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F7" w:rsidRPr="006730E0" w:rsidRDefault="001A76F7" w:rsidP="001A76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6730E0">
        <w:rPr>
          <w:rFonts w:ascii="Times New Roman" w:hAnsi="Times New Roman" w:cs="Times New Roman"/>
          <w:sz w:val="18"/>
          <w:szCs w:val="18"/>
        </w:rPr>
        <w:t>Приложение № 7</w:t>
      </w:r>
    </w:p>
    <w:p w:rsidR="001A76F7" w:rsidRPr="006730E0" w:rsidRDefault="001A76F7" w:rsidP="001A7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730E0">
        <w:rPr>
          <w:rFonts w:ascii="Times New Roman" w:hAnsi="Times New Roman" w:cs="Times New Roman"/>
          <w:sz w:val="18"/>
          <w:szCs w:val="18"/>
        </w:rPr>
        <w:t>к Порядку разработки, реализации</w:t>
      </w:r>
    </w:p>
    <w:p w:rsidR="001A76F7" w:rsidRPr="006730E0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18"/>
          <w:szCs w:val="18"/>
        </w:rPr>
      </w:pPr>
      <w:r w:rsidRPr="006730E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 оценки эффективности </w:t>
      </w:r>
      <w:r w:rsidRPr="006730E0">
        <w:rPr>
          <w:rFonts w:ascii="Times New Roman" w:hAnsi="Times New Roman" w:cs="Times New Roman"/>
          <w:sz w:val="18"/>
          <w:szCs w:val="18"/>
        </w:rPr>
        <w:t xml:space="preserve">муниципальных </w:t>
      </w:r>
    </w:p>
    <w:p w:rsidR="001A76F7" w:rsidRPr="006730E0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18"/>
          <w:szCs w:val="18"/>
        </w:rPr>
      </w:pPr>
      <w:r w:rsidRPr="006730E0">
        <w:rPr>
          <w:rFonts w:ascii="Times New Roman" w:hAnsi="Times New Roman" w:cs="Times New Roman"/>
          <w:sz w:val="18"/>
          <w:szCs w:val="18"/>
        </w:rPr>
        <w:t>программ Бай-</w:t>
      </w:r>
      <w:proofErr w:type="spellStart"/>
      <w:r w:rsidRPr="006730E0">
        <w:rPr>
          <w:rFonts w:ascii="Times New Roman" w:hAnsi="Times New Roman" w:cs="Times New Roman"/>
          <w:sz w:val="18"/>
          <w:szCs w:val="18"/>
        </w:rPr>
        <w:t>Тайгинского</w:t>
      </w:r>
      <w:proofErr w:type="spellEnd"/>
      <w:r w:rsidRPr="006730E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730E0">
        <w:rPr>
          <w:rFonts w:ascii="Times New Roman" w:hAnsi="Times New Roman" w:cs="Times New Roman"/>
          <w:sz w:val="18"/>
          <w:szCs w:val="18"/>
        </w:rPr>
        <w:t>кожууна</w:t>
      </w:r>
      <w:proofErr w:type="spellEnd"/>
      <w:r w:rsidRPr="006730E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76F7" w:rsidRPr="001163AA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AA">
        <w:rPr>
          <w:rFonts w:ascii="Times New Roman" w:hAnsi="Times New Roman" w:cs="Times New Roman"/>
          <w:b/>
          <w:sz w:val="28"/>
          <w:szCs w:val="28"/>
        </w:rPr>
        <w:t>Информация о ходе реализации муниципальной Программы</w:t>
      </w:r>
    </w:p>
    <w:p w:rsidR="001A76F7" w:rsidRPr="006730E0" w:rsidRDefault="005D0734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30E0">
        <w:rPr>
          <w:rFonts w:ascii="Times New Roman" w:hAnsi="Times New Roman" w:cs="Times New Roman"/>
          <w:sz w:val="28"/>
          <w:szCs w:val="28"/>
          <w:u w:val="single"/>
        </w:rPr>
        <w:t>«Разв</w:t>
      </w:r>
      <w:r w:rsidR="006730E0" w:rsidRPr="006730E0">
        <w:rPr>
          <w:rFonts w:ascii="Times New Roman" w:hAnsi="Times New Roman" w:cs="Times New Roman"/>
          <w:sz w:val="28"/>
          <w:szCs w:val="28"/>
          <w:u w:val="single"/>
        </w:rPr>
        <w:t>итие культуры на 2023-2025 гг.»  за 2024год</w:t>
      </w:r>
    </w:p>
    <w:p w:rsidR="001A76F7" w:rsidRPr="006730E0" w:rsidRDefault="001A76F7" w:rsidP="00673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30E0">
        <w:rPr>
          <w:rFonts w:ascii="Times New Roman" w:hAnsi="Times New Roman" w:cs="Times New Roman"/>
          <w:sz w:val="16"/>
          <w:szCs w:val="16"/>
        </w:rPr>
        <w:t xml:space="preserve">(наименование муниципальной </w:t>
      </w:r>
      <w:proofErr w:type="gramStart"/>
      <w:r w:rsidRPr="006730E0">
        <w:rPr>
          <w:rFonts w:ascii="Times New Roman" w:hAnsi="Times New Roman" w:cs="Times New Roman"/>
          <w:sz w:val="16"/>
          <w:szCs w:val="16"/>
        </w:rPr>
        <w:t>программы)</w:t>
      </w:r>
      <w:r w:rsidR="006730E0">
        <w:rPr>
          <w:rFonts w:ascii="Times New Roman" w:hAnsi="Times New Roman" w:cs="Times New Roman"/>
          <w:sz w:val="16"/>
          <w:szCs w:val="16"/>
        </w:rPr>
        <w:t xml:space="preserve">  </w:t>
      </w:r>
      <w:r w:rsidR="006730E0" w:rsidRPr="006730E0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Pr="006730E0">
        <w:rPr>
          <w:rFonts w:ascii="Times New Roman" w:hAnsi="Times New Roman" w:cs="Times New Roman"/>
          <w:sz w:val="16"/>
          <w:szCs w:val="16"/>
        </w:rPr>
        <w:t>(отчетный период)</w:t>
      </w:r>
    </w:p>
    <w:p w:rsidR="001A76F7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1"/>
        <w:gridCol w:w="652"/>
        <w:gridCol w:w="652"/>
        <w:gridCol w:w="625"/>
        <w:gridCol w:w="625"/>
        <w:gridCol w:w="1175"/>
        <w:gridCol w:w="1217"/>
        <w:gridCol w:w="687"/>
        <w:gridCol w:w="536"/>
        <w:gridCol w:w="782"/>
        <w:gridCol w:w="782"/>
        <w:gridCol w:w="709"/>
        <w:gridCol w:w="709"/>
        <w:gridCol w:w="2399"/>
      </w:tblGrid>
      <w:tr w:rsidR="001A76F7" w:rsidRPr="00E044B6" w:rsidTr="00871FB9">
        <w:trPr>
          <w:trHeight w:val="20"/>
        </w:trPr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мероприятия (объекта)</w:t>
            </w:r>
          </w:p>
        </w:tc>
        <w:tc>
          <w:tcPr>
            <w:tcW w:w="91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(тыс. рублей)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результат выполнения мероприятий (в отчетном периоде и нарастающим итогом с начала года) </w:t>
            </w:r>
            <w:hyperlink r:id="rId5" w:anchor="Par851" w:history="1">
              <w:r w:rsidRPr="00E044B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</w:tr>
      <w:tr w:rsidR="001A76F7" w:rsidRPr="00E044B6" w:rsidTr="00871FB9">
        <w:trPr>
          <w:trHeight w:val="20"/>
        </w:trPr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E044B6" w:rsidRDefault="001A76F7" w:rsidP="003740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ВСЕГО, </w:t>
            </w:r>
            <w:proofErr w:type="spellStart"/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E044B6" w:rsidRDefault="001A76F7" w:rsidP="003740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9FE" w:rsidRPr="00E044B6" w:rsidTr="004B7E6C">
        <w:trPr>
          <w:trHeight w:val="20"/>
        </w:trPr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FE" w:rsidRPr="00E044B6" w:rsidRDefault="002679FE" w:rsidP="002679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(кассовые расходы)</w:t>
            </w: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4B7E6C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FE" w:rsidRPr="00E044B6" w:rsidRDefault="002679FE" w:rsidP="002679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6F7" w:rsidRPr="00E044B6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1A76F7" w:rsidRPr="00E044B6" w:rsidTr="00871FB9">
        <w:trPr>
          <w:trHeight w:val="20"/>
        </w:trPr>
        <w:tc>
          <w:tcPr>
            <w:tcW w:w="151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1 </w:t>
            </w:r>
            <w:r w:rsidR="008E4C74" w:rsidRPr="008E4C74">
              <w:rPr>
                <w:rFonts w:ascii="Times New Roman" w:hAnsi="Times New Roman" w:cs="Times New Roman"/>
                <w:b/>
                <w:sz w:val="18"/>
                <w:szCs w:val="18"/>
              </w:rPr>
              <w:t>«Библиотечное обслуживание населения»</w:t>
            </w:r>
          </w:p>
        </w:tc>
      </w:tr>
      <w:tr w:rsidR="00F36ED4" w:rsidRPr="00E044B6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D4" w:rsidRPr="00E044B6" w:rsidRDefault="00F36ED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1. мероприятия, всего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D4" w:rsidRDefault="00F36ED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ED4">
              <w:rPr>
                <w:rFonts w:ascii="Times New Roman" w:hAnsi="Times New Roman" w:cs="Times New Roman"/>
                <w:sz w:val="18"/>
                <w:szCs w:val="18"/>
              </w:rPr>
              <w:t xml:space="preserve">В 2024 году библиотеки </w:t>
            </w:r>
            <w:proofErr w:type="spellStart"/>
            <w:r w:rsidRPr="00F36ED4"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 w:rsidRPr="00F36ED4">
              <w:rPr>
                <w:rFonts w:ascii="Times New Roman" w:hAnsi="Times New Roman" w:cs="Times New Roman"/>
                <w:sz w:val="18"/>
                <w:szCs w:val="18"/>
              </w:rPr>
              <w:t xml:space="preserve"> провели 1002 мероприятий, в </w:t>
            </w:r>
            <w:proofErr w:type="spellStart"/>
            <w:r w:rsidRPr="00F36ED4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F36ED4">
              <w:rPr>
                <w:rFonts w:ascii="Times New Roman" w:hAnsi="Times New Roman" w:cs="Times New Roman"/>
                <w:sz w:val="18"/>
                <w:szCs w:val="18"/>
              </w:rPr>
              <w:t>. в стенах библиотеки – 882, вне стационара – 108, онлайн -12, читателей составило- 7739чел, посетителей библиотек -97782, выдано 158662книг, библиотечный фонд 140527экз, поступило 1125 новых книг.</w:t>
            </w:r>
          </w:p>
          <w:p w:rsidR="00464DBB" w:rsidRPr="00E044B6" w:rsidRDefault="00464DBB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DBB">
              <w:rPr>
                <w:rFonts w:ascii="Times New Roman" w:hAnsi="Times New Roman" w:cs="Times New Roman"/>
                <w:sz w:val="18"/>
                <w:szCs w:val="18"/>
              </w:rPr>
              <w:t>Централизованной библиотечной системой проведено 22 мероприятий по Пушкинской карте, продано 185 билетов на сумму 39020 рублей.</w:t>
            </w:r>
          </w:p>
        </w:tc>
      </w:tr>
      <w:tr w:rsidR="00F36ED4" w:rsidRPr="00DD6040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D4" w:rsidRPr="00DD6040" w:rsidRDefault="00F36ED4" w:rsidP="007B436F">
            <w:pPr>
              <w:spacing w:after="0"/>
              <w:rPr>
                <w:sz w:val="18"/>
                <w:szCs w:val="18"/>
              </w:rPr>
            </w:pPr>
            <w:r w:rsidRPr="00DD6040">
              <w:rPr>
                <w:sz w:val="18"/>
                <w:szCs w:val="18"/>
              </w:rPr>
              <w:t>Подписка периодического издания (журналов и газет)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04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04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04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ED4" w:rsidRPr="00DD6040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spacing w:after="0"/>
              <w:rPr>
                <w:sz w:val="18"/>
                <w:szCs w:val="18"/>
              </w:rPr>
            </w:pPr>
            <w:r w:rsidRPr="00DD6040">
              <w:rPr>
                <w:sz w:val="18"/>
                <w:szCs w:val="18"/>
              </w:rPr>
              <w:t>Приобретение объектов для комплектования библиотечного фонда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04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04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04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ED4" w:rsidRPr="00DD6040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spacing w:after="0"/>
              <w:rPr>
                <w:sz w:val="18"/>
                <w:szCs w:val="18"/>
              </w:rPr>
            </w:pPr>
            <w:r w:rsidRPr="00DD6040">
              <w:rPr>
                <w:sz w:val="18"/>
                <w:szCs w:val="18"/>
              </w:rPr>
              <w:t xml:space="preserve">Содержание имущества (вывоз мусора, охрана)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0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0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0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ED4" w:rsidRPr="00DD6040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интернет провайдеров, связи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CE1EF2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CE1EF2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4B7E6C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4B7E6C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CE1EF2" w:rsidRDefault="00CE1EF2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1EF2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CE1EF2" w:rsidRDefault="00CE1EF2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1EF2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4B7E6C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4B7E6C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4B7E6C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4B7E6C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4B7E6C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4B7E6C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D4" w:rsidRPr="00DD6040" w:rsidRDefault="00F36ED4" w:rsidP="007B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ED4" w:rsidRPr="00DD6040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spacing w:after="0"/>
              <w:rPr>
                <w:sz w:val="18"/>
                <w:szCs w:val="18"/>
              </w:rPr>
            </w:pPr>
            <w:r w:rsidRPr="00DD6040">
              <w:rPr>
                <w:sz w:val="18"/>
                <w:szCs w:val="18"/>
              </w:rPr>
              <w:t>Издание книги литературно-музыкального объединения «</w:t>
            </w:r>
            <w:proofErr w:type="spellStart"/>
            <w:r w:rsidRPr="00DD6040">
              <w:rPr>
                <w:sz w:val="18"/>
                <w:szCs w:val="18"/>
              </w:rPr>
              <w:t>Монгулек</w:t>
            </w:r>
            <w:proofErr w:type="spellEnd"/>
            <w:r w:rsidRPr="00DD6040">
              <w:rPr>
                <w:sz w:val="18"/>
                <w:szCs w:val="18"/>
              </w:rPr>
              <w:t>» (изготовление печати-100,0 представит расходы-50,0)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ED4" w:rsidRPr="00E044B6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мусорного контейнера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ED4" w:rsidRPr="00E044B6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E42" w:rsidRPr="00E044B6" w:rsidTr="00871FB9">
        <w:trPr>
          <w:trHeight w:val="20"/>
        </w:trPr>
        <w:tc>
          <w:tcPr>
            <w:tcW w:w="151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2" w:rsidRPr="00E044B6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2 </w:t>
            </w:r>
            <w:r w:rsidRPr="003E564A">
              <w:rPr>
                <w:rFonts w:ascii="Times New Roman" w:hAnsi="Times New Roman" w:cs="Times New Roman"/>
                <w:b/>
                <w:sz w:val="18"/>
                <w:szCs w:val="18"/>
              </w:rPr>
              <w:t>«Дополнительное образование и воспитание детей»</w:t>
            </w:r>
          </w:p>
        </w:tc>
      </w:tr>
      <w:tr w:rsidR="00F36ED4" w:rsidRPr="00E044B6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D4" w:rsidRPr="00E044B6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1. мероприятия, всего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317,7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A715AC" w:rsidRDefault="00F36ED4" w:rsidP="00D23A3B">
            <w:pPr>
              <w:rPr>
                <w:sz w:val="18"/>
                <w:szCs w:val="18"/>
              </w:rPr>
            </w:pPr>
            <w:r w:rsidRPr="00A715AC">
              <w:rPr>
                <w:sz w:val="18"/>
                <w:szCs w:val="18"/>
              </w:rPr>
              <w:t>250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A715AC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15AC">
              <w:rPr>
                <w:rFonts w:ascii="Times New Roman" w:hAnsi="Times New Roman" w:cs="Times New Roman"/>
                <w:sz w:val="18"/>
                <w:szCs w:val="18"/>
              </w:rPr>
              <w:t>317,7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BB" w:rsidRDefault="00464DBB" w:rsidP="00464D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BE9" w:rsidRDefault="00464DBB" w:rsidP="00931B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D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1-ый республиканский конкурс камнерезного искусства «</w:t>
            </w:r>
            <w:proofErr w:type="spellStart"/>
            <w:r w:rsidRPr="00464DBB">
              <w:rPr>
                <w:rFonts w:ascii="Times New Roman" w:hAnsi="Times New Roman" w:cs="Times New Roman"/>
                <w:sz w:val="18"/>
                <w:szCs w:val="18"/>
              </w:rPr>
              <w:t>Сарыг-Хаянын</w:t>
            </w:r>
            <w:proofErr w:type="spellEnd"/>
            <w:r w:rsidRPr="0046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4DBB">
              <w:rPr>
                <w:rFonts w:ascii="Times New Roman" w:hAnsi="Times New Roman" w:cs="Times New Roman"/>
                <w:sz w:val="18"/>
                <w:szCs w:val="18"/>
              </w:rPr>
              <w:t>чажыды</w:t>
            </w:r>
            <w:proofErr w:type="spellEnd"/>
            <w:r w:rsidRPr="00464DBB">
              <w:rPr>
                <w:rFonts w:ascii="Times New Roman" w:hAnsi="Times New Roman" w:cs="Times New Roman"/>
                <w:sz w:val="18"/>
                <w:szCs w:val="18"/>
              </w:rPr>
              <w:t>» приняли 23 камнереза</w:t>
            </w:r>
            <w:r w:rsidR="00CE1EF2">
              <w:rPr>
                <w:rFonts w:ascii="Times New Roman" w:hAnsi="Times New Roman" w:cs="Times New Roman"/>
                <w:sz w:val="18"/>
                <w:szCs w:val="18"/>
              </w:rPr>
              <w:t xml:space="preserve"> РТ.</w:t>
            </w:r>
          </w:p>
          <w:p w:rsidR="00931BE9" w:rsidRPr="00931BE9" w:rsidRDefault="00931BE9" w:rsidP="00931BE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931BE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контингент детей, охваченных в возрасте от 6 до 18 </w:t>
            </w:r>
            <w:proofErr w:type="gramStart"/>
            <w:r w:rsidRPr="00931BE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лет.-</w:t>
            </w:r>
            <w:proofErr w:type="gramEnd"/>
            <w:r w:rsidRPr="00931BE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377человек.- увеличение числа детей, участвующих в международных, </w:t>
            </w:r>
            <w:proofErr w:type="spellStart"/>
            <w:r w:rsidRPr="00931BE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всерос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  <w:r w:rsidRPr="00931BE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сийских</w:t>
            </w:r>
            <w:proofErr w:type="spellEnd"/>
            <w:r w:rsidRPr="00931BE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 региональных конкурсах до 88 человек.</w:t>
            </w:r>
          </w:p>
          <w:p w:rsidR="00931BE9" w:rsidRPr="00931BE9" w:rsidRDefault="00931BE9" w:rsidP="00931B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BE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 увеличение числа детей, лауреатов и призеров в международных, </w:t>
            </w:r>
            <w:proofErr w:type="spellStart"/>
            <w:proofErr w:type="gramStart"/>
            <w:r w:rsidRPr="00931BE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всерос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  <w:r w:rsidRPr="00931BE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сийских</w:t>
            </w:r>
            <w:proofErr w:type="spellEnd"/>
            <w:proofErr w:type="gramEnd"/>
            <w:r w:rsidRPr="00931BE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 региональных конкурсов до 55 человек</w:t>
            </w:r>
          </w:p>
          <w:p w:rsidR="00931BE9" w:rsidRDefault="00931BE9" w:rsidP="00CE1E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EF2" w:rsidRPr="00464DBB" w:rsidRDefault="00CE1EF2" w:rsidP="00CE1E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ED4" w:rsidRPr="00DD6040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D4" w:rsidRPr="00DD6040" w:rsidRDefault="00931BE9" w:rsidP="00D23A3B">
            <w:pPr>
              <w:spacing w:after="0"/>
              <w:rPr>
                <w:sz w:val="18"/>
                <w:szCs w:val="18"/>
              </w:rPr>
            </w:pPr>
            <w:r w:rsidRPr="00DD6040">
              <w:rPr>
                <w:sz w:val="18"/>
                <w:szCs w:val="18"/>
              </w:rPr>
              <w:lastRenderedPageBreak/>
              <w:t>Профессиональный очный конкурс педагогов-художников Республики Тыва «</w:t>
            </w:r>
            <w:proofErr w:type="spellStart"/>
            <w:r w:rsidRPr="00DD6040">
              <w:rPr>
                <w:sz w:val="18"/>
                <w:szCs w:val="18"/>
              </w:rPr>
              <w:t>Сарыг-Хаянын</w:t>
            </w:r>
            <w:proofErr w:type="spellEnd"/>
            <w:r w:rsidRPr="00DD6040">
              <w:rPr>
                <w:sz w:val="18"/>
                <w:szCs w:val="18"/>
              </w:rPr>
              <w:t xml:space="preserve"> </w:t>
            </w:r>
            <w:proofErr w:type="spellStart"/>
            <w:r w:rsidRPr="00DD6040">
              <w:rPr>
                <w:sz w:val="18"/>
                <w:szCs w:val="18"/>
              </w:rPr>
              <w:t>салгыны</w:t>
            </w:r>
            <w:proofErr w:type="spellEnd"/>
            <w:r w:rsidRPr="00DD6040">
              <w:rPr>
                <w:sz w:val="18"/>
                <w:szCs w:val="18"/>
              </w:rPr>
              <w:t>» (призы)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931BE9" w:rsidP="00931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A715AC" w:rsidRDefault="00931BE9" w:rsidP="00D2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A715AC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ED4" w:rsidRPr="00DD6040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931BE9" w:rsidP="00D23A3B">
            <w:pPr>
              <w:spacing w:after="0"/>
              <w:rPr>
                <w:sz w:val="18"/>
                <w:szCs w:val="18"/>
              </w:rPr>
            </w:pPr>
            <w:r w:rsidRPr="00DD6040">
              <w:rPr>
                <w:sz w:val="18"/>
                <w:szCs w:val="18"/>
              </w:rPr>
              <w:lastRenderedPageBreak/>
              <w:t>Республиканский конкурс среди учащихся художественных школ и художественных отделений ДШИ Республики Тыва «</w:t>
            </w:r>
            <w:proofErr w:type="spellStart"/>
            <w:r w:rsidRPr="00DD6040">
              <w:rPr>
                <w:sz w:val="18"/>
                <w:szCs w:val="18"/>
              </w:rPr>
              <w:t>Хуулгаазын</w:t>
            </w:r>
            <w:proofErr w:type="spellEnd"/>
            <w:r w:rsidRPr="00DD6040">
              <w:rPr>
                <w:sz w:val="18"/>
                <w:szCs w:val="18"/>
              </w:rPr>
              <w:t xml:space="preserve"> </w:t>
            </w:r>
            <w:proofErr w:type="spellStart"/>
            <w:r w:rsidRPr="00DD6040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а</w:t>
            </w:r>
            <w:r w:rsidRPr="00DD6040">
              <w:rPr>
                <w:sz w:val="18"/>
                <w:szCs w:val="18"/>
              </w:rPr>
              <w:t>йир</w:t>
            </w:r>
            <w:proofErr w:type="spellEnd"/>
            <w:r w:rsidRPr="00DD6040">
              <w:rPr>
                <w:sz w:val="18"/>
                <w:szCs w:val="18"/>
              </w:rPr>
              <w:t>» (призы)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931BE9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A715AC" w:rsidRDefault="00931BE9" w:rsidP="00D2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A715AC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ED4" w:rsidRPr="00DD6040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spacing w:after="0"/>
              <w:rPr>
                <w:sz w:val="18"/>
                <w:szCs w:val="18"/>
              </w:rPr>
            </w:pPr>
            <w:r w:rsidRPr="00DD6040">
              <w:rPr>
                <w:sz w:val="18"/>
                <w:szCs w:val="18"/>
              </w:rPr>
              <w:t xml:space="preserve">Поддержка и сопровождение одаренных детей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A715AC" w:rsidRDefault="00F36ED4" w:rsidP="00D23A3B">
            <w:pPr>
              <w:rPr>
                <w:sz w:val="18"/>
                <w:szCs w:val="18"/>
              </w:rPr>
            </w:pPr>
            <w:r w:rsidRPr="00A715AC">
              <w:rPr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A715AC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ED4" w:rsidRPr="00DD6040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spacing w:after="0"/>
              <w:rPr>
                <w:sz w:val="18"/>
                <w:szCs w:val="18"/>
              </w:rPr>
            </w:pPr>
            <w:r w:rsidRPr="00DD6040">
              <w:rPr>
                <w:sz w:val="18"/>
                <w:szCs w:val="18"/>
              </w:rPr>
              <w:t>Содержание имущества (вывоз мусора</w:t>
            </w:r>
            <w:r>
              <w:rPr>
                <w:sz w:val="18"/>
                <w:szCs w:val="18"/>
              </w:rPr>
              <w:t>, охрана</w:t>
            </w:r>
            <w:r w:rsidRPr="00DD6040">
              <w:rPr>
                <w:sz w:val="18"/>
                <w:szCs w:val="18"/>
              </w:rPr>
              <w:t>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A715AC" w:rsidRDefault="00F36ED4" w:rsidP="00D23A3B">
            <w:pPr>
              <w:rPr>
                <w:sz w:val="18"/>
                <w:szCs w:val="18"/>
              </w:rPr>
            </w:pPr>
            <w:r w:rsidRPr="00A715AC">
              <w:rPr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A715AC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15A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ED4" w:rsidRPr="00DD6040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spacing w:after="0"/>
              <w:rPr>
                <w:sz w:val="18"/>
                <w:szCs w:val="18"/>
              </w:rPr>
            </w:pPr>
            <w:r w:rsidRPr="007009A6">
              <w:rPr>
                <w:sz w:val="18"/>
                <w:szCs w:val="18"/>
              </w:rPr>
              <w:t>Приобретение мусорного контейнера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A715AC" w:rsidRDefault="00F36ED4" w:rsidP="00D23A3B">
            <w:pPr>
              <w:rPr>
                <w:sz w:val="18"/>
                <w:szCs w:val="18"/>
              </w:rPr>
            </w:pPr>
            <w:r w:rsidRPr="00A715AC">
              <w:rPr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A715AC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ED4" w:rsidRPr="00DD6040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spacing w:after="0"/>
              <w:rPr>
                <w:sz w:val="18"/>
                <w:szCs w:val="18"/>
              </w:rPr>
            </w:pPr>
            <w:r w:rsidRPr="007009A6">
              <w:rPr>
                <w:sz w:val="18"/>
                <w:szCs w:val="18"/>
              </w:rPr>
              <w:t>Приобретение музыкальных инструментов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A715AC" w:rsidRDefault="00F36ED4" w:rsidP="00D23A3B">
            <w:pPr>
              <w:rPr>
                <w:sz w:val="18"/>
                <w:szCs w:val="18"/>
              </w:rPr>
            </w:pPr>
            <w:r w:rsidRPr="00A715AC">
              <w:rPr>
                <w:sz w:val="18"/>
                <w:szCs w:val="18"/>
              </w:rPr>
              <w:t>98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A715AC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15AC">
              <w:rPr>
                <w:rFonts w:ascii="Times New Roman" w:hAnsi="Times New Roman" w:cs="Times New Roman"/>
                <w:sz w:val="18"/>
                <w:szCs w:val="18"/>
              </w:rPr>
              <w:t>220,6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D4" w:rsidRPr="00DD6040" w:rsidRDefault="00F36ED4" w:rsidP="00D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ED4" w:rsidRPr="00DD6040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7009A6" w:rsidRDefault="00F36ED4" w:rsidP="001F0E42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Мед.освидетельсвование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 xml:space="preserve"> работников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A715AC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A715AC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15AC">
              <w:rPr>
                <w:rFonts w:ascii="Times New Roman" w:hAnsi="Times New Roman" w:cs="Times New Roman"/>
                <w:sz w:val="18"/>
                <w:szCs w:val="18"/>
              </w:rPr>
              <w:t>37,1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D4" w:rsidRPr="00DD6040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ED4" w:rsidRPr="00E044B6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317,7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A715AC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15A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A715AC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15AC">
              <w:rPr>
                <w:rFonts w:ascii="Times New Roman" w:hAnsi="Times New Roman" w:cs="Times New Roman"/>
                <w:sz w:val="18"/>
                <w:szCs w:val="18"/>
              </w:rPr>
              <w:t>317,7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D4" w:rsidRPr="00E044B6" w:rsidRDefault="00F36ED4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E42" w:rsidRPr="00E044B6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E044B6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E044B6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E044B6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E044B6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E044B6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E044B6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E044B6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E044B6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E044B6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E044B6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E044B6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E044B6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E044B6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E044B6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E42" w:rsidRPr="00E044B6" w:rsidTr="00871FB9">
        <w:trPr>
          <w:trHeight w:val="20"/>
        </w:trPr>
        <w:tc>
          <w:tcPr>
            <w:tcW w:w="151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E044B6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4D4">
              <w:rPr>
                <w:rFonts w:ascii="Times New Roman" w:hAnsi="Times New Roman" w:cs="Times New Roman"/>
                <w:sz w:val="18"/>
                <w:szCs w:val="18"/>
              </w:rPr>
              <w:t>Подпрограмма «Организация досуга и предоставление услуг организаций культуры»</w:t>
            </w:r>
          </w:p>
        </w:tc>
      </w:tr>
      <w:tr w:rsidR="0030559A" w:rsidRPr="007B436F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spacing w:after="0"/>
              <w:rPr>
                <w:sz w:val="18"/>
                <w:szCs w:val="18"/>
              </w:rPr>
            </w:pPr>
            <w:r w:rsidRPr="007B436F">
              <w:rPr>
                <w:sz w:val="18"/>
                <w:szCs w:val="18"/>
              </w:rPr>
              <w:t xml:space="preserve">Содержание имущества (вывоз мусора)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30559A" w:rsidRDefault="0030559A" w:rsidP="0030559A">
            <w:pPr>
              <w:rPr>
                <w:sz w:val="18"/>
                <w:szCs w:val="18"/>
              </w:rPr>
            </w:pPr>
            <w:r w:rsidRPr="0030559A">
              <w:rPr>
                <w:sz w:val="18"/>
                <w:szCs w:val="18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30559A" w:rsidRDefault="0030559A" w:rsidP="0030559A">
            <w:pPr>
              <w:rPr>
                <w:sz w:val="18"/>
                <w:szCs w:val="18"/>
              </w:rPr>
            </w:pPr>
            <w:r w:rsidRPr="0030559A">
              <w:rPr>
                <w:sz w:val="18"/>
                <w:szCs w:val="18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59A" w:rsidRPr="007B436F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spacing w:after="0"/>
              <w:rPr>
                <w:sz w:val="18"/>
                <w:szCs w:val="18"/>
              </w:rPr>
            </w:pPr>
            <w:r w:rsidRPr="007B436F">
              <w:rPr>
                <w:sz w:val="18"/>
                <w:szCs w:val="18"/>
              </w:rPr>
              <w:t xml:space="preserve">Обслуживание пожарной безопасности 7 КДУ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30559A" w:rsidRDefault="0030559A" w:rsidP="0030559A">
            <w:pPr>
              <w:rPr>
                <w:sz w:val="18"/>
                <w:szCs w:val="18"/>
              </w:rPr>
            </w:pPr>
            <w:r w:rsidRPr="0030559A">
              <w:rPr>
                <w:sz w:val="18"/>
                <w:szCs w:val="18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30559A" w:rsidRDefault="0030559A" w:rsidP="0030559A">
            <w:pPr>
              <w:rPr>
                <w:sz w:val="18"/>
                <w:szCs w:val="18"/>
              </w:rPr>
            </w:pPr>
            <w:r w:rsidRPr="0030559A">
              <w:rPr>
                <w:sz w:val="18"/>
                <w:szCs w:val="18"/>
              </w:rPr>
              <w:t>168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59A" w:rsidRPr="007B436F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spacing w:after="0"/>
              <w:rPr>
                <w:sz w:val="18"/>
                <w:szCs w:val="18"/>
              </w:rPr>
            </w:pPr>
            <w:r w:rsidRPr="007B436F">
              <w:rPr>
                <w:sz w:val="18"/>
                <w:szCs w:val="18"/>
              </w:rPr>
              <w:t xml:space="preserve">Приобретение </w:t>
            </w:r>
            <w:proofErr w:type="spellStart"/>
            <w:r w:rsidRPr="007B436F">
              <w:rPr>
                <w:sz w:val="18"/>
                <w:szCs w:val="18"/>
              </w:rPr>
              <w:t>звукоусилительной</w:t>
            </w:r>
            <w:proofErr w:type="spellEnd"/>
            <w:r w:rsidRPr="007B436F">
              <w:rPr>
                <w:sz w:val="18"/>
                <w:szCs w:val="18"/>
              </w:rPr>
              <w:t xml:space="preserve"> аппаратуры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30559A" w:rsidRDefault="0030559A" w:rsidP="0030559A">
            <w:pPr>
              <w:rPr>
                <w:sz w:val="18"/>
                <w:szCs w:val="18"/>
              </w:rPr>
            </w:pPr>
            <w:r w:rsidRPr="0030559A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30559A" w:rsidRDefault="0030559A" w:rsidP="0030559A">
            <w:pPr>
              <w:rPr>
                <w:sz w:val="18"/>
                <w:szCs w:val="18"/>
              </w:rPr>
            </w:pPr>
            <w:r w:rsidRPr="0030559A">
              <w:rPr>
                <w:sz w:val="18"/>
                <w:szCs w:val="18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59A" w:rsidRPr="007B436F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spacing w:after="0"/>
              <w:rPr>
                <w:sz w:val="18"/>
                <w:szCs w:val="18"/>
              </w:rPr>
            </w:pPr>
            <w:r w:rsidRPr="007B436F">
              <w:rPr>
                <w:sz w:val="18"/>
                <w:szCs w:val="18"/>
              </w:rPr>
              <w:t xml:space="preserve">Приобретение мусорных контейнеров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30559A" w:rsidRDefault="0030559A" w:rsidP="0030559A">
            <w:pPr>
              <w:rPr>
                <w:sz w:val="18"/>
                <w:szCs w:val="18"/>
              </w:rPr>
            </w:pPr>
            <w:r w:rsidRPr="0030559A">
              <w:rPr>
                <w:sz w:val="18"/>
                <w:szCs w:val="18"/>
              </w:rPr>
              <w:t>105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30559A" w:rsidRDefault="0030559A" w:rsidP="0030559A">
            <w:pPr>
              <w:rPr>
                <w:sz w:val="18"/>
                <w:szCs w:val="18"/>
              </w:rPr>
            </w:pPr>
            <w:r w:rsidRPr="0030559A">
              <w:rPr>
                <w:sz w:val="18"/>
                <w:szCs w:val="18"/>
              </w:rPr>
              <w:t>31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59A" w:rsidRPr="007B436F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spacing w:after="0"/>
              <w:rPr>
                <w:sz w:val="18"/>
                <w:szCs w:val="18"/>
              </w:rPr>
            </w:pPr>
            <w:r w:rsidRPr="007B436F">
              <w:rPr>
                <w:sz w:val="18"/>
                <w:szCs w:val="18"/>
              </w:rPr>
              <w:t xml:space="preserve">Приобретение </w:t>
            </w:r>
            <w:proofErr w:type="spellStart"/>
            <w:r w:rsidRPr="007B436F">
              <w:rPr>
                <w:sz w:val="18"/>
                <w:szCs w:val="18"/>
              </w:rPr>
              <w:t>бензогенераторов</w:t>
            </w:r>
            <w:proofErr w:type="spellEnd"/>
            <w:r w:rsidRPr="007B436F">
              <w:rPr>
                <w:sz w:val="18"/>
                <w:szCs w:val="18"/>
              </w:rPr>
              <w:t xml:space="preserve"> 3 КДУ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30559A" w:rsidRDefault="0030559A" w:rsidP="0030559A">
            <w:pPr>
              <w:rPr>
                <w:sz w:val="18"/>
                <w:szCs w:val="18"/>
              </w:rPr>
            </w:pPr>
            <w:r w:rsidRPr="0030559A">
              <w:rPr>
                <w:sz w:val="18"/>
                <w:szCs w:val="18"/>
              </w:rPr>
              <w:t>175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30559A" w:rsidRDefault="0030559A" w:rsidP="0030559A">
            <w:pPr>
              <w:rPr>
                <w:sz w:val="18"/>
                <w:szCs w:val="18"/>
              </w:rPr>
            </w:pPr>
            <w:r w:rsidRPr="0030559A">
              <w:rPr>
                <w:sz w:val="18"/>
                <w:szCs w:val="18"/>
              </w:rPr>
              <w:t>175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59A" w:rsidRPr="007B436F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spacing w:after="0"/>
              <w:rPr>
                <w:sz w:val="18"/>
                <w:szCs w:val="18"/>
              </w:rPr>
            </w:pPr>
            <w:r w:rsidRPr="007B436F">
              <w:rPr>
                <w:sz w:val="18"/>
                <w:szCs w:val="18"/>
              </w:rPr>
              <w:lastRenderedPageBreak/>
              <w:t xml:space="preserve">Услуги страхования автотранспорта КДК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30559A" w:rsidRDefault="0030559A" w:rsidP="0030559A">
            <w:pPr>
              <w:rPr>
                <w:sz w:val="18"/>
                <w:szCs w:val="18"/>
              </w:rPr>
            </w:pPr>
            <w:r w:rsidRPr="0030559A">
              <w:rPr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30559A" w:rsidRDefault="0030559A" w:rsidP="0030559A">
            <w:pPr>
              <w:rPr>
                <w:sz w:val="18"/>
                <w:szCs w:val="18"/>
              </w:rPr>
            </w:pPr>
            <w:r w:rsidRPr="0030559A">
              <w:rPr>
                <w:sz w:val="18"/>
                <w:szCs w:val="18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59A" w:rsidRPr="007B436F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spacing w:after="0"/>
              <w:rPr>
                <w:sz w:val="18"/>
                <w:szCs w:val="18"/>
              </w:rPr>
            </w:pPr>
            <w:r w:rsidRPr="007B436F">
              <w:rPr>
                <w:sz w:val="18"/>
                <w:szCs w:val="18"/>
              </w:rPr>
              <w:t>Обеспечение деятельности ВДЦ в 7 КДУ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30559A" w:rsidRDefault="0030559A" w:rsidP="0030559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30559A" w:rsidRDefault="0030559A" w:rsidP="0030559A">
            <w:pPr>
              <w:rPr>
                <w:sz w:val="18"/>
                <w:szCs w:val="18"/>
              </w:rPr>
            </w:pPr>
            <w:r w:rsidRPr="0030559A">
              <w:rPr>
                <w:sz w:val="18"/>
                <w:szCs w:val="18"/>
              </w:rPr>
              <w:t>54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59A" w:rsidRPr="007B436F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30559A" w:rsidRDefault="0030559A" w:rsidP="0030559A">
            <w:pPr>
              <w:rPr>
                <w:sz w:val="18"/>
                <w:szCs w:val="18"/>
              </w:rPr>
            </w:pPr>
            <w:r w:rsidRPr="0030559A">
              <w:rPr>
                <w:sz w:val="18"/>
                <w:szCs w:val="18"/>
              </w:rPr>
              <w:t>659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30559A" w:rsidRDefault="0030559A" w:rsidP="0030559A">
            <w:pPr>
              <w:rPr>
                <w:sz w:val="18"/>
                <w:szCs w:val="18"/>
              </w:rPr>
            </w:pPr>
            <w:r w:rsidRPr="0030559A">
              <w:rPr>
                <w:sz w:val="18"/>
                <w:szCs w:val="18"/>
              </w:rPr>
              <w:t>559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9A" w:rsidRPr="007B436F" w:rsidRDefault="0030559A" w:rsidP="0030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E42" w:rsidRPr="007B436F" w:rsidTr="00871FB9">
        <w:trPr>
          <w:trHeight w:val="20"/>
        </w:trPr>
        <w:tc>
          <w:tcPr>
            <w:tcW w:w="151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7B436F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03F">
              <w:rPr>
                <w:rFonts w:ascii="Times New Roman" w:hAnsi="Times New Roman" w:cs="Times New Roman"/>
                <w:sz w:val="18"/>
                <w:szCs w:val="18"/>
              </w:rPr>
              <w:t>Культурно-массовые мероприятия</w:t>
            </w:r>
          </w:p>
        </w:tc>
      </w:tr>
      <w:tr w:rsidR="00464DBB" w:rsidRPr="00DF335B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spacing w:after="0"/>
              <w:rPr>
                <w:sz w:val="18"/>
                <w:szCs w:val="18"/>
              </w:rPr>
            </w:pPr>
            <w:r w:rsidRPr="00DF335B">
              <w:rPr>
                <w:sz w:val="18"/>
                <w:szCs w:val="18"/>
              </w:rPr>
              <w:t xml:space="preserve">Приобретение тканей и пошив костюмов для творческих коллективов домов культуры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3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BB" w:rsidRPr="00464DBB" w:rsidRDefault="00464DBB" w:rsidP="0046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DBB">
              <w:rPr>
                <w:rFonts w:ascii="Times New Roman" w:hAnsi="Times New Roman" w:cs="Times New Roman"/>
                <w:sz w:val="18"/>
                <w:szCs w:val="18"/>
              </w:rPr>
              <w:t xml:space="preserve">В 2024 году учреждениями культуры клубного типа проведено культурно-массовых мероприятий – 897, из них для детей – 257, для молодежи – 109. </w:t>
            </w:r>
          </w:p>
          <w:p w:rsidR="00464DBB" w:rsidRPr="00464DBB" w:rsidRDefault="00464DBB" w:rsidP="0046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DBB">
              <w:rPr>
                <w:rFonts w:ascii="Times New Roman" w:hAnsi="Times New Roman" w:cs="Times New Roman"/>
                <w:sz w:val="18"/>
                <w:szCs w:val="18"/>
              </w:rPr>
              <w:t xml:space="preserve">Число культурно-досуговых мероприятий – 658 (в том числе для детей – 207, для молодежи –79); </w:t>
            </w:r>
          </w:p>
          <w:p w:rsidR="00464DBB" w:rsidRPr="00464DBB" w:rsidRDefault="00464DBB" w:rsidP="0046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DBB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spellStart"/>
            <w:r w:rsidRPr="00464DBB">
              <w:rPr>
                <w:rFonts w:ascii="Times New Roman" w:hAnsi="Times New Roman" w:cs="Times New Roman"/>
                <w:sz w:val="18"/>
                <w:szCs w:val="18"/>
              </w:rPr>
              <w:t>киновидеосеансов</w:t>
            </w:r>
            <w:proofErr w:type="spellEnd"/>
            <w:r w:rsidRPr="00464DBB">
              <w:rPr>
                <w:rFonts w:ascii="Times New Roman" w:hAnsi="Times New Roman" w:cs="Times New Roman"/>
                <w:sz w:val="18"/>
                <w:szCs w:val="18"/>
              </w:rPr>
              <w:t xml:space="preserve"> – 14; Число танцевальных вечеров – 43; </w:t>
            </w:r>
          </w:p>
          <w:p w:rsidR="00464DBB" w:rsidRPr="00464DBB" w:rsidRDefault="00464DBB" w:rsidP="0046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DBB">
              <w:rPr>
                <w:rFonts w:ascii="Times New Roman" w:hAnsi="Times New Roman" w:cs="Times New Roman"/>
                <w:sz w:val="18"/>
                <w:szCs w:val="18"/>
              </w:rPr>
              <w:t xml:space="preserve">Число информационно-просветительских мероприятий – 220. </w:t>
            </w:r>
          </w:p>
          <w:p w:rsidR="00464DBB" w:rsidRPr="00464DBB" w:rsidRDefault="00464DBB" w:rsidP="0046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DBB">
              <w:rPr>
                <w:rFonts w:ascii="Times New Roman" w:hAnsi="Times New Roman" w:cs="Times New Roman"/>
                <w:sz w:val="18"/>
                <w:szCs w:val="18"/>
              </w:rPr>
              <w:t xml:space="preserve">          Число посещений в культурно-массовых мероприятиях – 143545, участников в них – 26597.</w:t>
            </w:r>
          </w:p>
          <w:p w:rsidR="00464DBB" w:rsidRPr="00464DBB" w:rsidRDefault="00464DBB" w:rsidP="0046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DBB">
              <w:rPr>
                <w:rFonts w:ascii="Times New Roman" w:hAnsi="Times New Roman" w:cs="Times New Roman"/>
                <w:sz w:val="18"/>
                <w:szCs w:val="18"/>
              </w:rPr>
              <w:t>Дети до 14 лет – 34045, участников в них – 8560.</w:t>
            </w:r>
          </w:p>
          <w:p w:rsidR="00464DBB" w:rsidRPr="00464DBB" w:rsidRDefault="00464DBB" w:rsidP="0046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DBB">
              <w:rPr>
                <w:rFonts w:ascii="Times New Roman" w:hAnsi="Times New Roman" w:cs="Times New Roman"/>
                <w:sz w:val="18"/>
                <w:szCs w:val="18"/>
              </w:rPr>
              <w:t>Молодежь от 15 до 36 лет – 18286, участников в них – 3687.</w:t>
            </w:r>
          </w:p>
          <w:p w:rsidR="00464DBB" w:rsidRPr="00464DBB" w:rsidRDefault="00464DBB" w:rsidP="0046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DBB">
              <w:rPr>
                <w:rFonts w:ascii="Times New Roman" w:hAnsi="Times New Roman" w:cs="Times New Roman"/>
                <w:sz w:val="18"/>
                <w:szCs w:val="18"/>
              </w:rPr>
              <w:t>Число мероприятий на платной основе – 119.</w:t>
            </w:r>
          </w:p>
          <w:p w:rsidR="00464DBB" w:rsidRPr="00464DBB" w:rsidRDefault="00464DBB" w:rsidP="0046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DBB">
              <w:rPr>
                <w:rFonts w:ascii="Times New Roman" w:hAnsi="Times New Roman" w:cs="Times New Roman"/>
                <w:sz w:val="18"/>
                <w:szCs w:val="18"/>
              </w:rPr>
              <w:t>Для детей – 21; для молодежи – 26.</w:t>
            </w:r>
          </w:p>
          <w:p w:rsidR="00464DBB" w:rsidRPr="00464DBB" w:rsidRDefault="00464DBB" w:rsidP="0046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DBB">
              <w:rPr>
                <w:rFonts w:ascii="Times New Roman" w:hAnsi="Times New Roman" w:cs="Times New Roman"/>
                <w:sz w:val="18"/>
                <w:szCs w:val="18"/>
              </w:rPr>
              <w:t>Число посещений КММ на платной основе – 23140.</w:t>
            </w:r>
          </w:p>
          <w:p w:rsidR="00464DBB" w:rsidRPr="00464DBB" w:rsidRDefault="00464DBB" w:rsidP="0046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DBB">
              <w:rPr>
                <w:rFonts w:ascii="Times New Roman" w:hAnsi="Times New Roman" w:cs="Times New Roman"/>
                <w:sz w:val="18"/>
                <w:szCs w:val="18"/>
              </w:rPr>
              <w:t>Дети до 14 лет – 3185; молодежь от 15 до 36 лет – 6048.</w:t>
            </w:r>
          </w:p>
          <w:p w:rsidR="00464DBB" w:rsidRDefault="00464DBB" w:rsidP="0046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DBB">
              <w:rPr>
                <w:rFonts w:ascii="Times New Roman" w:hAnsi="Times New Roman" w:cs="Times New Roman"/>
                <w:sz w:val="18"/>
                <w:szCs w:val="18"/>
              </w:rPr>
              <w:t xml:space="preserve">          В учреждениях клубного типа Бай-</w:t>
            </w:r>
            <w:proofErr w:type="spellStart"/>
            <w:r w:rsidRPr="00464DBB">
              <w:rPr>
                <w:rFonts w:ascii="Times New Roman" w:hAnsi="Times New Roman" w:cs="Times New Roman"/>
                <w:sz w:val="18"/>
                <w:szCs w:val="18"/>
              </w:rPr>
              <w:t>Тайгинского</w:t>
            </w:r>
            <w:proofErr w:type="spellEnd"/>
            <w:r w:rsidRPr="0046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4DBB"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 w:rsidRPr="00464DBB">
              <w:rPr>
                <w:rFonts w:ascii="Times New Roman" w:hAnsi="Times New Roman" w:cs="Times New Roman"/>
                <w:sz w:val="18"/>
                <w:szCs w:val="18"/>
              </w:rPr>
              <w:t xml:space="preserve"> действуют 107 клубных формирований, общее </w:t>
            </w:r>
            <w:r w:rsidRPr="00464D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участников - 1511 человек</w:t>
            </w:r>
          </w:p>
          <w:p w:rsidR="00464DBB" w:rsidRPr="00DF335B" w:rsidRDefault="00464DBB" w:rsidP="0046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DBB">
              <w:rPr>
                <w:rFonts w:ascii="Times New Roman" w:hAnsi="Times New Roman" w:cs="Times New Roman"/>
                <w:sz w:val="18"/>
                <w:szCs w:val="18"/>
              </w:rPr>
              <w:t xml:space="preserve">По итогам Республиканского конкурса на получение денежных поощрений лучшим муниципальным учреждениям культуры, находящихся на территории сельских поселений, и их работникам поощрена ведущий специалист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КОМЦ УК</w:t>
            </w:r>
            <w:r w:rsidRPr="00464DBB">
              <w:rPr>
                <w:rFonts w:ascii="Times New Roman" w:hAnsi="Times New Roman" w:cs="Times New Roman"/>
                <w:sz w:val="18"/>
                <w:szCs w:val="18"/>
              </w:rPr>
              <w:t xml:space="preserve"> Бай-</w:t>
            </w:r>
            <w:proofErr w:type="spellStart"/>
            <w:r w:rsidRPr="00464DBB">
              <w:rPr>
                <w:rFonts w:ascii="Times New Roman" w:hAnsi="Times New Roman" w:cs="Times New Roman"/>
                <w:sz w:val="18"/>
                <w:szCs w:val="18"/>
              </w:rPr>
              <w:t>Тайгинского</w:t>
            </w:r>
            <w:proofErr w:type="spellEnd"/>
            <w:r w:rsidRPr="0046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4DBB"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 w:rsidRPr="0046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4DBB">
              <w:rPr>
                <w:rFonts w:ascii="Times New Roman" w:hAnsi="Times New Roman" w:cs="Times New Roman"/>
                <w:sz w:val="18"/>
                <w:szCs w:val="18"/>
              </w:rPr>
              <w:t>Хунан</w:t>
            </w:r>
            <w:proofErr w:type="spellEnd"/>
            <w:r w:rsidRPr="0046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Л.К.</w:t>
            </w:r>
          </w:p>
        </w:tc>
      </w:tr>
      <w:tr w:rsidR="00464DBB" w:rsidRPr="00DF335B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spacing w:after="0"/>
              <w:rPr>
                <w:sz w:val="18"/>
                <w:szCs w:val="18"/>
              </w:rPr>
            </w:pPr>
            <w:r w:rsidRPr="00DF335B">
              <w:rPr>
                <w:sz w:val="18"/>
                <w:szCs w:val="18"/>
              </w:rPr>
              <w:t>Празднование национального праздника «</w:t>
            </w:r>
            <w:proofErr w:type="spellStart"/>
            <w:r w:rsidRPr="00DF335B">
              <w:rPr>
                <w:sz w:val="18"/>
                <w:szCs w:val="18"/>
              </w:rPr>
              <w:t>Шагаа</w:t>
            </w:r>
            <w:proofErr w:type="spellEnd"/>
            <w:r w:rsidRPr="00DF335B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3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3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DBB" w:rsidRPr="00DF335B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spacing w:after="0"/>
              <w:rPr>
                <w:sz w:val="18"/>
                <w:szCs w:val="18"/>
              </w:rPr>
            </w:pPr>
            <w:r w:rsidRPr="00DF335B">
              <w:rPr>
                <w:sz w:val="18"/>
                <w:szCs w:val="18"/>
              </w:rPr>
              <w:t xml:space="preserve">Изготовление баннеров, типографической продукции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35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35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DBB" w:rsidRPr="00DF335B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spacing w:after="0"/>
              <w:rPr>
                <w:sz w:val="18"/>
                <w:szCs w:val="18"/>
              </w:rPr>
            </w:pPr>
            <w:r w:rsidRPr="00DF335B">
              <w:rPr>
                <w:sz w:val="18"/>
                <w:szCs w:val="18"/>
              </w:rPr>
              <w:t xml:space="preserve">Республиканский конкурс, посвященный 100-летнему юбилею первого профессионального композитора А.Б. </w:t>
            </w:r>
            <w:proofErr w:type="spellStart"/>
            <w:r w:rsidRPr="00DF335B">
              <w:rPr>
                <w:sz w:val="18"/>
                <w:szCs w:val="18"/>
              </w:rPr>
              <w:t>Чыргал-оола</w:t>
            </w:r>
            <w:proofErr w:type="spellEnd"/>
            <w:r w:rsidRPr="00DF335B">
              <w:rPr>
                <w:sz w:val="18"/>
                <w:szCs w:val="18"/>
              </w:rPr>
              <w:t xml:space="preserve"> (призы)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DBB" w:rsidRPr="00DF335B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spacing w:after="0"/>
              <w:rPr>
                <w:sz w:val="18"/>
                <w:szCs w:val="18"/>
              </w:rPr>
            </w:pPr>
            <w:proofErr w:type="spellStart"/>
            <w:r w:rsidRPr="00DF335B">
              <w:rPr>
                <w:sz w:val="18"/>
                <w:szCs w:val="18"/>
              </w:rPr>
              <w:t>Кожуунный</w:t>
            </w:r>
            <w:proofErr w:type="spellEnd"/>
            <w:r w:rsidRPr="00DF335B">
              <w:rPr>
                <w:sz w:val="18"/>
                <w:szCs w:val="18"/>
              </w:rPr>
              <w:t xml:space="preserve"> конкурс национальных танцев среди детей и молодежи «</w:t>
            </w:r>
            <w:proofErr w:type="spellStart"/>
            <w:r w:rsidRPr="00DF335B">
              <w:rPr>
                <w:sz w:val="18"/>
                <w:szCs w:val="18"/>
              </w:rPr>
              <w:t>ШынгырааШ</w:t>
            </w:r>
            <w:proofErr w:type="spellEnd"/>
            <w:r w:rsidRPr="00DF335B">
              <w:rPr>
                <w:sz w:val="18"/>
                <w:szCs w:val="18"/>
              </w:rPr>
              <w:t xml:space="preserve">» (призы)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DBB" w:rsidRPr="00DF335B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Маслениаца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DBB" w:rsidRPr="00DF335B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spacing w:after="0"/>
              <w:rPr>
                <w:sz w:val="18"/>
                <w:szCs w:val="18"/>
              </w:rPr>
            </w:pPr>
            <w:proofErr w:type="spellStart"/>
            <w:r w:rsidRPr="00DF335B">
              <w:rPr>
                <w:sz w:val="18"/>
                <w:szCs w:val="18"/>
              </w:rPr>
              <w:t>Кожуунный</w:t>
            </w:r>
            <w:proofErr w:type="spellEnd"/>
            <w:r w:rsidRPr="00DF335B">
              <w:rPr>
                <w:sz w:val="18"/>
                <w:szCs w:val="18"/>
              </w:rPr>
              <w:t xml:space="preserve"> этап Республиканского фестиваля народного творчества «Салют Победы» (призы)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DBB" w:rsidRPr="00DF335B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spacing w:after="0"/>
              <w:rPr>
                <w:sz w:val="18"/>
                <w:szCs w:val="18"/>
              </w:rPr>
            </w:pPr>
            <w:r w:rsidRPr="00DF335B">
              <w:rPr>
                <w:sz w:val="18"/>
                <w:szCs w:val="18"/>
              </w:rPr>
              <w:t xml:space="preserve">Участие в Республиканском фестивале народного творчества «Салют Победы» в г. Кызыл (питание, суточные расходы, ГСМ)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DBB" w:rsidRPr="00DF335B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spacing w:after="0"/>
              <w:rPr>
                <w:sz w:val="18"/>
                <w:szCs w:val="18"/>
              </w:rPr>
            </w:pPr>
            <w:proofErr w:type="spellStart"/>
            <w:r w:rsidRPr="00DF335B">
              <w:rPr>
                <w:sz w:val="18"/>
                <w:szCs w:val="18"/>
              </w:rPr>
              <w:t>Кожуунный</w:t>
            </w:r>
            <w:proofErr w:type="spellEnd"/>
            <w:r w:rsidRPr="00DF335B">
              <w:rPr>
                <w:sz w:val="18"/>
                <w:szCs w:val="18"/>
              </w:rPr>
              <w:t xml:space="preserve"> конкурс по резьбе из камня (призы)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35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35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DBB" w:rsidRPr="00DF335B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spacing w:after="0"/>
              <w:rPr>
                <w:sz w:val="18"/>
                <w:szCs w:val="18"/>
              </w:rPr>
            </w:pPr>
            <w:proofErr w:type="spellStart"/>
            <w:r w:rsidRPr="00DF335B">
              <w:rPr>
                <w:sz w:val="18"/>
                <w:szCs w:val="18"/>
              </w:rPr>
              <w:t>Кожуунный</w:t>
            </w:r>
            <w:proofErr w:type="spellEnd"/>
            <w:r w:rsidRPr="00DF335B">
              <w:rPr>
                <w:sz w:val="18"/>
                <w:szCs w:val="18"/>
              </w:rPr>
              <w:t xml:space="preserve"> конкурс «</w:t>
            </w:r>
            <w:proofErr w:type="spellStart"/>
            <w:r w:rsidRPr="00DF335B">
              <w:rPr>
                <w:sz w:val="18"/>
                <w:szCs w:val="18"/>
              </w:rPr>
              <w:t>Ыраажы</w:t>
            </w:r>
            <w:proofErr w:type="spellEnd"/>
            <w:r w:rsidRPr="00DF335B">
              <w:rPr>
                <w:sz w:val="18"/>
                <w:szCs w:val="18"/>
              </w:rPr>
              <w:t xml:space="preserve"> </w:t>
            </w:r>
            <w:proofErr w:type="spellStart"/>
            <w:r w:rsidRPr="00DF335B">
              <w:rPr>
                <w:sz w:val="18"/>
                <w:szCs w:val="18"/>
              </w:rPr>
              <w:t>малчын</w:t>
            </w:r>
            <w:proofErr w:type="spellEnd"/>
            <w:r w:rsidRPr="00DF335B">
              <w:rPr>
                <w:sz w:val="18"/>
                <w:szCs w:val="18"/>
              </w:rPr>
              <w:t xml:space="preserve">» (призы)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3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3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DBB" w:rsidRPr="00DF335B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spacing w:after="0"/>
              <w:rPr>
                <w:sz w:val="18"/>
                <w:szCs w:val="18"/>
              </w:rPr>
            </w:pPr>
            <w:r w:rsidRPr="00DF335B">
              <w:rPr>
                <w:sz w:val="18"/>
                <w:szCs w:val="18"/>
              </w:rPr>
              <w:lastRenderedPageBreak/>
              <w:t xml:space="preserve">Подготовка к празднику животноводов </w:t>
            </w:r>
            <w:proofErr w:type="spellStart"/>
            <w:r w:rsidRPr="00DF335B">
              <w:rPr>
                <w:sz w:val="18"/>
                <w:szCs w:val="18"/>
              </w:rPr>
              <w:t>Наадым</w:t>
            </w:r>
            <w:proofErr w:type="spellEnd"/>
            <w:r w:rsidRPr="00DF335B">
              <w:rPr>
                <w:sz w:val="18"/>
                <w:szCs w:val="18"/>
              </w:rPr>
              <w:t xml:space="preserve"> в мест. </w:t>
            </w:r>
            <w:proofErr w:type="spellStart"/>
            <w:r w:rsidRPr="00DF335B">
              <w:rPr>
                <w:sz w:val="18"/>
                <w:szCs w:val="18"/>
              </w:rPr>
              <w:t>Тос-Булак</w:t>
            </w:r>
            <w:proofErr w:type="spellEnd"/>
            <w:r w:rsidRPr="00DF335B">
              <w:rPr>
                <w:sz w:val="18"/>
                <w:szCs w:val="18"/>
              </w:rPr>
              <w:t xml:space="preserve"> (суточные, ГСМ)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DBB" w:rsidRPr="00DF335B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spacing w:after="0"/>
              <w:rPr>
                <w:sz w:val="18"/>
                <w:szCs w:val="18"/>
              </w:rPr>
            </w:pPr>
            <w:proofErr w:type="spellStart"/>
            <w:r w:rsidRPr="00DF335B">
              <w:rPr>
                <w:sz w:val="18"/>
                <w:szCs w:val="18"/>
              </w:rPr>
              <w:lastRenderedPageBreak/>
              <w:t>Кожуунный</w:t>
            </w:r>
            <w:proofErr w:type="spellEnd"/>
            <w:r w:rsidRPr="00DF335B">
              <w:rPr>
                <w:sz w:val="18"/>
                <w:szCs w:val="18"/>
              </w:rPr>
              <w:t xml:space="preserve"> фестиваль любительских театров «Уран </w:t>
            </w:r>
            <w:proofErr w:type="spellStart"/>
            <w:r w:rsidRPr="00DF335B">
              <w:rPr>
                <w:sz w:val="18"/>
                <w:szCs w:val="18"/>
              </w:rPr>
              <w:t>чуулдун</w:t>
            </w:r>
            <w:proofErr w:type="spellEnd"/>
            <w:r w:rsidRPr="00DF335B">
              <w:rPr>
                <w:sz w:val="18"/>
                <w:szCs w:val="18"/>
              </w:rPr>
              <w:t xml:space="preserve"> </w:t>
            </w:r>
            <w:proofErr w:type="spellStart"/>
            <w:r w:rsidRPr="00DF335B">
              <w:rPr>
                <w:sz w:val="18"/>
                <w:szCs w:val="18"/>
              </w:rPr>
              <w:t>кузунгузу</w:t>
            </w:r>
            <w:proofErr w:type="spellEnd"/>
            <w:r w:rsidRPr="00DF335B">
              <w:rPr>
                <w:sz w:val="18"/>
                <w:szCs w:val="18"/>
              </w:rPr>
              <w:t>» (призы)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DBB" w:rsidRPr="00DF335B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Кожууный</w:t>
            </w:r>
            <w:proofErr w:type="spellEnd"/>
            <w:r>
              <w:rPr>
                <w:sz w:val="18"/>
                <w:szCs w:val="18"/>
              </w:rPr>
              <w:t xml:space="preserve"> вокальный конкурс «Две звезды»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DBB" w:rsidRPr="00DF335B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Межкожууный</w:t>
            </w:r>
            <w:proofErr w:type="spellEnd"/>
            <w:r>
              <w:rPr>
                <w:sz w:val="18"/>
                <w:szCs w:val="18"/>
              </w:rPr>
              <w:t xml:space="preserve"> конкурс «</w:t>
            </w:r>
            <w:proofErr w:type="spellStart"/>
            <w:r>
              <w:rPr>
                <w:sz w:val="18"/>
                <w:szCs w:val="18"/>
              </w:rPr>
              <w:t>Ашуу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декейоо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DBB" w:rsidRPr="00DF335B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666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</w:t>
            </w:r>
            <w:proofErr w:type="spellStart"/>
            <w:r>
              <w:rPr>
                <w:sz w:val="18"/>
                <w:szCs w:val="18"/>
              </w:rPr>
              <w:t>Монгулектин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айлан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кужу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BB" w:rsidRPr="00DF335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DBB" w:rsidRPr="00CA02C3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-545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DBB" w:rsidRPr="00CA02C3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666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2364,7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2364,7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-1045,7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CA02C3" w:rsidRDefault="00464DBB" w:rsidP="0016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E42" w:rsidRPr="007B436F" w:rsidTr="00871FB9">
        <w:trPr>
          <w:trHeight w:val="20"/>
        </w:trPr>
        <w:tc>
          <w:tcPr>
            <w:tcW w:w="151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7B436F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03F">
              <w:rPr>
                <w:rFonts w:ascii="Times New Roman" w:hAnsi="Times New Roman" w:cs="Times New Roman"/>
                <w:sz w:val="18"/>
                <w:szCs w:val="18"/>
              </w:rPr>
              <w:t>Подпрограмма «Создание условий для реализации муниципальной программы» (расходы аппарата управления)</w:t>
            </w:r>
          </w:p>
        </w:tc>
      </w:tr>
      <w:tr w:rsidR="00673092" w:rsidRPr="00CA02C3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 xml:space="preserve">Связь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4B1A58" w:rsidRDefault="00673092" w:rsidP="004A3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4B1A58" w:rsidRDefault="00673092" w:rsidP="004A3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92" w:rsidRPr="00673092" w:rsidRDefault="00673092" w:rsidP="00464D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730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Развитие материально-технической базы учреждений, обеспечивающее доступность и качество услуг, предоставляемых в сфере </w:t>
            </w:r>
            <w:r w:rsidRPr="006730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культуры.</w:t>
            </w:r>
          </w:p>
          <w:p w:rsidR="00673092" w:rsidRPr="00673092" w:rsidRDefault="00673092" w:rsidP="00464D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092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и расширение услуг, удовлетворение потребности населения в сфере культуры, увеличение количества участников культурно-массовых мероприятий и клубных формирований, укрепление материально-технической базы</w:t>
            </w:r>
          </w:p>
          <w:p w:rsidR="00673092" w:rsidRPr="00673092" w:rsidRDefault="00673092" w:rsidP="00464D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092" w:rsidRPr="00CA02C3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>Заправка ка</w:t>
            </w:r>
            <w:r>
              <w:rPr>
                <w:sz w:val="18"/>
                <w:szCs w:val="18"/>
              </w:rPr>
              <w:t>р</w:t>
            </w:r>
            <w:r w:rsidRPr="00CA02C3">
              <w:rPr>
                <w:sz w:val="18"/>
                <w:szCs w:val="18"/>
              </w:rPr>
              <w:t xml:space="preserve">триджа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4B1A58" w:rsidRDefault="00673092" w:rsidP="004A3F42">
            <w:pPr>
              <w:rPr>
                <w:sz w:val="18"/>
                <w:szCs w:val="18"/>
              </w:rPr>
            </w:pPr>
            <w:r w:rsidRPr="004B1A58">
              <w:rPr>
                <w:sz w:val="18"/>
                <w:szCs w:val="18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4B1A58" w:rsidRDefault="00673092" w:rsidP="004A3F42">
            <w:pPr>
              <w:rPr>
                <w:sz w:val="18"/>
                <w:szCs w:val="18"/>
              </w:rPr>
            </w:pPr>
            <w:r w:rsidRPr="004B1A58">
              <w:rPr>
                <w:sz w:val="18"/>
                <w:szCs w:val="18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092" w:rsidRPr="00CA02C3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 xml:space="preserve">Программное обеспечение, подписка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4B1A58" w:rsidRDefault="00673092" w:rsidP="004A3F42">
            <w:pPr>
              <w:rPr>
                <w:sz w:val="18"/>
                <w:szCs w:val="18"/>
              </w:rPr>
            </w:pPr>
            <w:r w:rsidRPr="004B1A58">
              <w:rPr>
                <w:sz w:val="18"/>
                <w:szCs w:val="18"/>
              </w:rPr>
              <w:t>115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4B1A58" w:rsidRDefault="00673092" w:rsidP="004A3F42">
            <w:pPr>
              <w:rPr>
                <w:sz w:val="18"/>
                <w:szCs w:val="18"/>
              </w:rPr>
            </w:pPr>
            <w:r w:rsidRPr="004B1A58">
              <w:rPr>
                <w:sz w:val="18"/>
                <w:szCs w:val="18"/>
              </w:rPr>
              <w:t>115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092" w:rsidRPr="00CA02C3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 xml:space="preserve">ГСМ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4B1A58" w:rsidRDefault="00673092" w:rsidP="004A3F42">
            <w:pPr>
              <w:rPr>
                <w:sz w:val="18"/>
                <w:szCs w:val="18"/>
              </w:rPr>
            </w:pPr>
            <w:r w:rsidRPr="004B1A58">
              <w:rPr>
                <w:sz w:val="18"/>
                <w:szCs w:val="18"/>
              </w:rPr>
              <w:t>130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4B1A58" w:rsidRDefault="00673092" w:rsidP="004A3F42">
            <w:pPr>
              <w:rPr>
                <w:sz w:val="18"/>
                <w:szCs w:val="18"/>
              </w:rPr>
            </w:pPr>
            <w:r w:rsidRPr="004B1A58">
              <w:rPr>
                <w:sz w:val="18"/>
                <w:szCs w:val="18"/>
              </w:rPr>
              <w:t>130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092" w:rsidRPr="00CA02C3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Уборка снега вывоз мусора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4B1A58" w:rsidRDefault="00673092" w:rsidP="004A3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4B1A58" w:rsidRDefault="00673092" w:rsidP="004A3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092" w:rsidRPr="00CA02C3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 xml:space="preserve">Канцтовары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4B1A58" w:rsidRDefault="00673092" w:rsidP="004A3F42">
            <w:pPr>
              <w:rPr>
                <w:sz w:val="18"/>
                <w:szCs w:val="18"/>
              </w:rPr>
            </w:pPr>
            <w:r w:rsidRPr="004B1A58">
              <w:rPr>
                <w:sz w:val="18"/>
                <w:szCs w:val="18"/>
              </w:rPr>
              <w:t>12,6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4B1A58" w:rsidRDefault="00673092" w:rsidP="004A3F42">
            <w:pPr>
              <w:rPr>
                <w:sz w:val="18"/>
                <w:szCs w:val="18"/>
              </w:rPr>
            </w:pPr>
            <w:r w:rsidRPr="004B1A58">
              <w:rPr>
                <w:sz w:val="18"/>
                <w:szCs w:val="18"/>
              </w:rPr>
              <w:t>12,6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092" w:rsidRPr="00CA02C3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 xml:space="preserve">Автозапчасти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4B1A58" w:rsidRDefault="00673092" w:rsidP="004A3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4B1A58" w:rsidRDefault="00673092" w:rsidP="004A3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092" w:rsidRPr="00CA02C3" w:rsidTr="00C34E40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>Строительные материалы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4B1A58" w:rsidRDefault="00673092" w:rsidP="004A3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4B1A58" w:rsidRDefault="00673092" w:rsidP="004A3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-779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092" w:rsidRPr="00CA02C3" w:rsidTr="00C34E40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и работы по договорам ГПХ (услуги электрика, сварщика, пусконаладочные работы видео и </w:t>
            </w:r>
            <w:proofErr w:type="spellStart"/>
            <w:r>
              <w:rPr>
                <w:sz w:val="18"/>
                <w:szCs w:val="18"/>
              </w:rPr>
              <w:t>пожарки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Default="00673092" w:rsidP="004A3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954,4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Default="00673092" w:rsidP="004A3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-954,4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092" w:rsidRPr="00CA02C3" w:rsidTr="00C34E40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rPr>
                <w:sz w:val="18"/>
                <w:szCs w:val="18"/>
              </w:rPr>
            </w:pPr>
            <w:proofErr w:type="gramStart"/>
            <w:r w:rsidRPr="00CA02C3">
              <w:rPr>
                <w:sz w:val="18"/>
                <w:szCs w:val="18"/>
              </w:rPr>
              <w:lastRenderedPageBreak/>
              <w:t xml:space="preserve">Приобретение  </w:t>
            </w:r>
            <w:r>
              <w:rPr>
                <w:sz w:val="18"/>
                <w:szCs w:val="18"/>
              </w:rPr>
              <w:t>основных</w:t>
            </w:r>
            <w:proofErr w:type="gramEnd"/>
            <w:r>
              <w:rPr>
                <w:sz w:val="18"/>
                <w:szCs w:val="18"/>
              </w:rPr>
              <w:t xml:space="preserve"> фондов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4B1A58" w:rsidRDefault="00673092" w:rsidP="004A3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4B1A58" w:rsidRDefault="00673092" w:rsidP="004A3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92" w:rsidRPr="00CA02C3" w:rsidRDefault="0067309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3F42" w:rsidRPr="00CA02C3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2" w:rsidRPr="00CA02C3" w:rsidRDefault="004A3F42" w:rsidP="004A3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2" w:rsidRPr="00CA02C3" w:rsidRDefault="004A3F4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474,6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2" w:rsidRPr="00CA02C3" w:rsidRDefault="004A3F4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2" w:rsidRPr="00CA02C3" w:rsidRDefault="004A3F4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2" w:rsidRPr="00CA02C3" w:rsidRDefault="004A3F4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2" w:rsidRPr="00CA02C3" w:rsidRDefault="004A3F4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2" w:rsidRPr="00CA02C3" w:rsidRDefault="004A3F4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2" w:rsidRPr="00CA02C3" w:rsidRDefault="004A3F4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-2099,4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2" w:rsidRPr="00CA02C3" w:rsidRDefault="004A3F4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2" w:rsidRPr="00CA02C3" w:rsidRDefault="004A3F4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2" w:rsidRPr="00CA02C3" w:rsidRDefault="004A3F4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2" w:rsidRPr="00CA02C3" w:rsidRDefault="004A3F4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2" w:rsidRPr="00CA02C3" w:rsidRDefault="004A3F4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2" w:rsidRPr="00CA02C3" w:rsidRDefault="004A3F42" w:rsidP="004A3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E42" w:rsidRPr="007B436F" w:rsidTr="00871FB9">
        <w:trPr>
          <w:trHeight w:val="20"/>
        </w:trPr>
        <w:tc>
          <w:tcPr>
            <w:tcW w:w="151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7B436F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C53">
              <w:rPr>
                <w:rFonts w:ascii="Times New Roman" w:hAnsi="Times New Roman" w:cs="Times New Roman"/>
                <w:sz w:val="18"/>
                <w:szCs w:val="18"/>
              </w:rPr>
              <w:t>Подпрограмма «Развитие информационного общества и средств массовой информации»</w:t>
            </w:r>
          </w:p>
        </w:tc>
      </w:tr>
      <w:tr w:rsidR="00464DBB" w:rsidRPr="008C0A4F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spacing w:after="0"/>
              <w:rPr>
                <w:sz w:val="18"/>
                <w:szCs w:val="18"/>
              </w:rPr>
            </w:pPr>
            <w:r w:rsidRPr="008C0A4F">
              <w:rPr>
                <w:sz w:val="18"/>
                <w:szCs w:val="18"/>
              </w:rPr>
              <w:t>Заправка ка</w:t>
            </w:r>
            <w:r>
              <w:rPr>
                <w:sz w:val="18"/>
                <w:szCs w:val="18"/>
              </w:rPr>
              <w:t>р</w:t>
            </w:r>
            <w:r w:rsidRPr="008C0A4F">
              <w:rPr>
                <w:sz w:val="18"/>
                <w:szCs w:val="18"/>
              </w:rPr>
              <w:t>триджа для выпуска газеты «Бай-Тайга»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BB" w:rsidRPr="0039120E" w:rsidRDefault="00464DBB" w:rsidP="0067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20E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Специалистом СМИ </w:t>
            </w:r>
            <w:r w:rsidR="00673092" w:rsidRPr="0039120E">
              <w:rPr>
                <w:rFonts w:ascii="Times New Roman" w:hAnsi="Times New Roman" w:cs="Times New Roman"/>
                <w:sz w:val="18"/>
                <w:szCs w:val="18"/>
              </w:rPr>
              <w:t xml:space="preserve">выпущено </w:t>
            </w:r>
            <w:r w:rsidR="0039120E" w:rsidRPr="0039120E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  <w:r w:rsidR="00673092" w:rsidRPr="0039120E">
              <w:rPr>
                <w:rFonts w:ascii="Times New Roman" w:hAnsi="Times New Roman" w:cs="Times New Roman"/>
                <w:sz w:val="18"/>
                <w:szCs w:val="18"/>
              </w:rPr>
              <w:t xml:space="preserve"> экземпляров газеты «Бай-Тайга».</w:t>
            </w:r>
          </w:p>
          <w:p w:rsidR="00464DBB" w:rsidRPr="008C0A4F" w:rsidRDefault="004575FA" w:rsidP="00C6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20E">
              <w:rPr>
                <w:rFonts w:ascii="Times New Roman" w:hAnsi="Times New Roman" w:cs="Times New Roman"/>
                <w:sz w:val="18"/>
                <w:szCs w:val="18"/>
              </w:rPr>
              <w:t>Подписчиков страницы в</w:t>
            </w:r>
            <w:r w:rsidR="00464DBB" w:rsidRPr="0039120E">
              <w:rPr>
                <w:rFonts w:ascii="Times New Roman" w:hAnsi="Times New Roman" w:cs="Times New Roman"/>
                <w:sz w:val="18"/>
                <w:szCs w:val="18"/>
              </w:rPr>
              <w:t xml:space="preserve"> ВК</w:t>
            </w:r>
            <w:r w:rsidRPr="0039120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4F036F" w:rsidRPr="003912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5037</w:t>
            </w:r>
            <w:r w:rsidRPr="0039120E">
              <w:rPr>
                <w:rFonts w:ascii="Times New Roman" w:hAnsi="Times New Roman" w:cs="Times New Roman"/>
                <w:sz w:val="18"/>
                <w:szCs w:val="18"/>
              </w:rPr>
              <w:t>__ человек, за 2024год размещено _</w:t>
            </w:r>
            <w:r w:rsidR="00C64028" w:rsidRPr="003912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1320 </w:t>
            </w:r>
            <w:r w:rsidR="00C64028" w:rsidRPr="0039120E">
              <w:rPr>
                <w:rFonts w:ascii="Times New Roman" w:hAnsi="Times New Roman" w:cs="Times New Roman"/>
                <w:sz w:val="18"/>
                <w:szCs w:val="18"/>
              </w:rPr>
              <w:t>постов</w:t>
            </w:r>
            <w:r w:rsidRPr="003912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bookmarkStart w:id="0" w:name="_GoBack"/>
            <w:bookmarkEnd w:id="0"/>
            <w:r w:rsidR="0046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64DBB" w:rsidRPr="008C0A4F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spacing w:after="0"/>
              <w:rPr>
                <w:sz w:val="18"/>
                <w:szCs w:val="18"/>
              </w:rPr>
            </w:pPr>
            <w:r w:rsidRPr="008C0A4F">
              <w:rPr>
                <w:sz w:val="18"/>
                <w:szCs w:val="18"/>
              </w:rPr>
              <w:t xml:space="preserve">Канцтовары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DBB" w:rsidRPr="008C0A4F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spacing w:after="0"/>
              <w:rPr>
                <w:sz w:val="18"/>
                <w:szCs w:val="18"/>
              </w:rPr>
            </w:pPr>
            <w:r w:rsidRPr="008C0A4F">
              <w:rPr>
                <w:sz w:val="18"/>
                <w:szCs w:val="18"/>
              </w:rPr>
              <w:t xml:space="preserve">Оргтехника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8C0A4F" w:rsidRDefault="00464DBB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91C" w:rsidRPr="008C0A4F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C" w:rsidRPr="008C0A4F" w:rsidRDefault="00AC491C" w:rsidP="00AC491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C" w:rsidRDefault="00AC491C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C" w:rsidRPr="008C0A4F" w:rsidRDefault="00AC491C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C" w:rsidRPr="008C0A4F" w:rsidRDefault="00AC491C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C" w:rsidRPr="008C0A4F" w:rsidRDefault="00AC491C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C" w:rsidRDefault="00AC491C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C" w:rsidRPr="008C0A4F" w:rsidRDefault="00AC491C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C" w:rsidRPr="008C0A4F" w:rsidRDefault="002E2397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C" w:rsidRPr="008C0A4F" w:rsidRDefault="00AC491C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C" w:rsidRPr="008C0A4F" w:rsidRDefault="00AC491C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C" w:rsidRPr="008C0A4F" w:rsidRDefault="00AC491C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C" w:rsidRPr="008C0A4F" w:rsidRDefault="00AC491C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C" w:rsidRPr="008C0A4F" w:rsidRDefault="00AC491C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C" w:rsidRPr="008C0A4F" w:rsidRDefault="00AC491C" w:rsidP="00AC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E42" w:rsidRPr="007B436F" w:rsidTr="00871FB9">
        <w:trPr>
          <w:trHeight w:val="20"/>
        </w:trPr>
        <w:tc>
          <w:tcPr>
            <w:tcW w:w="151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7B436F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C53">
              <w:rPr>
                <w:sz w:val="18"/>
                <w:szCs w:val="18"/>
              </w:rPr>
              <w:t>Подпрограмма «Предоставление компенсационных расходов на оплату ЖКУ»</w:t>
            </w:r>
          </w:p>
        </w:tc>
      </w:tr>
      <w:tr w:rsidR="00464DBB" w:rsidRPr="007B436F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F0E42">
            <w:pPr>
              <w:spacing w:after="0"/>
              <w:rPr>
                <w:sz w:val="18"/>
                <w:szCs w:val="18"/>
              </w:rPr>
            </w:pPr>
            <w:r w:rsidRPr="008C0A4F">
              <w:rPr>
                <w:sz w:val="18"/>
                <w:szCs w:val="18"/>
              </w:rPr>
              <w:t>Предоставление жилищно-коммунальных льгот работникам культуры в сельской местности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BB" w:rsidRPr="00CE1EF2" w:rsidRDefault="005716C9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1EF2">
              <w:rPr>
                <w:rFonts w:ascii="Times New Roman" w:hAnsi="Times New Roman" w:cs="Times New Roman"/>
                <w:sz w:val="18"/>
                <w:szCs w:val="18"/>
              </w:rPr>
              <w:t xml:space="preserve">Всего получателей </w:t>
            </w:r>
            <w:r w:rsidR="00DB2CCB" w:rsidRPr="00CE1EF2">
              <w:rPr>
                <w:rFonts w:ascii="Times New Roman" w:hAnsi="Times New Roman" w:cs="Times New Roman"/>
                <w:sz w:val="18"/>
                <w:szCs w:val="18"/>
              </w:rPr>
              <w:t xml:space="preserve">льготы ЖКУ </w:t>
            </w:r>
            <w:r w:rsidR="00CE1E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B2CCB" w:rsidRPr="00CE1EF2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  <w:r w:rsidR="00CE1EF2">
              <w:rPr>
                <w:rFonts w:ascii="Times New Roman" w:hAnsi="Times New Roman" w:cs="Times New Roman"/>
                <w:sz w:val="18"/>
                <w:szCs w:val="18"/>
              </w:rPr>
              <w:t>работников,</w:t>
            </w:r>
            <w:r w:rsidR="00DB2CCB" w:rsidRPr="00CE1EF2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="00DB2CCB" w:rsidRPr="00CE1EF2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</w:p>
          <w:p w:rsidR="00DB2CCB" w:rsidRPr="007B436F" w:rsidRDefault="00CE1EF2" w:rsidP="00CE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</w:t>
            </w:r>
            <w:r w:rsidR="00DB2CCB">
              <w:rPr>
                <w:rFonts w:ascii="Times New Roman" w:hAnsi="Times New Roman" w:cs="Times New Roman"/>
                <w:sz w:val="18"/>
                <w:szCs w:val="18"/>
              </w:rPr>
              <w:t>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B2CCB">
              <w:rPr>
                <w:rFonts w:ascii="Times New Roman" w:hAnsi="Times New Roman" w:cs="Times New Roman"/>
                <w:sz w:val="18"/>
                <w:szCs w:val="18"/>
              </w:rPr>
              <w:t xml:space="preserve"> 12 человек</w:t>
            </w:r>
          </w:p>
        </w:tc>
      </w:tr>
      <w:tr w:rsidR="00464DBB" w:rsidRPr="007B436F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F0E4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DBB" w:rsidRPr="007B436F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F0E4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BB" w:rsidRPr="007B436F" w:rsidRDefault="00464DBB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E42" w:rsidRPr="007B436F" w:rsidTr="004B7E6C">
        <w:trPr>
          <w:trHeight w:val="2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Default="001F0E42" w:rsidP="001F0E4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2386,6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7B436F" w:rsidRDefault="00454B5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4944,2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7B436F" w:rsidRDefault="002068F6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7B436F" w:rsidRDefault="002068F6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7B436F" w:rsidRDefault="00F36EC9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2386,6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7B436F" w:rsidRDefault="00454B5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4944,2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7B436F" w:rsidRDefault="00454B5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-2557,6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7B436F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7B436F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7B436F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7B436F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7B436F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2" w:rsidRPr="007B436F" w:rsidRDefault="001F0E42" w:rsidP="001F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76F7" w:rsidRDefault="001A76F7" w:rsidP="001A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44B6">
        <w:rPr>
          <w:rFonts w:ascii="Times New Roman" w:hAnsi="Times New Roman" w:cs="Times New Roman"/>
          <w:sz w:val="14"/>
          <w:szCs w:val="14"/>
        </w:rPr>
        <w:t>Примечание: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E044B6">
        <w:rPr>
          <w:rFonts w:ascii="Times New Roman" w:hAnsi="Times New Roman" w:cs="Times New Roman"/>
          <w:sz w:val="14"/>
          <w:szCs w:val="14"/>
        </w:rPr>
        <w:t>в графе "план" должны быть отражены данные, утвержденные муниципальной программой, в графе "факт" должны быть отражены кассовые расходы.</w:t>
      </w:r>
      <w:bookmarkStart w:id="1" w:name="Par851"/>
      <w:bookmarkEnd w:id="1"/>
    </w:p>
    <w:p w:rsidR="000C4C1E" w:rsidRDefault="001A76F7" w:rsidP="001A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44B6">
        <w:rPr>
          <w:rFonts w:ascii="Times New Roman" w:hAnsi="Times New Roman" w:cs="Times New Roman"/>
          <w:sz w:val="14"/>
          <w:szCs w:val="14"/>
        </w:rPr>
        <w:t>&lt;*&gt; - в данной графе указывается информация о ходе исполнения мероприятия с указанием объема освоенных средств (по источникам финансирования), достижения конкретных результатов, показателей эффективности. По объектам капитальных вложений указывается сметная стоимость, освоение средств (в том числе строительно-монтажных работ), остаточная стоимость по объекту в текущих ценах, государственный контракт с подрядной организацией (номер, дата заключения, сумма, сроки выполнения работ), техническая готовность по о</w:t>
      </w:r>
    </w:p>
    <w:p w:rsidR="001A76F7" w:rsidRDefault="001A76F7" w:rsidP="001A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44B6">
        <w:rPr>
          <w:rFonts w:ascii="Times New Roman" w:hAnsi="Times New Roman" w:cs="Times New Roman"/>
          <w:sz w:val="14"/>
          <w:szCs w:val="14"/>
        </w:rPr>
        <w:t>бъектам</w:t>
      </w:r>
      <w:proofErr w:type="spellEnd"/>
      <w:r w:rsidRPr="00E044B6">
        <w:rPr>
          <w:rFonts w:ascii="Times New Roman" w:hAnsi="Times New Roman" w:cs="Times New Roman"/>
          <w:sz w:val="14"/>
          <w:szCs w:val="14"/>
        </w:rPr>
        <w:t xml:space="preserve"> в процентах, краткое описание хода строительных работ. Также указываю</w:t>
      </w:r>
      <w:r w:rsidR="003F5CC6">
        <w:rPr>
          <w:rFonts w:ascii="Times New Roman" w:hAnsi="Times New Roman" w:cs="Times New Roman"/>
          <w:sz w:val="14"/>
          <w:szCs w:val="14"/>
        </w:rPr>
        <w:t>12386,6</w:t>
      </w:r>
      <w:r w:rsidRPr="00E044B6">
        <w:rPr>
          <w:rFonts w:ascii="Times New Roman" w:hAnsi="Times New Roman" w:cs="Times New Roman"/>
          <w:sz w:val="14"/>
          <w:szCs w:val="14"/>
        </w:rPr>
        <w:t>тся причины отставания работ (при наличии) от графика.</w:t>
      </w:r>
    </w:p>
    <w:p w:rsidR="001A76F7" w:rsidRPr="00455161" w:rsidRDefault="001A76F7" w:rsidP="001A76F7">
      <w:pPr>
        <w:rPr>
          <w:rFonts w:ascii="Times New Roman" w:hAnsi="Times New Roman" w:cs="Times New Roman"/>
          <w:sz w:val="28"/>
          <w:szCs w:val="28"/>
        </w:rPr>
        <w:sectPr w:rsidR="001A76F7" w:rsidRPr="00455161" w:rsidSect="001A76F7">
          <w:pgSz w:w="16838" w:h="11906" w:orient="landscape"/>
          <w:pgMar w:top="142" w:right="851" w:bottom="851" w:left="851" w:header="0" w:footer="0" w:gutter="0"/>
          <w:cols w:space="720"/>
        </w:sectPr>
      </w:pPr>
    </w:p>
    <w:p w:rsidR="001A76F7" w:rsidRPr="002679FE" w:rsidRDefault="001A76F7" w:rsidP="001A76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lastRenderedPageBreak/>
        <w:t>Приложение № 8</w:t>
      </w:r>
    </w:p>
    <w:p w:rsidR="001A76F7" w:rsidRPr="002679FE" w:rsidRDefault="001A76F7" w:rsidP="001A7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t>к Порядку разработки, реализации</w:t>
      </w:r>
    </w:p>
    <w:p w:rsidR="001A76F7" w:rsidRPr="002679FE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и оценки эффективности </w:t>
      </w:r>
      <w:r w:rsidRPr="002679FE">
        <w:rPr>
          <w:rFonts w:ascii="Times New Roman" w:hAnsi="Times New Roman" w:cs="Times New Roman"/>
          <w:sz w:val="20"/>
          <w:szCs w:val="20"/>
        </w:rPr>
        <w:t xml:space="preserve">муниципальных </w:t>
      </w:r>
    </w:p>
    <w:p w:rsidR="001A76F7" w:rsidRPr="002679FE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t>программ Бай-</w:t>
      </w:r>
      <w:proofErr w:type="spellStart"/>
      <w:r w:rsidRPr="002679FE">
        <w:rPr>
          <w:rFonts w:ascii="Times New Roman" w:hAnsi="Times New Roman" w:cs="Times New Roman"/>
          <w:sz w:val="20"/>
          <w:szCs w:val="20"/>
        </w:rPr>
        <w:t>Тайгинского</w:t>
      </w:r>
      <w:proofErr w:type="spellEnd"/>
      <w:r w:rsidRPr="002679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79FE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2679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6F7" w:rsidRDefault="001A76F7" w:rsidP="001A7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A76F7" w:rsidRPr="008B731D" w:rsidRDefault="001A76F7" w:rsidP="008B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1D">
        <w:rPr>
          <w:rFonts w:ascii="Times New Roman" w:hAnsi="Times New Roman" w:cs="Times New Roman"/>
          <w:b/>
          <w:sz w:val="28"/>
          <w:szCs w:val="28"/>
        </w:rPr>
        <w:t xml:space="preserve">ПОКАЗАТЕЛИ (целевые </w:t>
      </w:r>
      <w:proofErr w:type="gramStart"/>
      <w:r w:rsidRPr="008B731D">
        <w:rPr>
          <w:rFonts w:ascii="Times New Roman" w:hAnsi="Times New Roman" w:cs="Times New Roman"/>
          <w:b/>
          <w:sz w:val="28"/>
          <w:szCs w:val="28"/>
        </w:rPr>
        <w:t>индикаторы)</w:t>
      </w:r>
      <w:r w:rsidR="008B731D" w:rsidRPr="008B73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731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8B731D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494B18" w:rsidRPr="008B731D" w:rsidRDefault="006E71FF" w:rsidP="00494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731D">
        <w:rPr>
          <w:rFonts w:ascii="Times New Roman" w:hAnsi="Times New Roman" w:cs="Times New Roman"/>
          <w:sz w:val="28"/>
          <w:szCs w:val="28"/>
          <w:u w:val="single"/>
        </w:rPr>
        <w:t xml:space="preserve">«Развитие культуры на 2023-2025 гг.» </w:t>
      </w:r>
      <w:r w:rsidR="00494B18" w:rsidRPr="008B731D">
        <w:rPr>
          <w:rFonts w:ascii="Times New Roman" w:hAnsi="Times New Roman" w:cs="Times New Roman"/>
          <w:sz w:val="28"/>
          <w:szCs w:val="28"/>
          <w:u w:val="single"/>
        </w:rPr>
        <w:t>за 2024год</w:t>
      </w:r>
    </w:p>
    <w:p w:rsidR="001A76F7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1A76F7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7365"/>
        <w:gridCol w:w="1276"/>
        <w:gridCol w:w="1418"/>
        <w:gridCol w:w="1275"/>
        <w:gridCol w:w="1555"/>
        <w:gridCol w:w="144"/>
        <w:gridCol w:w="144"/>
        <w:gridCol w:w="1423"/>
      </w:tblGrid>
      <w:tr w:rsidR="001A76F7" w:rsidTr="008B731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показателя </w:t>
            </w:r>
            <w:hyperlink r:id="rId6" w:anchor="Par64" w:history="1">
              <w:r>
                <w:rPr>
                  <w:rStyle w:val="a3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Базовое значение </w:t>
            </w:r>
            <w:hyperlink r:id="rId7" w:anchor="Par65" w:history="1">
              <w:r>
                <w:rPr>
                  <w:rStyle w:val="a3"/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</w:t>
            </w:r>
          </w:p>
        </w:tc>
      </w:tr>
      <w:tr w:rsidR="001A76F7" w:rsidTr="008B731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3740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3740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3740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3740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6F7" w:rsidTr="008B73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A76F7" w:rsidTr="002679FE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Программа, Подпрограмма </w:t>
            </w:r>
            <w:r w:rsidR="00882C0B">
              <w:rPr>
                <w:rFonts w:ascii="Times New Roman" w:hAnsi="Times New Roman" w:cs="Times New Roman"/>
              </w:rPr>
              <w:t xml:space="preserve">1 </w:t>
            </w:r>
            <w:r w:rsidR="00882C0B" w:rsidRPr="00882C0B">
              <w:rPr>
                <w:rFonts w:ascii="Times New Roman" w:hAnsi="Times New Roman" w:cs="Times New Roman"/>
              </w:rPr>
              <w:t>«Библиотечное обслуживание населения»</w:t>
            </w:r>
          </w:p>
        </w:tc>
      </w:tr>
      <w:tr w:rsidR="001A76F7" w:rsidTr="008B73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Pr="007E06BF" w:rsidRDefault="007E06BF" w:rsidP="007E0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06BF">
              <w:rPr>
                <w:rFonts w:ascii="Times New Roman" w:hAnsi="Times New Roman" w:cs="Times New Roman"/>
              </w:rPr>
              <w:t>Количество пользователей библиотек:</w:t>
            </w:r>
          </w:p>
          <w:p w:rsidR="007E06BF" w:rsidRPr="007E06BF" w:rsidRDefault="007E06BF" w:rsidP="007E0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06BF">
              <w:rPr>
                <w:rFonts w:ascii="Times New Roman" w:hAnsi="Times New Roman" w:cs="Times New Roman"/>
              </w:rPr>
              <w:t>Количество выданных библиотечных документов:</w:t>
            </w:r>
          </w:p>
          <w:p w:rsidR="001A76F7" w:rsidRDefault="007E06BF" w:rsidP="007E0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06BF">
              <w:rPr>
                <w:rFonts w:ascii="Times New Roman" w:hAnsi="Times New Roman" w:cs="Times New Roman"/>
              </w:rPr>
              <w:t xml:space="preserve">Комплектование библиотечного фонда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Default="007E06BF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06BF">
              <w:rPr>
                <w:rFonts w:ascii="Times New Roman" w:hAnsi="Times New Roman" w:cs="Times New Roman"/>
              </w:rPr>
              <w:t>(тыс. чел.) (тыс. экз.) (экз.)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Default="007E06BF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06BF">
              <w:rPr>
                <w:rFonts w:ascii="Times New Roman" w:hAnsi="Times New Roman" w:cs="Times New Roman"/>
              </w:rPr>
              <w:t>8</w:t>
            </w:r>
            <w:r w:rsidR="00AD3710">
              <w:rPr>
                <w:rFonts w:ascii="Times New Roman" w:hAnsi="Times New Roman" w:cs="Times New Roman"/>
              </w:rPr>
              <w:t>,</w:t>
            </w:r>
            <w:r w:rsidRPr="007E06BF">
              <w:rPr>
                <w:rFonts w:ascii="Times New Roman" w:hAnsi="Times New Roman" w:cs="Times New Roman"/>
              </w:rPr>
              <w:t>065</w:t>
            </w:r>
          </w:p>
          <w:p w:rsidR="007E06BF" w:rsidRDefault="007E06BF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06BF">
              <w:rPr>
                <w:rFonts w:ascii="Times New Roman" w:hAnsi="Times New Roman" w:cs="Times New Roman"/>
              </w:rPr>
              <w:t>164</w:t>
            </w:r>
            <w:r w:rsidR="00AD3710">
              <w:rPr>
                <w:rFonts w:ascii="Times New Roman" w:hAnsi="Times New Roman" w:cs="Times New Roman"/>
              </w:rPr>
              <w:t>,</w:t>
            </w:r>
            <w:r w:rsidRPr="007E06BF">
              <w:rPr>
                <w:rFonts w:ascii="Times New Roman" w:hAnsi="Times New Roman" w:cs="Times New Roman"/>
              </w:rPr>
              <w:t>500</w:t>
            </w:r>
          </w:p>
          <w:p w:rsidR="001A76F7" w:rsidRDefault="007E06BF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06BF">
              <w:rPr>
                <w:rFonts w:ascii="Times New Roman" w:hAnsi="Times New Roman" w:cs="Times New Roman"/>
              </w:rPr>
              <w:t>139577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Default="007E06BF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06BF">
              <w:rPr>
                <w:rFonts w:ascii="Times New Roman" w:hAnsi="Times New Roman" w:cs="Times New Roman"/>
              </w:rPr>
              <w:t>8</w:t>
            </w:r>
            <w:r w:rsidR="00AD3710">
              <w:rPr>
                <w:rFonts w:ascii="Times New Roman" w:hAnsi="Times New Roman" w:cs="Times New Roman"/>
              </w:rPr>
              <w:t>,</w:t>
            </w:r>
            <w:r w:rsidRPr="007E06BF">
              <w:rPr>
                <w:rFonts w:ascii="Times New Roman" w:hAnsi="Times New Roman" w:cs="Times New Roman"/>
              </w:rPr>
              <w:t>0</w:t>
            </w:r>
            <w:r w:rsidR="00DC3C9D">
              <w:rPr>
                <w:rFonts w:ascii="Times New Roman" w:hAnsi="Times New Roman" w:cs="Times New Roman"/>
              </w:rPr>
              <w:t>2</w:t>
            </w:r>
            <w:r w:rsidRPr="007E06BF">
              <w:rPr>
                <w:rFonts w:ascii="Times New Roman" w:hAnsi="Times New Roman" w:cs="Times New Roman"/>
              </w:rPr>
              <w:t>0</w:t>
            </w:r>
          </w:p>
          <w:p w:rsidR="007E06BF" w:rsidRDefault="007E06BF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06BF">
              <w:rPr>
                <w:rFonts w:ascii="Times New Roman" w:hAnsi="Times New Roman" w:cs="Times New Roman"/>
              </w:rPr>
              <w:t>164</w:t>
            </w:r>
            <w:r w:rsidR="00AD3710">
              <w:rPr>
                <w:rFonts w:ascii="Times New Roman" w:hAnsi="Times New Roman" w:cs="Times New Roman"/>
              </w:rPr>
              <w:t>,</w:t>
            </w:r>
            <w:r w:rsidRPr="007E06BF">
              <w:rPr>
                <w:rFonts w:ascii="Times New Roman" w:hAnsi="Times New Roman" w:cs="Times New Roman"/>
              </w:rPr>
              <w:t>700</w:t>
            </w:r>
          </w:p>
          <w:p w:rsidR="007E06BF" w:rsidRDefault="007E06BF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06BF">
              <w:rPr>
                <w:rFonts w:ascii="Times New Roman" w:hAnsi="Times New Roman" w:cs="Times New Roman"/>
              </w:rPr>
              <w:t>140527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Default="00DC3C9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D37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739</w:t>
            </w:r>
          </w:p>
          <w:p w:rsidR="005A18CC" w:rsidRDefault="00DC3C9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="00AD37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662</w:t>
            </w:r>
          </w:p>
          <w:p w:rsidR="005A18CC" w:rsidRDefault="00BA079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140527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Default="001A76F7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Default="001A76F7" w:rsidP="00AD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06BF" w:rsidTr="00F36ED4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BF" w:rsidRDefault="00D339BB" w:rsidP="00D33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9BB">
              <w:rPr>
                <w:rFonts w:ascii="Times New Roman" w:hAnsi="Times New Roman" w:cs="Times New Roman"/>
              </w:rPr>
              <w:t>Подпрограмм</w:t>
            </w:r>
            <w:r>
              <w:rPr>
                <w:rFonts w:ascii="Times New Roman" w:hAnsi="Times New Roman" w:cs="Times New Roman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2 </w:t>
            </w:r>
            <w:r w:rsidRPr="00D339BB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D339BB">
              <w:rPr>
                <w:rFonts w:ascii="Times New Roman" w:hAnsi="Times New Roman" w:cs="Times New Roman"/>
              </w:rPr>
              <w:t>Дополнительное образование и воспитание детей»</w:t>
            </w:r>
          </w:p>
        </w:tc>
      </w:tr>
      <w:tr w:rsidR="007E06BF" w:rsidTr="008B73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Default="007E06BF" w:rsidP="00374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BB" w:rsidRPr="00D339BB" w:rsidRDefault="00D339BB" w:rsidP="00D33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9BB">
              <w:rPr>
                <w:rFonts w:ascii="Times New Roman" w:hAnsi="Times New Roman" w:cs="Times New Roman"/>
              </w:rPr>
              <w:t>1. Количество детей в возрасте 6 - 18 лет, получающих услуги по дополнительному образованию;</w:t>
            </w:r>
          </w:p>
          <w:p w:rsidR="00D339BB" w:rsidRPr="00D339BB" w:rsidRDefault="00D339BB" w:rsidP="00D33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9BB">
              <w:rPr>
                <w:rFonts w:ascii="Times New Roman" w:hAnsi="Times New Roman" w:cs="Times New Roman"/>
              </w:rPr>
              <w:t>2. Количество участников конкурсов, смотров, выставок:</w:t>
            </w:r>
          </w:p>
          <w:p w:rsidR="00D339BB" w:rsidRPr="00D339BB" w:rsidRDefault="00D339BB" w:rsidP="00D33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9BB">
              <w:rPr>
                <w:rFonts w:ascii="Times New Roman" w:hAnsi="Times New Roman" w:cs="Times New Roman"/>
              </w:rPr>
              <w:t>- на международном уровне;</w:t>
            </w:r>
          </w:p>
          <w:p w:rsidR="00D339BB" w:rsidRPr="00D339BB" w:rsidRDefault="00D339BB" w:rsidP="00D33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9BB">
              <w:rPr>
                <w:rFonts w:ascii="Times New Roman" w:hAnsi="Times New Roman" w:cs="Times New Roman"/>
              </w:rPr>
              <w:t>- на российском уровне;</w:t>
            </w:r>
          </w:p>
          <w:p w:rsidR="00D339BB" w:rsidRPr="00D339BB" w:rsidRDefault="00D339BB" w:rsidP="00D33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9BB">
              <w:rPr>
                <w:rFonts w:ascii="Times New Roman" w:hAnsi="Times New Roman" w:cs="Times New Roman"/>
              </w:rPr>
              <w:t>- на республиканском уровне;</w:t>
            </w:r>
          </w:p>
          <w:p w:rsidR="00D339BB" w:rsidRPr="00D339BB" w:rsidRDefault="00D339BB" w:rsidP="00D33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9BB"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 w:rsidRPr="00D339BB">
              <w:rPr>
                <w:rFonts w:ascii="Times New Roman" w:hAnsi="Times New Roman" w:cs="Times New Roman"/>
              </w:rPr>
              <w:t>кожуунном</w:t>
            </w:r>
            <w:proofErr w:type="spellEnd"/>
            <w:r w:rsidRPr="00D339BB">
              <w:rPr>
                <w:rFonts w:ascii="Times New Roman" w:hAnsi="Times New Roman" w:cs="Times New Roman"/>
              </w:rPr>
              <w:t xml:space="preserve"> уровне. </w:t>
            </w:r>
          </w:p>
          <w:p w:rsidR="00D339BB" w:rsidRPr="00D339BB" w:rsidRDefault="00D339BB" w:rsidP="00D33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9BB">
              <w:rPr>
                <w:rFonts w:ascii="Times New Roman" w:hAnsi="Times New Roman" w:cs="Times New Roman"/>
              </w:rPr>
              <w:t xml:space="preserve">  Количество победителей и призёров конкурсов, смотров, выставок:</w:t>
            </w:r>
          </w:p>
          <w:p w:rsidR="00D339BB" w:rsidRPr="00D339BB" w:rsidRDefault="00D339BB" w:rsidP="00D33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9BB">
              <w:rPr>
                <w:rFonts w:ascii="Times New Roman" w:hAnsi="Times New Roman" w:cs="Times New Roman"/>
              </w:rPr>
              <w:t>- на международном уровне;</w:t>
            </w:r>
          </w:p>
          <w:p w:rsidR="00D339BB" w:rsidRPr="00D339BB" w:rsidRDefault="00D339BB" w:rsidP="00D33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9BB">
              <w:rPr>
                <w:rFonts w:ascii="Times New Roman" w:hAnsi="Times New Roman" w:cs="Times New Roman"/>
              </w:rPr>
              <w:t>- на российском уровне;</w:t>
            </w:r>
          </w:p>
          <w:p w:rsidR="00D339BB" w:rsidRPr="00D339BB" w:rsidRDefault="00D339BB" w:rsidP="00D33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9BB">
              <w:rPr>
                <w:rFonts w:ascii="Times New Roman" w:hAnsi="Times New Roman" w:cs="Times New Roman"/>
              </w:rPr>
              <w:t>- на республиканском уровне;</w:t>
            </w:r>
          </w:p>
          <w:p w:rsidR="00D339BB" w:rsidRPr="00D339BB" w:rsidRDefault="00D339BB" w:rsidP="00D33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9BB"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 w:rsidRPr="00D339BB">
              <w:rPr>
                <w:rFonts w:ascii="Times New Roman" w:hAnsi="Times New Roman" w:cs="Times New Roman"/>
              </w:rPr>
              <w:t>кожуунном</w:t>
            </w:r>
            <w:proofErr w:type="spellEnd"/>
            <w:r w:rsidRPr="00D339BB">
              <w:rPr>
                <w:rFonts w:ascii="Times New Roman" w:hAnsi="Times New Roman" w:cs="Times New Roman"/>
              </w:rPr>
              <w:t xml:space="preserve"> уровне.</w:t>
            </w:r>
          </w:p>
          <w:p w:rsidR="00D339BB" w:rsidRPr="00D339BB" w:rsidRDefault="00D339BB" w:rsidP="00D33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9BB">
              <w:rPr>
                <w:rFonts w:ascii="Times New Roman" w:hAnsi="Times New Roman" w:cs="Times New Roman"/>
              </w:rPr>
              <w:t>3.  Количество педагогов, принявших участие в семинарах, конференциях, совещаниях, курсах повышения квалификации и иных мероприятиях, человек.</w:t>
            </w:r>
          </w:p>
          <w:p w:rsidR="007E06BF" w:rsidRDefault="00D339BB" w:rsidP="00D33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9BB">
              <w:rPr>
                <w:rFonts w:ascii="Times New Roman" w:hAnsi="Times New Roman" w:cs="Times New Roman"/>
              </w:rPr>
              <w:t>4.  Разработка предпрофессиональных и общеразвивающих образовательных программ в сфере культуры и искусства, количество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Default="00D05DA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Default="0002378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  <w:p w:rsidR="0051264E" w:rsidRDefault="0051264E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264E" w:rsidRPr="0051264E" w:rsidRDefault="0051264E" w:rsidP="0051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64E">
              <w:rPr>
                <w:rFonts w:ascii="Times New Roman" w:hAnsi="Times New Roman" w:cs="Times New Roman"/>
              </w:rPr>
              <w:t>190</w:t>
            </w:r>
          </w:p>
          <w:p w:rsidR="0051264E" w:rsidRPr="0051264E" w:rsidRDefault="0051264E" w:rsidP="0051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264E" w:rsidRPr="0051264E" w:rsidRDefault="0051264E" w:rsidP="0051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64E">
              <w:rPr>
                <w:rFonts w:ascii="Times New Roman" w:hAnsi="Times New Roman" w:cs="Times New Roman"/>
              </w:rPr>
              <w:t>45</w:t>
            </w:r>
          </w:p>
          <w:p w:rsidR="0051264E" w:rsidRPr="0051264E" w:rsidRDefault="0051264E" w:rsidP="0051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64E">
              <w:rPr>
                <w:rFonts w:ascii="Times New Roman" w:hAnsi="Times New Roman" w:cs="Times New Roman"/>
              </w:rPr>
              <w:t>50</w:t>
            </w:r>
          </w:p>
          <w:p w:rsidR="0051264E" w:rsidRPr="0051264E" w:rsidRDefault="0051264E" w:rsidP="0051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64E">
              <w:rPr>
                <w:rFonts w:ascii="Times New Roman" w:hAnsi="Times New Roman" w:cs="Times New Roman"/>
              </w:rPr>
              <w:t>55</w:t>
            </w:r>
          </w:p>
          <w:p w:rsidR="0051264E" w:rsidRPr="0051264E" w:rsidRDefault="0051264E" w:rsidP="0051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64E">
              <w:rPr>
                <w:rFonts w:ascii="Times New Roman" w:hAnsi="Times New Roman" w:cs="Times New Roman"/>
              </w:rPr>
              <w:t>35</w:t>
            </w:r>
          </w:p>
          <w:p w:rsidR="0051264E" w:rsidRPr="0051264E" w:rsidRDefault="0051264E" w:rsidP="0051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264E" w:rsidRPr="0051264E" w:rsidRDefault="0051264E" w:rsidP="0051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64E">
              <w:rPr>
                <w:rFonts w:ascii="Times New Roman" w:hAnsi="Times New Roman" w:cs="Times New Roman"/>
              </w:rPr>
              <w:t>133</w:t>
            </w:r>
          </w:p>
          <w:p w:rsidR="0051264E" w:rsidRPr="0051264E" w:rsidRDefault="0051264E" w:rsidP="0051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64E">
              <w:rPr>
                <w:rFonts w:ascii="Times New Roman" w:hAnsi="Times New Roman" w:cs="Times New Roman"/>
              </w:rPr>
              <w:t>36</w:t>
            </w:r>
          </w:p>
          <w:p w:rsidR="0051264E" w:rsidRPr="0051264E" w:rsidRDefault="0051264E" w:rsidP="0051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64E">
              <w:rPr>
                <w:rFonts w:ascii="Times New Roman" w:hAnsi="Times New Roman" w:cs="Times New Roman"/>
              </w:rPr>
              <w:t>30</w:t>
            </w:r>
          </w:p>
          <w:p w:rsidR="0051264E" w:rsidRPr="0051264E" w:rsidRDefault="0051264E" w:rsidP="0051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64E">
              <w:rPr>
                <w:rFonts w:ascii="Times New Roman" w:hAnsi="Times New Roman" w:cs="Times New Roman"/>
              </w:rPr>
              <w:t>40</w:t>
            </w:r>
          </w:p>
          <w:p w:rsidR="0051264E" w:rsidRDefault="0051264E" w:rsidP="0051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64E">
              <w:rPr>
                <w:rFonts w:ascii="Times New Roman" w:hAnsi="Times New Roman" w:cs="Times New Roman"/>
              </w:rPr>
              <w:t>27</w:t>
            </w:r>
          </w:p>
          <w:p w:rsidR="001F1FB6" w:rsidRDefault="001F1FB6" w:rsidP="0051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5A18CC" w:rsidRDefault="005A18CC" w:rsidP="0051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18CC" w:rsidRDefault="005A18CC" w:rsidP="0051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18CC" w:rsidRDefault="005A18CC" w:rsidP="0051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18CC" w:rsidRDefault="005A18CC" w:rsidP="005A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18CC" w:rsidRDefault="005A18CC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Default="00DC3C9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377</w:t>
            </w:r>
          </w:p>
          <w:p w:rsidR="00DC3C9D" w:rsidRDefault="00DC3C9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3C9D" w:rsidRPr="00DC3C9D" w:rsidRDefault="00DC3C9D" w:rsidP="00DC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C9D">
              <w:rPr>
                <w:rFonts w:ascii="Times New Roman" w:hAnsi="Times New Roman" w:cs="Times New Roman"/>
              </w:rPr>
              <w:t>228</w:t>
            </w:r>
          </w:p>
          <w:p w:rsidR="00DC3C9D" w:rsidRPr="00DC3C9D" w:rsidRDefault="00DC3C9D" w:rsidP="00DC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3C9D" w:rsidRPr="00DC3C9D" w:rsidRDefault="00DC3C9D" w:rsidP="00DC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C9D">
              <w:rPr>
                <w:rFonts w:ascii="Times New Roman" w:hAnsi="Times New Roman" w:cs="Times New Roman"/>
              </w:rPr>
              <w:t>88</w:t>
            </w:r>
          </w:p>
          <w:p w:rsidR="00DC3C9D" w:rsidRPr="00DC3C9D" w:rsidRDefault="00DC3C9D" w:rsidP="00DC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C9D">
              <w:rPr>
                <w:rFonts w:ascii="Times New Roman" w:hAnsi="Times New Roman" w:cs="Times New Roman"/>
              </w:rPr>
              <w:t>55</w:t>
            </w:r>
          </w:p>
          <w:p w:rsidR="00DC3C9D" w:rsidRPr="00DC3C9D" w:rsidRDefault="00DC3C9D" w:rsidP="00DC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C9D">
              <w:rPr>
                <w:rFonts w:ascii="Times New Roman" w:hAnsi="Times New Roman" w:cs="Times New Roman"/>
              </w:rPr>
              <w:t>50</w:t>
            </w:r>
          </w:p>
          <w:p w:rsidR="00DC3C9D" w:rsidRPr="00DC3C9D" w:rsidRDefault="00DC3C9D" w:rsidP="00DC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C9D">
              <w:rPr>
                <w:rFonts w:ascii="Times New Roman" w:hAnsi="Times New Roman" w:cs="Times New Roman"/>
              </w:rPr>
              <w:t>35</w:t>
            </w:r>
          </w:p>
          <w:p w:rsidR="00DC3C9D" w:rsidRPr="00DC3C9D" w:rsidRDefault="00DC3C9D" w:rsidP="00DC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3C9D" w:rsidRPr="00DC3C9D" w:rsidRDefault="00DC3C9D" w:rsidP="00DC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C9D">
              <w:rPr>
                <w:rFonts w:ascii="Times New Roman" w:hAnsi="Times New Roman" w:cs="Times New Roman"/>
              </w:rPr>
              <w:t>133</w:t>
            </w:r>
          </w:p>
          <w:p w:rsidR="00DC3C9D" w:rsidRPr="00DC3C9D" w:rsidRDefault="00DC3C9D" w:rsidP="00DC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C9D">
              <w:rPr>
                <w:rFonts w:ascii="Times New Roman" w:hAnsi="Times New Roman" w:cs="Times New Roman"/>
              </w:rPr>
              <w:t>36</w:t>
            </w:r>
          </w:p>
          <w:p w:rsidR="00DC3C9D" w:rsidRPr="00DC3C9D" w:rsidRDefault="00DC3C9D" w:rsidP="00DC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C9D">
              <w:rPr>
                <w:rFonts w:ascii="Times New Roman" w:hAnsi="Times New Roman" w:cs="Times New Roman"/>
              </w:rPr>
              <w:t>30</w:t>
            </w:r>
          </w:p>
          <w:p w:rsidR="00DC3C9D" w:rsidRPr="00DC3C9D" w:rsidRDefault="00DC3C9D" w:rsidP="00DC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C9D">
              <w:rPr>
                <w:rFonts w:ascii="Times New Roman" w:hAnsi="Times New Roman" w:cs="Times New Roman"/>
              </w:rPr>
              <w:t>40</w:t>
            </w:r>
          </w:p>
          <w:p w:rsidR="00DC3C9D" w:rsidRPr="00DC3C9D" w:rsidRDefault="00DC3C9D" w:rsidP="00DC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C9D">
              <w:rPr>
                <w:rFonts w:ascii="Times New Roman" w:hAnsi="Times New Roman" w:cs="Times New Roman"/>
              </w:rPr>
              <w:t>27</w:t>
            </w:r>
          </w:p>
          <w:p w:rsidR="00DC3C9D" w:rsidRPr="00DC3C9D" w:rsidRDefault="00DC3C9D" w:rsidP="00DC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C9D">
              <w:rPr>
                <w:rFonts w:ascii="Times New Roman" w:hAnsi="Times New Roman" w:cs="Times New Roman"/>
              </w:rPr>
              <w:t>15</w:t>
            </w:r>
          </w:p>
          <w:p w:rsidR="00DC3C9D" w:rsidRPr="00DC3C9D" w:rsidRDefault="00DC3C9D" w:rsidP="00DC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3C9D" w:rsidRPr="00DC3C9D" w:rsidRDefault="00DC3C9D" w:rsidP="00DC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3C9D" w:rsidRDefault="00DC3C9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3C9D" w:rsidRDefault="00DC3C9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Default="007E06BF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Default="007E06BF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Default="007E06BF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234" w:rsidTr="00F36ED4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4" w:rsidRDefault="00756234" w:rsidP="0075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Подпрограмма 3 </w:t>
            </w:r>
            <w:r w:rsidRPr="00756234">
              <w:rPr>
                <w:rFonts w:ascii="Times New Roman" w:hAnsi="Times New Roman" w:cs="Times New Roman"/>
              </w:rPr>
              <w:t>«Организация досуга и предоставление услуг организаций культуры»</w:t>
            </w:r>
          </w:p>
        </w:tc>
      </w:tr>
      <w:tr w:rsidR="007E06BF" w:rsidTr="008B73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Default="00360DB7" w:rsidP="00374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Default="00C10506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0506">
              <w:rPr>
                <w:rFonts w:ascii="Times New Roman" w:hAnsi="Times New Roman" w:cs="Times New Roman"/>
              </w:rPr>
              <w:t>1.Численность участников клубных формирований, получающих услуги</w:t>
            </w:r>
          </w:p>
          <w:p w:rsidR="00710FFA" w:rsidRDefault="00C10506" w:rsidP="0071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0506">
              <w:rPr>
                <w:rFonts w:ascii="Times New Roman" w:hAnsi="Times New Roman" w:cs="Times New Roman"/>
              </w:rPr>
              <w:t xml:space="preserve">2. Число участников, принявших участие в конкурсах, фестивалях республиканского, </w:t>
            </w:r>
            <w:proofErr w:type="spellStart"/>
            <w:r w:rsidR="00710FFA" w:rsidRPr="00C10506">
              <w:rPr>
                <w:rFonts w:ascii="Times New Roman" w:hAnsi="Times New Roman" w:cs="Times New Roman"/>
              </w:rPr>
              <w:t>кожуунного</w:t>
            </w:r>
            <w:proofErr w:type="spellEnd"/>
            <w:r w:rsidR="00710FFA" w:rsidRPr="00C10506">
              <w:rPr>
                <w:rFonts w:ascii="Times New Roman" w:hAnsi="Times New Roman" w:cs="Times New Roman"/>
              </w:rPr>
              <w:t>, всероссийского уровня.</w:t>
            </w:r>
          </w:p>
          <w:p w:rsidR="00710FFA" w:rsidRDefault="00710FFA" w:rsidP="0071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0506" w:rsidRDefault="00C10506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0506">
              <w:rPr>
                <w:rFonts w:ascii="Times New Roman" w:hAnsi="Times New Roman" w:cs="Times New Roman"/>
              </w:rPr>
              <w:t>3. Количество творческих сотрудников, принявших участие в семинарах, совещаниях, конференциях, курсах повышения квалификации и иных мероприятий.</w:t>
            </w:r>
          </w:p>
          <w:p w:rsidR="0092601D" w:rsidRPr="0092601D" w:rsidRDefault="0092601D" w:rsidP="00926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01D">
              <w:rPr>
                <w:rFonts w:ascii="Times New Roman" w:hAnsi="Times New Roman" w:cs="Times New Roman"/>
              </w:rPr>
              <w:t>Количество клубных формирований:</w:t>
            </w:r>
          </w:p>
          <w:p w:rsidR="0092601D" w:rsidRPr="0092601D" w:rsidRDefault="0092601D" w:rsidP="00926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01D">
              <w:rPr>
                <w:rFonts w:ascii="Times New Roman" w:hAnsi="Times New Roman" w:cs="Times New Roman"/>
              </w:rPr>
              <w:t xml:space="preserve">Количество мероприятий: </w:t>
            </w:r>
          </w:p>
          <w:p w:rsidR="0092601D" w:rsidRPr="0092601D" w:rsidRDefault="0092601D" w:rsidP="00926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01D">
              <w:rPr>
                <w:rFonts w:ascii="Times New Roman" w:hAnsi="Times New Roman" w:cs="Times New Roman"/>
              </w:rPr>
              <w:t>Количество посетителей:</w:t>
            </w:r>
          </w:p>
          <w:p w:rsidR="0092601D" w:rsidRDefault="0092601D" w:rsidP="00926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Default="00A24C7E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  <w:p w:rsidR="00A24C7E" w:rsidRDefault="00A24C7E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C7E" w:rsidRDefault="00A24C7E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C7E" w:rsidRDefault="00A24C7E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  <w:p w:rsidR="00A24C7E" w:rsidRDefault="00A24C7E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FFA" w:rsidRDefault="00710FFA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C7E" w:rsidRDefault="007469A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  <w:p w:rsidR="0092601D" w:rsidRDefault="0092601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601D" w:rsidRDefault="0092601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  <w:p w:rsidR="0092601D" w:rsidRDefault="0092601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10FFA" w:rsidRDefault="00710FFA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  <w:p w:rsidR="0092601D" w:rsidRDefault="0092601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Default="007469A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2045</w:t>
            </w:r>
          </w:p>
          <w:p w:rsidR="007469A4" w:rsidRDefault="007469A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69A4" w:rsidRDefault="007469A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69A4" w:rsidRDefault="00DF5E15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  <w:p w:rsidR="00710FFA" w:rsidRDefault="00710FFA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FFA" w:rsidRDefault="00710FFA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69A4" w:rsidRDefault="007469A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92601D" w:rsidRDefault="0092601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FFA" w:rsidRDefault="00710FFA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601D" w:rsidRDefault="0092601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0FFA">
              <w:rPr>
                <w:rFonts w:ascii="Times New Roman" w:hAnsi="Times New Roman" w:cs="Times New Roman"/>
              </w:rPr>
              <w:t>97</w:t>
            </w:r>
          </w:p>
          <w:p w:rsidR="0092601D" w:rsidRDefault="00710FFA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  <w:p w:rsidR="0092601D" w:rsidRDefault="0092601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Default="00DC3C9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1511</w:t>
            </w:r>
          </w:p>
          <w:p w:rsidR="007469A4" w:rsidRDefault="007469A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69A4" w:rsidRDefault="007469A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69A4" w:rsidRDefault="00DF5E15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</w:t>
            </w:r>
          </w:p>
          <w:p w:rsidR="007469A4" w:rsidRDefault="007469A4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601D" w:rsidRDefault="0092601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601D" w:rsidRDefault="00710FFA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10FFA" w:rsidRDefault="00710FFA" w:rsidP="0071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FFA" w:rsidRDefault="00710FFA" w:rsidP="0071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FFA" w:rsidRDefault="00710FFA" w:rsidP="0071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  <w:p w:rsidR="00710FFA" w:rsidRDefault="00DC3C9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</w:t>
            </w:r>
          </w:p>
          <w:p w:rsidR="008C583A" w:rsidRDefault="00DC3C9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Default="0092601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1511</w:t>
            </w:r>
          </w:p>
          <w:p w:rsidR="0092601D" w:rsidRDefault="0092601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601D" w:rsidRDefault="0092601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FFA" w:rsidRDefault="00710FFA" w:rsidP="0071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3271</w:t>
            </w:r>
          </w:p>
          <w:p w:rsidR="0092601D" w:rsidRDefault="0092601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FFA" w:rsidRDefault="00710FFA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FFA" w:rsidRDefault="00710FFA" w:rsidP="0071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710FFA" w:rsidRDefault="00710FFA" w:rsidP="0071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FFA" w:rsidRDefault="00710FFA" w:rsidP="0071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FFA" w:rsidRDefault="00710FFA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  <w:p w:rsidR="00710FFA" w:rsidRDefault="00DC3C9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</w:t>
            </w:r>
          </w:p>
          <w:p w:rsidR="00710FFA" w:rsidRDefault="00DC3C9D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109784</w:t>
            </w:r>
          </w:p>
          <w:p w:rsidR="00710FFA" w:rsidRDefault="00710FFA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Default="007E06BF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Default="007E06BF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Default="007E06BF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C98" w:rsidTr="00F36ED4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98" w:rsidRDefault="00671C98" w:rsidP="0067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C98">
              <w:rPr>
                <w:rFonts w:ascii="Times New Roman" w:hAnsi="Times New Roman" w:cs="Times New Roman"/>
              </w:rPr>
              <w:t xml:space="preserve">Подпрограмма </w:t>
            </w:r>
            <w:r w:rsidR="00B25022">
              <w:rPr>
                <w:rFonts w:ascii="Times New Roman" w:hAnsi="Times New Roman" w:cs="Times New Roman"/>
              </w:rPr>
              <w:t>5</w:t>
            </w:r>
            <w:r w:rsidRPr="00671C98">
              <w:rPr>
                <w:rFonts w:ascii="Times New Roman" w:hAnsi="Times New Roman" w:cs="Times New Roman"/>
              </w:rPr>
              <w:t xml:space="preserve"> </w:t>
            </w:r>
            <w:r w:rsidR="00B25022" w:rsidRPr="00B25022">
              <w:rPr>
                <w:rFonts w:ascii="Times New Roman" w:hAnsi="Times New Roman" w:cs="Times New Roman"/>
              </w:rPr>
              <w:t>«СОЗДАНИЕ УСЛОВИЙ ДЛЯ РЕАЛИЗАЦИИ МУНИЦИПАЛЬНОЙ ПРОГРАММЫ»</w:t>
            </w:r>
          </w:p>
        </w:tc>
      </w:tr>
      <w:tr w:rsidR="00671C98" w:rsidTr="008B73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98" w:rsidRDefault="00671C98" w:rsidP="00374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22" w:rsidRPr="00B25022" w:rsidRDefault="00B25022" w:rsidP="00B25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5022">
              <w:rPr>
                <w:rFonts w:ascii="Times New Roman" w:hAnsi="Times New Roman" w:cs="Times New Roman"/>
              </w:rPr>
              <w:t xml:space="preserve">Связь </w:t>
            </w:r>
          </w:p>
          <w:p w:rsidR="00B25022" w:rsidRPr="00B25022" w:rsidRDefault="00B25022" w:rsidP="00B25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5022">
              <w:rPr>
                <w:rFonts w:ascii="Times New Roman" w:hAnsi="Times New Roman" w:cs="Times New Roman"/>
              </w:rPr>
              <w:t xml:space="preserve">Программное обеспечение, подписка </w:t>
            </w:r>
          </w:p>
          <w:p w:rsidR="00B25022" w:rsidRPr="00B25022" w:rsidRDefault="00B25022" w:rsidP="00B25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5022">
              <w:rPr>
                <w:rFonts w:ascii="Times New Roman" w:hAnsi="Times New Roman" w:cs="Times New Roman"/>
              </w:rPr>
              <w:t xml:space="preserve">Пеня, </w:t>
            </w:r>
            <w:proofErr w:type="spellStart"/>
            <w:r w:rsidRPr="00B25022">
              <w:rPr>
                <w:rFonts w:ascii="Times New Roman" w:hAnsi="Times New Roman" w:cs="Times New Roman"/>
              </w:rPr>
              <w:t>гос.пошлины</w:t>
            </w:r>
            <w:proofErr w:type="spellEnd"/>
          </w:p>
          <w:p w:rsidR="00B25022" w:rsidRPr="00B25022" w:rsidRDefault="00B25022" w:rsidP="00B25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5022">
              <w:rPr>
                <w:rFonts w:ascii="Times New Roman" w:hAnsi="Times New Roman" w:cs="Times New Roman"/>
              </w:rPr>
              <w:t>ГСМ</w:t>
            </w:r>
          </w:p>
          <w:p w:rsidR="00B25022" w:rsidRPr="00B25022" w:rsidRDefault="00B25022" w:rsidP="00B25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5022">
              <w:rPr>
                <w:rFonts w:ascii="Times New Roman" w:hAnsi="Times New Roman" w:cs="Times New Roman"/>
              </w:rPr>
              <w:t xml:space="preserve">Канцтовары </w:t>
            </w:r>
          </w:p>
          <w:p w:rsidR="00B25022" w:rsidRPr="00B25022" w:rsidRDefault="00B25022" w:rsidP="00B25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5022">
              <w:rPr>
                <w:rFonts w:ascii="Times New Roman" w:hAnsi="Times New Roman" w:cs="Times New Roman"/>
              </w:rPr>
              <w:t xml:space="preserve">Автозапчасти </w:t>
            </w:r>
          </w:p>
          <w:p w:rsidR="00B25022" w:rsidRPr="00B25022" w:rsidRDefault="00B25022" w:rsidP="00B25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5022">
              <w:rPr>
                <w:rFonts w:ascii="Times New Roman" w:hAnsi="Times New Roman" w:cs="Times New Roman"/>
              </w:rPr>
              <w:t>Изготовление баннеров</w:t>
            </w:r>
            <w:r w:rsidR="00871FB9">
              <w:rPr>
                <w:rFonts w:ascii="Times New Roman" w:hAnsi="Times New Roman" w:cs="Times New Roman"/>
              </w:rPr>
              <w:t>, договоры ГПХ</w:t>
            </w:r>
          </w:p>
          <w:p w:rsidR="00B25022" w:rsidRPr="00B25022" w:rsidRDefault="00B25022" w:rsidP="00B25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5022">
              <w:rPr>
                <w:rFonts w:ascii="Times New Roman" w:hAnsi="Times New Roman" w:cs="Times New Roman"/>
              </w:rPr>
              <w:t>Услуги по страхованию имущества</w:t>
            </w:r>
          </w:p>
          <w:p w:rsidR="00671C98" w:rsidRDefault="00B25022" w:rsidP="00B25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5022">
              <w:rPr>
                <w:rFonts w:ascii="Times New Roman" w:hAnsi="Times New Roman" w:cs="Times New Roman"/>
              </w:rPr>
              <w:t>Заправка картриджа</w:t>
            </w:r>
          </w:p>
          <w:p w:rsidR="00871FB9" w:rsidRDefault="00871FB9" w:rsidP="00B25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материалы</w:t>
            </w:r>
          </w:p>
          <w:p w:rsidR="00871FB9" w:rsidRDefault="00871FB9" w:rsidP="00B25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Мебель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оргтехника,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98" w:rsidRDefault="00B25022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="000B5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5" w:rsidRPr="00F16375" w:rsidRDefault="0054162B" w:rsidP="00F1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F16375" w:rsidRPr="00F16375">
              <w:rPr>
                <w:rFonts w:ascii="Times New Roman" w:hAnsi="Times New Roman" w:cs="Times New Roman"/>
              </w:rPr>
              <w:t>,</w:t>
            </w:r>
            <w:r w:rsidR="006E3B82">
              <w:rPr>
                <w:rFonts w:ascii="Times New Roman" w:hAnsi="Times New Roman" w:cs="Times New Roman"/>
              </w:rPr>
              <w:t>0</w:t>
            </w:r>
          </w:p>
          <w:p w:rsidR="00F16375" w:rsidRPr="00F16375" w:rsidRDefault="00F16375" w:rsidP="00F1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375">
              <w:rPr>
                <w:rFonts w:ascii="Times New Roman" w:hAnsi="Times New Roman" w:cs="Times New Roman"/>
              </w:rPr>
              <w:t>120,0</w:t>
            </w:r>
          </w:p>
          <w:p w:rsidR="00F16375" w:rsidRPr="00F16375" w:rsidRDefault="00F16375" w:rsidP="00F1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375">
              <w:rPr>
                <w:rFonts w:ascii="Times New Roman" w:hAnsi="Times New Roman" w:cs="Times New Roman"/>
              </w:rPr>
              <w:t>20,0</w:t>
            </w:r>
          </w:p>
          <w:p w:rsidR="00F16375" w:rsidRPr="00F16375" w:rsidRDefault="00F16375" w:rsidP="00F1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375">
              <w:rPr>
                <w:rFonts w:ascii="Times New Roman" w:hAnsi="Times New Roman" w:cs="Times New Roman"/>
              </w:rPr>
              <w:t>85,0</w:t>
            </w:r>
          </w:p>
          <w:p w:rsidR="00F16375" w:rsidRPr="00F16375" w:rsidRDefault="003378A9" w:rsidP="00F1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6375" w:rsidRPr="00F16375">
              <w:rPr>
                <w:rFonts w:ascii="Times New Roman" w:hAnsi="Times New Roman" w:cs="Times New Roman"/>
              </w:rPr>
              <w:t>2,0</w:t>
            </w:r>
          </w:p>
          <w:p w:rsidR="00F16375" w:rsidRPr="00F16375" w:rsidRDefault="00F16375" w:rsidP="00F1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375">
              <w:rPr>
                <w:rFonts w:ascii="Times New Roman" w:hAnsi="Times New Roman" w:cs="Times New Roman"/>
              </w:rPr>
              <w:t>80,0</w:t>
            </w:r>
          </w:p>
          <w:p w:rsidR="00F16375" w:rsidRPr="00F16375" w:rsidRDefault="003378A9" w:rsidP="00F1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16375" w:rsidRPr="00F16375">
              <w:rPr>
                <w:rFonts w:ascii="Times New Roman" w:hAnsi="Times New Roman" w:cs="Times New Roman"/>
              </w:rPr>
              <w:t>,0</w:t>
            </w:r>
          </w:p>
          <w:p w:rsidR="00F16375" w:rsidRPr="00F16375" w:rsidRDefault="00F16375" w:rsidP="00F1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375">
              <w:rPr>
                <w:rFonts w:ascii="Times New Roman" w:hAnsi="Times New Roman" w:cs="Times New Roman"/>
              </w:rPr>
              <w:t>22,0</w:t>
            </w:r>
          </w:p>
          <w:p w:rsidR="00671C98" w:rsidRDefault="00F16375" w:rsidP="00F1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375">
              <w:rPr>
                <w:rFonts w:ascii="Times New Roman" w:hAnsi="Times New Roman" w:cs="Times New Roman"/>
              </w:rPr>
              <w:t>15,0</w:t>
            </w:r>
          </w:p>
          <w:p w:rsidR="0054162B" w:rsidRDefault="0054162B" w:rsidP="00F1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4162B" w:rsidRDefault="0054162B" w:rsidP="00F1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DE" w:rsidRPr="001320DE" w:rsidRDefault="00764CAE" w:rsidP="0013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  <w:p w:rsidR="001320DE" w:rsidRPr="001320DE" w:rsidRDefault="001320DE" w:rsidP="0013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20DE">
              <w:rPr>
                <w:rFonts w:ascii="Times New Roman" w:hAnsi="Times New Roman" w:cs="Times New Roman"/>
              </w:rPr>
              <w:t>1</w:t>
            </w:r>
            <w:r w:rsidR="00764CAE">
              <w:rPr>
                <w:rFonts w:ascii="Times New Roman" w:hAnsi="Times New Roman" w:cs="Times New Roman"/>
              </w:rPr>
              <w:t>0</w:t>
            </w:r>
            <w:r w:rsidRPr="001320DE">
              <w:rPr>
                <w:rFonts w:ascii="Times New Roman" w:hAnsi="Times New Roman" w:cs="Times New Roman"/>
              </w:rPr>
              <w:t>0,0</w:t>
            </w:r>
          </w:p>
          <w:p w:rsidR="001320DE" w:rsidRPr="001320DE" w:rsidRDefault="001320DE" w:rsidP="0013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20DE">
              <w:rPr>
                <w:rFonts w:ascii="Times New Roman" w:hAnsi="Times New Roman" w:cs="Times New Roman"/>
              </w:rPr>
              <w:t>0,0</w:t>
            </w:r>
          </w:p>
          <w:p w:rsidR="001320DE" w:rsidRPr="001320DE" w:rsidRDefault="00764CAE" w:rsidP="0013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320DE" w:rsidRPr="001320DE">
              <w:rPr>
                <w:rFonts w:ascii="Times New Roman" w:hAnsi="Times New Roman" w:cs="Times New Roman"/>
              </w:rPr>
              <w:t>,0</w:t>
            </w:r>
          </w:p>
          <w:p w:rsidR="001320DE" w:rsidRPr="001320DE" w:rsidRDefault="00764CAE" w:rsidP="0013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  <w:p w:rsidR="001320DE" w:rsidRPr="001320DE" w:rsidRDefault="001320DE" w:rsidP="0013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20DE">
              <w:rPr>
                <w:rFonts w:ascii="Times New Roman" w:hAnsi="Times New Roman" w:cs="Times New Roman"/>
              </w:rPr>
              <w:t>80,0</w:t>
            </w:r>
          </w:p>
          <w:p w:rsidR="001320DE" w:rsidRPr="001320DE" w:rsidRDefault="001320DE" w:rsidP="0013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20DE">
              <w:rPr>
                <w:rFonts w:ascii="Times New Roman" w:hAnsi="Times New Roman" w:cs="Times New Roman"/>
              </w:rPr>
              <w:t>20,0</w:t>
            </w:r>
          </w:p>
          <w:p w:rsidR="001320DE" w:rsidRPr="001320DE" w:rsidRDefault="00764CAE" w:rsidP="0013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320DE" w:rsidRPr="001320DE">
              <w:rPr>
                <w:rFonts w:ascii="Times New Roman" w:hAnsi="Times New Roman" w:cs="Times New Roman"/>
              </w:rPr>
              <w:t>,0</w:t>
            </w:r>
          </w:p>
          <w:p w:rsidR="00671C98" w:rsidRDefault="001320DE" w:rsidP="0013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20DE">
              <w:rPr>
                <w:rFonts w:ascii="Times New Roman" w:hAnsi="Times New Roman" w:cs="Times New Roman"/>
              </w:rPr>
              <w:t>1</w:t>
            </w:r>
            <w:r w:rsidR="00764CAE">
              <w:rPr>
                <w:rFonts w:ascii="Times New Roman" w:hAnsi="Times New Roman" w:cs="Times New Roman"/>
              </w:rPr>
              <w:t>0</w:t>
            </w:r>
            <w:r w:rsidRPr="001320DE">
              <w:rPr>
                <w:rFonts w:ascii="Times New Roman" w:hAnsi="Times New Roman" w:cs="Times New Roman"/>
              </w:rPr>
              <w:t>,0</w:t>
            </w:r>
          </w:p>
          <w:p w:rsidR="009848EA" w:rsidRDefault="009848EA" w:rsidP="0013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848EA" w:rsidRDefault="009848EA" w:rsidP="0013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98" w:rsidRDefault="00871FB9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  <w:p w:rsidR="00871FB9" w:rsidRDefault="00871FB9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  <w:p w:rsidR="00871FB9" w:rsidRDefault="00871FB9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71FB9" w:rsidRDefault="00871FB9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871FB9" w:rsidRDefault="00871FB9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  <w:p w:rsidR="00871FB9" w:rsidRDefault="00871FB9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  <w:p w:rsidR="00871FB9" w:rsidRDefault="00871FB9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955,0</w:t>
            </w:r>
          </w:p>
          <w:p w:rsidR="00871FB9" w:rsidRDefault="00871FB9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71FB9" w:rsidRDefault="00871FB9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871FB9" w:rsidRDefault="00871FB9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  <w:p w:rsidR="00871FB9" w:rsidRDefault="00871FB9" w:rsidP="0087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98" w:rsidRDefault="00671C98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98" w:rsidRDefault="00671C98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98" w:rsidRPr="008B731D" w:rsidRDefault="00072816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731D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абонентской платы услуги связи</w:t>
            </w:r>
          </w:p>
          <w:p w:rsidR="00AD3710" w:rsidRPr="008B731D" w:rsidRDefault="00AD3710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710" w:rsidRPr="008B731D" w:rsidRDefault="00072816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731D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ГСМ</w:t>
            </w:r>
          </w:p>
          <w:p w:rsidR="00AD3710" w:rsidRPr="008B731D" w:rsidRDefault="00AD3710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710" w:rsidRPr="008B731D" w:rsidRDefault="00072816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731D">
              <w:rPr>
                <w:rFonts w:ascii="Times New Roman" w:hAnsi="Times New Roman" w:cs="Times New Roman"/>
                <w:sz w:val="18"/>
                <w:szCs w:val="18"/>
              </w:rPr>
              <w:t>работы по текущему ремонту гостиницы</w:t>
            </w:r>
          </w:p>
          <w:p w:rsidR="00072816" w:rsidRPr="008B731D" w:rsidRDefault="00072816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D3710" w:rsidRPr="008B731D" w:rsidRDefault="00072816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731D">
              <w:rPr>
                <w:rFonts w:ascii="Times New Roman" w:hAnsi="Times New Roman" w:cs="Times New Roman"/>
                <w:sz w:val="18"/>
                <w:szCs w:val="18"/>
              </w:rPr>
              <w:t>на нужды текущего ремонта гостиницы</w:t>
            </w:r>
          </w:p>
          <w:p w:rsidR="00072816" w:rsidRDefault="00072816" w:rsidP="003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731D">
              <w:rPr>
                <w:rFonts w:ascii="Times New Roman" w:hAnsi="Times New Roman" w:cs="Times New Roman"/>
                <w:sz w:val="18"/>
                <w:szCs w:val="18"/>
              </w:rPr>
              <w:t>для оборудования гостиницы</w:t>
            </w:r>
          </w:p>
        </w:tc>
      </w:tr>
    </w:tbl>
    <w:p w:rsidR="002C16B4" w:rsidRDefault="008B731D">
      <w:r>
        <w:t xml:space="preserve"> </w:t>
      </w:r>
    </w:p>
    <w:p w:rsidR="008B731D" w:rsidRPr="008B731D" w:rsidRDefault="008B731D">
      <w:pPr>
        <w:rPr>
          <w:rFonts w:ascii="Times New Roman" w:hAnsi="Times New Roman" w:cs="Times New Roman"/>
        </w:rPr>
      </w:pPr>
      <w:r w:rsidRPr="008B731D">
        <w:rPr>
          <w:rFonts w:ascii="Times New Roman" w:hAnsi="Times New Roman" w:cs="Times New Roman"/>
        </w:rPr>
        <w:t xml:space="preserve">Начальник УК </w:t>
      </w:r>
      <w:proofErr w:type="spellStart"/>
      <w:r w:rsidRPr="008B731D">
        <w:rPr>
          <w:rFonts w:ascii="Times New Roman" w:hAnsi="Times New Roman" w:cs="Times New Roman"/>
        </w:rPr>
        <w:t>Кужугет</w:t>
      </w:r>
      <w:proofErr w:type="spellEnd"/>
      <w:r w:rsidRPr="008B731D">
        <w:rPr>
          <w:rFonts w:ascii="Times New Roman" w:hAnsi="Times New Roman" w:cs="Times New Roman"/>
        </w:rPr>
        <w:t xml:space="preserve"> С.А.</w:t>
      </w:r>
    </w:p>
    <w:sectPr w:rsidR="008B731D" w:rsidRPr="008B731D" w:rsidSect="002679F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52"/>
    <w:rsid w:val="0002378D"/>
    <w:rsid w:val="000241D2"/>
    <w:rsid w:val="00027C4E"/>
    <w:rsid w:val="00045DFB"/>
    <w:rsid w:val="000512D9"/>
    <w:rsid w:val="00051C25"/>
    <w:rsid w:val="00072816"/>
    <w:rsid w:val="00091906"/>
    <w:rsid w:val="000B5975"/>
    <w:rsid w:val="000C4C1E"/>
    <w:rsid w:val="001320DE"/>
    <w:rsid w:val="00137BDE"/>
    <w:rsid w:val="001666E8"/>
    <w:rsid w:val="001703CB"/>
    <w:rsid w:val="00192BF8"/>
    <w:rsid w:val="001A76F7"/>
    <w:rsid w:val="001F0E42"/>
    <w:rsid w:val="001F1FB6"/>
    <w:rsid w:val="00203AB9"/>
    <w:rsid w:val="002068F6"/>
    <w:rsid w:val="002227F0"/>
    <w:rsid w:val="002679FE"/>
    <w:rsid w:val="00280DF0"/>
    <w:rsid w:val="002B0C53"/>
    <w:rsid w:val="002C16B4"/>
    <w:rsid w:val="002E2397"/>
    <w:rsid w:val="002E6F60"/>
    <w:rsid w:val="0030559A"/>
    <w:rsid w:val="0032103F"/>
    <w:rsid w:val="003378A9"/>
    <w:rsid w:val="00360DB7"/>
    <w:rsid w:val="003740A5"/>
    <w:rsid w:val="0039120E"/>
    <w:rsid w:val="003976B4"/>
    <w:rsid w:val="003E564A"/>
    <w:rsid w:val="003F5CC6"/>
    <w:rsid w:val="00454B52"/>
    <w:rsid w:val="004575FA"/>
    <w:rsid w:val="00464DBB"/>
    <w:rsid w:val="00494B18"/>
    <w:rsid w:val="004A3F42"/>
    <w:rsid w:val="004A60EA"/>
    <w:rsid w:val="004B1A58"/>
    <w:rsid w:val="004B7E6C"/>
    <w:rsid w:val="004D1E2F"/>
    <w:rsid w:val="004E734F"/>
    <w:rsid w:val="004F036F"/>
    <w:rsid w:val="004F69CC"/>
    <w:rsid w:val="00506006"/>
    <w:rsid w:val="0051264E"/>
    <w:rsid w:val="00527BE4"/>
    <w:rsid w:val="0054162B"/>
    <w:rsid w:val="005716C9"/>
    <w:rsid w:val="00572022"/>
    <w:rsid w:val="005760CE"/>
    <w:rsid w:val="005A18CC"/>
    <w:rsid w:val="005D0734"/>
    <w:rsid w:val="005D6A43"/>
    <w:rsid w:val="005E55FA"/>
    <w:rsid w:val="00620792"/>
    <w:rsid w:val="00670421"/>
    <w:rsid w:val="00671C98"/>
    <w:rsid w:val="00673092"/>
    <w:rsid w:val="006730E0"/>
    <w:rsid w:val="006D022E"/>
    <w:rsid w:val="006E3B82"/>
    <w:rsid w:val="006E5939"/>
    <w:rsid w:val="006E71FF"/>
    <w:rsid w:val="007009A6"/>
    <w:rsid w:val="0070118E"/>
    <w:rsid w:val="00710FFA"/>
    <w:rsid w:val="007469A4"/>
    <w:rsid w:val="00756234"/>
    <w:rsid w:val="00764CAE"/>
    <w:rsid w:val="00776803"/>
    <w:rsid w:val="0078706A"/>
    <w:rsid w:val="007A7427"/>
    <w:rsid w:val="007B436F"/>
    <w:rsid w:val="007E06BF"/>
    <w:rsid w:val="0082563D"/>
    <w:rsid w:val="00830C52"/>
    <w:rsid w:val="00871FB9"/>
    <w:rsid w:val="00882C0B"/>
    <w:rsid w:val="008B731D"/>
    <w:rsid w:val="008C0A4F"/>
    <w:rsid w:val="008C583A"/>
    <w:rsid w:val="008E4C74"/>
    <w:rsid w:val="009024D4"/>
    <w:rsid w:val="009049CC"/>
    <w:rsid w:val="00915DAD"/>
    <w:rsid w:val="009170E9"/>
    <w:rsid w:val="00922E65"/>
    <w:rsid w:val="0092601D"/>
    <w:rsid w:val="009276A5"/>
    <w:rsid w:val="00931BE9"/>
    <w:rsid w:val="009848EA"/>
    <w:rsid w:val="00A212E3"/>
    <w:rsid w:val="00A24C7E"/>
    <w:rsid w:val="00A427A2"/>
    <w:rsid w:val="00A715AC"/>
    <w:rsid w:val="00A87F2F"/>
    <w:rsid w:val="00AA2095"/>
    <w:rsid w:val="00AC491C"/>
    <w:rsid w:val="00AD3710"/>
    <w:rsid w:val="00B03324"/>
    <w:rsid w:val="00B25022"/>
    <w:rsid w:val="00B34A0F"/>
    <w:rsid w:val="00B52564"/>
    <w:rsid w:val="00B5412A"/>
    <w:rsid w:val="00B70835"/>
    <w:rsid w:val="00BA0794"/>
    <w:rsid w:val="00BB7740"/>
    <w:rsid w:val="00BE74C6"/>
    <w:rsid w:val="00C10506"/>
    <w:rsid w:val="00C3289D"/>
    <w:rsid w:val="00C559A5"/>
    <w:rsid w:val="00C64028"/>
    <w:rsid w:val="00CA02C3"/>
    <w:rsid w:val="00CA7DF6"/>
    <w:rsid w:val="00CD0C44"/>
    <w:rsid w:val="00CE1EF2"/>
    <w:rsid w:val="00D05DA4"/>
    <w:rsid w:val="00D23A3B"/>
    <w:rsid w:val="00D339BB"/>
    <w:rsid w:val="00D42788"/>
    <w:rsid w:val="00DB2CCB"/>
    <w:rsid w:val="00DC3C9D"/>
    <w:rsid w:val="00DD6040"/>
    <w:rsid w:val="00DE2437"/>
    <w:rsid w:val="00DF335B"/>
    <w:rsid w:val="00DF5E15"/>
    <w:rsid w:val="00E36884"/>
    <w:rsid w:val="00E50860"/>
    <w:rsid w:val="00E764DE"/>
    <w:rsid w:val="00EC0465"/>
    <w:rsid w:val="00F16375"/>
    <w:rsid w:val="00F36EC9"/>
    <w:rsid w:val="00F36ED4"/>
    <w:rsid w:val="00F4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468A6-5AB2-40BB-87F6-4FB7AB7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6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1A7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Relationship Id="rId5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B98E-833C-43FA-90B5-1574CADE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Sunduy Aidyn</dc:creator>
  <cp:keywords/>
  <dc:description/>
  <cp:lastModifiedBy>Sunduy Aidyn</cp:lastModifiedBy>
  <cp:revision>10</cp:revision>
  <dcterms:created xsi:type="dcterms:W3CDTF">2025-05-12T13:56:00Z</dcterms:created>
  <dcterms:modified xsi:type="dcterms:W3CDTF">2025-05-13T11:40:00Z</dcterms:modified>
</cp:coreProperties>
</file>