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C45D6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</w:t>
      </w:r>
      <w:r w:rsidR="00C45D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муниципальной программы</w:t>
      </w:r>
      <w:r w:rsidR="00C45D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«Предупреждение и ликвидация ЧС, реализация мер пожарной безопасности на Бай-</w:t>
      </w:r>
      <w:r w:rsidR="002C63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Тайгинского кожууна на 2021-2023</w:t>
      </w:r>
      <w:r w:rsidR="00C45D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годы» </w:t>
      </w:r>
      <w:r w:rsidR="005C63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</w:t>
      </w:r>
      <w:r w:rsidR="00201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2022 г</w:t>
      </w:r>
      <w:r w:rsidR="005C63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701"/>
        <w:gridCol w:w="2410"/>
        <w:gridCol w:w="2126"/>
        <w:gridCol w:w="1134"/>
        <w:gridCol w:w="1134"/>
        <w:gridCol w:w="1276"/>
        <w:gridCol w:w="1701"/>
      </w:tblGrid>
      <w:tr w:rsidR="00A66E1F" w:rsidRPr="001B4871" w:rsidTr="00432059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432059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432059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432059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432059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432059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9A6AE4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9A6AE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Муниципальная программа. </w:t>
            </w:r>
            <w:r w:rsidR="009777F6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«Предупреждение и ликвидация ЧС, реализация мер пожарной безопасности на Бай-Тайгинского кожууна на 2021-2023годы»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9A6AE4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9A6AE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9A6AE4" w:rsidRDefault="009777F6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E097C" w:rsidRPr="009A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9A6AE4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</w:t>
            </w:r>
            <w:r w:rsidR="0039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9A6AE4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</w:t>
            </w:r>
            <w:r w:rsidR="0039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9A6AE4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9A6AE4" w:rsidRDefault="00396B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091E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A6AE4" w:rsidRPr="001B4871" w:rsidTr="00432059">
        <w:trPr>
          <w:trHeight w:val="552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Default="009A6AE4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Дооснащение и поддержание в готовности к работе систем по ГО и ЧС кожууна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9A6AE4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583BF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CE4131" w:rsidP="00CE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="005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583BF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31710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CE413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9A6AE4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A6AE4" w:rsidRPr="001B4871" w:rsidTr="00432059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Default="009A6AE4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A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7A3AD1" w:rsidRPr="007A3A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рганизация и осуществление мер по защите населенных пунктов от лесных пожаров, сельскохозяйственных палов (опашка, создание противопожарных разрывов, минерализованных полос).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9A6AE4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31710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31710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31710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31710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31710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9A6AE4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6E1F" w:rsidRPr="001B4871" w:rsidTr="00432059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9A6AE4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Мероприятия по предупреждению </w:t>
            </w:r>
            <w:r w:rsidR="007A3A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ликвидации последствий чрезвычайных ситуаций природного и техногенного характера.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30099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396B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396B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396B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0F1B88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A3AD1" w:rsidRPr="001B4871" w:rsidTr="00432059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Default="007A3AD1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ЕДДС кожууна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1B4871" w:rsidRDefault="007A3AD1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Default="009777F6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Default="00CE4131" w:rsidP="00CE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Default="009777F6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1B4871" w:rsidRDefault="009777F6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1B4871" w:rsidRDefault="00CE413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1B4871" w:rsidRDefault="007A3AD1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1B88" w:rsidRPr="001B4871" w:rsidTr="00432059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Default="000F1B88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и обслуживание первичных средств пожаротушения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Pr="001B4871" w:rsidRDefault="000F1B88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Default="00201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Default="00201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Default="00201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Default="00201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Default="00201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Pr="001B4871" w:rsidRDefault="000F1B88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92DA7" w:rsidRPr="001B4871" w:rsidTr="00432059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Default="00892DA7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Весенние паводки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1B4871" w:rsidRDefault="00892DA7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1B4871" w:rsidRDefault="00892DA7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32059" w:rsidRDefault="00432059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1669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степени выполнения мероприятий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C63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«Предупреждение и ликвидация ЧС, реализация мер пожарной безопасности на Бай-Тайгинского </w:t>
      </w:r>
      <w:r w:rsidR="00300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 на 2021-2023годы»  за  2022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4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226"/>
        <w:gridCol w:w="1699"/>
        <w:gridCol w:w="20"/>
        <w:gridCol w:w="1190"/>
        <w:gridCol w:w="20"/>
        <w:gridCol w:w="1190"/>
        <w:gridCol w:w="20"/>
        <w:gridCol w:w="20"/>
        <w:gridCol w:w="760"/>
        <w:gridCol w:w="410"/>
        <w:gridCol w:w="40"/>
        <w:gridCol w:w="1170"/>
        <w:gridCol w:w="56"/>
        <w:gridCol w:w="2033"/>
        <w:gridCol w:w="40"/>
        <w:gridCol w:w="529"/>
        <w:gridCol w:w="40"/>
        <w:gridCol w:w="611"/>
        <w:gridCol w:w="53"/>
        <w:gridCol w:w="795"/>
        <w:gridCol w:w="40"/>
        <w:gridCol w:w="1409"/>
      </w:tblGrid>
      <w:tr w:rsidR="005A08E2" w:rsidRPr="001B4871" w:rsidTr="00201059">
        <w:trPr>
          <w:trHeight w:val="15"/>
        </w:trPr>
        <w:tc>
          <w:tcPr>
            <w:tcW w:w="66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2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9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5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08E2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5A08E2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8E2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27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000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(при наличии).</w:t>
            </w:r>
            <w:r w:rsidR="00000B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(Цель). </w:t>
            </w:r>
            <w:r w:rsidR="00000B9D">
              <w:t>Поддержание системы гражданской обороны на уровне, обеспечивающей безопасность населения Бай-Тайгинского кожууна.</w:t>
            </w:r>
          </w:p>
        </w:tc>
      </w:tr>
      <w:tr w:rsidR="00DE3B7D" w:rsidRPr="001B4871" w:rsidTr="00201059">
        <w:tc>
          <w:tcPr>
            <w:tcW w:w="1493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Задача. Наименование задачи</w:t>
            </w:r>
            <w:r w:rsidR="00166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="00166931">
              <w:t>Совершенствование системы управления, связи и оповещения органов управления ГО и ЧС.</w:t>
            </w:r>
          </w:p>
        </w:tc>
      </w:tr>
      <w:tr w:rsidR="00DE3B7D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427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  <w:p w:rsidR="00166931" w:rsidRPr="001B4871" w:rsidRDefault="00166931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t>Дооснащение и поддержание  в готовности к работе систем ГО и ЧС ПБ Бай-Тайгинского кожууна</w:t>
            </w:r>
          </w:p>
        </w:tc>
      </w:tr>
      <w:tr w:rsidR="005A08E2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000B9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Дооснащение и поддержание в готовности к работе систем по ГО и ЧС кожууна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0B9D" w:rsidRDefault="00000B9D" w:rsidP="00000B9D">
            <w:pPr>
              <w:autoSpaceDN w:val="0"/>
              <w:adjustRightInd w:val="0"/>
              <w:spacing w:before="120" w:after="120" w:line="256" w:lineRule="auto"/>
            </w:pPr>
            <w:r>
              <w:t>Администрация Бай-Тайгинского кожууна,</w:t>
            </w:r>
          </w:p>
          <w:p w:rsidR="00DE3B7D" w:rsidRPr="00000B9D" w:rsidRDefault="00000B9D" w:rsidP="00000B9D">
            <w:pPr>
              <w:autoSpaceDN w:val="0"/>
              <w:adjustRightInd w:val="0"/>
            </w:pPr>
            <w:r>
              <w:t xml:space="preserve">Администрации МО сельские поселения 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432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04.2022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432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432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08.2022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432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432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183 тыс. на покупку глубинных насосов 4 шт. для обустройства противопожарного водоснабжения.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CE413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CE4131" w:rsidP="00CE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432059" w:rsidP="00CE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8E2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5A08E2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 по предупреждению и ликвидации последствий чрезвычайных ситуаций природного и техногенного характера.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32059" w:rsidRDefault="00432059" w:rsidP="00432059">
            <w:pPr>
              <w:autoSpaceDN w:val="0"/>
              <w:adjustRightInd w:val="0"/>
              <w:spacing w:before="120" w:after="120" w:line="256" w:lineRule="auto"/>
            </w:pPr>
            <w:r>
              <w:t>Администрация Бай-Тайгинского кожууна,</w:t>
            </w:r>
          </w:p>
          <w:p w:rsidR="00DE3B7D" w:rsidRPr="001B4871" w:rsidRDefault="00432059" w:rsidP="004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Администрации МО сельские поселения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432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01.2022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432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FC593A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02.2022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201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FC593A" w:rsidP="0089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892DA7">
              <w:t>50,001</w:t>
            </w:r>
            <w:r>
              <w:t xml:space="preserve"> тыс. ГСМ и 30 тыс. продукты питания,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CE4131" w:rsidP="00CE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FC593A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131,53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9D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00B9D" w:rsidRPr="001B4871" w:rsidRDefault="00000B9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27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00B9D" w:rsidRPr="001B4871" w:rsidRDefault="00000B9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Повышение пожарной безопасности населения и территории Бай-Тайгинского кожууна.</w:t>
            </w:r>
          </w:p>
        </w:tc>
      </w:tr>
      <w:tr w:rsidR="00166931" w:rsidRPr="001B4871" w:rsidTr="00201059">
        <w:tc>
          <w:tcPr>
            <w:tcW w:w="1493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6931" w:rsidRPr="001B4871" w:rsidRDefault="0016693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Задача. Наименование задачи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="00000B9D">
              <w:rPr>
                <w:rFonts w:eastAsia="Calibri"/>
              </w:rPr>
              <w:t>Организация и реализация первичных мер пожарной безопасности.</w:t>
            </w:r>
          </w:p>
        </w:tc>
      </w:tr>
      <w:tr w:rsidR="00FC593A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A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осуществление мер по защите населенных пунктов от лесных пожаров, сельскохозяйственных палов (опашка, создание противопожарных разрывов, минерализованных полос).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Default="00FC593A" w:rsidP="00FC593A">
            <w:pPr>
              <w:autoSpaceDN w:val="0"/>
              <w:adjustRightInd w:val="0"/>
              <w:spacing w:before="120" w:after="120" w:line="256" w:lineRule="auto"/>
            </w:pPr>
            <w:r>
              <w:t>Администрация Бай-Тайгинского кожууна,</w:t>
            </w:r>
          </w:p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Администрации МО сельские поселения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04.2022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04.2022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05.2022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CE4131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Превентивные меры пожаров:</w:t>
            </w:r>
            <w:r w:rsidR="00F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опашку населенных пунктов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3A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7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Создание необходимых условий для обеспечения защиты населения кожууна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</w:tc>
      </w:tr>
      <w:tr w:rsidR="00FC593A" w:rsidRPr="001B4871" w:rsidTr="00201059">
        <w:tc>
          <w:tcPr>
            <w:tcW w:w="1493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Совершенствование системы управления и экстренного реагирования в чрезвычайных и кризисных ситуациях</w:t>
            </w:r>
          </w:p>
        </w:tc>
      </w:tr>
      <w:tr w:rsidR="00FC593A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ЕДДС кожууна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FC593A" w:rsidRDefault="00FC593A" w:rsidP="00FC593A">
            <w:pPr>
              <w:autoSpaceDN w:val="0"/>
              <w:adjustRightInd w:val="0"/>
              <w:spacing w:before="120" w:after="120" w:line="256" w:lineRule="auto"/>
            </w:pPr>
            <w:r>
              <w:t>Администрация Бай-Тайгинского кожууна,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04.2022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08.2022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58,54 тыс. рации 4 шт. и 1 шт. навигатор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CE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59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Default="00201059" w:rsidP="00FC5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Pr="003547FF" w:rsidRDefault="00201059" w:rsidP="00FC5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и обслуживание первичных средств пожаротушения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Pr="003547FF" w:rsidRDefault="00201059" w:rsidP="00FC593A">
            <w:pPr>
              <w:autoSpaceDN w:val="0"/>
              <w:adjustRightInd w:val="0"/>
              <w:spacing w:before="120" w:after="120" w:line="256" w:lineRule="auto"/>
            </w:pPr>
            <w:r w:rsidRPr="003547FF">
              <w:t>Администрация Бай-Тайгинского кожууна, Добровольные пожарные команды кожууна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Pr="003547FF" w:rsidRDefault="00892DA7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059"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Pr="003547FF" w:rsidRDefault="00201059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Pr="003547FF" w:rsidRDefault="00201059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Pr="003547FF" w:rsidRDefault="00892DA7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Pr="003547FF" w:rsidRDefault="00201059" w:rsidP="00FC593A">
            <w:pPr>
              <w:spacing w:after="0" w:line="240" w:lineRule="auto"/>
            </w:pPr>
            <w:r w:rsidRPr="003547FF">
              <w:t>154,8 тыс. руб. на запчасти ДПК</w:t>
            </w:r>
            <w:r w:rsidR="0054331D" w:rsidRPr="003547FF">
              <w:t>, Шины для ЗИЛ131, цепи противоскольжения для УАЗ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4331D" w:rsidRPr="003547FF" w:rsidRDefault="0054331D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59" w:rsidRPr="003547FF" w:rsidRDefault="0054331D" w:rsidP="00543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Pr="003547FF" w:rsidRDefault="0054331D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Pr="003547FF" w:rsidRDefault="0054331D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1059" w:rsidRPr="003547FF" w:rsidRDefault="00201059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DA7" w:rsidRPr="001B4871" w:rsidTr="0020105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Default="00892DA7" w:rsidP="00FC5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892DA7" w:rsidP="00FC5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Весенние паводки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892DA7" w:rsidP="00FC593A">
            <w:pPr>
              <w:autoSpaceDN w:val="0"/>
              <w:adjustRightInd w:val="0"/>
              <w:spacing w:before="120" w:after="120" w:line="256" w:lineRule="auto"/>
            </w:pPr>
            <w:r w:rsidRPr="003547FF">
              <w:t>Администрация Бай-Тайгинского кожууна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892DA7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892DA7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892DA7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892DA7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892DA7" w:rsidP="00FC593A">
            <w:pPr>
              <w:spacing w:after="0" w:line="240" w:lineRule="auto"/>
            </w:pPr>
            <w:r w:rsidRPr="003547FF">
              <w:t>75,9 тыс. руб. на приобретение хозяйственных товаров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892DA7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195504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195504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3547FF" w:rsidRDefault="00892DA7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93A" w:rsidRDefault="00FC593A" w:rsidP="00FC59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FC59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CE413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Pr="00CE4131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2C6376"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«Предупреждение и ликвидация ЧС, реализация мер пожарной безопасности на</w:t>
      </w:r>
      <w:r w:rsidR="00FC593A"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территории</w:t>
      </w:r>
      <w:r w:rsidR="002C6376"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Бай-Тайгинского ко</w:t>
      </w:r>
      <w:r w:rsidR="00FC593A"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жууна на 2021-2023годы»  за </w:t>
      </w:r>
      <w:bookmarkStart w:id="0" w:name="_GoBack"/>
      <w:bookmarkEnd w:id="0"/>
      <w:r w:rsidR="00FC593A"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2022</w:t>
      </w:r>
      <w:r w:rsidR="005C63BF"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  <w:r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</w:p>
    <w:tbl>
      <w:tblPr>
        <w:tblW w:w="1460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1839"/>
        <w:gridCol w:w="3235"/>
        <w:gridCol w:w="1230"/>
        <w:gridCol w:w="714"/>
        <w:gridCol w:w="714"/>
        <w:gridCol w:w="768"/>
        <w:gridCol w:w="525"/>
        <w:gridCol w:w="525"/>
        <w:gridCol w:w="767"/>
        <w:gridCol w:w="3726"/>
      </w:tblGrid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 xml:space="preserve">Значение целевого индикатора и показателя программы </w:t>
            </w:r>
          </w:p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обоснование</w:t>
            </w: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D57D2" w:rsidP="007B5E13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202</w:t>
            </w:r>
            <w:r w:rsidR="007B5E13" w:rsidRPr="00CE4131">
              <w:rPr>
                <w:sz w:val="21"/>
                <w:szCs w:val="21"/>
              </w:rPr>
              <w:t>2г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D57D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2022</w:t>
            </w:r>
            <w:r w:rsidR="007B5E13" w:rsidRPr="00CE4131">
              <w:rPr>
                <w:sz w:val="21"/>
                <w:szCs w:val="21"/>
              </w:rPr>
              <w:t>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7B5E1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</w:t>
            </w: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 xml:space="preserve">I. Муниципальная программа </w:t>
            </w: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CE4131" w:rsidRDefault="00CD57D2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t>Поддержание системы гражданской обороны на уровне, обеспечивающей безопасность населения Бай-Тайгинского кожууна.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2"/>
                <w:szCs w:val="22"/>
              </w:rPr>
              <w:t>Улучшение технической готовности систем управления гражданской обороны и систем оповещения населения об опасностях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D57D2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5F0DE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CE4131" w:rsidRDefault="00CD57D2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rFonts w:eastAsia="Calibri"/>
                <w:lang w:eastAsia="en-US"/>
              </w:rPr>
              <w:t>Организация и реализация первичных мер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E4131">
              <w:t>Улучшение уровня подготовки населения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F74465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4D7929" w:rsidP="004D7929">
            <w:pPr>
              <w:pStyle w:val="ConsPlusNormal"/>
              <w:tabs>
                <w:tab w:val="left" w:pos="991"/>
              </w:tabs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ab/>
            </w:r>
            <w:r w:rsidRPr="00CE4131">
              <w:rPr>
                <w:rFonts w:eastAsia="Calibri"/>
                <w:lang w:eastAsia="en-US"/>
              </w:rPr>
              <w:t>Повышение защищенности территорий от пожаров</w:t>
            </w: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E4131">
              <w:t>Улучшение уровня обеспеченности работников муниципальных учреждений кожууна средствами индивидуальной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F74465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2"/>
                <w:szCs w:val="22"/>
              </w:rPr>
              <w:t>Снижение количества погибших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F74465">
            <w:pPr>
              <w:pStyle w:val="ConsPlusNormal"/>
              <w:rPr>
                <w:sz w:val="22"/>
                <w:szCs w:val="22"/>
              </w:rPr>
            </w:pPr>
            <w:r w:rsidRPr="00F62EDC">
              <w:rPr>
                <w:sz w:val="22"/>
                <w:szCs w:val="22"/>
              </w:rPr>
              <w:t>Снижение количества происшествий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F74465">
            <w:pPr>
              <w:pStyle w:val="ConsPlusNormal"/>
              <w:rPr>
                <w:sz w:val="22"/>
                <w:szCs w:val="22"/>
              </w:rPr>
            </w:pPr>
            <w:r w:rsidRPr="00F62EDC">
              <w:rPr>
                <w:sz w:val="22"/>
                <w:szCs w:val="22"/>
              </w:rPr>
              <w:t>Степень укомплектованности аварийно-спасательным инструментом и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F74465">
            <w:pPr>
              <w:pStyle w:val="ConsPlusNormal"/>
              <w:rPr>
                <w:sz w:val="22"/>
                <w:szCs w:val="22"/>
              </w:rPr>
            </w:pPr>
            <w:r w:rsidRPr="00F62EDC">
              <w:rPr>
                <w:sz w:val="22"/>
                <w:szCs w:val="22"/>
              </w:rPr>
              <w:t>Снижение</w:t>
            </w:r>
            <w:r>
              <w:rPr>
                <w:sz w:val="22"/>
                <w:szCs w:val="22"/>
              </w:rPr>
              <w:t xml:space="preserve"> уровня гибели людей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F74465">
            <w:pPr>
              <w:pStyle w:val="ConsPlusNormal"/>
              <w:rPr>
                <w:sz w:val="22"/>
                <w:szCs w:val="22"/>
              </w:rPr>
            </w:pPr>
            <w:r w:rsidRPr="00F62EDC">
              <w:rPr>
                <w:sz w:val="22"/>
                <w:szCs w:val="22"/>
              </w:rPr>
              <w:t>Снижение уровня травмати</w:t>
            </w:r>
            <w:r>
              <w:rPr>
                <w:sz w:val="22"/>
                <w:szCs w:val="22"/>
              </w:rPr>
              <w:t>зма людей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F7446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F74465">
            <w:pPr>
              <w:pStyle w:val="ConsPlusNormal"/>
              <w:rPr>
                <w:sz w:val="22"/>
                <w:szCs w:val="22"/>
              </w:rPr>
            </w:pPr>
            <w:r w:rsidRPr="00F62EDC">
              <w:rPr>
                <w:sz w:val="22"/>
                <w:szCs w:val="22"/>
              </w:rPr>
              <w:t>Улучшение 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AD5F09" w:rsidRDefault="00AD5F09"/>
    <w:sectPr w:rsidR="00AD5F09" w:rsidSect="00FC59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B4" w:rsidRDefault="00D737B4" w:rsidP="00FC593A">
      <w:pPr>
        <w:spacing w:after="0" w:line="240" w:lineRule="auto"/>
      </w:pPr>
      <w:r>
        <w:separator/>
      </w:r>
    </w:p>
  </w:endnote>
  <w:endnote w:type="continuationSeparator" w:id="0">
    <w:p w:rsidR="00D737B4" w:rsidRDefault="00D737B4" w:rsidP="00FC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B4" w:rsidRDefault="00D737B4" w:rsidP="00FC593A">
      <w:pPr>
        <w:spacing w:after="0" w:line="240" w:lineRule="auto"/>
      </w:pPr>
      <w:r>
        <w:separator/>
      </w:r>
    </w:p>
  </w:footnote>
  <w:footnote w:type="continuationSeparator" w:id="0">
    <w:p w:rsidR="00D737B4" w:rsidRDefault="00D737B4" w:rsidP="00FC5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0B9D"/>
    <w:rsid w:val="00091EEF"/>
    <w:rsid w:val="000F1B88"/>
    <w:rsid w:val="00166931"/>
    <w:rsid w:val="00195504"/>
    <w:rsid w:val="00201059"/>
    <w:rsid w:val="00215252"/>
    <w:rsid w:val="002673A0"/>
    <w:rsid w:val="002C6376"/>
    <w:rsid w:val="002F4BB7"/>
    <w:rsid w:val="00300990"/>
    <w:rsid w:val="00314E13"/>
    <w:rsid w:val="00317103"/>
    <w:rsid w:val="003547FF"/>
    <w:rsid w:val="00396B41"/>
    <w:rsid w:val="00432059"/>
    <w:rsid w:val="004D7929"/>
    <w:rsid w:val="0054331D"/>
    <w:rsid w:val="00583BF4"/>
    <w:rsid w:val="005A08E2"/>
    <w:rsid w:val="005B12FF"/>
    <w:rsid w:val="005C63BF"/>
    <w:rsid w:val="005F0DE1"/>
    <w:rsid w:val="00610D51"/>
    <w:rsid w:val="00627D70"/>
    <w:rsid w:val="0068279C"/>
    <w:rsid w:val="0073078D"/>
    <w:rsid w:val="00737351"/>
    <w:rsid w:val="007A3AD1"/>
    <w:rsid w:val="007B5E13"/>
    <w:rsid w:val="007F5BA4"/>
    <w:rsid w:val="00892DA7"/>
    <w:rsid w:val="009777F6"/>
    <w:rsid w:val="009A6AE4"/>
    <w:rsid w:val="009E097C"/>
    <w:rsid w:val="00A06CB7"/>
    <w:rsid w:val="00A07611"/>
    <w:rsid w:val="00A12931"/>
    <w:rsid w:val="00A66E1F"/>
    <w:rsid w:val="00AD5F09"/>
    <w:rsid w:val="00AE687E"/>
    <w:rsid w:val="00B25EEA"/>
    <w:rsid w:val="00C41FA9"/>
    <w:rsid w:val="00C45D64"/>
    <w:rsid w:val="00CD57D2"/>
    <w:rsid w:val="00CE4131"/>
    <w:rsid w:val="00D737B4"/>
    <w:rsid w:val="00DE3B7D"/>
    <w:rsid w:val="00E5145A"/>
    <w:rsid w:val="00F045F8"/>
    <w:rsid w:val="00F74465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93A"/>
  </w:style>
  <w:style w:type="paragraph" w:styleId="a5">
    <w:name w:val="footer"/>
    <w:basedOn w:val="a"/>
    <w:link w:val="a6"/>
    <w:uiPriority w:val="99"/>
    <w:unhideWhenUsed/>
    <w:rsid w:val="00FC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93A"/>
  </w:style>
  <w:style w:type="paragraph" w:styleId="a7">
    <w:name w:val="Balloon Text"/>
    <w:basedOn w:val="a"/>
    <w:link w:val="a8"/>
    <w:uiPriority w:val="99"/>
    <w:semiHidden/>
    <w:unhideWhenUsed/>
    <w:rsid w:val="00F0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5</cp:revision>
  <cp:lastPrinted>2023-03-07T07:41:00Z</cp:lastPrinted>
  <dcterms:created xsi:type="dcterms:W3CDTF">2023-03-07T07:42:00Z</dcterms:created>
  <dcterms:modified xsi:type="dcterms:W3CDTF">2023-04-18T15:03:00Z</dcterms:modified>
</cp:coreProperties>
</file>