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CF3CA0" w:rsidRDefault="00A66E1F" w:rsidP="00CF3CA0">
      <w:pPr>
        <w:jc w:val="center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 w:rsidR="002C75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388" w:type="dxa"/>
        <w:tblInd w:w="-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349"/>
        <w:gridCol w:w="1268"/>
        <w:gridCol w:w="1126"/>
        <w:gridCol w:w="1126"/>
        <w:gridCol w:w="1102"/>
        <w:gridCol w:w="701"/>
        <w:gridCol w:w="700"/>
        <w:gridCol w:w="1537"/>
      </w:tblGrid>
      <w:tr w:rsidR="00A66E1F" w:rsidRPr="001B4871" w:rsidTr="001A6104">
        <w:trPr>
          <w:trHeight w:val="15"/>
        </w:trPr>
        <w:tc>
          <w:tcPr>
            <w:tcW w:w="47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CF3CA0" w:rsidRDefault="001A6104" w:rsidP="00CF3CA0">
            <w:pPr>
              <w:jc w:val="center"/>
              <w:rPr>
                <w:color w:val="000000"/>
              </w:rPr>
            </w:pPr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молодежной политики в муниципальном районе «Бай-</w:t>
            </w:r>
            <w:proofErr w:type="spellStart"/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2C75E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0326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5C4B6F" w:rsidP="001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4E1334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2C75ED" w:rsidP="001A61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0497" w:rsidRDefault="00D70497" w:rsidP="001A6104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A6104" w:rsidRDefault="00DE3B7D" w:rsidP="001A61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1A61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A6104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Сведения о степени выполнения мероприятий муниципальной </w:t>
      </w:r>
      <w:proofErr w:type="gramStart"/>
      <w:r w:rsidR="001A6104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1A6104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</w:t>
      </w:r>
      <w:r w:rsidR="005C4B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2022</w:t>
      </w:r>
      <w:r w:rsidR="001A61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</w:p>
    <w:tbl>
      <w:tblPr>
        <w:tblW w:w="11106" w:type="dxa"/>
        <w:tblInd w:w="-1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678"/>
        <w:gridCol w:w="1291"/>
        <w:gridCol w:w="543"/>
        <w:gridCol w:w="639"/>
        <w:gridCol w:w="527"/>
        <w:gridCol w:w="1547"/>
      </w:tblGrid>
      <w:tr w:rsidR="007E5443" w:rsidRPr="001B4871" w:rsidTr="000A75E5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A73B0" w:rsidRPr="001B4871" w:rsidTr="000A75E5">
        <w:trPr>
          <w:trHeight w:val="47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73B0" w:rsidRPr="001B4871" w:rsidRDefault="00EA73B0" w:rsidP="00EA73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1A6104" w:rsidP="00EA7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Cs w:val="28"/>
              </w:rPr>
              <w:t>О</w:t>
            </w:r>
            <w:r>
              <w:t xml:space="preserve">тдел по    делам молодежи, спорта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5C4B6F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A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5C4B6F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A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5C4B6F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EA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5C4B6F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A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молодежной среде условий, способствующие формированию у молодых людей гражданско-патриотической позиции, воспитанию и уважения к истории, культуре, традициям;</w:t>
            </w:r>
          </w:p>
          <w:p w:rsidR="001A6104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уровня безработицы путем обеспечения временной и сезонной занятости молодежи;</w:t>
            </w:r>
          </w:p>
          <w:p w:rsidR="001A6104" w:rsidRPr="00D91DDD" w:rsidRDefault="00A24394" w:rsidP="001A6104">
            <w:pPr>
              <w:jc w:val="both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t>повышение деловой и социаль</w:t>
            </w:r>
            <w:bookmarkStart w:id="0" w:name="_GoBack"/>
            <w:bookmarkEnd w:id="0"/>
            <w:r w:rsidR="001A6104">
              <w:rPr>
                <w:rFonts w:ascii="Times New Roman" w:hAnsi="Times New Roman" w:cs="Times New Roman"/>
                <w:sz w:val="24"/>
                <w:szCs w:val="24"/>
              </w:rPr>
              <w:t>ной активности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(волонтеров)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Default="001A6104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Pr="001A610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BF6BDD" w:rsidRDefault="005C4B6F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0EA" w:rsidRDefault="008A70EA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5C4B6F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5C4B6F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926A2F" w:rsidRDefault="00926A2F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5C4B6F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5C4B6F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A75E5" w:rsidRDefault="000A75E5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903260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причины неисполнения</w:t>
            </w: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EA73B0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E13" w:rsidRDefault="00D44E13" w:rsidP="00BF6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70EA" w:rsidRDefault="008A70EA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CF3CA0">
        <w:rPr>
          <w:color w:val="000000"/>
        </w:rPr>
        <w:t xml:space="preserve"> </w:t>
      </w:r>
      <w:r w:rsidR="005C4B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245"/>
        <w:gridCol w:w="992"/>
        <w:gridCol w:w="992"/>
        <w:gridCol w:w="851"/>
        <w:gridCol w:w="1417"/>
      </w:tblGrid>
      <w:tr w:rsidR="00D44E13" w:rsidRPr="007546DA" w:rsidTr="00BF6BD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0A75E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примечание/причины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долю молодежи, участвующей в добровольческой деятельности на 50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5C4B6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50 процентов охвата учащихся старших классов общеобразовательных учреждений реализуемыми программами по трудоустройству,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5C4B6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участвующей в деятельности и молодежных общественных объединений, в том числе органов ученического самоуправления, молодежных структур при органах исполнительной и законодательной власти на 30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5C4B6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926A2F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1169FA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913" w:rsidRPr="00CF7913" w:rsidRDefault="00CF791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3078D" w:rsidRPr="00CF7913" w:rsidRDefault="00CF3CA0" w:rsidP="00CF3C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="001A6104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gramStart"/>
      <w:r w:rsidR="001A6104">
        <w:rPr>
          <w:rFonts w:ascii="Times New Roman" w:hAnsi="Times New Roman" w:cs="Times New Roman"/>
          <w:sz w:val="24"/>
          <w:szCs w:val="24"/>
        </w:rPr>
        <w:t xml:space="preserve">с </w:t>
      </w:r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r w:rsidR="001A6104">
        <w:rPr>
          <w:rFonts w:ascii="Times New Roman" w:hAnsi="Times New Roman" w:cs="Times New Roman"/>
          <w:sz w:val="24"/>
          <w:szCs w:val="24"/>
        </w:rPr>
        <w:t>молодежью</w:t>
      </w:r>
      <w:proofErr w:type="gramEnd"/>
      <w:r w:rsidRPr="00CF79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 w:rsidR="005C4B6F">
        <w:rPr>
          <w:rFonts w:ascii="Times New Roman" w:hAnsi="Times New Roman" w:cs="Times New Roman"/>
          <w:sz w:val="24"/>
          <w:szCs w:val="24"/>
        </w:rPr>
        <w:t>Хертек</w:t>
      </w:r>
      <w:r w:rsidR="001A6104">
        <w:rPr>
          <w:rFonts w:ascii="Times New Roman" w:hAnsi="Times New Roman" w:cs="Times New Roman"/>
          <w:sz w:val="24"/>
          <w:szCs w:val="24"/>
        </w:rPr>
        <w:t>.</w:t>
      </w:r>
      <w:r w:rsidR="005C4B6F">
        <w:rPr>
          <w:rFonts w:ascii="Times New Roman" w:hAnsi="Times New Roman" w:cs="Times New Roman"/>
          <w:sz w:val="24"/>
          <w:szCs w:val="24"/>
        </w:rPr>
        <w:t>Н.Ю</w:t>
      </w:r>
      <w:proofErr w:type="spellEnd"/>
    </w:p>
    <w:sectPr w:rsidR="0073078D" w:rsidRPr="00CF7913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F61"/>
    <w:multiLevelType w:val="hybridMultilevel"/>
    <w:tmpl w:val="067648A2"/>
    <w:lvl w:ilvl="0" w:tplc="3496A8D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0A75E5"/>
    <w:rsid w:val="00105173"/>
    <w:rsid w:val="001169FA"/>
    <w:rsid w:val="00132072"/>
    <w:rsid w:val="0016615C"/>
    <w:rsid w:val="001A6104"/>
    <w:rsid w:val="00206D88"/>
    <w:rsid w:val="002C75ED"/>
    <w:rsid w:val="00314E13"/>
    <w:rsid w:val="00326300"/>
    <w:rsid w:val="00403185"/>
    <w:rsid w:val="004E1334"/>
    <w:rsid w:val="00597BBF"/>
    <w:rsid w:val="005B051A"/>
    <w:rsid w:val="005C4B6F"/>
    <w:rsid w:val="006219C2"/>
    <w:rsid w:val="00690F8D"/>
    <w:rsid w:val="0073078D"/>
    <w:rsid w:val="007E01B7"/>
    <w:rsid w:val="007E5443"/>
    <w:rsid w:val="008A70EA"/>
    <w:rsid w:val="00903260"/>
    <w:rsid w:val="00926A2F"/>
    <w:rsid w:val="00945D6E"/>
    <w:rsid w:val="00A07611"/>
    <w:rsid w:val="00A24394"/>
    <w:rsid w:val="00A27B1C"/>
    <w:rsid w:val="00A66E1F"/>
    <w:rsid w:val="00AD5F09"/>
    <w:rsid w:val="00B25EEA"/>
    <w:rsid w:val="00B65E1E"/>
    <w:rsid w:val="00BF6BDD"/>
    <w:rsid w:val="00C02BC8"/>
    <w:rsid w:val="00C41FA9"/>
    <w:rsid w:val="00C95B94"/>
    <w:rsid w:val="00CA30F6"/>
    <w:rsid w:val="00CA409E"/>
    <w:rsid w:val="00CF3CA0"/>
    <w:rsid w:val="00CF7913"/>
    <w:rsid w:val="00D422C1"/>
    <w:rsid w:val="00D44E13"/>
    <w:rsid w:val="00D70497"/>
    <w:rsid w:val="00D91DDD"/>
    <w:rsid w:val="00DE3B7D"/>
    <w:rsid w:val="00EA73B0"/>
    <w:rsid w:val="00F07319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C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CF791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9B01-63E6-4D5A-A15F-A7AE9BC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4</cp:revision>
  <cp:lastPrinted>2023-03-20T08:55:00Z</cp:lastPrinted>
  <dcterms:created xsi:type="dcterms:W3CDTF">2023-03-20T08:55:00Z</dcterms:created>
  <dcterms:modified xsi:type="dcterms:W3CDTF">2023-03-30T11:07:00Z</dcterms:modified>
</cp:coreProperties>
</file>