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DC" w:rsidRPr="00C11B22" w:rsidRDefault="00393FDC" w:rsidP="00393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22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РАЙОНА </w:t>
      </w:r>
    </w:p>
    <w:p w:rsidR="00393FDC" w:rsidRPr="00C11B22" w:rsidRDefault="00393FDC" w:rsidP="00393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22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</w:p>
    <w:p w:rsidR="00393FDC" w:rsidRPr="00C11B22" w:rsidRDefault="00393FDC" w:rsidP="00393FDC">
      <w:pPr>
        <w:jc w:val="center"/>
        <w:rPr>
          <w:rFonts w:ascii="Times New Roman" w:hAnsi="Times New Roman" w:cs="Times New Roman"/>
          <w:highlight w:val="yellow"/>
        </w:rPr>
      </w:pPr>
    </w:p>
    <w:p w:rsidR="00393FDC" w:rsidRDefault="00393FDC" w:rsidP="00441CB8">
      <w:pPr>
        <w:pStyle w:val="2"/>
        <w:shd w:val="clear" w:color="auto" w:fill="auto"/>
        <w:ind w:firstLine="0"/>
        <w:jc w:val="center"/>
        <w:rPr>
          <w:sz w:val="28"/>
          <w:szCs w:val="28"/>
        </w:rPr>
      </w:pPr>
    </w:p>
    <w:p w:rsidR="00393FDC" w:rsidRDefault="00393FDC" w:rsidP="00441CB8">
      <w:pPr>
        <w:pStyle w:val="2"/>
        <w:shd w:val="clear" w:color="auto" w:fill="auto"/>
        <w:ind w:firstLine="0"/>
        <w:jc w:val="center"/>
        <w:rPr>
          <w:sz w:val="28"/>
          <w:szCs w:val="28"/>
        </w:rPr>
      </w:pPr>
    </w:p>
    <w:p w:rsidR="00F3676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6C" w:rsidRPr="00393FD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6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6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6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76C" w:rsidRDefault="00F3676C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CB8" w:rsidRDefault="00441CB8" w:rsidP="00FE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75A" w:rsidRDefault="00FE075A" w:rsidP="00FE075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</w:t>
      </w:r>
    </w:p>
    <w:p w:rsidR="00FE075A" w:rsidRDefault="00FE075A" w:rsidP="00FE0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FE075A" w:rsidRDefault="00FE075A" w:rsidP="00FE0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5A" w:rsidRDefault="00FE075A" w:rsidP="00FE0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5A" w:rsidRDefault="00FE075A" w:rsidP="00FE0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5A" w:rsidRDefault="00FE075A" w:rsidP="00FE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СВГФК</w:t>
      </w:r>
      <w:r w:rsidR="00393FDC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«УПРАВЛЕНИЕ КАЧЕСТВОМ КОНТРОЛЬНЫХ МЕРОПРИЯТИЙ»</w:t>
      </w:r>
    </w:p>
    <w:p w:rsidR="00FE075A" w:rsidRDefault="00FE075A" w:rsidP="00393FDC">
      <w:pPr>
        <w:rPr>
          <w:rFonts w:ascii="Times New Roman" w:hAnsi="Times New Roman" w:cs="Times New Roman"/>
          <w:b/>
          <w:sz w:val="28"/>
          <w:szCs w:val="28"/>
        </w:rPr>
      </w:pPr>
    </w:p>
    <w:p w:rsidR="00393FDC" w:rsidRPr="00393FDC" w:rsidRDefault="00393FDC" w:rsidP="00393FDC">
      <w:pPr>
        <w:jc w:val="center"/>
        <w:rPr>
          <w:rFonts w:ascii="Times New Roman" w:hAnsi="Times New Roman" w:cs="Times New Roman"/>
        </w:rPr>
      </w:pPr>
      <w:r w:rsidRPr="00393FDC">
        <w:rPr>
          <w:rFonts w:ascii="Times New Roman" w:hAnsi="Times New Roman" w:cs="Times New Roman"/>
        </w:rPr>
        <w:t xml:space="preserve">(принят решением коллегии </w:t>
      </w:r>
      <w:r w:rsidR="00C11B22">
        <w:rPr>
          <w:rFonts w:ascii="Times New Roman" w:hAnsi="Times New Roman" w:cs="Times New Roman"/>
        </w:rPr>
        <w:t>Контрольно</w:t>
      </w:r>
      <w:r w:rsidR="0051368A">
        <w:rPr>
          <w:rFonts w:ascii="Times New Roman" w:hAnsi="Times New Roman" w:cs="Times New Roman"/>
        </w:rPr>
        <w:t xml:space="preserve"> - счетной палаты</w:t>
      </w:r>
      <w:r w:rsidRPr="00393FDC">
        <w:rPr>
          <w:rFonts w:ascii="Times New Roman" w:hAnsi="Times New Roman" w:cs="Times New Roman"/>
        </w:rPr>
        <w:t xml:space="preserve"> муниципального района </w:t>
      </w:r>
    </w:p>
    <w:p w:rsidR="00393FDC" w:rsidRPr="00393FDC" w:rsidRDefault="00393FDC" w:rsidP="00393FDC">
      <w:pPr>
        <w:jc w:val="center"/>
        <w:rPr>
          <w:rFonts w:ascii="Times New Roman" w:hAnsi="Times New Roman" w:cs="Times New Roman"/>
        </w:rPr>
      </w:pPr>
      <w:r w:rsidRPr="00393FDC">
        <w:rPr>
          <w:rFonts w:ascii="Times New Roman" w:hAnsi="Times New Roman" w:cs="Times New Roman"/>
        </w:rPr>
        <w:t>«Бай-Тайгинский кожуун Республики Тыва», протокол от 28 декабря 2021 г. № 4)</w:t>
      </w:r>
    </w:p>
    <w:p w:rsidR="00393FDC" w:rsidRPr="00DF6098" w:rsidRDefault="00393FDC" w:rsidP="00393FDC">
      <w:pPr>
        <w:jc w:val="center"/>
        <w:rPr>
          <w:bCs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ind w:hanging="5670"/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Default="00393FDC" w:rsidP="00393FDC">
      <w:pPr>
        <w:jc w:val="center"/>
        <w:rPr>
          <w:szCs w:val="28"/>
          <w:highlight w:val="yellow"/>
        </w:rPr>
      </w:pPr>
    </w:p>
    <w:p w:rsidR="00393FDC" w:rsidRPr="00DF6098" w:rsidRDefault="00393FDC" w:rsidP="00393FDC">
      <w:pPr>
        <w:jc w:val="center"/>
        <w:rPr>
          <w:szCs w:val="28"/>
          <w:highlight w:val="yellow"/>
        </w:rPr>
      </w:pPr>
    </w:p>
    <w:p w:rsidR="00393FDC" w:rsidRPr="00393FDC" w:rsidRDefault="00393FDC" w:rsidP="00393FDC">
      <w:pPr>
        <w:jc w:val="center"/>
        <w:rPr>
          <w:rFonts w:ascii="Times New Roman" w:hAnsi="Times New Roman" w:cs="Times New Roman"/>
          <w:szCs w:val="28"/>
        </w:rPr>
      </w:pPr>
      <w:r w:rsidRPr="00393FDC">
        <w:rPr>
          <w:rFonts w:ascii="Times New Roman" w:hAnsi="Times New Roman" w:cs="Times New Roman"/>
          <w:szCs w:val="28"/>
        </w:rPr>
        <w:t>Тээли, 2021 г.</w:t>
      </w:r>
    </w:p>
    <w:p w:rsidR="00F3676C" w:rsidRDefault="00F3676C" w:rsidP="00C11B22">
      <w:pPr>
        <w:rPr>
          <w:rFonts w:ascii="Times New Roman" w:hAnsi="Times New Roman" w:cs="Times New Roman"/>
          <w:sz w:val="28"/>
          <w:szCs w:val="28"/>
        </w:rPr>
      </w:pPr>
    </w:p>
    <w:p w:rsidR="00F3676C" w:rsidRPr="00C11B22" w:rsidRDefault="00F3676C" w:rsidP="00F3676C">
      <w:pPr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color w:val="auto"/>
        </w:rPr>
      </w:pPr>
      <w:r w:rsidRPr="00C11B22">
        <w:rPr>
          <w:rFonts w:ascii="Times New Roman" w:hAnsi="Times New Roman" w:cs="Times New Roman"/>
          <w:b/>
          <w:bCs/>
          <w:w w:val="102"/>
        </w:rPr>
        <w:lastRenderedPageBreak/>
        <w:t>С</w:t>
      </w:r>
      <w:r w:rsidRPr="00C11B22">
        <w:rPr>
          <w:rFonts w:ascii="Times New Roman" w:hAnsi="Times New Roman" w:cs="Times New Roman"/>
          <w:b/>
          <w:bCs/>
          <w:spacing w:val="-1"/>
          <w:w w:val="102"/>
        </w:rPr>
        <w:t>О</w:t>
      </w:r>
      <w:r w:rsidRPr="00C11B22">
        <w:rPr>
          <w:rFonts w:ascii="Times New Roman" w:hAnsi="Times New Roman" w:cs="Times New Roman"/>
          <w:b/>
          <w:bCs/>
          <w:w w:val="102"/>
        </w:rPr>
        <w:t>ДЕР</w:t>
      </w:r>
      <w:r w:rsidRPr="00C11B22">
        <w:rPr>
          <w:rFonts w:ascii="Times New Roman" w:hAnsi="Times New Roman" w:cs="Times New Roman"/>
          <w:b/>
          <w:bCs/>
          <w:spacing w:val="1"/>
          <w:w w:val="102"/>
        </w:rPr>
        <w:t>Ж</w:t>
      </w:r>
      <w:r w:rsidRPr="00C11B22">
        <w:rPr>
          <w:rFonts w:ascii="Times New Roman" w:hAnsi="Times New Roman" w:cs="Times New Roman"/>
          <w:b/>
          <w:bCs/>
          <w:spacing w:val="2"/>
          <w:w w:val="102"/>
        </w:rPr>
        <w:t>А</w:t>
      </w:r>
      <w:r w:rsidRPr="00C11B22">
        <w:rPr>
          <w:rFonts w:ascii="Times New Roman" w:hAnsi="Times New Roman" w:cs="Times New Roman"/>
          <w:b/>
          <w:bCs/>
          <w:spacing w:val="1"/>
          <w:w w:val="102"/>
        </w:rPr>
        <w:t>Н</w:t>
      </w:r>
      <w:r w:rsidRPr="00C11B22">
        <w:rPr>
          <w:rFonts w:ascii="Times New Roman" w:hAnsi="Times New Roman" w:cs="Times New Roman"/>
          <w:b/>
          <w:bCs/>
          <w:w w:val="102"/>
        </w:rPr>
        <w:t>И</w:t>
      </w:r>
      <w:r w:rsidRPr="00C11B22">
        <w:rPr>
          <w:rFonts w:ascii="Times New Roman" w:hAnsi="Times New Roman" w:cs="Times New Roman"/>
          <w:b/>
          <w:bCs/>
          <w:spacing w:val="3"/>
          <w:w w:val="102"/>
        </w:rPr>
        <w:t>Е</w:t>
      </w:r>
    </w:p>
    <w:p w:rsidR="00F3676C" w:rsidRPr="00C11B22" w:rsidRDefault="00F3676C" w:rsidP="00F367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9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740"/>
        <w:gridCol w:w="567"/>
      </w:tblGrid>
      <w:tr w:rsidR="00F3676C" w:rsidRPr="00C11B22" w:rsidTr="00F3676C">
        <w:tc>
          <w:tcPr>
            <w:tcW w:w="4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е положения......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67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76C" w:rsidRPr="00C11B22" w:rsidTr="00F3676C">
        <w:tc>
          <w:tcPr>
            <w:tcW w:w="4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 управления качеством контрольных мероприятий …</w:t>
            </w:r>
            <w:r w:rsidR="00CB6FF1"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…..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….</w:t>
            </w:r>
          </w:p>
        </w:tc>
        <w:tc>
          <w:tcPr>
            <w:tcW w:w="567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76C" w:rsidRPr="00C11B22" w:rsidTr="00F3676C">
        <w:tc>
          <w:tcPr>
            <w:tcW w:w="4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Установление требований к качеству контрольных мероприятий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FF1" w:rsidRPr="00C11B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</w:t>
            </w:r>
          </w:p>
        </w:tc>
        <w:tc>
          <w:tcPr>
            <w:tcW w:w="567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76C" w:rsidRPr="00C11B22" w:rsidTr="00F3676C">
        <w:tc>
          <w:tcPr>
            <w:tcW w:w="4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контрольных мероприятий …....................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:rsidR="00F3676C" w:rsidRPr="00C11B22" w:rsidRDefault="00924015" w:rsidP="00924015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76C" w:rsidRPr="00C11B22" w:rsidTr="005A1551">
        <w:tc>
          <w:tcPr>
            <w:tcW w:w="4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контрольных мероприятий 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…………………..………</w:t>
            </w:r>
          </w:p>
        </w:tc>
        <w:tc>
          <w:tcPr>
            <w:tcW w:w="567" w:type="dxa"/>
            <w:hideMark/>
          </w:tcPr>
          <w:p w:rsidR="00F3676C" w:rsidRPr="00C11B22" w:rsidRDefault="00924015" w:rsidP="00924015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76C" w:rsidRPr="00C11B22" w:rsidTr="005A1551">
        <w:tc>
          <w:tcPr>
            <w:tcW w:w="4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контрольных мероприятий 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67" w:type="dxa"/>
            <w:hideMark/>
          </w:tcPr>
          <w:p w:rsidR="00F3676C" w:rsidRPr="00C11B22" w:rsidRDefault="00924015" w:rsidP="00924015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76C" w:rsidRPr="00C11B22" w:rsidTr="005A1551">
        <w:tc>
          <w:tcPr>
            <w:tcW w:w="4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контрольных мероприятий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7" w:type="dxa"/>
            <w:hideMark/>
          </w:tcPr>
          <w:p w:rsidR="00F3676C" w:rsidRPr="00C11B22" w:rsidRDefault="00770C00" w:rsidP="00770C00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676C" w:rsidRPr="00C11B22" w:rsidTr="005A1551">
        <w:tc>
          <w:tcPr>
            <w:tcW w:w="4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0" w:type="dxa"/>
            <w:hideMark/>
          </w:tcPr>
          <w:p w:rsidR="00F3676C" w:rsidRPr="00C11B22" w:rsidRDefault="00F3676C" w:rsidP="005A155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Внешние источники оценки качества контрольных мероприятий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67" w:type="dxa"/>
            <w:hideMark/>
          </w:tcPr>
          <w:p w:rsidR="00F3676C" w:rsidRPr="00C11B22" w:rsidRDefault="00770C00" w:rsidP="005A1551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76C" w:rsidRPr="00C11B22" w:rsidTr="00F3676C">
        <w:tc>
          <w:tcPr>
            <w:tcW w:w="440" w:type="dxa"/>
            <w:hideMark/>
          </w:tcPr>
          <w:p w:rsidR="00F3676C" w:rsidRPr="00C11B22" w:rsidRDefault="00F3676C" w:rsidP="00F3676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40" w:type="dxa"/>
            <w:hideMark/>
          </w:tcPr>
          <w:p w:rsidR="00F3676C" w:rsidRPr="00C11B22" w:rsidRDefault="00F3676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B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контрольных мероприятий</w:t>
            </w:r>
            <w:r w:rsidR="00CB6FF1" w:rsidRPr="00C11B22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567" w:type="dxa"/>
            <w:hideMark/>
          </w:tcPr>
          <w:p w:rsidR="00F3676C" w:rsidRPr="00C11B22" w:rsidRDefault="00770C00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2F1503" w:rsidRDefault="002F1503" w:rsidP="00F3676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1503" w:rsidRDefault="002F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772" w:rsidRDefault="00FE075A" w:rsidP="002F1503">
      <w:pPr>
        <w:pStyle w:val="32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bookmarkStart w:id="1" w:name="bookmark2"/>
      <w:r w:rsidRPr="00067CB1">
        <w:rPr>
          <w:sz w:val="24"/>
          <w:szCs w:val="24"/>
        </w:rPr>
        <w:lastRenderedPageBreak/>
        <w:t>Общие положения</w:t>
      </w:r>
      <w:bookmarkEnd w:id="1"/>
    </w:p>
    <w:p w:rsidR="00CE50EA" w:rsidRPr="00CE50EA" w:rsidRDefault="00CE50EA" w:rsidP="002F1503">
      <w:pPr>
        <w:pStyle w:val="32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16"/>
          <w:szCs w:val="16"/>
        </w:rPr>
      </w:pPr>
    </w:p>
    <w:p w:rsidR="004E1772" w:rsidRPr="00067CB1" w:rsidRDefault="00FE075A" w:rsidP="00CE50EA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Настоящий стандарт предназначен для регламентации деятельности по управлению качеством организации и осуществления контрольных мероприятий </w:t>
      </w:r>
      <w:r w:rsidR="00CE50EA">
        <w:rPr>
          <w:sz w:val="24"/>
          <w:szCs w:val="24"/>
        </w:rPr>
        <w:t xml:space="preserve">Контрольно-счетной </w:t>
      </w:r>
      <w:r w:rsidR="0051368A">
        <w:rPr>
          <w:sz w:val="24"/>
          <w:szCs w:val="24"/>
        </w:rPr>
        <w:t>палаты</w:t>
      </w:r>
      <w:r w:rsidR="00CE50EA">
        <w:rPr>
          <w:sz w:val="24"/>
          <w:szCs w:val="24"/>
        </w:rPr>
        <w:t xml:space="preserve"> </w:t>
      </w:r>
      <w:r w:rsidR="00CE50EA" w:rsidRPr="00CE50EA">
        <w:rPr>
          <w:sz w:val="24"/>
          <w:szCs w:val="24"/>
        </w:rPr>
        <w:t>муниципального района «Бай-Тайгинский кожуун Республики Тыва</w:t>
      </w:r>
      <w:r w:rsidR="00CE50EA">
        <w:rPr>
          <w:sz w:val="24"/>
          <w:szCs w:val="24"/>
        </w:rPr>
        <w:t>» (далее – Контрольно-счетная п</w:t>
      </w:r>
      <w:r w:rsidRPr="00067CB1">
        <w:rPr>
          <w:sz w:val="24"/>
          <w:szCs w:val="24"/>
        </w:rPr>
        <w:t>алата).</w:t>
      </w:r>
    </w:p>
    <w:p w:rsidR="004E1772" w:rsidRPr="00067CB1" w:rsidRDefault="00FE075A" w:rsidP="007874F9">
      <w:pPr>
        <w:pStyle w:val="2"/>
        <w:numPr>
          <w:ilvl w:val="1"/>
          <w:numId w:val="2"/>
        </w:numPr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Стандарт разработан в соответствии со статьей 11 Федерального закона от 7 февраля 2011 года № 6-ФЗ «Об об</w:t>
      </w:r>
      <w:r w:rsidRPr="00067CB1">
        <w:rPr>
          <w:rStyle w:val="11"/>
          <w:sz w:val="24"/>
          <w:szCs w:val="24"/>
          <w:u w:val="none"/>
        </w:rPr>
        <w:t>щи</w:t>
      </w:r>
      <w:r w:rsidRPr="00067CB1">
        <w:rPr>
          <w:sz w:val="24"/>
          <w:szCs w:val="24"/>
        </w:rPr>
        <w:t>х при</w:t>
      </w:r>
      <w:r w:rsidRPr="00067CB1">
        <w:rPr>
          <w:rStyle w:val="11"/>
          <w:sz w:val="24"/>
          <w:szCs w:val="24"/>
          <w:u w:val="none"/>
        </w:rPr>
        <w:t>нци</w:t>
      </w:r>
      <w:r w:rsidRPr="00067CB1">
        <w:rPr>
          <w:sz w:val="24"/>
          <w:szCs w:val="24"/>
        </w:rPr>
        <w:t xml:space="preserve">пах организации и деятельности контрольно-счетных органов субъектов Российской Федерации и муниципальных образований» и </w:t>
      </w:r>
      <w:r w:rsidR="007874F9">
        <w:rPr>
          <w:sz w:val="24"/>
          <w:szCs w:val="24"/>
        </w:rPr>
        <w:t>Законом</w:t>
      </w:r>
      <w:r w:rsidR="002F1503" w:rsidRPr="00067CB1">
        <w:rPr>
          <w:sz w:val="24"/>
          <w:szCs w:val="24"/>
        </w:rPr>
        <w:t xml:space="preserve"> Республики Тыва</w:t>
      </w:r>
      <w:r w:rsidRPr="00067CB1">
        <w:rPr>
          <w:sz w:val="24"/>
          <w:szCs w:val="24"/>
        </w:rPr>
        <w:t xml:space="preserve"> </w:t>
      </w:r>
      <w:r w:rsidR="007874F9" w:rsidRPr="007874F9">
        <w:rPr>
          <w:sz w:val="24"/>
          <w:szCs w:val="24"/>
        </w:rPr>
        <w:t>от 11.11.2011 года №949 ВХ-1 «О регулировании отдельных в</w:t>
      </w:r>
      <w:r w:rsidR="007874F9">
        <w:rPr>
          <w:sz w:val="24"/>
          <w:szCs w:val="24"/>
        </w:rPr>
        <w:t>опросов организации и деятельно</w:t>
      </w:r>
      <w:r w:rsidR="007874F9" w:rsidRPr="007874F9">
        <w:rPr>
          <w:sz w:val="24"/>
          <w:szCs w:val="24"/>
        </w:rPr>
        <w:t>сти контрольно-счетных органов муниципальн</w:t>
      </w:r>
      <w:r w:rsidR="00722D51">
        <w:rPr>
          <w:sz w:val="24"/>
          <w:szCs w:val="24"/>
        </w:rPr>
        <w:t>ых образований Республики Тыва»</w:t>
      </w:r>
      <w:r w:rsidRPr="00067CB1">
        <w:rPr>
          <w:sz w:val="24"/>
          <w:szCs w:val="24"/>
        </w:rPr>
        <w:t xml:space="preserve">,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Коллегией </w:t>
      </w:r>
      <w:r w:rsidR="00270EA7">
        <w:rPr>
          <w:sz w:val="24"/>
          <w:szCs w:val="24"/>
        </w:rPr>
        <w:t>С</w:t>
      </w:r>
      <w:r w:rsidR="00CE50EA">
        <w:rPr>
          <w:sz w:val="24"/>
          <w:szCs w:val="24"/>
        </w:rPr>
        <w:t xml:space="preserve">четной </w:t>
      </w:r>
      <w:r w:rsidR="0051368A">
        <w:rPr>
          <w:sz w:val="24"/>
          <w:szCs w:val="24"/>
        </w:rPr>
        <w:t>палаты</w:t>
      </w:r>
      <w:r w:rsidRPr="00067CB1">
        <w:rPr>
          <w:sz w:val="24"/>
          <w:szCs w:val="24"/>
        </w:rPr>
        <w:t xml:space="preserve"> Российской Федерации (протокол от 17 октября 2014 г. № 47К(993)) и стандарта финансового контроля СГА 107 «Управление качеством контрольных и экспертно-аналитических мероприятий» </w:t>
      </w:r>
      <w:r w:rsidR="00270EA7" w:rsidRPr="00C11B22">
        <w:rPr>
          <w:color w:val="FF0000"/>
          <w:sz w:val="24"/>
          <w:szCs w:val="24"/>
        </w:rPr>
        <w:t>С</w:t>
      </w:r>
      <w:r w:rsidR="00CE50EA" w:rsidRPr="00C11B22">
        <w:rPr>
          <w:color w:val="FF0000"/>
          <w:sz w:val="24"/>
          <w:szCs w:val="24"/>
        </w:rPr>
        <w:t xml:space="preserve">четной </w:t>
      </w:r>
      <w:r w:rsidR="0051368A" w:rsidRPr="00C11B22">
        <w:rPr>
          <w:color w:val="FF0000"/>
          <w:sz w:val="24"/>
          <w:szCs w:val="24"/>
        </w:rPr>
        <w:t>палаты</w:t>
      </w:r>
      <w:r w:rsidRPr="00C11B22">
        <w:rPr>
          <w:color w:val="FF0000"/>
          <w:sz w:val="24"/>
          <w:szCs w:val="24"/>
        </w:rPr>
        <w:t xml:space="preserve"> Российской Федерации, с </w:t>
      </w:r>
      <w:r w:rsidRPr="00270EA7">
        <w:rPr>
          <w:color w:val="FF0000"/>
          <w:sz w:val="24"/>
          <w:szCs w:val="24"/>
        </w:rPr>
        <w:t xml:space="preserve">учетом основных положений Международных стандартов ИНТОСАИ для высших органов финансового контроля, положений российских и международных стандартов в области государственного </w:t>
      </w:r>
      <w:r w:rsidRPr="00067CB1">
        <w:rPr>
          <w:sz w:val="24"/>
          <w:szCs w:val="24"/>
        </w:rPr>
        <w:t>финансового контроля, аудита и финансовой отчетности.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Целью стандарта является установление порядка организации и функционирования системы управления качеством контрольных мероприятий (далее - управление качеством), направленной на повышение эффективности</w:t>
      </w:r>
      <w:r w:rsidR="00270EA7">
        <w:rPr>
          <w:sz w:val="24"/>
          <w:szCs w:val="24"/>
        </w:rPr>
        <w:t xml:space="preserve"> контрольной деятельности </w:t>
      </w:r>
      <w:r w:rsidR="0051368A">
        <w:rPr>
          <w:sz w:val="24"/>
          <w:szCs w:val="24"/>
        </w:rPr>
        <w:t>Контрольно-счетной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Задачами Стандарта являются: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обеспечение выполнения установленных правил и требований организации и осуществления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выявление и устранение недостатков в организации и осуществлении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разработка и реализация мер, направленных на повышение качества контрольных мероприятий.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Внесение изменений и дополнений в настоящий Стандарт осуществляется на основании решений коллегии </w:t>
      </w:r>
      <w:r w:rsidR="002D53B9">
        <w:rPr>
          <w:sz w:val="24"/>
          <w:szCs w:val="24"/>
        </w:rPr>
        <w:t xml:space="preserve">Контрольно-счетной </w:t>
      </w:r>
      <w:r w:rsidR="0051368A">
        <w:rPr>
          <w:sz w:val="24"/>
          <w:szCs w:val="24"/>
        </w:rPr>
        <w:t>палаты</w:t>
      </w:r>
      <w:r w:rsidRPr="00067CB1">
        <w:rPr>
          <w:sz w:val="24"/>
          <w:szCs w:val="24"/>
        </w:rPr>
        <w:t>. Решение вопросов, не урегулированных настоящим Стандартом</w:t>
      </w:r>
      <w:r w:rsidR="002D53B9">
        <w:rPr>
          <w:sz w:val="24"/>
          <w:szCs w:val="24"/>
        </w:rPr>
        <w:t xml:space="preserve">, осуществляется председателем Контрольно-счетной </w:t>
      </w:r>
      <w:r w:rsidR="0051368A">
        <w:rPr>
          <w:sz w:val="24"/>
          <w:szCs w:val="24"/>
        </w:rPr>
        <w:t>палаты</w:t>
      </w:r>
      <w:r w:rsidRPr="00067CB1">
        <w:rPr>
          <w:sz w:val="24"/>
          <w:szCs w:val="24"/>
        </w:rPr>
        <w:t xml:space="preserve"> (по его поручению -</w:t>
      </w:r>
      <w:r w:rsidR="00442C00">
        <w:rPr>
          <w:sz w:val="24"/>
          <w:szCs w:val="24"/>
        </w:rPr>
        <w:t xml:space="preserve"> инспектором</w:t>
      </w:r>
      <w:r w:rsidRPr="00067CB1">
        <w:rPr>
          <w:sz w:val="24"/>
          <w:szCs w:val="24"/>
        </w:rPr>
        <w:t>).</w:t>
      </w:r>
    </w:p>
    <w:p w:rsidR="00441CB8" w:rsidRPr="00442C00" w:rsidRDefault="00441CB8" w:rsidP="00441CB8">
      <w:pPr>
        <w:pStyle w:val="2"/>
        <w:shd w:val="clear" w:color="auto" w:fill="auto"/>
        <w:tabs>
          <w:tab w:val="left" w:pos="1220"/>
        </w:tabs>
        <w:spacing w:line="240" w:lineRule="auto"/>
        <w:ind w:left="709" w:firstLine="0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sz w:val="24"/>
          <w:szCs w:val="24"/>
        </w:rPr>
      </w:pPr>
      <w:bookmarkStart w:id="2" w:name="bookmark3"/>
      <w:r w:rsidRPr="00067CB1">
        <w:rPr>
          <w:sz w:val="24"/>
          <w:szCs w:val="24"/>
        </w:rPr>
        <w:t>Содержание управления качеством контрольных мероприятий</w:t>
      </w:r>
      <w:bookmarkEnd w:id="2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Качество контрольного мероприятия определяется совокупностью его характеристик, которые должны соответствовать правилам и требованиям организации и осуществления контрольного мероприятия, установленным в стандартах </w:t>
      </w:r>
      <w:r w:rsidR="0051368A">
        <w:rPr>
          <w:sz w:val="24"/>
          <w:szCs w:val="24"/>
        </w:rPr>
        <w:t>Контрольно-счетной палаты</w:t>
      </w:r>
      <w:r w:rsidRPr="00067CB1">
        <w:rPr>
          <w:sz w:val="24"/>
          <w:szCs w:val="24"/>
        </w:rPr>
        <w:t>, а также обеспечивать достоверность, объективность и эффективность (результативность и действенность) его результатов.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Управление качеством контрольных мероприятий представляет собой совокупность организационных мероприятий, методов и процедур, направленных на достижение высокого уровня эффектив</w:t>
      </w:r>
      <w:r w:rsidR="0051368A">
        <w:rPr>
          <w:sz w:val="24"/>
          <w:szCs w:val="24"/>
        </w:rPr>
        <w:t>ности контрольной деятельности Контрольно-счетной палаты</w:t>
      </w:r>
      <w:r w:rsidRPr="00067CB1">
        <w:rPr>
          <w:sz w:val="24"/>
          <w:szCs w:val="24"/>
        </w:rPr>
        <w:t xml:space="preserve"> в целях выполнения возложенных на нее задач, и включает следующие элементы: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установление требований к качеству организации и осуществления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обеспечение качества организации и проведения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контроль качества организации и проведения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повышение качества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lastRenderedPageBreak/>
        <w:t>Установление требований к качеству - это разработка необходимых правил и требований организации и осуществления контрольных мероприятий, определяющих их качество, а также определение соответствующих ресурсов, необходимых для достижения целей в области качества контрольной деятельности.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Обеспечение качества представляет собой процесс выполнения установленных правил и требований организации и осуществления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Контроль качества заключается в проведении проверок соответствия организации и осуществления контрольных мероприятий установленным правилам и требованиям в целях оценки уровня их качества.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Повышение качества представляет собой процесс устранения недостатков и разработки мероприятий по совершенствованию организации и осуществления контрольных мероприятий, направленный на достижение более высокого уровня качества контрольной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Управление качеством контрольных мероприятий организуют и осуществляют: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по его поручению - </w:t>
      </w:r>
      <w:r w:rsidR="00C11B22">
        <w:rPr>
          <w:sz w:val="24"/>
          <w:szCs w:val="24"/>
        </w:rPr>
        <w:t>инспектор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C11B22">
        <w:rPr>
          <w:sz w:val="24"/>
          <w:szCs w:val="24"/>
        </w:rPr>
        <w:t>.</w:t>
      </w:r>
    </w:p>
    <w:p w:rsidR="00441CB8" w:rsidRPr="00C11B22" w:rsidRDefault="00441CB8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4"/>
          <w:szCs w:val="24"/>
        </w:rPr>
      </w:pPr>
      <w:bookmarkStart w:id="3" w:name="bookmark4"/>
      <w:r w:rsidRPr="00067CB1">
        <w:rPr>
          <w:sz w:val="24"/>
          <w:szCs w:val="24"/>
        </w:rPr>
        <w:t>Установление требований к качеству контрольных мероприятий</w:t>
      </w:r>
      <w:bookmarkEnd w:id="3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Требования к качеству контрольных мероприятий устанавливаются в Регламенте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 стандартах финансового контроля, содержащих правила и требования по организации, подготовке, проведению и оформлению результатов контрольного мероприятия, выполнение которых обеспечивает высокий уровень качества его проведения.</w:t>
      </w:r>
    </w:p>
    <w:p w:rsidR="0027559D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0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Контрольное мероприятие является качественным, если:</w:t>
      </w:r>
    </w:p>
    <w:p w:rsidR="004E1772" w:rsidRPr="00067CB1" w:rsidRDefault="00FE075A" w:rsidP="0027559D">
      <w:pPr>
        <w:pStyle w:val="2"/>
        <w:shd w:val="clear" w:color="auto" w:fill="auto"/>
        <w:tabs>
          <w:tab w:val="left" w:pos="1205"/>
        </w:tabs>
        <w:spacing w:line="240" w:lineRule="auto"/>
        <w:ind w:firstLine="567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выполнены все установленные Регламентом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</w:t>
      </w:r>
      <w:r w:rsidR="0027559D" w:rsidRPr="00067CB1">
        <w:rPr>
          <w:sz w:val="24"/>
          <w:szCs w:val="24"/>
        </w:rPr>
        <w:t xml:space="preserve"> </w:t>
      </w:r>
      <w:r w:rsidRPr="00067CB1">
        <w:rPr>
          <w:sz w:val="24"/>
          <w:szCs w:val="24"/>
        </w:rPr>
        <w:t>соответствующими стандартами финансового контроля правила и требования планирования, подготовки, проведения и оформления результатов контрольного мероприятия с соблюдением утвержденных сроков;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выполнена полностью утвержденная программа контрольного мероприятия;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акты и другие документы, оформленные в ходе контрольного мероприятия, содержат необходимые данные и доказательства, подтверждающие все установленные факты нарушений и недостатков;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содержание и выводы отчета о результатах контрольного мероприятия основаны на материалах соответствующих актов и других документов, оформленных в ходе контрольного мероприятия;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структура, содержание и форма документов по результатам контрольного мероприятия, рассмотренных коллегией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соответствуют требованиям Регламента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стандартов финансового контроля и других внутренних правовых документов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обеспечена результативность, т.е. выявлены, нарушения, недостатки, обозначены проблемы;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обеспечена действенность, т.е. исполнение представлений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41CB8" w:rsidRPr="00067CB1" w:rsidRDefault="00441CB8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4"/>
          <w:szCs w:val="24"/>
        </w:rPr>
      </w:pPr>
      <w:bookmarkStart w:id="4" w:name="bookmark5"/>
      <w:r w:rsidRPr="00067CB1">
        <w:rPr>
          <w:sz w:val="24"/>
          <w:szCs w:val="24"/>
        </w:rPr>
        <w:t>Обеспечение качества контрольных мероприятий</w:t>
      </w:r>
      <w:bookmarkEnd w:id="4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Организацию обеспечения качества контрольных м</w:t>
      </w:r>
      <w:r w:rsidR="004A16BF">
        <w:rPr>
          <w:sz w:val="24"/>
          <w:szCs w:val="24"/>
        </w:rPr>
        <w:t>ероприятий осуществляют председатель и инспектор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посредством управления деятельностью участников контрольного мероприятия и контроля за ходом контрольного мероприятия.</w:t>
      </w:r>
    </w:p>
    <w:p w:rsidR="004E1772" w:rsidRPr="00EE13F6" w:rsidRDefault="00FE075A" w:rsidP="00AD68DD">
      <w:pPr>
        <w:pStyle w:val="2"/>
        <w:numPr>
          <w:ilvl w:val="1"/>
          <w:numId w:val="2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4"/>
          <w:szCs w:val="24"/>
        </w:rPr>
      </w:pPr>
      <w:r w:rsidRPr="00EE13F6">
        <w:rPr>
          <w:sz w:val="24"/>
          <w:szCs w:val="24"/>
        </w:rPr>
        <w:t>В процессе управления деятельностью участников к</w:t>
      </w:r>
      <w:r w:rsidR="004A16BF" w:rsidRPr="00EE13F6">
        <w:rPr>
          <w:sz w:val="24"/>
          <w:szCs w:val="24"/>
        </w:rPr>
        <w:t>онтрольного мероприятия председатель</w:t>
      </w:r>
      <w:r w:rsidRPr="00EE13F6">
        <w:rPr>
          <w:sz w:val="24"/>
          <w:szCs w:val="24"/>
        </w:rPr>
        <w:t xml:space="preserve"> </w:t>
      </w:r>
      <w:r w:rsidR="0051368A" w:rsidRPr="00EE13F6">
        <w:rPr>
          <w:sz w:val="24"/>
          <w:szCs w:val="24"/>
        </w:rPr>
        <w:t>Контрольно - счетной палаты</w:t>
      </w:r>
      <w:r w:rsidR="00EE13F6">
        <w:rPr>
          <w:sz w:val="24"/>
          <w:szCs w:val="24"/>
        </w:rPr>
        <w:t xml:space="preserve"> </w:t>
      </w:r>
      <w:r w:rsidR="004A16BF" w:rsidRPr="00EE13F6">
        <w:rPr>
          <w:sz w:val="24"/>
          <w:szCs w:val="24"/>
        </w:rPr>
        <w:t>создае</w:t>
      </w:r>
      <w:r w:rsidRPr="00EE13F6">
        <w:rPr>
          <w:sz w:val="24"/>
          <w:szCs w:val="24"/>
        </w:rPr>
        <w:t>т все необходимые условия для плодотворной работы руководимых ими сотрудников, атмосферу</w:t>
      </w:r>
      <w:r w:rsidR="00EE13F6">
        <w:rPr>
          <w:sz w:val="24"/>
          <w:szCs w:val="24"/>
        </w:rPr>
        <w:t xml:space="preserve"> взаимного уважения, обеспечивае</w:t>
      </w:r>
      <w:r w:rsidRPr="00EE13F6">
        <w:rPr>
          <w:sz w:val="24"/>
          <w:szCs w:val="24"/>
        </w:rPr>
        <w:t xml:space="preserve">т применение профессиональных знаний и способностей сотрудников при </w:t>
      </w:r>
      <w:r w:rsidRPr="00EE13F6">
        <w:rPr>
          <w:sz w:val="24"/>
          <w:szCs w:val="24"/>
        </w:rPr>
        <w:lastRenderedPageBreak/>
        <w:t>выполнении ими своих обязанностей в ходе контрольного мероприятия в целях достижения высоких результатов работы;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распр</w:t>
      </w:r>
      <w:r w:rsidR="004A16BF">
        <w:rPr>
          <w:sz w:val="24"/>
          <w:szCs w:val="24"/>
        </w:rPr>
        <w:t>еделяе</w:t>
      </w:r>
      <w:r w:rsidRPr="00067CB1">
        <w:rPr>
          <w:sz w:val="24"/>
          <w:szCs w:val="24"/>
        </w:rPr>
        <w:t>т обязанности между участниками контрольного мероприятия, создавая механизм персональной ответственности за качество проводимого контрольного мероприятия;</w:t>
      </w:r>
    </w:p>
    <w:p w:rsidR="004E1772" w:rsidRPr="00067CB1" w:rsidRDefault="00EE13F6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учитывае</w:t>
      </w:r>
      <w:r w:rsidR="00FE075A" w:rsidRPr="00067CB1">
        <w:rPr>
          <w:sz w:val="24"/>
          <w:szCs w:val="24"/>
        </w:rPr>
        <w:t xml:space="preserve">т </w:t>
      </w:r>
      <w:r w:rsidR="00B66602" w:rsidRPr="00067CB1">
        <w:rPr>
          <w:sz w:val="24"/>
          <w:szCs w:val="24"/>
        </w:rPr>
        <w:t xml:space="preserve">при </w:t>
      </w:r>
      <w:r w:rsidR="00FE075A" w:rsidRPr="00067CB1">
        <w:rPr>
          <w:sz w:val="24"/>
          <w:szCs w:val="24"/>
        </w:rPr>
        <w:t xml:space="preserve">формировании состава группы </w:t>
      </w:r>
      <w:r w:rsidR="00B66602" w:rsidRPr="00067CB1">
        <w:rPr>
          <w:sz w:val="24"/>
          <w:szCs w:val="24"/>
        </w:rPr>
        <w:t>сотрудников</w:t>
      </w:r>
      <w:r w:rsidR="00FE075A" w:rsidRPr="00067CB1">
        <w:rPr>
          <w:sz w:val="24"/>
          <w:szCs w:val="24"/>
        </w:rPr>
        <w:t xml:space="preserve"> их профессиональные способности, психологическую совместимость, знания, умения и навыки, необходимые для качественного проведения контрольного мероприятия;</w:t>
      </w:r>
    </w:p>
    <w:p w:rsidR="004E1772" w:rsidRPr="00067CB1" w:rsidRDefault="00EE13F6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оценивае</w:t>
      </w:r>
      <w:r w:rsidR="00FE075A" w:rsidRPr="00067CB1">
        <w:rPr>
          <w:sz w:val="24"/>
          <w:szCs w:val="24"/>
        </w:rPr>
        <w:t>т качество работы, выполняемой сотрудниками в ходе ко</w:t>
      </w:r>
      <w:r>
        <w:rPr>
          <w:sz w:val="24"/>
          <w:szCs w:val="24"/>
        </w:rPr>
        <w:t>нтрольного мероприятия, и доводи</w:t>
      </w:r>
      <w:r w:rsidR="00FE075A" w:rsidRPr="00067CB1">
        <w:rPr>
          <w:sz w:val="24"/>
          <w:szCs w:val="24"/>
        </w:rPr>
        <w:t>т до их сведения результаты оценки;</w:t>
      </w:r>
    </w:p>
    <w:p w:rsidR="004E1772" w:rsidRPr="00067CB1" w:rsidRDefault="00EE13F6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</w:t>
      </w:r>
      <w:r w:rsidR="00FE075A" w:rsidRPr="00067CB1">
        <w:rPr>
          <w:sz w:val="24"/>
          <w:szCs w:val="24"/>
        </w:rPr>
        <w:t>т, в случае привлечения внешних экспертов-консультантов к проведению контрольного мероприятия, наличие у них соответствующей квалификации, опыта работы и знаний, позволяющих качественно провести данное контрольное мероприятие.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Перед началом проверки на объекта</w:t>
      </w:r>
      <w:r w:rsidR="00EE13F6">
        <w:rPr>
          <w:sz w:val="24"/>
          <w:szCs w:val="24"/>
        </w:rPr>
        <w:t>х председатель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проводит с </w:t>
      </w:r>
      <w:r w:rsidR="00EE13F6">
        <w:rPr>
          <w:sz w:val="24"/>
          <w:szCs w:val="24"/>
        </w:rPr>
        <w:t>сотрудниками</w:t>
      </w:r>
      <w:r w:rsidRPr="00067CB1">
        <w:rPr>
          <w:sz w:val="24"/>
          <w:szCs w:val="24"/>
        </w:rPr>
        <w:t xml:space="preserve"> совещание, на котором: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проверяет их знания предмета контрольного мероприятия и методов выполнения необходимых контрольных процедур;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выясняет понимание </w:t>
      </w:r>
      <w:r w:rsidR="007A67CE" w:rsidRPr="00067CB1">
        <w:rPr>
          <w:sz w:val="24"/>
          <w:szCs w:val="24"/>
        </w:rPr>
        <w:t>сотрудников</w:t>
      </w:r>
      <w:r w:rsidRPr="00067CB1">
        <w:rPr>
          <w:sz w:val="24"/>
          <w:szCs w:val="24"/>
        </w:rPr>
        <w:t xml:space="preserve"> вопросов, установленных в программе контрольного мероприятия, и обязанностей, которые им надлежит выполнять;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обсуждает вопросы контрольного мероприятия, методы сбора, проверки и анализа информации и фактических данных;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информирует </w:t>
      </w:r>
      <w:r w:rsidR="007A67CE" w:rsidRPr="00067CB1">
        <w:rPr>
          <w:sz w:val="24"/>
          <w:szCs w:val="24"/>
        </w:rPr>
        <w:t>сотрудников</w:t>
      </w:r>
      <w:r w:rsidRPr="00067CB1">
        <w:rPr>
          <w:sz w:val="24"/>
          <w:szCs w:val="24"/>
        </w:rPr>
        <w:t xml:space="preserve"> об особенностях деятельности объектов контрольного мероприятия и о возможных проблемах, которые могут возникнуть при его проведении.</w:t>
      </w:r>
    </w:p>
    <w:p w:rsidR="004E1772" w:rsidRPr="00067CB1" w:rsidRDefault="00EE13F6" w:rsidP="00F3676C">
      <w:pPr>
        <w:pStyle w:val="2"/>
        <w:numPr>
          <w:ilvl w:val="1"/>
          <w:numId w:val="2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075A"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 xml:space="preserve"> организует контроль за ходом контрольного мероприятия в целом и определяет методы его проведения.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Непосредственный контроль за работой </w:t>
      </w:r>
      <w:r w:rsidR="00900B77" w:rsidRPr="00067CB1">
        <w:rPr>
          <w:sz w:val="24"/>
          <w:szCs w:val="24"/>
        </w:rPr>
        <w:t>сотрудников</w:t>
      </w:r>
      <w:r w:rsidRPr="00067CB1">
        <w:rPr>
          <w:sz w:val="24"/>
          <w:szCs w:val="24"/>
        </w:rPr>
        <w:t xml:space="preserve"> на каждом этапе контрольного мероприятия осуществляет</w:t>
      </w:r>
      <w:r w:rsidR="00972E42">
        <w:rPr>
          <w:sz w:val="24"/>
          <w:szCs w:val="24"/>
        </w:rPr>
        <w:t xml:space="preserve"> председатель</w:t>
      </w:r>
      <w:r w:rsidR="00B66602"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, который: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определяет соответствие проводимой </w:t>
      </w:r>
      <w:r w:rsidR="00900B77" w:rsidRPr="00067CB1">
        <w:rPr>
          <w:sz w:val="24"/>
          <w:szCs w:val="24"/>
        </w:rPr>
        <w:t>сотрудниками</w:t>
      </w:r>
      <w:r w:rsidRPr="00067CB1">
        <w:rPr>
          <w:sz w:val="24"/>
          <w:szCs w:val="24"/>
        </w:rPr>
        <w:t xml:space="preserve"> работы программе контрольного мероприятия;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проверяет выполнение норм и требований стандартов финансового контроля;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выявляет проблемы, возникающие в ходе контрольного мероприятия, в целях своевременного принятия мер для их решения.</w:t>
      </w:r>
    </w:p>
    <w:p w:rsidR="004E1772" w:rsidRPr="00067CB1" w:rsidRDefault="00972E42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00B77"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 xml:space="preserve"> направляет работу </w:t>
      </w:r>
      <w:r w:rsidR="00900B77" w:rsidRPr="00067CB1">
        <w:rPr>
          <w:sz w:val="24"/>
          <w:szCs w:val="24"/>
        </w:rPr>
        <w:t>сотрудников</w:t>
      </w:r>
      <w:r w:rsidR="00FE075A" w:rsidRPr="00067CB1">
        <w:rPr>
          <w:sz w:val="24"/>
          <w:szCs w:val="24"/>
        </w:rPr>
        <w:t xml:space="preserve"> и дает рекомендации по решению возникающих непредвиденных проблем, чтобы обеспечить достижение поставленных целей контрольного мероприятия и высокое качество его проведения.</w:t>
      </w:r>
    </w:p>
    <w:p w:rsidR="00441CB8" w:rsidRPr="00972E42" w:rsidRDefault="00441CB8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  <w:rPr>
          <w:sz w:val="24"/>
          <w:szCs w:val="24"/>
        </w:rPr>
      </w:pPr>
      <w:bookmarkStart w:id="5" w:name="bookmark6"/>
      <w:r w:rsidRPr="00067CB1">
        <w:rPr>
          <w:sz w:val="24"/>
          <w:szCs w:val="24"/>
        </w:rPr>
        <w:t>Контроль качества контрольных мероприятий</w:t>
      </w:r>
      <w:bookmarkEnd w:id="5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Контроль качества контрольных мероприятий в Палате осуществляется посредством проведения: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предварительного контроля качества;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текущего контроля качества;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последующего контроля качества.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Предварительный контроль качества осуществляется при формировании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очередной год в отношении обоснованности предлагаемых тем и объектов контрольных мероприятий, соответствия процедур их выбора правилам и требованиям стандарта финансового контроля, регламентирующего порядок планирования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и иных внутренних нормативных документов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Текущий контроль качества осуществляется путем проведения проверок результатов деятельности группы </w:t>
      </w:r>
      <w:r w:rsidR="00D2778D" w:rsidRPr="00067CB1">
        <w:rPr>
          <w:sz w:val="24"/>
          <w:szCs w:val="24"/>
        </w:rPr>
        <w:t xml:space="preserve">сотрудников </w:t>
      </w:r>
      <w:r w:rsidRPr="00067CB1">
        <w:rPr>
          <w:sz w:val="24"/>
          <w:szCs w:val="24"/>
        </w:rPr>
        <w:t xml:space="preserve">после завершения каждого этапа контрольного мероприятия. Цель этих проверок состоит в том, чтобы определить, в какой мере выполняются предусмотренные стандартами финансового контроля правила, </w:t>
      </w:r>
      <w:r w:rsidRPr="00067CB1">
        <w:rPr>
          <w:sz w:val="24"/>
          <w:szCs w:val="24"/>
        </w:rPr>
        <w:lastRenderedPageBreak/>
        <w:t>требования и процедуры подготовки, проведения и оформления результатов контрольного мероприятия и обеспечивают ли они его качество.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Текущий контроль качества включает проверки соответствия выполняемой членами инспекторской группы работы программе контрольного мероприятия, а их действий - установленным функциям и порученным заданиям.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Текущий контроль качества направлен на выявление и своевременное устранение факторов, которые могут оказать негативное влияние на своевременность и качество осуществления контрольного мероприятия или препятствовать выполнению его программы. В случае возникновения таких факторов в ходе контрольного мероприятия должны оперативно приниматься необходимые решения и вноситься, при необходимости, соответствующие изменения в его программу, методы проведения проверки или состав группы инспекторов.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Последующий контроль качества осуществляется после завершения контрольного мероприятия путем проверки его результатов в случае принятия председателем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соответствующего решения.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Последующий контроль качества предназначен для того, чтобы установить, насколько эффективным является управление процессами проведения контрольных мероприятий, а также определить, что необходимо предпринять для повышения результативности контрольно</w:t>
      </w:r>
      <w:r w:rsidR="00D2778D" w:rsidRPr="00067CB1">
        <w:rPr>
          <w:sz w:val="24"/>
          <w:szCs w:val="24"/>
        </w:rPr>
        <w:t>й</w:t>
      </w:r>
      <w:r w:rsidRPr="00067CB1">
        <w:rPr>
          <w:sz w:val="24"/>
          <w:szCs w:val="24"/>
        </w:rPr>
        <w:t xml:space="preserve">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Основными задачами последующего контроля качества являются выявление и устранение имеющихся недостатков в осуществлении контрольных мероприятий, а также разработка, при необходимости, предложений по совершенствованию стандартов финансового контроля в целях повышения качества будущих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Последующий контроль качества контрольных мероприятий осуществляется путем анализа и оценки завершившихся контрольных мероприятий в отношении соответствия их проведения установленным правилам, а также требованиям к качеству контрольного мероприятия.</w:t>
      </w:r>
    </w:p>
    <w:p w:rsidR="00441CB8" w:rsidRPr="00972E42" w:rsidRDefault="00441CB8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4"/>
          <w:szCs w:val="24"/>
        </w:rPr>
      </w:pPr>
      <w:bookmarkStart w:id="6" w:name="bookmark7"/>
      <w:r w:rsidRPr="00067CB1">
        <w:rPr>
          <w:sz w:val="24"/>
          <w:szCs w:val="24"/>
        </w:rPr>
        <w:t>Организация контроля качества контрольных мероприятий</w:t>
      </w:r>
      <w:bookmarkEnd w:id="6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Организацию контроля качества контрольных мероприятий обеспечивают:</w:t>
      </w:r>
    </w:p>
    <w:p w:rsidR="004E1772" w:rsidRPr="00067CB1" w:rsidRDefault="00FE075A" w:rsidP="00F3676C">
      <w:pPr>
        <w:pStyle w:val="2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а)</w:t>
      </w:r>
      <w:r w:rsidRPr="00067CB1">
        <w:rPr>
          <w:sz w:val="24"/>
          <w:szCs w:val="24"/>
        </w:rPr>
        <w:tab/>
        <w:t xml:space="preserve">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по его поручению - </w:t>
      </w:r>
      <w:r w:rsidR="00972E42">
        <w:rPr>
          <w:sz w:val="24"/>
          <w:szCs w:val="24"/>
        </w:rPr>
        <w:t>инспектор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предварительный контроль качества формирования проекта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очередной год, заключающийся в оценке обоснованности тем и объектов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предварительный контроль качества программы проведения контрольного мероприятия;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последующий контроль качества проведенных контрольных мероприятий;</w:t>
      </w:r>
    </w:p>
    <w:p w:rsidR="004E1772" w:rsidRPr="00067CB1" w:rsidRDefault="00FE075A" w:rsidP="00F3676C">
      <w:pPr>
        <w:pStyle w:val="2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б)</w:t>
      </w:r>
      <w:r w:rsidRPr="00067CB1">
        <w:rPr>
          <w:sz w:val="24"/>
          <w:szCs w:val="24"/>
        </w:rPr>
        <w:tab/>
        <w:t xml:space="preserve">Коллегия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предварительный контроль качества при рассмотрении проекта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очередной год;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текущий контроль качества в ходе рассмотрения отчетов и других документов, подготовленных по результатам контрольных мероприятий;</w:t>
      </w:r>
    </w:p>
    <w:p w:rsidR="004E1772" w:rsidRPr="00067CB1" w:rsidRDefault="00972E42" w:rsidP="00F3676C">
      <w:pPr>
        <w:pStyle w:val="2"/>
        <w:shd w:val="clear" w:color="auto" w:fill="auto"/>
        <w:tabs>
          <w:tab w:val="left" w:pos="101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сотрудники</w:t>
      </w:r>
      <w:r w:rsidR="00FE075A"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>: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предварительный контроль качества при утверждении программы проведения контрольного мероприятия;</w:t>
      </w:r>
    </w:p>
    <w:p w:rsidR="004E1772" w:rsidRPr="00067CB1" w:rsidRDefault="00FE075A" w:rsidP="00972E42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текущий и последующий контроль качества при осуществлении контрольных</w:t>
      </w:r>
      <w:r w:rsidR="00972E42">
        <w:rPr>
          <w:sz w:val="24"/>
          <w:szCs w:val="24"/>
        </w:rPr>
        <w:t xml:space="preserve"> мероприятий </w:t>
      </w:r>
      <w:r w:rsidRPr="00067CB1">
        <w:rPr>
          <w:sz w:val="24"/>
          <w:szCs w:val="24"/>
        </w:rPr>
        <w:t>в соответствии с поручениями или должностными обязанностями.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 случае проведения контрольного мероприятия двумя и более </w:t>
      </w:r>
      <w:r w:rsidR="000D52F9">
        <w:rPr>
          <w:sz w:val="24"/>
          <w:szCs w:val="24"/>
        </w:rPr>
        <w:t>сотрудника</w:t>
      </w:r>
      <w:r w:rsidRPr="00067CB1">
        <w:rPr>
          <w:sz w:val="24"/>
          <w:szCs w:val="24"/>
        </w:rPr>
        <w:t xml:space="preserve">ми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организация текущего и последующего контроля качества осуществляется </w:t>
      </w:r>
      <w:r w:rsidR="000D52F9">
        <w:rPr>
          <w:sz w:val="24"/>
          <w:szCs w:val="24"/>
        </w:rPr>
        <w:t>инспектор</w:t>
      </w:r>
      <w:r w:rsidRPr="00067CB1">
        <w:rPr>
          <w:sz w:val="24"/>
          <w:szCs w:val="24"/>
        </w:rPr>
        <w:t xml:space="preserve">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, ответственным за проведение данного мероприятия, по вопросам, вход</w:t>
      </w:r>
      <w:r w:rsidRPr="00067CB1">
        <w:rPr>
          <w:rStyle w:val="11"/>
          <w:sz w:val="24"/>
          <w:szCs w:val="24"/>
          <w:u w:val="none"/>
        </w:rPr>
        <w:t>ящи</w:t>
      </w:r>
      <w:r w:rsidRPr="00067CB1">
        <w:rPr>
          <w:sz w:val="24"/>
          <w:szCs w:val="24"/>
        </w:rPr>
        <w:t>м в его компетенцию.</w:t>
      </w:r>
    </w:p>
    <w:p w:rsidR="00441CB8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Организацию последующего контроля качества контрольного мероприятия, </w:t>
      </w:r>
      <w:r w:rsidRPr="00067CB1">
        <w:rPr>
          <w:sz w:val="24"/>
          <w:szCs w:val="24"/>
        </w:rPr>
        <w:lastRenderedPageBreak/>
        <w:t xml:space="preserve">проведенного двумя и более </w:t>
      </w:r>
      <w:r w:rsidR="000D52F9">
        <w:rPr>
          <w:sz w:val="24"/>
          <w:szCs w:val="24"/>
        </w:rPr>
        <w:t>сотрудниками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осуществляют 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по его поручению </w:t>
      </w:r>
      <w:r w:rsidR="000D52F9">
        <w:rPr>
          <w:sz w:val="24"/>
          <w:szCs w:val="24"/>
        </w:rPr>
        <w:t>–</w:t>
      </w:r>
      <w:r w:rsidRPr="00067CB1">
        <w:rPr>
          <w:sz w:val="24"/>
          <w:szCs w:val="24"/>
        </w:rPr>
        <w:t xml:space="preserve"> </w:t>
      </w:r>
      <w:r w:rsidR="000D52F9">
        <w:rPr>
          <w:sz w:val="24"/>
          <w:szCs w:val="24"/>
        </w:rPr>
        <w:t>инспектор.</w:t>
      </w:r>
    </w:p>
    <w:p w:rsidR="000D52F9" w:rsidRPr="000D52F9" w:rsidRDefault="000D52F9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4"/>
          <w:szCs w:val="24"/>
        </w:rPr>
      </w:pPr>
      <w:bookmarkStart w:id="7" w:name="bookmark8"/>
      <w:r w:rsidRPr="00067CB1">
        <w:rPr>
          <w:sz w:val="24"/>
          <w:szCs w:val="24"/>
        </w:rPr>
        <w:t>Осуществление контроля качества контрольных мероприятий</w:t>
      </w:r>
      <w:bookmarkEnd w:id="7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Предварительный контроль качества планирования контрольных мероприятий на очередной год осуществляют 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по его поручению </w:t>
      </w:r>
      <w:r w:rsidR="00F676E1">
        <w:rPr>
          <w:sz w:val="24"/>
          <w:szCs w:val="24"/>
        </w:rPr>
        <w:t xml:space="preserve">инспектор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с привлечением </w:t>
      </w:r>
      <w:r w:rsidR="00F676E1">
        <w:rPr>
          <w:sz w:val="24"/>
          <w:szCs w:val="24"/>
        </w:rPr>
        <w:t xml:space="preserve">других </w:t>
      </w:r>
      <w:r w:rsidRPr="00067CB1">
        <w:rPr>
          <w:sz w:val="24"/>
          <w:szCs w:val="24"/>
        </w:rPr>
        <w:t xml:space="preserve">сотрудников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выполняющих организационное, методологическое и материально-техническое обеспечение контрольных мероприятий и отвечающих за формирование проекта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Предварительный контроль осуществляется на основе анализа соответствия предмета и объектов контрольных мероприятий, предлагаемых для включения в проект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требованиям их выбора, установленным в стандарте организации деятельности, регламентирующем порядок планирования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. Результаты проведенного анализа учитываются коллегией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при рассмотрении проекта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очередной год.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 случае, если в предложениях о включении контрольных мероприятий в проект плана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очередной год отсутствуют необходимые обоснования, установленные в указанном стандарте, 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(</w:t>
      </w:r>
      <w:r w:rsidR="00F676E1">
        <w:rPr>
          <w:sz w:val="24"/>
          <w:szCs w:val="24"/>
        </w:rPr>
        <w:t xml:space="preserve">инспектор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) вправе отклонить данные предложения и возвратить их </w:t>
      </w:r>
      <w:r w:rsidR="00F676E1">
        <w:rPr>
          <w:sz w:val="24"/>
          <w:szCs w:val="24"/>
        </w:rPr>
        <w:t>сотрудникам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для доработки.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Предварительный контроль качества при утверждении программы проведения контрольного м</w:t>
      </w:r>
      <w:r w:rsidR="00F676E1">
        <w:rPr>
          <w:sz w:val="24"/>
          <w:szCs w:val="24"/>
        </w:rPr>
        <w:t>ероприятия осуществляют сотрудники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в части ее соответствия плану работы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текущий год, порядку подготовки и проведения контрольных мероприятий, установленному Регламентом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методическим и иным внутренним документам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При наличии замечаний и предложений по проекту прог</w:t>
      </w:r>
      <w:r w:rsidR="00F676E1">
        <w:rPr>
          <w:sz w:val="24"/>
          <w:szCs w:val="24"/>
        </w:rPr>
        <w:t xml:space="preserve">раммы контрольного мероприятия ответственный сотрудник </w:t>
      </w:r>
      <w:r w:rsidRPr="00067CB1">
        <w:rPr>
          <w:sz w:val="24"/>
          <w:szCs w:val="24"/>
        </w:rPr>
        <w:t>данного контрольного мероприятия устраняет замечания и недостатки или готовит справку с обоснованием нецелесообразности внесения предложенных изменений.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Председатель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при осуществлении контроля качества программы контрольного мероприятия принимает решение о проведении контрольного мероприятия, оформленное соответствующим распоряжением, либо о доработке программы контрольного мероприятия.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При наличии не согласованных вопросов по программе контрольного мероприятия между </w:t>
      </w:r>
      <w:r w:rsidR="00F676E1">
        <w:rPr>
          <w:sz w:val="24"/>
          <w:szCs w:val="24"/>
        </w:rPr>
        <w:t xml:space="preserve">сотрудником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 председателем </w:t>
      </w:r>
      <w:r w:rsidR="0051368A">
        <w:rPr>
          <w:sz w:val="24"/>
          <w:szCs w:val="24"/>
        </w:rPr>
        <w:t>Контрольно - счетной палаты</w:t>
      </w:r>
      <w:r w:rsidR="00F676E1">
        <w:rPr>
          <w:sz w:val="24"/>
          <w:szCs w:val="24"/>
        </w:rPr>
        <w:t xml:space="preserve"> (инспектором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) проводится рабочее совещание по их согласованию.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Текущий контроль качества контрольных мероприятий осуществляет</w:t>
      </w:r>
      <w:r w:rsidR="00D60645">
        <w:rPr>
          <w:sz w:val="24"/>
          <w:szCs w:val="24"/>
        </w:rPr>
        <w:t>ся сотрудник</w:t>
      </w:r>
      <w:r w:rsidRPr="00067CB1">
        <w:rPr>
          <w:sz w:val="24"/>
          <w:szCs w:val="24"/>
        </w:rPr>
        <w:t xml:space="preserve">ами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в рамках возглавляемых ими направлений деятельности путем проведения проверок результатов деятельности членов рабочей группы на каждом этапе контрольного мероприятия, с целью определения степени выполнения требований и процедур проведения и оформления результатов контрольного мероприятия и обеспечения его качества.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По поручению </w:t>
      </w:r>
      <w:r w:rsidR="00D60645">
        <w:rPr>
          <w:sz w:val="24"/>
          <w:szCs w:val="24"/>
        </w:rPr>
        <w:t xml:space="preserve">председателя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, ответственн</w:t>
      </w:r>
      <w:r w:rsidR="00D60645">
        <w:rPr>
          <w:sz w:val="24"/>
          <w:szCs w:val="24"/>
        </w:rPr>
        <w:t>ый</w:t>
      </w:r>
      <w:r w:rsidRPr="00067CB1">
        <w:rPr>
          <w:sz w:val="24"/>
          <w:szCs w:val="24"/>
        </w:rPr>
        <w:t xml:space="preserve"> за проведение конкре</w:t>
      </w:r>
      <w:r w:rsidR="00D60645">
        <w:rPr>
          <w:sz w:val="24"/>
          <w:szCs w:val="24"/>
        </w:rPr>
        <w:t xml:space="preserve">тного контрольного мероприятия </w:t>
      </w:r>
      <w:r w:rsidRPr="00067CB1">
        <w:rPr>
          <w:sz w:val="24"/>
          <w:szCs w:val="24"/>
        </w:rPr>
        <w:t xml:space="preserve">оценивает материалы проверки на предмет соблюдения утвержденной структуры акта проверки, наличия и соответствия необходимых документов, предусмотренных установленным Регламентом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порядком проведения и оформления результатов контрольных мероприятий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полноты охвата программных вопросов, соответствия применения Классификатора нарушений и недостатков, выявляемых в ходе </w:t>
      </w:r>
      <w:r w:rsidRPr="00067CB1">
        <w:rPr>
          <w:sz w:val="24"/>
          <w:szCs w:val="24"/>
        </w:rPr>
        <w:lastRenderedPageBreak/>
        <w:t>внешнего государственного финансового контроля.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Текущий контроль качества в ходе рассмотрения отчетов и других документов, подготовленных по результатам контрольных мероприятий, осуществляется коллегией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путем изучения всех аспектов представленных материалов на предмет полноты отражения и качества оформления установленных проверкой нарушений и недостатков с привлечением, в случае необходимости, сотрудников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, ответственных за методологическое и правовое обеспечение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Члены коллегии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в процессе рассмотрения и согласования материалов по результатам проведенного контрольного мероприятия при наличии замечаний и предложений вправе возвратить указанные материалы</w:t>
      </w:r>
      <w:r w:rsidR="00D60645">
        <w:rPr>
          <w:sz w:val="24"/>
          <w:szCs w:val="24"/>
        </w:rPr>
        <w:t xml:space="preserve"> сотруднику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, ответственному за его проведение, для соответствующей доработки в р</w:t>
      </w:r>
      <w:r w:rsidR="00D60645">
        <w:rPr>
          <w:sz w:val="24"/>
          <w:szCs w:val="24"/>
        </w:rPr>
        <w:t>абочем порядке. При этом сотрудник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ответственный за проведение контрольного мероприятия, рассматривает все обстоятельства и причины, которые привели к некачественному проведению или оформлению результатов контрольного мероприятия, докладывает председателю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о результатах рассмотрения и, </w:t>
      </w:r>
      <w:r w:rsidR="00393A8C">
        <w:rPr>
          <w:sz w:val="24"/>
          <w:szCs w:val="24"/>
        </w:rPr>
        <w:t>который вносит предложение</w:t>
      </w:r>
      <w:r w:rsidRPr="00067CB1">
        <w:rPr>
          <w:sz w:val="24"/>
          <w:szCs w:val="24"/>
        </w:rPr>
        <w:t xml:space="preserve"> о привлечении к ответственности сотрудников, допустивших некачественное проведение или оформление результатов данного контрольного мероприятия.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Последующий контроль качества проведенных контрольных мероприятий осуществляется </w:t>
      </w:r>
      <w:r w:rsidR="00393A8C">
        <w:rPr>
          <w:sz w:val="24"/>
          <w:szCs w:val="24"/>
        </w:rPr>
        <w:t>сотрудник</w:t>
      </w:r>
      <w:r w:rsidRPr="00067CB1">
        <w:rPr>
          <w:sz w:val="24"/>
          <w:szCs w:val="24"/>
        </w:rPr>
        <w:t xml:space="preserve">ами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на основании соответствующего поручения председателя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</w:t>
      </w:r>
      <w:r w:rsidR="00393A8C">
        <w:rPr>
          <w:sz w:val="24"/>
          <w:szCs w:val="24"/>
        </w:rPr>
        <w:t>инспектора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с привлечением сотрудников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для осуществления мероприятий по контролю качества конкретных контрольных мероприятий. При этом указанные сотрудники не должны принимать участия в данных контрольных мероприятиях.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При осуществлении контроля качества контрольных мероприятий сотрудник, которому поручена проверка качества, проверяет выполнение установленных процедур подготовки, проведения и оформления результатов контрольного мер</w:t>
      </w:r>
      <w:r w:rsidR="00393A8C">
        <w:rPr>
          <w:sz w:val="24"/>
          <w:szCs w:val="24"/>
        </w:rPr>
        <w:t>оприятия и представляет председателю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393A8C">
        <w:rPr>
          <w:sz w:val="24"/>
          <w:szCs w:val="24"/>
        </w:rPr>
        <w:t xml:space="preserve"> или</w:t>
      </w:r>
      <w:r w:rsidRPr="00067CB1">
        <w:rPr>
          <w:sz w:val="24"/>
          <w:szCs w:val="24"/>
        </w:rPr>
        <w:t xml:space="preserve"> ответственному за осуществление контроля качества конкретного контрольного мероприятия, соответствующее заключение.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Проверка может осуществляться на основе контрольных вопросов, ответы на которые позволяют оценить качество работы, выполненной </w:t>
      </w:r>
      <w:r w:rsidR="00393A8C">
        <w:rPr>
          <w:sz w:val="24"/>
          <w:szCs w:val="24"/>
        </w:rPr>
        <w:t xml:space="preserve">сотрудниками </w:t>
      </w:r>
      <w:r w:rsidRPr="00067CB1">
        <w:rPr>
          <w:sz w:val="24"/>
          <w:szCs w:val="24"/>
        </w:rPr>
        <w:t>на каждом этапе контрольного мероприятия, а также после его завершения.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После завершения контрольного мероприятия </w:t>
      </w:r>
      <w:r w:rsidR="00393A8C">
        <w:rPr>
          <w:sz w:val="24"/>
          <w:szCs w:val="24"/>
        </w:rPr>
        <w:t>председатель</w:t>
      </w:r>
      <w:r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при необходимости проводит совещание с </w:t>
      </w:r>
      <w:r w:rsidR="00393A8C">
        <w:rPr>
          <w:sz w:val="24"/>
          <w:szCs w:val="24"/>
        </w:rPr>
        <w:t>сотрудниками</w:t>
      </w:r>
      <w:r w:rsidRPr="00067CB1">
        <w:rPr>
          <w:sz w:val="24"/>
          <w:szCs w:val="24"/>
        </w:rPr>
        <w:t>, участвовавшими в данном контрольном мероприятии.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На указанном совещании </w:t>
      </w:r>
      <w:r w:rsidR="00393A8C">
        <w:rPr>
          <w:sz w:val="24"/>
          <w:szCs w:val="24"/>
        </w:rPr>
        <w:t>сотрудники</w:t>
      </w:r>
      <w:r w:rsidRPr="00067CB1">
        <w:rPr>
          <w:sz w:val="24"/>
          <w:szCs w:val="24"/>
        </w:rPr>
        <w:t xml:space="preserve"> обсуждают и дают собственную оценку качества проведенного контрольного мероприятия, отвечая, в частности, на следующие вопросы:</w:t>
      </w:r>
    </w:p>
    <w:p w:rsidR="004E1772" w:rsidRPr="00067CB1" w:rsidRDefault="00FE075A" w:rsidP="00F3676C">
      <w:pPr>
        <w:pStyle w:val="2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а)</w:t>
      </w:r>
      <w:r w:rsidRPr="00067CB1">
        <w:rPr>
          <w:sz w:val="24"/>
          <w:szCs w:val="24"/>
        </w:rPr>
        <w:tab/>
        <w:t>какая работа в ходе контрольного мероприятия была выполнена ими хорошо, а что было сделано менее успешно и по каким причинам;</w:t>
      </w:r>
    </w:p>
    <w:p w:rsidR="004E1772" w:rsidRPr="00067CB1" w:rsidRDefault="00FE075A" w:rsidP="00F3676C">
      <w:pPr>
        <w:pStyle w:val="2"/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б)</w:t>
      </w:r>
      <w:r w:rsidRPr="00067CB1">
        <w:rPr>
          <w:sz w:val="24"/>
          <w:szCs w:val="24"/>
        </w:rPr>
        <w:tab/>
        <w:t>какие уроки на будущее следует извлечь из проведенного контрольного мероприятия;</w:t>
      </w:r>
    </w:p>
    <w:p w:rsidR="004E1772" w:rsidRPr="00067CB1" w:rsidRDefault="00FE075A" w:rsidP="00F3676C">
      <w:pPr>
        <w:pStyle w:val="2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в)</w:t>
      </w:r>
      <w:r w:rsidRPr="00067CB1">
        <w:rPr>
          <w:sz w:val="24"/>
          <w:szCs w:val="24"/>
        </w:rPr>
        <w:tab/>
        <w:t>что необходимо предпринять для повышения качества последующих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Результаты проведенного обсуждения используются для обмена опытом и повышения качества контрольных мероприятий, осуществляемых как по данному, так и по другим направлениям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41CB8" w:rsidRPr="00393A8C" w:rsidRDefault="00441CB8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bookmark9"/>
      <w:r w:rsidRPr="00067CB1">
        <w:rPr>
          <w:sz w:val="24"/>
          <w:szCs w:val="24"/>
        </w:rPr>
        <w:t>Внешние источники оценки качества контрольных мероприятий</w:t>
      </w:r>
      <w:bookmarkEnd w:id="8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Для объективной оценки качества контрольных мероприятий </w:t>
      </w:r>
      <w:r w:rsidR="0051368A">
        <w:rPr>
          <w:sz w:val="24"/>
          <w:szCs w:val="24"/>
        </w:rPr>
        <w:t xml:space="preserve">Контрольно - </w:t>
      </w:r>
      <w:r w:rsidR="0051368A">
        <w:rPr>
          <w:sz w:val="24"/>
          <w:szCs w:val="24"/>
        </w:rPr>
        <w:lastRenderedPageBreak/>
        <w:t>счетной палаты</w:t>
      </w:r>
      <w:r w:rsidRPr="00067CB1">
        <w:rPr>
          <w:sz w:val="24"/>
          <w:szCs w:val="24"/>
        </w:rPr>
        <w:t xml:space="preserve"> должна учитываться всесторонняя информация, полученная как по итогам внутреннего контроля качества их осуществления, так и от внешних источников, являющихся пользователями результатов контрольных мероприятий.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Внешними источниками информации о качестве контрольных мероприятий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могут быть </w:t>
      </w:r>
      <w:r w:rsidR="007703FA" w:rsidRPr="00067CB1">
        <w:rPr>
          <w:sz w:val="24"/>
          <w:szCs w:val="24"/>
        </w:rPr>
        <w:t>Хурал</w:t>
      </w:r>
      <w:r w:rsidR="00BC3DCC">
        <w:rPr>
          <w:sz w:val="24"/>
          <w:szCs w:val="24"/>
        </w:rPr>
        <w:t xml:space="preserve"> представителей муниципального района «Бай-Тайгинский кожуун </w:t>
      </w:r>
      <w:r w:rsidR="007703FA" w:rsidRPr="00067CB1">
        <w:rPr>
          <w:sz w:val="24"/>
          <w:szCs w:val="24"/>
        </w:rPr>
        <w:t>Республики Тыва</w:t>
      </w:r>
      <w:r w:rsidR="00BC3DCC">
        <w:rPr>
          <w:sz w:val="24"/>
          <w:szCs w:val="24"/>
        </w:rPr>
        <w:t>»</w:t>
      </w:r>
      <w:r w:rsidRPr="00067CB1">
        <w:rPr>
          <w:sz w:val="24"/>
          <w:szCs w:val="24"/>
        </w:rPr>
        <w:t xml:space="preserve">, </w:t>
      </w:r>
      <w:r w:rsidRPr="008D456C">
        <w:rPr>
          <w:color w:val="auto"/>
          <w:sz w:val="24"/>
          <w:szCs w:val="24"/>
        </w:rPr>
        <w:t>его к</w:t>
      </w:r>
      <w:r w:rsidRPr="00067CB1">
        <w:rPr>
          <w:sz w:val="24"/>
          <w:szCs w:val="24"/>
        </w:rPr>
        <w:t>омиссии, заинтересованны</w:t>
      </w:r>
      <w:r w:rsidR="002D0384">
        <w:rPr>
          <w:sz w:val="24"/>
          <w:szCs w:val="24"/>
        </w:rPr>
        <w:t xml:space="preserve">е органы исполнительной власти </w:t>
      </w:r>
      <w:r w:rsidRPr="00067CB1">
        <w:rPr>
          <w:sz w:val="24"/>
          <w:szCs w:val="24"/>
        </w:rPr>
        <w:t xml:space="preserve">и организации, правоохранительные органы, органы местного самоуправления, средства массовой информации и общественность, мнение которых учитывается при оценке качества контрольных мероприятий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8D456C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="00FE075A" w:rsidRPr="00067CB1">
        <w:rPr>
          <w:sz w:val="24"/>
          <w:szCs w:val="24"/>
        </w:rPr>
        <w:t xml:space="preserve">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 xml:space="preserve"> устанавливают и поддерживают конструктивные отношения с пользователями информации по результатам контрольных мероприятий в целях получения сведений о качестве их проведения.</w:t>
      </w:r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Для получения информации о качестве контрольных мероприятий и об эффекте, полученном от реализации предложений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по результатам контрольных мероприятий, по решению председателя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или </w:t>
      </w:r>
      <w:r w:rsidR="00BF188D">
        <w:rPr>
          <w:sz w:val="24"/>
          <w:szCs w:val="24"/>
        </w:rPr>
        <w:t xml:space="preserve">инспектора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могут проводиться в рабочем порядке выборочные опросы заинтересованных пользователей отчетов о результатах осуществленных контрольных мероприятий.</w:t>
      </w:r>
    </w:p>
    <w:p w:rsidR="00441CB8" w:rsidRPr="00BF188D" w:rsidRDefault="00441CB8" w:rsidP="00441CB8">
      <w:pPr>
        <w:pStyle w:val="2"/>
        <w:shd w:val="clear" w:color="auto" w:fill="auto"/>
        <w:tabs>
          <w:tab w:val="left" w:pos="1225"/>
        </w:tabs>
        <w:spacing w:line="240" w:lineRule="auto"/>
        <w:ind w:left="709" w:firstLine="0"/>
        <w:jc w:val="both"/>
        <w:rPr>
          <w:sz w:val="16"/>
          <w:szCs w:val="16"/>
        </w:rPr>
      </w:pPr>
    </w:p>
    <w:p w:rsidR="004E1772" w:rsidRPr="00067CB1" w:rsidRDefault="00FE075A" w:rsidP="00F3676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sz w:val="24"/>
          <w:szCs w:val="24"/>
        </w:rPr>
      </w:pPr>
      <w:bookmarkStart w:id="9" w:name="bookmark10"/>
      <w:r w:rsidRPr="00067CB1">
        <w:rPr>
          <w:sz w:val="24"/>
          <w:szCs w:val="24"/>
        </w:rPr>
        <w:t>Повышение качества контрольных мероприятий</w:t>
      </w:r>
      <w:bookmarkEnd w:id="9"/>
    </w:p>
    <w:p w:rsidR="004E1772" w:rsidRPr="00067CB1" w:rsidRDefault="00FE075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Пов</w:t>
      </w:r>
      <w:r w:rsidRPr="00067CB1">
        <w:rPr>
          <w:rStyle w:val="11"/>
          <w:sz w:val="24"/>
          <w:szCs w:val="24"/>
          <w:u w:val="none"/>
        </w:rPr>
        <w:t>ыш</w:t>
      </w:r>
      <w:r w:rsidRPr="00067CB1">
        <w:rPr>
          <w:sz w:val="24"/>
          <w:szCs w:val="24"/>
        </w:rPr>
        <w:t xml:space="preserve">ение качества контрольных мероприятий осуществляется путем реализации мероприятий по совершенствованию контрольной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разрабатываемых на основе анализа и обобщения результатов контроля качества контрольных мероприятий по направлениям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, а также выполнения функций организационного, методологического и материально-технического обеспечения контрольных мероприятий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p w:rsidR="004E1772" w:rsidRPr="00067CB1" w:rsidRDefault="002D716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 xml:space="preserve"> организуют анализ и обобщение результатов текущего контроля качества контрольных мероприятий, осуществляемого в течение года в рамках деятельности </w:t>
      </w:r>
      <w:r w:rsidR="0051368A">
        <w:rPr>
          <w:sz w:val="24"/>
          <w:szCs w:val="24"/>
        </w:rPr>
        <w:t>Контрольно - счетной палаты</w:t>
      </w:r>
      <w:r w:rsidR="00FE075A" w:rsidRPr="00067CB1">
        <w:rPr>
          <w:sz w:val="24"/>
          <w:szCs w:val="24"/>
        </w:rPr>
        <w:t xml:space="preserve"> в целях повышения качества контрольной деятельности.</w:t>
      </w:r>
    </w:p>
    <w:p w:rsidR="004E1772" w:rsidRPr="00067CB1" w:rsidRDefault="002D716A" w:rsidP="00F3676C">
      <w:pPr>
        <w:pStyle w:val="2"/>
        <w:numPr>
          <w:ilvl w:val="1"/>
          <w:numId w:val="2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51368A">
        <w:rPr>
          <w:sz w:val="24"/>
          <w:szCs w:val="24"/>
        </w:rPr>
        <w:t>Контрольно - счетной палаты</w:t>
      </w:r>
      <w:r>
        <w:rPr>
          <w:sz w:val="24"/>
          <w:szCs w:val="24"/>
        </w:rPr>
        <w:t xml:space="preserve"> ежегодно проводи</w:t>
      </w:r>
      <w:r w:rsidR="00FE075A" w:rsidRPr="00067CB1">
        <w:rPr>
          <w:sz w:val="24"/>
          <w:szCs w:val="24"/>
        </w:rPr>
        <w:t>т совещание с сотрудниками для обсуждения имеющихся проблем качества проведения контрольных мероприятий и путей его повышения.</w:t>
      </w:r>
    </w:p>
    <w:p w:rsidR="004E1772" w:rsidRPr="00067CB1" w:rsidRDefault="00FE075A" w:rsidP="00F3676C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>При обсуждении вопросов качества контрольных мероприятий и мер, необходимых для его повышения, следует не только обращать внимание сотрудников на выявленные недостатки проведенных контрольных мероприятий и их причины, но и выделять имеющийся положительный опыт, иллюстрируя его конкретными примерами.</w:t>
      </w:r>
    </w:p>
    <w:p w:rsidR="004E1772" w:rsidRPr="00067CB1" w:rsidRDefault="00FE075A" w:rsidP="007703FA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067CB1">
        <w:rPr>
          <w:sz w:val="24"/>
          <w:szCs w:val="24"/>
        </w:rPr>
        <w:t xml:space="preserve">Сотрудники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 xml:space="preserve"> имеют право высказывать свое мнение вышестоящим должностным лицам по проблемам, возникающим при проведении контрольных мероприятий, и вносить свои предложения (в устном или письменном виде) по повышению качества контрольной деятельности </w:t>
      </w:r>
      <w:r w:rsidR="0051368A">
        <w:rPr>
          <w:sz w:val="24"/>
          <w:szCs w:val="24"/>
        </w:rPr>
        <w:t>Контрольно - счетной палаты</w:t>
      </w:r>
      <w:r w:rsidRPr="00067CB1">
        <w:rPr>
          <w:sz w:val="24"/>
          <w:szCs w:val="24"/>
        </w:rPr>
        <w:t>.</w:t>
      </w:r>
    </w:p>
    <w:sectPr w:rsidR="004E1772" w:rsidRPr="00067CB1" w:rsidSect="005632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7C" w:rsidRDefault="00C6487C">
      <w:r>
        <w:separator/>
      </w:r>
    </w:p>
  </w:endnote>
  <w:endnote w:type="continuationSeparator" w:id="0">
    <w:p w:rsidR="00C6487C" w:rsidRDefault="00C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456391"/>
      <w:docPartObj>
        <w:docPartGallery w:val="Page Numbers (Bottom of Page)"/>
        <w:docPartUnique/>
      </w:docPartObj>
    </w:sdtPr>
    <w:sdtEndPr/>
    <w:sdtContent>
      <w:p w:rsidR="00CB6FF1" w:rsidRDefault="00CB6F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72">
          <w:rPr>
            <w:noProof/>
          </w:rPr>
          <w:t>2</w:t>
        </w:r>
        <w:r>
          <w:fldChar w:fldCharType="end"/>
        </w:r>
      </w:p>
    </w:sdtContent>
  </w:sdt>
  <w:p w:rsidR="00CB6FF1" w:rsidRDefault="00CB6F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38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3272" w:rsidRPr="00563272" w:rsidRDefault="00563272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32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32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32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C0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632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6FF1" w:rsidRDefault="00CB6F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69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6FF1" w:rsidRPr="00563272" w:rsidRDefault="00CB6FF1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32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32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32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32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632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6FF1" w:rsidRDefault="00CB6F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7C" w:rsidRDefault="00C6487C"/>
  </w:footnote>
  <w:footnote w:type="continuationSeparator" w:id="0">
    <w:p w:rsidR="00C6487C" w:rsidRDefault="00C648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A" w:rsidRDefault="00F367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-1002665</wp:posOffset>
              </wp:positionH>
              <wp:positionV relativeFrom="page">
                <wp:posOffset>3269615</wp:posOffset>
              </wp:positionV>
              <wp:extent cx="78105" cy="394335"/>
              <wp:effectExtent l="0" t="254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76C" w:rsidRDefault="00F3676C" w:rsidP="00F3676C">
                          <w:pPr>
                            <w:pStyle w:val="a6"/>
                            <w:shd w:val="clear" w:color="auto" w:fill="auto"/>
                            <w:tabs>
                              <w:tab w:val="right" w:pos="14923"/>
                            </w:tabs>
                            <w:spacing w:line="240" w:lineRule="auto"/>
                            <w:jc w:val="left"/>
                          </w:pPr>
                        </w:p>
                        <w:p w:rsidR="00FE075A" w:rsidRDefault="00FE075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8.95pt;margin-top:257.45pt;width:6.15pt;height:31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CaqAIAAKY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" filled="f" stroked="f">
              <v:textbox style="mso-fit-shape-to-text:t" inset="0,0,0,0">
                <w:txbxContent>
                  <w:p w:rsidR="00F3676C" w:rsidRDefault="00F3676C" w:rsidP="00F3676C">
                    <w:pPr>
                      <w:pStyle w:val="a6"/>
                      <w:shd w:val="clear" w:color="auto" w:fill="auto"/>
                      <w:tabs>
                        <w:tab w:val="right" w:pos="14923"/>
                      </w:tabs>
                      <w:spacing w:line="240" w:lineRule="auto"/>
                      <w:jc w:val="left"/>
                    </w:pPr>
                  </w:p>
                  <w:p w:rsidR="00FE075A" w:rsidRDefault="00FE075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902"/>
    <w:multiLevelType w:val="multilevel"/>
    <w:tmpl w:val="9E968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1C7FB8"/>
    <w:multiLevelType w:val="multilevel"/>
    <w:tmpl w:val="1D769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72"/>
    <w:rsid w:val="00067CB1"/>
    <w:rsid w:val="000D52F9"/>
    <w:rsid w:val="000E6A44"/>
    <w:rsid w:val="00107680"/>
    <w:rsid w:val="00107870"/>
    <w:rsid w:val="00270EA7"/>
    <w:rsid w:val="0027559D"/>
    <w:rsid w:val="002D0384"/>
    <w:rsid w:val="002D53B9"/>
    <w:rsid w:val="002D716A"/>
    <w:rsid w:val="002F1503"/>
    <w:rsid w:val="00326667"/>
    <w:rsid w:val="00337DEA"/>
    <w:rsid w:val="00346512"/>
    <w:rsid w:val="0035333F"/>
    <w:rsid w:val="00393A8C"/>
    <w:rsid w:val="00393FDC"/>
    <w:rsid w:val="00402038"/>
    <w:rsid w:val="00436D2D"/>
    <w:rsid w:val="00441CB8"/>
    <w:rsid w:val="00442C00"/>
    <w:rsid w:val="004A16BF"/>
    <w:rsid w:val="004E1772"/>
    <w:rsid w:val="004E28F7"/>
    <w:rsid w:val="0051368A"/>
    <w:rsid w:val="00563272"/>
    <w:rsid w:val="006414B2"/>
    <w:rsid w:val="00681B9E"/>
    <w:rsid w:val="006B3F26"/>
    <w:rsid w:val="00722D51"/>
    <w:rsid w:val="007606A0"/>
    <w:rsid w:val="007703FA"/>
    <w:rsid w:val="00770C00"/>
    <w:rsid w:val="007874F9"/>
    <w:rsid w:val="007A67CE"/>
    <w:rsid w:val="0085190C"/>
    <w:rsid w:val="008D456C"/>
    <w:rsid w:val="00900B77"/>
    <w:rsid w:val="00924015"/>
    <w:rsid w:val="00925A04"/>
    <w:rsid w:val="00971B7C"/>
    <w:rsid w:val="00972E42"/>
    <w:rsid w:val="00996CCE"/>
    <w:rsid w:val="009A3A72"/>
    <w:rsid w:val="009E01E5"/>
    <w:rsid w:val="00AD3943"/>
    <w:rsid w:val="00B66602"/>
    <w:rsid w:val="00BC3DCC"/>
    <w:rsid w:val="00BF188D"/>
    <w:rsid w:val="00C11B22"/>
    <w:rsid w:val="00C6487C"/>
    <w:rsid w:val="00CB6FF1"/>
    <w:rsid w:val="00CE50EA"/>
    <w:rsid w:val="00D2778D"/>
    <w:rsid w:val="00D60645"/>
    <w:rsid w:val="00E646CB"/>
    <w:rsid w:val="00E843E8"/>
    <w:rsid w:val="00EE13F6"/>
    <w:rsid w:val="00F3676C"/>
    <w:rsid w:val="00F676E1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F4F0"/>
  <w15:docId w15:val="{AEC76C70-61ED-4AB7-A4CD-E684FDF0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главление 3 Знак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14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30">
    <w:name w:val="toc 3"/>
    <w:basedOn w:val="a"/>
    <w:link w:val="3"/>
    <w:autoRedefine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FE075A"/>
    <w:pPr>
      <w:widowControl/>
    </w:pPr>
    <w:rPr>
      <w:rFonts w:asciiTheme="minorHAnsi" w:eastAsia="Times New Roman" w:hAnsiTheme="minorHAnsi" w:cs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E0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75A"/>
    <w:rPr>
      <w:color w:val="000000"/>
    </w:rPr>
  </w:style>
  <w:style w:type="paragraph" w:styleId="ac">
    <w:name w:val="header"/>
    <w:basedOn w:val="a"/>
    <w:link w:val="ad"/>
    <w:uiPriority w:val="99"/>
    <w:unhideWhenUsed/>
    <w:rsid w:val="00FE07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75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B6F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6F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</dc:creator>
  <cp:keywords/>
  <cp:lastModifiedBy>Пользователь</cp:lastModifiedBy>
  <cp:revision>55</cp:revision>
  <cp:lastPrinted>2021-01-26T02:25:00Z</cp:lastPrinted>
  <dcterms:created xsi:type="dcterms:W3CDTF">2018-12-12T02:35:00Z</dcterms:created>
  <dcterms:modified xsi:type="dcterms:W3CDTF">2022-04-13T10:49:00Z</dcterms:modified>
</cp:coreProperties>
</file>