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5" w:rsidRDefault="0095685B" w:rsidP="00AB09FD">
      <w:pPr>
        <w:jc w:val="center"/>
      </w:pPr>
      <w:r>
        <w:pict>
          <v:group id="_x0000_s1029" style="position:absolute;left:0;text-align:left;margin-left:-17.2pt;margin-top:-17.2pt;width:536.6pt;height:854.05pt;z-index:251663360" coordorigin="106860975,105289350" coordsize="6814800,1084680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106860975;top:105289350;width:4294800;height:9189664;flip:y;visibility:visible;mso-wrap-edited:f;mso-wrap-distance-left:2.88pt;mso-wrap-distance-top:2.88pt;mso-wrap-distance-right:2.88pt;mso-wrap-distance-bottom:2.88pt" fillcolor="#63c" stroked="f" strokecolor="black [0]" strokeweight="0" insetpen="t" o:cliptowrap="t">
              <v:fill rotate="t" angle="-13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1" type="#_x0000_t6" style="position:absolute;left:106860975;top:113788950;width:6645600;height:1131696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fill rotate="t" angle="-4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2" type="#_x0000_t6" style="position:absolute;left:111803775;top:107140773;width:1809000;height:7779873;flip:x;visibility:visible;mso-wrap-edited:f;mso-wrap-distance-left:2.88pt;mso-wrap-distance-top:2.88pt;mso-wrap-distance-right:2.88pt;mso-wrap-distance-bottom:2.88pt" fillcolor="#63c" stroked="f" strokecolor="black [0]" strokeweight="0" insetpen="t" o:cliptowrap="t">
              <v:fill rotate="t" angle="-13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3" type="#_x0000_t6" style="position:absolute;left:106860975;top:105289350;width:6751800;height:2088000;flip:x y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fill rotate="t" angle="-4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rect id="_x0000_s1034" style="position:absolute;left:106860975;top:105289350;width:1918800;height:190964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 croptop="1976f" cropleft="2731f" cropright="7046f" chromakey="white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7483775;top:109368150;width:6022800;height:6768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E6760C" w:rsidRDefault="00E6760C" w:rsidP="00E93A25">
                    <w:pPr>
                      <w:widowControl w:val="0"/>
                      <w:jc w:val="center"/>
                      <w:rPr>
                        <w:b/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 xml:space="preserve">ПЛАН РАБОТЫ </w:t>
                    </w:r>
                  </w:p>
                  <w:p w:rsidR="00E6760C" w:rsidRDefault="00E6760C" w:rsidP="00E93A25">
                    <w:pPr>
                      <w:widowControl w:val="0"/>
                      <w:jc w:val="center"/>
                      <w:rPr>
                        <w:b/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 xml:space="preserve">ПРЕДМЕТНО-ЦИКЛОВОЙ МЕТОДИЧЕСКОЙ КОМИССИИ </w:t>
                    </w:r>
                  </w:p>
                  <w:p w:rsidR="00E6760C" w:rsidRDefault="00E6760C" w:rsidP="00E93A25">
                    <w:pPr>
                      <w:widowControl w:val="0"/>
                      <w:jc w:val="center"/>
                      <w:rPr>
                        <w:bCs/>
                        <w:iCs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>ОБЩЕОБРАЗОВАТЕЛЬНОГО ПРОФИЛЯ</w:t>
                    </w:r>
                  </w:p>
                  <w:p w:rsidR="00E6760C" w:rsidRDefault="00E6760C" w:rsidP="00E93A25">
                    <w:pPr>
                      <w:widowControl w:val="0"/>
                      <w:jc w:val="center"/>
                      <w:rPr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Cs/>
                        <w:iCs/>
                        <w:sz w:val="28"/>
                        <w:szCs w:val="28"/>
                      </w:rPr>
                      <w:t> </w:t>
                    </w:r>
                  </w:p>
                  <w:p w:rsidR="00E6760C" w:rsidRDefault="00E6760C" w:rsidP="00E93A25">
                    <w:pPr>
                      <w:widowControl w:val="0"/>
                      <w:jc w:val="center"/>
                      <w:rPr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Cs/>
                        <w:iCs/>
                        <w:sz w:val="28"/>
                        <w:szCs w:val="28"/>
                      </w:rPr>
                      <w:t>2014-2015 УЧЕБНЫЙ ГОД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Default="00E6760C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6760C" w:rsidRPr="007468BD" w:rsidRDefault="00E6760C" w:rsidP="00E93A25">
                    <w:pPr>
                      <w:pStyle w:val="ae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468BD">
                      <w:rPr>
                        <w:rFonts w:ascii="Times New Roman" w:hAnsi="Times New Roman"/>
                        <w:sz w:val="24"/>
                        <w:szCs w:val="24"/>
                      </w:rPr>
                      <w:t> </w:t>
                    </w:r>
                  </w:p>
                  <w:p w:rsidR="00E6760C" w:rsidRPr="007468BD" w:rsidRDefault="00E6760C" w:rsidP="00E93A25">
                    <w:pPr>
                      <w:pStyle w:val="ae"/>
                      <w:widowControl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468BD">
                      <w:rPr>
                        <w:rFonts w:ascii="Times New Roman" w:hAnsi="Times New Roman"/>
                        <w:sz w:val="24"/>
                        <w:szCs w:val="24"/>
                      </w:rPr>
                      <w:t>Белово</w:t>
                    </w:r>
                  </w:p>
                  <w:p w:rsidR="00E6760C" w:rsidRPr="007468BD" w:rsidRDefault="00E6760C" w:rsidP="00E93A25">
                    <w:pPr>
                      <w:pStyle w:val="ae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468BD">
                      <w:rPr>
                        <w:rFonts w:ascii="Times New Roman" w:hAnsi="Times New Roman"/>
                        <w:sz w:val="24"/>
                        <w:szCs w:val="24"/>
                      </w:rPr>
                      <w:t>2014</w:t>
                    </w:r>
                  </w:p>
                </w:txbxContent>
              </v:textbox>
            </v:shape>
            <v:shape id="_x0000_s1036" type="#_x0000_t202" style="position:absolute;left:108707775;top:105408150;width:4968000;height:20628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E6760C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ДЕПАРТАМЕНТ ОБРАЗОВАНИЯ И НАУКИ КЕМЕРОВСКОЙ ОБЛАСТИ</w:t>
                    </w:r>
                    <w:r>
                      <w:rPr>
                        <w:rFonts w:ascii="Cambria" w:hAnsi="Cambria"/>
                      </w:rPr>
                      <w:br/>
                      <w:t>государственное бюджетное образовательное учреждение</w:t>
                    </w:r>
                  </w:p>
                  <w:p w:rsidR="00E6760C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среднего профессионального образования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 w:rsidRPr="00E93A25">
                      <w:rPr>
                        <w:rFonts w:ascii="Cambria" w:hAnsi="Cambria"/>
                      </w:rPr>
                      <w:t>«</w:t>
                    </w:r>
                    <w:r>
                      <w:rPr>
                        <w:rFonts w:ascii="Cambria" w:hAnsi="Cambria"/>
                      </w:rPr>
                      <w:t>БЕЛОВСКИЙ   ТЕХНИКУМ   ЖЕЛЕЗНОДОРОЖНОГО   ТРАНСПОРТА</w:t>
                    </w:r>
                    <w:r w:rsidRPr="00E93A25">
                      <w:rPr>
                        <w:rFonts w:ascii="Cambria" w:hAnsi="Cambria"/>
                      </w:rPr>
                      <w:t>»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:rsidR="00E6760C" w:rsidRPr="00E93A25" w:rsidRDefault="00E6760C" w:rsidP="00E93A25">
                    <w:pPr>
                      <w:widowControl w:val="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</w:p>
                  <w:p w:rsidR="00E6760C" w:rsidRPr="00E93A25" w:rsidRDefault="00E6760C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AB09FD" w:rsidRPr="0075408F" w:rsidRDefault="00AB09FD" w:rsidP="00AB09FD">
      <w:pPr>
        <w:jc w:val="center"/>
      </w:pPr>
      <w:r w:rsidRPr="0075408F">
        <w:lastRenderedPageBreak/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AB09FD" w:rsidRPr="0075408F" w:rsidRDefault="00AB09FD" w:rsidP="00AB09FD">
      <w:pPr>
        <w:jc w:val="center"/>
      </w:pPr>
      <w:r w:rsidRPr="0075408F">
        <w:t>среднего профессионального образования</w:t>
      </w:r>
    </w:p>
    <w:p w:rsidR="00AB09FD" w:rsidRPr="0075408F" w:rsidRDefault="00AB09FD" w:rsidP="00AB09FD">
      <w:pPr>
        <w:jc w:val="center"/>
      </w:pPr>
      <w:r w:rsidRPr="0075408F">
        <w:t>«БЕЛОВСКИЙ   ТЕХНИКУМ   ЖЕЛЕЗНОДОРОЖНОГО   ТРАНСПОРТА»</w: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95685B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 id="Поле 2" o:spid="_x0000_s1026" type="#_x0000_t202" style="position:absolute;left:0;text-align:left;margin-left:5.75pt;margin-top:3.15pt;width:205.1pt;height:110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6760C" w:rsidRPr="004C0796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РАССМОТРЕН</w:t>
                  </w:r>
                </w:p>
                <w:p w:rsidR="00E6760C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На заседании ПЦК общеобразовательного профиля</w:t>
                  </w:r>
                </w:p>
                <w:p w:rsidR="00E6760C" w:rsidRPr="004C0796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Протокол №01</w:t>
                  </w:r>
                </w:p>
                <w:p w:rsidR="00E6760C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 xml:space="preserve">от </w:t>
                  </w:r>
                  <w:r w:rsidRPr="004C0796">
                    <w:rPr>
                      <w:bCs/>
                      <w:iCs/>
                      <w:color w:val="000000"/>
                    </w:rPr>
                    <w:t xml:space="preserve"> «</w:t>
                  </w:r>
                  <w:r>
                    <w:rPr>
                      <w:bCs/>
                      <w:iCs/>
                      <w:color w:val="000000"/>
                      <w:u w:val="single"/>
                    </w:rPr>
                    <w:t>28</w:t>
                  </w:r>
                  <w:r w:rsidRPr="004C0796">
                    <w:rPr>
                      <w:bCs/>
                      <w:iCs/>
                      <w:color w:val="000000"/>
                    </w:rPr>
                    <w:t>»</w:t>
                  </w:r>
                  <w:r>
                    <w:rPr>
                      <w:bCs/>
                      <w:iCs/>
                      <w:color w:val="000000"/>
                    </w:rPr>
                    <w:t xml:space="preserve"> </w:t>
                  </w:r>
                  <w:r>
                    <w:rPr>
                      <w:bCs/>
                      <w:iCs/>
                      <w:color w:val="000000"/>
                      <w:u w:val="single"/>
                    </w:rPr>
                    <w:t>августа</w:t>
                  </w:r>
                  <w:r w:rsidRPr="00AB09FD">
                    <w:rPr>
                      <w:bCs/>
                      <w:iCs/>
                      <w:color w:val="000000"/>
                    </w:rPr>
                    <w:t xml:space="preserve"> </w:t>
                  </w:r>
                  <w:r w:rsidRPr="004C0796">
                    <w:rPr>
                      <w:bCs/>
                      <w:iCs/>
                      <w:color w:val="000000"/>
                    </w:rPr>
                    <w:t>201</w:t>
                  </w:r>
                  <w:r>
                    <w:rPr>
                      <w:bCs/>
                      <w:iCs/>
                      <w:color w:val="000000"/>
                    </w:rPr>
                    <w:t>4</w:t>
                  </w:r>
                  <w:r w:rsidRPr="004C0796">
                    <w:rPr>
                      <w:bCs/>
                      <w:iCs/>
                      <w:color w:val="000000"/>
                    </w:rPr>
                    <w:t xml:space="preserve"> г.</w:t>
                  </w:r>
                </w:p>
                <w:p w:rsidR="00E6760C" w:rsidRPr="00F87995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Председатель ПЦК</w:t>
                  </w:r>
                </w:p>
                <w:p w:rsidR="00E6760C" w:rsidRPr="009468F9" w:rsidRDefault="00E6760C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  <w:lang w:val="en-US"/>
                    </w:rPr>
                    <w:t>__________</w:t>
                  </w:r>
                  <w:r>
                    <w:rPr>
                      <w:bCs/>
                      <w:iCs/>
                      <w:color w:val="000000"/>
                    </w:rPr>
                    <w:t>Т.В. Анисимова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</w:rPr>
        <w:pict>
          <v:shape id="Поле 1" o:spid="_x0000_s1027" type="#_x0000_t202" style="position:absolute;left:0;text-align:left;margin-left:325.55pt;margin-top:3.9pt;width:180.5pt;height:90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" filled="f" stroked="f" strokeweight=".5pt">
            <v:textbox>
              <w:txbxContent>
                <w:p w:rsidR="00E6760C" w:rsidRDefault="00E6760C" w:rsidP="00AB09FD">
                  <w:pPr>
                    <w:jc w:val="right"/>
                  </w:pPr>
                  <w:r w:rsidRPr="002C6799">
                    <w:t>УТВЕРЖДАЮ</w:t>
                  </w:r>
                </w:p>
                <w:p w:rsidR="00E6760C" w:rsidRDefault="00E6760C" w:rsidP="00AB09FD">
                  <w:pPr>
                    <w:jc w:val="right"/>
                  </w:pPr>
                </w:p>
                <w:p w:rsidR="00E6760C" w:rsidRPr="002C6799" w:rsidRDefault="00E6760C" w:rsidP="00AB09FD">
                  <w:pPr>
                    <w:jc w:val="right"/>
                  </w:pPr>
                  <w:r w:rsidRPr="002C6799">
                    <w:t xml:space="preserve">Директор ГБОУ СПО «БТЖТ»  </w:t>
                  </w:r>
                </w:p>
                <w:p w:rsidR="00E6760C" w:rsidRDefault="00E6760C" w:rsidP="00AB09F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____________В.В. Окружнов</w:t>
                  </w:r>
                </w:p>
                <w:p w:rsidR="00E6760C" w:rsidRPr="00184F38" w:rsidRDefault="00E6760C" w:rsidP="00AB09FD">
                  <w:pPr>
                    <w:jc w:val="right"/>
                  </w:pPr>
                  <w:r>
                    <w:rPr>
                      <w:bCs/>
                    </w:rPr>
                    <w:t xml:space="preserve">«___» __________ 2014 г. </w:t>
                  </w:r>
                  <w:r w:rsidRPr="002C6799">
                    <w:t xml:space="preserve">  </w:t>
                  </w:r>
                </w:p>
                <w:p w:rsidR="00E6760C" w:rsidRDefault="00E6760C"/>
              </w:txbxContent>
            </v:textbox>
          </v:shape>
        </w:pic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 РАБОТЫ </w:t>
      </w:r>
    </w:p>
    <w:p w:rsidR="00040816" w:rsidRDefault="00AB09FD" w:rsidP="004C079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ПРЕДМЕТНО-</w:t>
      </w:r>
      <w:r w:rsidR="004C0796">
        <w:rPr>
          <w:b/>
          <w:bCs/>
          <w:iCs/>
          <w:color w:val="000000"/>
          <w:sz w:val="28"/>
          <w:szCs w:val="28"/>
        </w:rPr>
        <w:t xml:space="preserve">ЦИКЛОВОЙ МЕТОДИЧЕСКОЙ КОМИССИИ </w:t>
      </w:r>
    </w:p>
    <w:p w:rsidR="004C0796" w:rsidRDefault="00AB09FD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AB09FD" w:rsidRDefault="00AB09FD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201</w:t>
      </w:r>
      <w:r w:rsidR="007468BD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-201</w:t>
      </w:r>
      <w:r w:rsidR="007468BD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 xml:space="preserve"> УЧЕБНЫЙ ГОД</w:t>
      </w: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9468F9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4C0796" w:rsidRDefault="009468F9" w:rsidP="009468F9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</w:t>
      </w:r>
      <w:r w:rsidR="007468BD">
        <w:rPr>
          <w:bCs/>
          <w:iCs/>
          <w:color w:val="000000"/>
        </w:rPr>
        <w:t>4</w:t>
      </w:r>
    </w:p>
    <w:p w:rsidR="004C0796" w:rsidRPr="00B01850" w:rsidRDefault="00040816" w:rsidP="00B01850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B01850">
        <w:rPr>
          <w:b/>
          <w:sz w:val="26"/>
          <w:szCs w:val="26"/>
        </w:rPr>
        <w:lastRenderedPageBreak/>
        <w:t>Пояснительная записка</w:t>
      </w:r>
    </w:p>
    <w:p w:rsidR="004C0796" w:rsidRPr="00B01850" w:rsidRDefault="004C0796" w:rsidP="00B01850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B01850">
        <w:rPr>
          <w:b/>
          <w:bCs/>
          <w:sz w:val="26"/>
          <w:szCs w:val="26"/>
        </w:rPr>
        <w:t>1. Общая часть</w:t>
      </w:r>
    </w:p>
    <w:p w:rsidR="004C0796" w:rsidRPr="00B01850" w:rsidRDefault="004C0796" w:rsidP="00B01850">
      <w:pPr>
        <w:pStyle w:val="a3"/>
        <w:spacing w:line="276" w:lineRule="auto"/>
        <w:ind w:firstLine="709"/>
        <w:rPr>
          <w:sz w:val="26"/>
          <w:szCs w:val="26"/>
        </w:rPr>
      </w:pPr>
      <w:r w:rsidRPr="00B01850">
        <w:rPr>
          <w:sz w:val="26"/>
          <w:szCs w:val="26"/>
        </w:rPr>
        <w:t xml:space="preserve">1.1. </w:t>
      </w:r>
      <w:r w:rsidR="009468F9" w:rsidRPr="00B01850">
        <w:rPr>
          <w:sz w:val="26"/>
          <w:szCs w:val="26"/>
        </w:rPr>
        <w:t xml:space="preserve">Предметно-цикловая </w:t>
      </w:r>
      <w:r w:rsidR="00040816" w:rsidRPr="00B01850">
        <w:rPr>
          <w:sz w:val="26"/>
          <w:szCs w:val="26"/>
        </w:rPr>
        <w:t xml:space="preserve">методическая </w:t>
      </w:r>
      <w:r w:rsidRPr="00B01850">
        <w:rPr>
          <w:sz w:val="26"/>
          <w:szCs w:val="26"/>
        </w:rPr>
        <w:t xml:space="preserve">комиссия </w:t>
      </w:r>
      <w:r w:rsidR="00040816" w:rsidRPr="00B01850">
        <w:rPr>
          <w:sz w:val="26"/>
          <w:szCs w:val="26"/>
        </w:rPr>
        <w:t>общеобразовательн</w:t>
      </w:r>
      <w:r w:rsidR="007D6C12" w:rsidRPr="00B01850">
        <w:rPr>
          <w:sz w:val="26"/>
          <w:szCs w:val="26"/>
        </w:rPr>
        <w:t>ого</w:t>
      </w:r>
      <w:r w:rsidR="00040816" w:rsidRPr="00B01850">
        <w:rPr>
          <w:sz w:val="26"/>
          <w:szCs w:val="26"/>
        </w:rPr>
        <w:t xml:space="preserve"> </w:t>
      </w:r>
      <w:r w:rsidR="007D6C12" w:rsidRPr="00B01850">
        <w:rPr>
          <w:sz w:val="26"/>
          <w:szCs w:val="26"/>
        </w:rPr>
        <w:t>профиля</w:t>
      </w:r>
      <w:r w:rsidR="00040816" w:rsidRPr="00B01850">
        <w:rPr>
          <w:sz w:val="26"/>
          <w:szCs w:val="26"/>
        </w:rPr>
        <w:t xml:space="preserve"> (далее </w:t>
      </w:r>
      <w:r w:rsidR="009468F9" w:rsidRPr="00B01850">
        <w:rPr>
          <w:sz w:val="26"/>
          <w:szCs w:val="26"/>
        </w:rPr>
        <w:t>П</w:t>
      </w:r>
      <w:r w:rsidR="00040816" w:rsidRPr="00B01850">
        <w:rPr>
          <w:sz w:val="26"/>
          <w:szCs w:val="26"/>
        </w:rPr>
        <w:t xml:space="preserve">ЦК) </w:t>
      </w:r>
      <w:r w:rsidRPr="00B01850">
        <w:rPr>
          <w:sz w:val="26"/>
          <w:szCs w:val="26"/>
        </w:rPr>
        <w:t xml:space="preserve">строит свою работу на принципах научности, гласности, с учетом интересов членов педагогического и </w:t>
      </w:r>
      <w:r w:rsidR="00040816" w:rsidRPr="00B01850">
        <w:rPr>
          <w:sz w:val="26"/>
          <w:szCs w:val="26"/>
        </w:rPr>
        <w:t xml:space="preserve">ученического </w:t>
      </w:r>
      <w:r w:rsidRPr="00B01850">
        <w:rPr>
          <w:sz w:val="26"/>
          <w:szCs w:val="26"/>
        </w:rPr>
        <w:t xml:space="preserve"> коллектива. Она разрабатывает и проводит в жизнь материалы по основным направлениям </w:t>
      </w:r>
      <w:r w:rsidR="00040816" w:rsidRPr="00B01850">
        <w:rPr>
          <w:sz w:val="26"/>
          <w:szCs w:val="26"/>
        </w:rPr>
        <w:t>своей</w:t>
      </w:r>
      <w:r w:rsidRPr="00B01850">
        <w:rPr>
          <w:sz w:val="26"/>
          <w:szCs w:val="26"/>
        </w:rPr>
        <w:t xml:space="preserve"> деятельности с учетом </w:t>
      </w:r>
      <w:r w:rsidR="00040816" w:rsidRPr="00B01850">
        <w:rPr>
          <w:sz w:val="26"/>
          <w:szCs w:val="26"/>
        </w:rPr>
        <w:t xml:space="preserve">общей </w:t>
      </w:r>
      <w:r w:rsidRPr="00B01850">
        <w:rPr>
          <w:sz w:val="26"/>
          <w:szCs w:val="26"/>
        </w:rPr>
        <w:t>методическ</w:t>
      </w:r>
      <w:r w:rsidR="00040816" w:rsidRPr="00B01850">
        <w:rPr>
          <w:sz w:val="26"/>
          <w:szCs w:val="26"/>
        </w:rPr>
        <w:t xml:space="preserve">ой темы </w:t>
      </w:r>
      <w:r w:rsidR="009468F9" w:rsidRPr="00B01850">
        <w:rPr>
          <w:sz w:val="26"/>
          <w:szCs w:val="26"/>
        </w:rPr>
        <w:t>техникума</w:t>
      </w:r>
      <w:r w:rsidRPr="00B01850">
        <w:rPr>
          <w:sz w:val="26"/>
          <w:szCs w:val="26"/>
        </w:rPr>
        <w:t xml:space="preserve"> </w:t>
      </w:r>
      <w:r w:rsidR="00040816" w:rsidRPr="00B01850">
        <w:rPr>
          <w:sz w:val="26"/>
          <w:szCs w:val="26"/>
        </w:rPr>
        <w:t>на текущий учебный год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2"/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1.2. Планирование </w:t>
      </w:r>
      <w:r w:rsidR="00040816" w:rsidRPr="00B01850">
        <w:rPr>
          <w:sz w:val="26"/>
          <w:szCs w:val="26"/>
        </w:rPr>
        <w:t xml:space="preserve">работы </w:t>
      </w:r>
      <w:r w:rsidR="009468F9" w:rsidRPr="00B01850">
        <w:rPr>
          <w:sz w:val="26"/>
          <w:szCs w:val="26"/>
        </w:rPr>
        <w:t>ПЦК</w:t>
      </w:r>
      <w:r w:rsidR="00040816" w:rsidRPr="00B01850">
        <w:rPr>
          <w:sz w:val="26"/>
          <w:szCs w:val="26"/>
        </w:rPr>
        <w:t xml:space="preserve"> </w:t>
      </w:r>
      <w:r w:rsidRPr="00B01850">
        <w:rPr>
          <w:sz w:val="26"/>
          <w:szCs w:val="26"/>
        </w:rPr>
        <w:t xml:space="preserve">систематизирует методическое обеспечение </w:t>
      </w:r>
      <w:r w:rsidR="00040816" w:rsidRPr="00B01850">
        <w:rPr>
          <w:sz w:val="26"/>
          <w:szCs w:val="26"/>
        </w:rPr>
        <w:t xml:space="preserve">воспитательно-образовательного процесса </w:t>
      </w:r>
      <w:r w:rsidRPr="00B01850">
        <w:rPr>
          <w:sz w:val="26"/>
          <w:szCs w:val="26"/>
        </w:rPr>
        <w:t xml:space="preserve"> с помощью учета мероприятий, направленных на улучшение качества подготовки </w:t>
      </w:r>
      <w:r w:rsidR="00040816" w:rsidRPr="00B01850">
        <w:rPr>
          <w:sz w:val="26"/>
          <w:szCs w:val="26"/>
        </w:rPr>
        <w:t>молодых рабочих</w:t>
      </w:r>
      <w:r w:rsidR="009468F9" w:rsidRPr="00B01850">
        <w:rPr>
          <w:sz w:val="26"/>
          <w:szCs w:val="26"/>
        </w:rPr>
        <w:t>, служащих</w:t>
      </w:r>
      <w:r w:rsidR="00040816" w:rsidRPr="00B01850">
        <w:rPr>
          <w:sz w:val="26"/>
          <w:szCs w:val="26"/>
        </w:rPr>
        <w:t xml:space="preserve"> и </w:t>
      </w:r>
      <w:r w:rsidRPr="00B01850">
        <w:rPr>
          <w:sz w:val="26"/>
          <w:szCs w:val="26"/>
        </w:rPr>
        <w:t xml:space="preserve">совершенствование </w:t>
      </w:r>
      <w:r w:rsidR="00040816" w:rsidRPr="00B01850">
        <w:rPr>
          <w:sz w:val="26"/>
          <w:szCs w:val="26"/>
        </w:rPr>
        <w:t xml:space="preserve">комплексного </w:t>
      </w:r>
      <w:r w:rsidRPr="00B01850">
        <w:rPr>
          <w:sz w:val="26"/>
          <w:szCs w:val="26"/>
        </w:rPr>
        <w:t>учебно</w:t>
      </w:r>
      <w:r w:rsidR="00040816" w:rsidRPr="00B01850">
        <w:rPr>
          <w:sz w:val="26"/>
          <w:szCs w:val="26"/>
        </w:rPr>
        <w:t xml:space="preserve">-методического обеспечения </w:t>
      </w:r>
      <w:r w:rsidRPr="00B01850">
        <w:rPr>
          <w:sz w:val="26"/>
          <w:szCs w:val="26"/>
        </w:rPr>
        <w:t xml:space="preserve"> учебн</w:t>
      </w:r>
      <w:r w:rsidR="00040816" w:rsidRPr="00B01850">
        <w:rPr>
          <w:sz w:val="26"/>
          <w:szCs w:val="26"/>
        </w:rPr>
        <w:t>ых</w:t>
      </w:r>
      <w:r w:rsidRPr="00B01850">
        <w:rPr>
          <w:sz w:val="26"/>
          <w:szCs w:val="26"/>
        </w:rPr>
        <w:t xml:space="preserve"> </w:t>
      </w:r>
      <w:r w:rsidR="00040816" w:rsidRPr="00B01850">
        <w:rPr>
          <w:sz w:val="26"/>
          <w:szCs w:val="26"/>
        </w:rPr>
        <w:t>дисциплин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2"/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1.3. В плане работы </w:t>
      </w:r>
      <w:r w:rsidR="009468F9" w:rsidRPr="00B01850">
        <w:rPr>
          <w:sz w:val="26"/>
          <w:szCs w:val="26"/>
        </w:rPr>
        <w:t xml:space="preserve">ПЦК </w:t>
      </w:r>
      <w:r w:rsidRPr="00B01850">
        <w:rPr>
          <w:sz w:val="26"/>
          <w:szCs w:val="26"/>
        </w:rPr>
        <w:t>отражено участие каждого преподавателя</w:t>
      </w:r>
      <w:r w:rsidR="009468F9" w:rsidRPr="00B01850">
        <w:rPr>
          <w:sz w:val="26"/>
          <w:szCs w:val="26"/>
        </w:rPr>
        <w:t xml:space="preserve"> общеобразовательных дисциплин</w:t>
      </w:r>
      <w:r w:rsidRPr="00B01850">
        <w:rPr>
          <w:sz w:val="26"/>
          <w:szCs w:val="26"/>
        </w:rPr>
        <w:t xml:space="preserve"> в методической работе </w:t>
      </w:r>
      <w:r w:rsidR="009468F9" w:rsidRPr="00B01850">
        <w:rPr>
          <w:sz w:val="26"/>
          <w:szCs w:val="26"/>
        </w:rPr>
        <w:t>техникума</w:t>
      </w:r>
      <w:r w:rsidRPr="00B01850">
        <w:rPr>
          <w:sz w:val="26"/>
          <w:szCs w:val="26"/>
        </w:rPr>
        <w:t xml:space="preserve">. </w:t>
      </w:r>
    </w:p>
    <w:p w:rsidR="004C0796" w:rsidRPr="00B01850" w:rsidRDefault="004C0796" w:rsidP="00B01850">
      <w:pPr>
        <w:pStyle w:val="2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B01850">
        <w:rPr>
          <w:b/>
          <w:bCs/>
          <w:sz w:val="26"/>
          <w:szCs w:val="26"/>
        </w:rPr>
        <w:t>2. Организационная часть</w:t>
      </w:r>
    </w:p>
    <w:p w:rsidR="004C0796" w:rsidRPr="00B01850" w:rsidRDefault="004C0796" w:rsidP="00B01850">
      <w:pPr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2.1. </w:t>
      </w:r>
      <w:r w:rsidR="009468F9" w:rsidRPr="00B01850">
        <w:rPr>
          <w:sz w:val="26"/>
          <w:szCs w:val="26"/>
        </w:rPr>
        <w:t>Председа</w:t>
      </w:r>
      <w:r w:rsidR="00040816" w:rsidRPr="00B01850">
        <w:rPr>
          <w:sz w:val="26"/>
          <w:szCs w:val="26"/>
        </w:rPr>
        <w:t xml:space="preserve">тель </w:t>
      </w:r>
      <w:r w:rsidRPr="00B01850">
        <w:rPr>
          <w:sz w:val="26"/>
          <w:szCs w:val="26"/>
        </w:rPr>
        <w:t xml:space="preserve"> </w:t>
      </w:r>
      <w:r w:rsidR="009468F9" w:rsidRPr="00B01850">
        <w:rPr>
          <w:sz w:val="26"/>
          <w:szCs w:val="26"/>
        </w:rPr>
        <w:t>ПЦК</w:t>
      </w:r>
      <w:r w:rsidRPr="00B01850">
        <w:rPr>
          <w:sz w:val="26"/>
          <w:szCs w:val="26"/>
        </w:rPr>
        <w:t xml:space="preserve"> разрабатывает план заседаний. Периодичность заседаний не реже 1 раза в месяц</w:t>
      </w:r>
      <w:r w:rsidR="00EE71C9" w:rsidRPr="00B01850">
        <w:rPr>
          <w:sz w:val="26"/>
          <w:szCs w:val="26"/>
        </w:rPr>
        <w:t xml:space="preserve"> (кажд</w:t>
      </w:r>
      <w:r w:rsidR="007468BD" w:rsidRPr="00B01850">
        <w:rPr>
          <w:sz w:val="26"/>
          <w:szCs w:val="26"/>
        </w:rPr>
        <w:t>ую</w:t>
      </w:r>
      <w:r w:rsidR="00EE71C9" w:rsidRPr="00B01850">
        <w:rPr>
          <w:sz w:val="26"/>
          <w:szCs w:val="26"/>
        </w:rPr>
        <w:t xml:space="preserve"> </w:t>
      </w:r>
      <w:r w:rsidR="007468BD" w:rsidRPr="00B01850">
        <w:rPr>
          <w:sz w:val="26"/>
          <w:szCs w:val="26"/>
        </w:rPr>
        <w:t>первую</w:t>
      </w:r>
      <w:r w:rsidR="00EE71C9" w:rsidRPr="00B01850">
        <w:rPr>
          <w:sz w:val="26"/>
          <w:szCs w:val="26"/>
        </w:rPr>
        <w:t xml:space="preserve"> </w:t>
      </w:r>
      <w:r w:rsidR="007468BD" w:rsidRPr="00B01850">
        <w:rPr>
          <w:sz w:val="26"/>
          <w:szCs w:val="26"/>
        </w:rPr>
        <w:t>пятницу</w:t>
      </w:r>
      <w:r w:rsidR="00EE71C9" w:rsidRPr="00B01850">
        <w:rPr>
          <w:sz w:val="26"/>
          <w:szCs w:val="26"/>
        </w:rPr>
        <w:t xml:space="preserve"> месяца)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2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2.2. План работы </w:t>
      </w:r>
      <w:r w:rsidR="000115DE" w:rsidRPr="00B01850">
        <w:rPr>
          <w:sz w:val="26"/>
          <w:szCs w:val="26"/>
        </w:rPr>
        <w:t>ПЦК</w:t>
      </w:r>
      <w:r w:rsidRPr="00B01850">
        <w:rPr>
          <w:sz w:val="26"/>
          <w:szCs w:val="26"/>
        </w:rPr>
        <w:t xml:space="preserve"> составляется на учебный год, рассматривается на заседании комиссии и утвержда</w:t>
      </w:r>
      <w:r w:rsidR="00EE71C9" w:rsidRPr="00B01850">
        <w:rPr>
          <w:sz w:val="26"/>
          <w:szCs w:val="26"/>
        </w:rPr>
        <w:t>е</w:t>
      </w:r>
      <w:r w:rsidRPr="00B01850">
        <w:rPr>
          <w:sz w:val="26"/>
          <w:szCs w:val="26"/>
        </w:rPr>
        <w:t>тся заместителем директора по учебно-</w:t>
      </w:r>
      <w:r w:rsidR="00EE71C9" w:rsidRPr="00B01850">
        <w:rPr>
          <w:sz w:val="26"/>
          <w:szCs w:val="26"/>
        </w:rPr>
        <w:t xml:space="preserve">производственной </w:t>
      </w:r>
      <w:r w:rsidRPr="00B01850">
        <w:rPr>
          <w:sz w:val="26"/>
          <w:szCs w:val="26"/>
        </w:rPr>
        <w:t xml:space="preserve"> работе.</w:t>
      </w:r>
    </w:p>
    <w:p w:rsidR="004C0796" w:rsidRPr="00B01850" w:rsidRDefault="004C0796" w:rsidP="00B01850">
      <w:pPr>
        <w:pStyle w:val="2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2.3. План основан на проблемах, решение которых может внести существенные изменения в качество </w:t>
      </w:r>
      <w:r w:rsidR="00EE71C9" w:rsidRPr="00B01850">
        <w:rPr>
          <w:sz w:val="26"/>
          <w:szCs w:val="26"/>
        </w:rPr>
        <w:t>воспитательно-образовательного процесса  училища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2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2.4. План основан на следующих принципах:</w:t>
      </w:r>
    </w:p>
    <w:p w:rsidR="004C0796" w:rsidRPr="00B01850" w:rsidRDefault="004C0796" w:rsidP="00B01850">
      <w:pPr>
        <w:pStyle w:val="2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многосторонность по содержанию, включение вопросов, относящихся к общим проблемам УО и проблемам данного цикла;</w:t>
      </w:r>
    </w:p>
    <w:p w:rsidR="004C0796" w:rsidRPr="00B01850" w:rsidRDefault="004C0796" w:rsidP="00B01850">
      <w:pPr>
        <w:pStyle w:val="2"/>
        <w:numPr>
          <w:ilvl w:val="0"/>
          <w:numId w:val="1"/>
        </w:numPr>
        <w:tabs>
          <w:tab w:val="clear" w:pos="1100"/>
          <w:tab w:val="left" w:pos="760"/>
          <w:tab w:val="left" w:pos="136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внедрение в практику работы </w:t>
      </w:r>
      <w:r w:rsidR="000115DE" w:rsidRPr="00B01850">
        <w:rPr>
          <w:sz w:val="26"/>
          <w:szCs w:val="26"/>
        </w:rPr>
        <w:t>техникума</w:t>
      </w:r>
      <w:r w:rsidRPr="00B01850">
        <w:rPr>
          <w:sz w:val="26"/>
          <w:szCs w:val="26"/>
        </w:rPr>
        <w:t xml:space="preserve"> </w:t>
      </w:r>
      <w:r w:rsidR="00EE71C9" w:rsidRPr="00B01850">
        <w:rPr>
          <w:sz w:val="26"/>
          <w:szCs w:val="26"/>
        </w:rPr>
        <w:t>ФГОС нового поколения</w:t>
      </w:r>
      <w:r w:rsidRPr="00B01850">
        <w:rPr>
          <w:sz w:val="26"/>
          <w:szCs w:val="26"/>
        </w:rPr>
        <w:t xml:space="preserve"> для обеспечения требований </w:t>
      </w:r>
      <w:r w:rsidR="00EE71C9" w:rsidRPr="00B01850">
        <w:rPr>
          <w:sz w:val="26"/>
          <w:szCs w:val="26"/>
        </w:rPr>
        <w:t>к качеству подготовки рабочих</w:t>
      </w:r>
      <w:r w:rsidR="000115DE" w:rsidRPr="00B01850">
        <w:rPr>
          <w:sz w:val="26"/>
          <w:szCs w:val="26"/>
        </w:rPr>
        <w:t>, служащих</w:t>
      </w:r>
      <w:r w:rsidR="00EE71C9" w:rsidRPr="00B01850">
        <w:rPr>
          <w:sz w:val="26"/>
          <w:szCs w:val="26"/>
        </w:rPr>
        <w:t xml:space="preserve">; использование в педагогической деятельности </w:t>
      </w:r>
      <w:r w:rsidRPr="00B01850">
        <w:rPr>
          <w:sz w:val="26"/>
          <w:szCs w:val="26"/>
        </w:rPr>
        <w:t xml:space="preserve"> новейших достижений науки и передового опыта, информационных технологий;</w:t>
      </w:r>
    </w:p>
    <w:p w:rsidR="004C0796" w:rsidRPr="00B01850" w:rsidRDefault="004C0796" w:rsidP="00B01850">
      <w:pPr>
        <w:pStyle w:val="2"/>
        <w:numPr>
          <w:ilvl w:val="0"/>
          <w:numId w:val="1"/>
        </w:numPr>
        <w:tabs>
          <w:tab w:val="clear" w:pos="1100"/>
          <w:tab w:val="left" w:pos="760"/>
          <w:tab w:val="left" w:pos="136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развитие творческой инициативы каждого </w:t>
      </w:r>
      <w:r w:rsidR="00EE71C9" w:rsidRPr="00B01850">
        <w:rPr>
          <w:sz w:val="26"/>
          <w:szCs w:val="26"/>
        </w:rPr>
        <w:t>педагога</w:t>
      </w:r>
      <w:r w:rsidRPr="00B01850">
        <w:rPr>
          <w:sz w:val="26"/>
          <w:szCs w:val="26"/>
        </w:rPr>
        <w:t>, входящ</w:t>
      </w:r>
      <w:r w:rsidR="00EE71C9" w:rsidRPr="00B01850">
        <w:rPr>
          <w:sz w:val="26"/>
          <w:szCs w:val="26"/>
        </w:rPr>
        <w:t>его</w:t>
      </w:r>
      <w:r w:rsidRPr="00B01850">
        <w:rPr>
          <w:sz w:val="26"/>
          <w:szCs w:val="26"/>
        </w:rPr>
        <w:t xml:space="preserve"> в </w:t>
      </w:r>
      <w:r w:rsidR="00EE71C9" w:rsidRPr="00B01850">
        <w:rPr>
          <w:sz w:val="26"/>
          <w:szCs w:val="26"/>
        </w:rPr>
        <w:t xml:space="preserve">состав </w:t>
      </w:r>
      <w:r w:rsidR="000115DE" w:rsidRPr="00B01850">
        <w:rPr>
          <w:sz w:val="26"/>
          <w:szCs w:val="26"/>
        </w:rPr>
        <w:t>ПЦК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2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2.5. Исходными данными для составления плана являются:</w:t>
      </w:r>
    </w:p>
    <w:p w:rsidR="004C0796" w:rsidRPr="00B01850" w:rsidRDefault="004C0796" w:rsidP="00B01850">
      <w:pPr>
        <w:pStyle w:val="2"/>
        <w:numPr>
          <w:ilvl w:val="0"/>
          <w:numId w:val="2"/>
        </w:numPr>
        <w:tabs>
          <w:tab w:val="clear" w:pos="720"/>
          <w:tab w:val="num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перспективный план методической работы </w:t>
      </w:r>
      <w:r w:rsidR="000115DE" w:rsidRPr="00B01850">
        <w:rPr>
          <w:sz w:val="26"/>
          <w:szCs w:val="26"/>
        </w:rPr>
        <w:t>техникума</w:t>
      </w:r>
      <w:r w:rsidRPr="00B01850">
        <w:rPr>
          <w:sz w:val="26"/>
          <w:szCs w:val="26"/>
        </w:rPr>
        <w:t>;</w:t>
      </w:r>
    </w:p>
    <w:p w:rsidR="004C0796" w:rsidRPr="00B01850" w:rsidRDefault="004C0796" w:rsidP="00B01850">
      <w:pPr>
        <w:pStyle w:val="2"/>
        <w:numPr>
          <w:ilvl w:val="0"/>
          <w:numId w:val="2"/>
        </w:numPr>
        <w:tabs>
          <w:tab w:val="clear" w:pos="720"/>
          <w:tab w:val="clear" w:pos="1100"/>
          <w:tab w:val="left" w:pos="1260"/>
          <w:tab w:val="num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решение </w:t>
      </w:r>
      <w:r w:rsidR="00EE71C9" w:rsidRPr="00B01850">
        <w:rPr>
          <w:sz w:val="26"/>
          <w:szCs w:val="26"/>
        </w:rPr>
        <w:t>П</w:t>
      </w:r>
      <w:r w:rsidRPr="00B01850">
        <w:rPr>
          <w:sz w:val="26"/>
          <w:szCs w:val="26"/>
        </w:rPr>
        <w:t xml:space="preserve">едагогического </w:t>
      </w:r>
      <w:r w:rsidR="00EE71C9" w:rsidRPr="00B01850">
        <w:rPr>
          <w:sz w:val="26"/>
          <w:szCs w:val="26"/>
        </w:rPr>
        <w:t>С</w:t>
      </w:r>
      <w:r w:rsidRPr="00B01850">
        <w:rPr>
          <w:sz w:val="26"/>
          <w:szCs w:val="26"/>
        </w:rPr>
        <w:t>овета об основных направлениях методической работы на год</w:t>
      </w:r>
      <w:r w:rsidR="00EE71C9"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2.</w:t>
      </w:r>
      <w:r w:rsidR="00BC29F4" w:rsidRPr="00B01850">
        <w:rPr>
          <w:sz w:val="26"/>
          <w:szCs w:val="26"/>
        </w:rPr>
        <w:t>6</w:t>
      </w:r>
      <w:r w:rsidRPr="00B01850">
        <w:rPr>
          <w:sz w:val="26"/>
          <w:szCs w:val="26"/>
        </w:rPr>
        <w:t xml:space="preserve">. При составлении плана заседаний </w:t>
      </w:r>
      <w:r w:rsidR="000115DE" w:rsidRPr="00B01850">
        <w:rPr>
          <w:sz w:val="26"/>
          <w:szCs w:val="26"/>
        </w:rPr>
        <w:t>ПЦК</w:t>
      </w:r>
      <w:r w:rsidR="00BC29F4" w:rsidRPr="00B01850">
        <w:rPr>
          <w:sz w:val="26"/>
          <w:szCs w:val="26"/>
        </w:rPr>
        <w:t xml:space="preserve"> </w:t>
      </w:r>
      <w:r w:rsidRPr="00B01850">
        <w:rPr>
          <w:sz w:val="26"/>
          <w:szCs w:val="26"/>
        </w:rPr>
        <w:t>учтено</w:t>
      </w:r>
      <w:r w:rsidR="00BC29F4" w:rsidRPr="00B01850">
        <w:rPr>
          <w:sz w:val="26"/>
          <w:szCs w:val="26"/>
        </w:rPr>
        <w:t xml:space="preserve"> следующее</w:t>
      </w:r>
      <w:r w:rsidRPr="00B01850">
        <w:rPr>
          <w:sz w:val="26"/>
          <w:szCs w:val="26"/>
        </w:rPr>
        <w:t>:</w:t>
      </w:r>
    </w:p>
    <w:p w:rsidR="004C0796" w:rsidRPr="00B01850" w:rsidRDefault="004C0796" w:rsidP="00B01850">
      <w:pPr>
        <w:pStyle w:val="2"/>
        <w:numPr>
          <w:ilvl w:val="0"/>
          <w:numId w:val="3"/>
        </w:numPr>
        <w:tabs>
          <w:tab w:val="clear" w:pos="720"/>
          <w:tab w:val="left" w:pos="1000"/>
          <w:tab w:val="num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вынос на заседание </w:t>
      </w:r>
      <w:r w:rsidR="004C7E91" w:rsidRPr="00B01850">
        <w:rPr>
          <w:sz w:val="26"/>
          <w:szCs w:val="26"/>
        </w:rPr>
        <w:t>П</w:t>
      </w:r>
      <w:r w:rsidR="00BC29F4" w:rsidRPr="00B01850">
        <w:rPr>
          <w:sz w:val="26"/>
          <w:szCs w:val="26"/>
        </w:rPr>
        <w:t>ЦК</w:t>
      </w:r>
      <w:r w:rsidRPr="00B01850">
        <w:rPr>
          <w:sz w:val="26"/>
          <w:szCs w:val="26"/>
        </w:rPr>
        <w:t xml:space="preserve"> не более </w:t>
      </w:r>
      <w:r w:rsidR="00720732" w:rsidRPr="00B01850">
        <w:rPr>
          <w:sz w:val="26"/>
          <w:szCs w:val="26"/>
        </w:rPr>
        <w:t>четырех</w:t>
      </w:r>
      <w:r w:rsidRPr="00B01850">
        <w:rPr>
          <w:sz w:val="26"/>
          <w:szCs w:val="26"/>
        </w:rPr>
        <w:t xml:space="preserve"> вопросов (не считая </w:t>
      </w:r>
      <w:r w:rsidR="00B2398C" w:rsidRPr="00B01850">
        <w:rPr>
          <w:sz w:val="26"/>
          <w:szCs w:val="26"/>
        </w:rPr>
        <w:t xml:space="preserve">выступлений по организационным </w:t>
      </w:r>
      <w:r w:rsidRPr="00B01850">
        <w:rPr>
          <w:sz w:val="26"/>
          <w:szCs w:val="26"/>
        </w:rPr>
        <w:t>вопросам);</w:t>
      </w:r>
    </w:p>
    <w:p w:rsidR="004C0796" w:rsidRPr="00B01850" w:rsidRDefault="00BC29F4" w:rsidP="00B01850">
      <w:pPr>
        <w:pStyle w:val="a3"/>
        <w:numPr>
          <w:ilvl w:val="0"/>
          <w:numId w:val="3"/>
        </w:numPr>
        <w:tabs>
          <w:tab w:val="clear" w:pos="0"/>
          <w:tab w:val="clear" w:pos="720"/>
          <w:tab w:val="left" w:pos="1000"/>
          <w:tab w:val="num" w:pos="1418"/>
        </w:tabs>
        <w:spacing w:line="276" w:lineRule="auto"/>
        <w:ind w:left="0" w:firstLine="709"/>
        <w:rPr>
          <w:sz w:val="26"/>
          <w:szCs w:val="26"/>
        </w:rPr>
      </w:pPr>
      <w:r w:rsidRPr="00B01850">
        <w:rPr>
          <w:sz w:val="26"/>
          <w:szCs w:val="26"/>
        </w:rPr>
        <w:t xml:space="preserve">четкая </w:t>
      </w:r>
      <w:r w:rsidR="004C0796" w:rsidRPr="00B01850">
        <w:rPr>
          <w:sz w:val="26"/>
          <w:szCs w:val="26"/>
        </w:rPr>
        <w:t>формулировка каждого пункта плана заседаний, требующ</w:t>
      </w:r>
      <w:r w:rsidRPr="00B01850">
        <w:rPr>
          <w:sz w:val="26"/>
          <w:szCs w:val="26"/>
        </w:rPr>
        <w:t>ая</w:t>
      </w:r>
      <w:r w:rsidR="004C0796" w:rsidRPr="00B01850">
        <w:rPr>
          <w:sz w:val="26"/>
          <w:szCs w:val="26"/>
        </w:rPr>
        <w:t xml:space="preserve"> определенных действий, не допускающи</w:t>
      </w:r>
      <w:r w:rsidRPr="00B01850">
        <w:rPr>
          <w:sz w:val="26"/>
          <w:szCs w:val="26"/>
        </w:rPr>
        <w:t>х</w:t>
      </w:r>
      <w:r w:rsidR="004C0796" w:rsidRPr="00B01850">
        <w:rPr>
          <w:sz w:val="26"/>
          <w:szCs w:val="26"/>
        </w:rPr>
        <w:t xml:space="preserve"> различных толкований.</w:t>
      </w:r>
    </w:p>
    <w:p w:rsidR="004C0796" w:rsidRPr="00B01850" w:rsidRDefault="004C0796" w:rsidP="00B01850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C0796" w:rsidRPr="00B01850" w:rsidRDefault="004C0796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C0796" w:rsidRPr="00B01850" w:rsidRDefault="004C0796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C0796" w:rsidRPr="00B01850" w:rsidRDefault="004C0796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C0796" w:rsidRPr="00B01850" w:rsidRDefault="004C0796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9950E0" w:rsidRPr="00B01850" w:rsidRDefault="00BC29F4" w:rsidP="00B01850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1850">
        <w:rPr>
          <w:b/>
          <w:color w:val="000000" w:themeColor="text1"/>
          <w:sz w:val="26"/>
          <w:szCs w:val="26"/>
        </w:rPr>
        <w:lastRenderedPageBreak/>
        <w:t>Методическая тема:</w:t>
      </w:r>
      <w:r w:rsidRPr="00B01850">
        <w:rPr>
          <w:color w:val="000000" w:themeColor="text1"/>
          <w:sz w:val="26"/>
          <w:szCs w:val="26"/>
        </w:rPr>
        <w:t xml:space="preserve"> </w:t>
      </w:r>
      <w:r w:rsidR="009950E0" w:rsidRPr="00B01850">
        <w:rPr>
          <w:color w:val="000000" w:themeColor="text1"/>
          <w:sz w:val="26"/>
          <w:szCs w:val="26"/>
        </w:rPr>
        <w:t xml:space="preserve">Повышение педагогического мастерства педагогов путем освоения современных образовательных технологий обучения и воспитания </w:t>
      </w:r>
      <w:r w:rsidR="009950E0" w:rsidRPr="00B01850">
        <w:rPr>
          <w:sz w:val="26"/>
          <w:szCs w:val="26"/>
        </w:rPr>
        <w:t xml:space="preserve">как один из основных факторов успешного формирования и развития общих и профессиональных компетенций обучающихся в условиях внедрения ФГОС нового </w:t>
      </w:r>
      <w:r w:rsidR="009950E0" w:rsidRPr="00B01850">
        <w:rPr>
          <w:color w:val="000000" w:themeColor="text1"/>
          <w:sz w:val="26"/>
          <w:szCs w:val="26"/>
        </w:rPr>
        <w:t>поколения.</w:t>
      </w:r>
    </w:p>
    <w:p w:rsidR="009950E0" w:rsidRPr="00B01850" w:rsidRDefault="009950E0" w:rsidP="00B01850">
      <w:pPr>
        <w:shd w:val="clear" w:color="auto" w:fill="FFFFFF"/>
        <w:spacing w:line="276" w:lineRule="auto"/>
        <w:ind w:firstLine="709"/>
        <w:jc w:val="both"/>
        <w:rPr>
          <w:color w:val="FF0000"/>
          <w:sz w:val="26"/>
          <w:szCs w:val="26"/>
          <w:vertAlign w:val="subscript"/>
        </w:rPr>
      </w:pPr>
    </w:p>
    <w:p w:rsidR="004C0796" w:rsidRPr="00B01850" w:rsidRDefault="00BC29F4" w:rsidP="00B01850">
      <w:pPr>
        <w:pStyle w:val="4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Основные направления</w:t>
      </w:r>
      <w:r w:rsidR="00F61539" w:rsidRPr="00B01850">
        <w:rPr>
          <w:rStyle w:val="ad"/>
          <w:sz w:val="26"/>
          <w:szCs w:val="26"/>
        </w:rPr>
        <w:footnoteReference w:id="2"/>
      </w:r>
      <w:r w:rsidRPr="00B01850">
        <w:rPr>
          <w:sz w:val="26"/>
          <w:szCs w:val="26"/>
        </w:rPr>
        <w:t xml:space="preserve"> работы </w:t>
      </w:r>
      <w:r w:rsidR="00833D3C" w:rsidRPr="00B01850">
        <w:rPr>
          <w:sz w:val="26"/>
          <w:szCs w:val="26"/>
        </w:rPr>
        <w:t>ПЦ</w:t>
      </w:r>
      <w:r w:rsidRPr="00B01850">
        <w:rPr>
          <w:sz w:val="26"/>
          <w:szCs w:val="26"/>
        </w:rPr>
        <w:t>К общеобразовательн</w:t>
      </w:r>
      <w:r w:rsidR="00833D3C" w:rsidRPr="00B01850">
        <w:rPr>
          <w:sz w:val="26"/>
          <w:szCs w:val="26"/>
        </w:rPr>
        <w:t>ого</w:t>
      </w:r>
      <w:r w:rsidRPr="00B01850">
        <w:rPr>
          <w:sz w:val="26"/>
          <w:szCs w:val="26"/>
        </w:rPr>
        <w:t xml:space="preserve"> </w:t>
      </w:r>
      <w:r w:rsidR="00833D3C" w:rsidRPr="00B01850">
        <w:rPr>
          <w:sz w:val="26"/>
          <w:szCs w:val="26"/>
        </w:rPr>
        <w:t>профиля</w:t>
      </w:r>
      <w:r w:rsidRPr="00B01850">
        <w:rPr>
          <w:sz w:val="26"/>
          <w:szCs w:val="26"/>
        </w:rPr>
        <w:t xml:space="preserve"> на 201</w:t>
      </w:r>
      <w:r w:rsidR="007468BD" w:rsidRPr="00B01850">
        <w:rPr>
          <w:sz w:val="26"/>
          <w:szCs w:val="26"/>
        </w:rPr>
        <w:t>4</w:t>
      </w:r>
      <w:r w:rsidRPr="00B01850">
        <w:rPr>
          <w:sz w:val="26"/>
          <w:szCs w:val="26"/>
        </w:rPr>
        <w:t>-201</w:t>
      </w:r>
      <w:r w:rsidR="007468BD" w:rsidRPr="00B01850">
        <w:rPr>
          <w:sz w:val="26"/>
          <w:szCs w:val="26"/>
        </w:rPr>
        <w:t>5</w:t>
      </w:r>
      <w:r w:rsidRPr="00B01850">
        <w:rPr>
          <w:sz w:val="26"/>
          <w:szCs w:val="26"/>
        </w:rPr>
        <w:t xml:space="preserve"> учебный год</w:t>
      </w:r>
    </w:p>
    <w:p w:rsidR="00BC29F4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rStyle w:val="1"/>
          <w:sz w:val="26"/>
          <w:szCs w:val="26"/>
        </w:rPr>
        <w:t xml:space="preserve">Работа </w:t>
      </w:r>
      <w:r w:rsidR="00BC29F4" w:rsidRPr="00B01850">
        <w:rPr>
          <w:rStyle w:val="1"/>
          <w:sz w:val="26"/>
          <w:szCs w:val="26"/>
        </w:rPr>
        <w:t xml:space="preserve">педагогов </w:t>
      </w:r>
      <w:r w:rsidRPr="00B01850">
        <w:rPr>
          <w:rStyle w:val="1"/>
          <w:sz w:val="26"/>
          <w:szCs w:val="26"/>
        </w:rPr>
        <w:t xml:space="preserve"> по повышению показателей учебного процесса: </w:t>
      </w:r>
      <w:r w:rsidRPr="00B01850">
        <w:rPr>
          <w:sz w:val="26"/>
          <w:szCs w:val="26"/>
        </w:rPr>
        <w:t xml:space="preserve">успеваемости, посещаемости, качества знаний. 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Участие в реформе системы образования с учетом требований ФГОС </w:t>
      </w:r>
      <w:r w:rsidR="00BC29F4" w:rsidRPr="00B01850">
        <w:rPr>
          <w:sz w:val="26"/>
          <w:szCs w:val="26"/>
        </w:rPr>
        <w:t>Н</w:t>
      </w:r>
      <w:r w:rsidRPr="00B01850">
        <w:rPr>
          <w:sz w:val="26"/>
          <w:szCs w:val="26"/>
        </w:rPr>
        <w:t>ПО нового поколения.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Программное и учебно-методическое обеспечение реализации обязательного минимума содержания среднего (полного) общего образования, </w:t>
      </w:r>
      <w:r w:rsidR="00BC29F4" w:rsidRPr="00B01850">
        <w:rPr>
          <w:sz w:val="26"/>
          <w:szCs w:val="26"/>
        </w:rPr>
        <w:t xml:space="preserve">ФГОС </w:t>
      </w:r>
      <w:r w:rsidR="000115DE" w:rsidRPr="00B01850">
        <w:rPr>
          <w:sz w:val="26"/>
          <w:szCs w:val="26"/>
        </w:rPr>
        <w:t>С</w:t>
      </w:r>
      <w:r w:rsidR="00BC29F4" w:rsidRPr="00B01850">
        <w:rPr>
          <w:sz w:val="26"/>
          <w:szCs w:val="26"/>
        </w:rPr>
        <w:t>ПО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Подготов</w:t>
      </w:r>
      <w:r w:rsidR="00833D3C" w:rsidRPr="00B01850">
        <w:rPr>
          <w:sz w:val="26"/>
          <w:szCs w:val="26"/>
        </w:rPr>
        <w:t>ка</w:t>
      </w:r>
      <w:r w:rsidRPr="00B01850">
        <w:rPr>
          <w:sz w:val="26"/>
          <w:szCs w:val="26"/>
        </w:rPr>
        <w:t xml:space="preserve"> согласно требованиям ФГОС </w:t>
      </w:r>
      <w:r w:rsidR="000115DE" w:rsidRPr="00B01850">
        <w:rPr>
          <w:sz w:val="26"/>
          <w:szCs w:val="26"/>
        </w:rPr>
        <w:t>С</w:t>
      </w:r>
      <w:r w:rsidRPr="00B01850">
        <w:rPr>
          <w:sz w:val="26"/>
          <w:szCs w:val="26"/>
        </w:rPr>
        <w:t>ПО нового поколения вс</w:t>
      </w:r>
      <w:r w:rsidR="007468BD" w:rsidRPr="00B01850">
        <w:rPr>
          <w:sz w:val="26"/>
          <w:szCs w:val="26"/>
        </w:rPr>
        <w:t>ей</w:t>
      </w:r>
      <w:r w:rsidRPr="00B01850">
        <w:rPr>
          <w:sz w:val="26"/>
          <w:szCs w:val="26"/>
        </w:rPr>
        <w:t xml:space="preserve"> учебн</w:t>
      </w:r>
      <w:r w:rsidR="007468BD" w:rsidRPr="00B01850">
        <w:rPr>
          <w:sz w:val="26"/>
          <w:szCs w:val="26"/>
        </w:rPr>
        <w:t>ой</w:t>
      </w:r>
      <w:r w:rsidRPr="00B01850">
        <w:rPr>
          <w:sz w:val="26"/>
          <w:szCs w:val="26"/>
        </w:rPr>
        <w:t xml:space="preserve"> и поурочн</w:t>
      </w:r>
      <w:r w:rsidR="007468BD" w:rsidRPr="00B01850">
        <w:rPr>
          <w:sz w:val="26"/>
          <w:szCs w:val="26"/>
        </w:rPr>
        <w:t>ой</w:t>
      </w:r>
      <w:r w:rsidRPr="00B01850">
        <w:rPr>
          <w:sz w:val="26"/>
          <w:szCs w:val="26"/>
        </w:rPr>
        <w:t xml:space="preserve"> документаци</w:t>
      </w:r>
      <w:r w:rsidR="007468BD" w:rsidRPr="00B01850">
        <w:rPr>
          <w:sz w:val="26"/>
          <w:szCs w:val="26"/>
        </w:rPr>
        <w:t>и</w:t>
      </w:r>
      <w:r w:rsidRPr="00B01850">
        <w:rPr>
          <w:sz w:val="26"/>
          <w:szCs w:val="26"/>
        </w:rPr>
        <w:t xml:space="preserve"> </w:t>
      </w:r>
      <w:r w:rsidR="00BC29F4" w:rsidRPr="00B01850">
        <w:rPr>
          <w:sz w:val="26"/>
          <w:szCs w:val="26"/>
        </w:rPr>
        <w:t>педагогами</w:t>
      </w:r>
      <w:r w:rsidRPr="00B01850">
        <w:rPr>
          <w:sz w:val="26"/>
          <w:szCs w:val="26"/>
        </w:rPr>
        <w:t xml:space="preserve"> </w:t>
      </w:r>
      <w:r w:rsidR="007468BD" w:rsidRPr="00B01850">
        <w:rPr>
          <w:sz w:val="26"/>
          <w:szCs w:val="26"/>
        </w:rPr>
        <w:t xml:space="preserve">в составе </w:t>
      </w:r>
      <w:r w:rsidRPr="00B01850">
        <w:rPr>
          <w:sz w:val="26"/>
          <w:szCs w:val="26"/>
        </w:rPr>
        <w:t>комиссии.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Подготовка, проведение и последующее обсуждение открытых учебных занятий.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Учебно-методическое обеспечение промежуточной и итоговой аттестации </w:t>
      </w:r>
      <w:r w:rsidR="00BC29F4" w:rsidRPr="00B01850">
        <w:rPr>
          <w:sz w:val="26"/>
          <w:szCs w:val="26"/>
        </w:rPr>
        <w:t>обучающихся</w:t>
      </w:r>
      <w:r w:rsidRPr="00B01850">
        <w:rPr>
          <w:sz w:val="26"/>
          <w:szCs w:val="26"/>
        </w:rPr>
        <w:t>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Изучение и принятие рекомендаций по применению в учебном процессе современных образовательных технологий.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Рассмотрение вопросов повышения профессионального мастерства и деловой квалификации педагогических работников.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Разработка рекомендаций по совершенствованию работы учебных кабинетов (лабораторий).</w:t>
      </w:r>
    </w:p>
    <w:p w:rsidR="001432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Организация воспитательной работы с</w:t>
      </w:r>
      <w:r w:rsidR="00143296" w:rsidRPr="00B01850">
        <w:rPr>
          <w:sz w:val="26"/>
          <w:szCs w:val="26"/>
        </w:rPr>
        <w:t xml:space="preserve"> обучающимися</w:t>
      </w:r>
      <w:r w:rsidRPr="00B01850">
        <w:rPr>
          <w:sz w:val="26"/>
          <w:szCs w:val="26"/>
        </w:rPr>
        <w:t>, руководство работой творческих объединений</w:t>
      </w:r>
      <w:r w:rsidR="00B2398C" w:rsidRPr="00B01850">
        <w:rPr>
          <w:sz w:val="26"/>
          <w:szCs w:val="26"/>
        </w:rPr>
        <w:t xml:space="preserve"> учащихся</w:t>
      </w:r>
      <w:r w:rsidR="00143296" w:rsidRPr="00B01850">
        <w:rPr>
          <w:sz w:val="26"/>
          <w:szCs w:val="26"/>
        </w:rPr>
        <w:t>.</w:t>
      </w:r>
    </w:p>
    <w:p w:rsidR="00B2398C" w:rsidRPr="00B01850" w:rsidRDefault="001432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П</w:t>
      </w:r>
      <w:r w:rsidR="004C0796" w:rsidRPr="00B01850">
        <w:rPr>
          <w:sz w:val="26"/>
          <w:szCs w:val="26"/>
        </w:rPr>
        <w:t xml:space="preserve">одготовка </w:t>
      </w:r>
      <w:r w:rsidR="00B2398C" w:rsidRPr="00B01850">
        <w:rPr>
          <w:sz w:val="26"/>
          <w:szCs w:val="26"/>
        </w:rPr>
        <w:t>обучающихся</w:t>
      </w:r>
      <w:r w:rsidR="004C0796" w:rsidRPr="00B01850">
        <w:rPr>
          <w:sz w:val="26"/>
          <w:szCs w:val="26"/>
        </w:rPr>
        <w:t xml:space="preserve"> к участию в олимпиадах, конкурсах, соревнованиях</w:t>
      </w:r>
      <w:r w:rsidR="00B2398C" w:rsidRPr="00B01850">
        <w:rPr>
          <w:sz w:val="26"/>
          <w:szCs w:val="26"/>
        </w:rPr>
        <w:t>, в том числе областного, всероссийского, международного уровня.</w:t>
      </w:r>
    </w:p>
    <w:p w:rsidR="004C0796" w:rsidRPr="00B01850" w:rsidRDefault="004C0796" w:rsidP="00B01850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Рассмотрение творческих отчетов </w:t>
      </w:r>
      <w:r w:rsidR="00143296" w:rsidRPr="00B01850">
        <w:rPr>
          <w:sz w:val="26"/>
          <w:szCs w:val="26"/>
        </w:rPr>
        <w:t xml:space="preserve">и портфолио </w:t>
      </w:r>
      <w:r w:rsidRPr="00B01850">
        <w:rPr>
          <w:sz w:val="26"/>
          <w:szCs w:val="26"/>
        </w:rPr>
        <w:t xml:space="preserve">преподавателей по итогам учебного года и </w:t>
      </w:r>
      <w:r w:rsidR="00143296" w:rsidRPr="00B01850">
        <w:rPr>
          <w:sz w:val="26"/>
          <w:szCs w:val="26"/>
        </w:rPr>
        <w:t>меж</w:t>
      </w:r>
      <w:r w:rsidRPr="00B01850">
        <w:rPr>
          <w:sz w:val="26"/>
          <w:szCs w:val="26"/>
        </w:rPr>
        <w:t>аттестационного периода.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Совершенствование методического мастерства педагогов при разработке методических и дидактических материалов.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Организация работы по выявлению, обобщению и распространению передового педагогического опыта творчески работающих педагогов.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lastRenderedPageBreak/>
        <w:t>Повышение профессиональной компетентности педагогов в  области  информационных  технологий, обеспечении эффективного взаимодействия участников образовательного процесса.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Пополнение </w:t>
      </w:r>
      <w:r w:rsidR="00D43A58" w:rsidRPr="00B01850">
        <w:rPr>
          <w:sz w:val="26"/>
          <w:szCs w:val="26"/>
        </w:rPr>
        <w:t xml:space="preserve">фонда </w:t>
      </w:r>
      <w:r w:rsidRPr="00B01850">
        <w:rPr>
          <w:sz w:val="26"/>
          <w:szCs w:val="26"/>
        </w:rPr>
        <w:t>методического кабинета необходимым информационным материалом для оказания методической помощи  педагогам в работе.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Активизация работы педагогов над темами самообразования.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Способствование повышению мотивации учащихся к получению знаний, педагогов на освоение инновационных педагогических технологий обучения и воспитания. </w:t>
      </w:r>
    </w:p>
    <w:p w:rsidR="00143296" w:rsidRPr="00B01850" w:rsidRDefault="00143296" w:rsidP="00B01850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 xml:space="preserve">Организация методических условий для формирования социально-активной личности </w:t>
      </w:r>
      <w:r w:rsidR="00B2398C" w:rsidRPr="00B01850">
        <w:rPr>
          <w:sz w:val="26"/>
          <w:szCs w:val="26"/>
        </w:rPr>
        <w:t>обучающегося</w:t>
      </w:r>
      <w:r w:rsidRPr="00B01850">
        <w:rPr>
          <w:sz w:val="26"/>
          <w:szCs w:val="26"/>
        </w:rPr>
        <w:t>, обладающей профессиональной компетентностью.</w:t>
      </w:r>
    </w:p>
    <w:p w:rsidR="00BC29F4" w:rsidRPr="00B01850" w:rsidRDefault="00BC29F4" w:rsidP="00B0185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C0796" w:rsidRPr="00B01850" w:rsidRDefault="00BC7145" w:rsidP="00B01850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B01850">
        <w:rPr>
          <w:sz w:val="26"/>
          <w:szCs w:val="26"/>
          <w:lang w:val="en-US"/>
        </w:rPr>
        <w:t>II</w:t>
      </w:r>
      <w:r w:rsidRPr="00B01850">
        <w:rPr>
          <w:sz w:val="26"/>
          <w:szCs w:val="26"/>
        </w:rPr>
        <w:t>. Состав ЦМК общеобразовательных дисциплин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 xml:space="preserve">Анисимова Т.В., преподаватель информатики, руководитель </w:t>
      </w:r>
      <w:r w:rsidR="00B161FF">
        <w:rPr>
          <w:sz w:val="26"/>
          <w:szCs w:val="26"/>
        </w:rPr>
        <w:t>П</w:t>
      </w:r>
      <w:r w:rsidRPr="00B01850">
        <w:rPr>
          <w:sz w:val="26"/>
          <w:szCs w:val="26"/>
        </w:rPr>
        <w:t>ЦК</w:t>
      </w:r>
    </w:p>
    <w:p w:rsidR="008A6340" w:rsidRPr="00B01850" w:rsidRDefault="008A6340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Жданова Е.А., преподаватель английского языка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Зазин А.Н., преподаватель физкультуры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Исмаилова О.П., преподаватель математики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Конова О.Н., преподаватель химии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Решетняк Н.А., преподаватель физики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spacing w:line="276" w:lineRule="auto"/>
        <w:ind w:left="709"/>
        <w:rPr>
          <w:sz w:val="26"/>
          <w:szCs w:val="26"/>
        </w:rPr>
      </w:pPr>
      <w:r w:rsidRPr="00B01850">
        <w:rPr>
          <w:sz w:val="26"/>
          <w:szCs w:val="26"/>
        </w:rPr>
        <w:t>Рыбакина Т.М., преподаватель русского языка и литературы</w:t>
      </w:r>
    </w:p>
    <w:p w:rsidR="00D43A58" w:rsidRPr="00B01850" w:rsidRDefault="00D43A58" w:rsidP="00B01850">
      <w:pPr>
        <w:pStyle w:val="a8"/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Степанов А</w:t>
      </w:r>
      <w:r w:rsidR="00B01850" w:rsidRPr="00B01850">
        <w:rPr>
          <w:sz w:val="26"/>
          <w:szCs w:val="26"/>
        </w:rPr>
        <w:t>.</w:t>
      </w:r>
      <w:r w:rsidRPr="00B01850">
        <w:rPr>
          <w:sz w:val="26"/>
          <w:szCs w:val="26"/>
        </w:rPr>
        <w:t>Ю</w:t>
      </w:r>
      <w:r w:rsidR="00B01850" w:rsidRPr="00B01850">
        <w:rPr>
          <w:sz w:val="26"/>
          <w:szCs w:val="26"/>
        </w:rPr>
        <w:t>.</w:t>
      </w:r>
      <w:r w:rsidRPr="00B01850">
        <w:rPr>
          <w:sz w:val="26"/>
          <w:szCs w:val="26"/>
        </w:rPr>
        <w:t>, преподаватель истории</w:t>
      </w:r>
    </w:p>
    <w:p w:rsidR="00B01850" w:rsidRPr="00B01850" w:rsidRDefault="00B01850" w:rsidP="00B01850">
      <w:pPr>
        <w:pStyle w:val="a8"/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6"/>
          <w:szCs w:val="26"/>
        </w:rPr>
      </w:pPr>
      <w:r w:rsidRPr="00B01850">
        <w:rPr>
          <w:sz w:val="26"/>
          <w:szCs w:val="26"/>
        </w:rPr>
        <w:t>Тихонов А.Г., преподаватель ОБЖ</w:t>
      </w:r>
    </w:p>
    <w:p w:rsidR="005A411E" w:rsidRDefault="005A411E" w:rsidP="00E46903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en-US"/>
        </w:rPr>
        <w:sectPr w:rsidR="005A411E" w:rsidSect="005A41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6903" w:rsidRDefault="00C22D0E" w:rsidP="00E46903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E46903">
        <w:rPr>
          <w:szCs w:val="28"/>
          <w:lang w:val="en-US"/>
        </w:rPr>
        <w:t>II</w:t>
      </w:r>
      <w:r w:rsidR="00E46903" w:rsidRPr="00143296">
        <w:rPr>
          <w:szCs w:val="28"/>
          <w:lang w:val="en-US"/>
        </w:rPr>
        <w:t>I</w:t>
      </w:r>
      <w:r w:rsidR="00E46903" w:rsidRPr="00143296">
        <w:rPr>
          <w:szCs w:val="28"/>
        </w:rPr>
        <w:t xml:space="preserve">. </w:t>
      </w:r>
      <w:r w:rsidR="00E46903">
        <w:rPr>
          <w:szCs w:val="28"/>
        </w:rPr>
        <w:t>Циклограмма работы ПЦК</w:t>
      </w:r>
      <w:r w:rsidR="00AF3171">
        <w:rPr>
          <w:szCs w:val="28"/>
        </w:rPr>
        <w:t xml:space="preserve"> </w:t>
      </w:r>
      <w:r w:rsidR="0020231C">
        <w:rPr>
          <w:szCs w:val="28"/>
        </w:rPr>
        <w:t>(</w:t>
      </w:r>
      <w:r w:rsidR="00AF3171">
        <w:rPr>
          <w:szCs w:val="28"/>
        </w:rPr>
        <w:t>ежемесячно в течение учебного года</w:t>
      </w:r>
      <w:r w:rsidR="0020231C">
        <w:rPr>
          <w:szCs w:val="28"/>
        </w:rPr>
        <w:t>)</w:t>
      </w:r>
      <w:r w:rsidR="00AF3171">
        <w:rPr>
          <w:szCs w:val="28"/>
        </w:rPr>
        <w:t>:</w:t>
      </w:r>
    </w:p>
    <w:tbl>
      <w:tblPr>
        <w:tblW w:w="15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835"/>
        <w:gridCol w:w="2410"/>
        <w:gridCol w:w="2552"/>
        <w:gridCol w:w="2834"/>
      </w:tblGrid>
      <w:tr w:rsidR="00193BC9" w:rsidRPr="00225A0E" w:rsidTr="00C22D0E">
        <w:trPr>
          <w:trHeight w:val="145"/>
        </w:trPr>
        <w:tc>
          <w:tcPr>
            <w:tcW w:w="4786" w:type="dxa"/>
          </w:tcPr>
          <w:p w:rsidR="00193BC9" w:rsidRPr="00225A0E" w:rsidRDefault="00193BC9" w:rsidP="00970652">
            <w:pPr>
              <w:jc w:val="center"/>
              <w:rPr>
                <w:b/>
              </w:rPr>
            </w:pPr>
            <w:r w:rsidRPr="00225A0E">
              <w:rPr>
                <w:b/>
              </w:rPr>
              <w:t>Направление работы</w:t>
            </w:r>
          </w:p>
        </w:tc>
        <w:tc>
          <w:tcPr>
            <w:tcW w:w="2835" w:type="dxa"/>
          </w:tcPr>
          <w:p w:rsidR="00193BC9" w:rsidRPr="00225A0E" w:rsidRDefault="00193BC9" w:rsidP="00970652">
            <w:pPr>
              <w:jc w:val="center"/>
              <w:rPr>
                <w:b/>
              </w:rPr>
            </w:pPr>
            <w:r w:rsidRPr="000402E2">
              <w:t>1-я неделя</w:t>
            </w:r>
          </w:p>
        </w:tc>
        <w:tc>
          <w:tcPr>
            <w:tcW w:w="2410" w:type="dxa"/>
          </w:tcPr>
          <w:p w:rsidR="00193BC9" w:rsidRPr="00225A0E" w:rsidRDefault="00193BC9" w:rsidP="00970652">
            <w:pPr>
              <w:jc w:val="center"/>
              <w:rPr>
                <w:b/>
              </w:rPr>
            </w:pPr>
            <w:r>
              <w:t>2</w:t>
            </w:r>
            <w:r w:rsidRPr="000402E2">
              <w:t>-я неделя</w:t>
            </w:r>
          </w:p>
        </w:tc>
        <w:tc>
          <w:tcPr>
            <w:tcW w:w="2552" w:type="dxa"/>
          </w:tcPr>
          <w:p w:rsidR="00193BC9" w:rsidRPr="00225A0E" w:rsidRDefault="00193BC9" w:rsidP="00970652">
            <w:pPr>
              <w:jc w:val="center"/>
              <w:rPr>
                <w:b/>
              </w:rPr>
            </w:pPr>
            <w:r>
              <w:t>3</w:t>
            </w:r>
            <w:r w:rsidRPr="000402E2">
              <w:t>-я неделя</w:t>
            </w:r>
          </w:p>
        </w:tc>
        <w:tc>
          <w:tcPr>
            <w:tcW w:w="2834" w:type="dxa"/>
          </w:tcPr>
          <w:p w:rsidR="00193BC9" w:rsidRPr="00225A0E" w:rsidRDefault="00193BC9" w:rsidP="00970652">
            <w:pPr>
              <w:jc w:val="center"/>
              <w:rPr>
                <w:b/>
              </w:rPr>
            </w:pPr>
            <w:r>
              <w:t>4</w:t>
            </w:r>
            <w:r w:rsidRPr="000402E2">
              <w:t>-я неделя</w:t>
            </w:r>
          </w:p>
        </w:tc>
      </w:tr>
      <w:tr w:rsidR="00193BC9" w:rsidRPr="000402E2" w:rsidTr="00C22D0E">
        <w:trPr>
          <w:trHeight w:val="145"/>
        </w:trPr>
        <w:tc>
          <w:tcPr>
            <w:tcW w:w="4786" w:type="dxa"/>
          </w:tcPr>
          <w:p w:rsidR="00193BC9" w:rsidRPr="00225A0E" w:rsidRDefault="00193BC9" w:rsidP="00330496">
            <w:pPr>
              <w:rPr>
                <w:color w:val="943634" w:themeColor="accent2" w:themeShade="BF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2835" w:type="dxa"/>
          </w:tcPr>
          <w:p w:rsidR="00193BC9" w:rsidRPr="000402E2" w:rsidRDefault="00193BC9" w:rsidP="00970652"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4962" w:type="dxa"/>
            <w:gridSpan w:val="2"/>
          </w:tcPr>
          <w:p w:rsidR="00193BC9" w:rsidRPr="000402E2" w:rsidRDefault="0020231C" w:rsidP="00970652">
            <w:r>
              <w:rPr>
                <w:color w:val="000000" w:themeColor="text1"/>
              </w:rPr>
              <w:t>К</w:t>
            </w:r>
            <w:r w:rsidR="00193BC9" w:rsidRPr="00225A0E">
              <w:rPr>
                <w:color w:val="000000" w:themeColor="text1"/>
              </w:rPr>
              <w:t>онсульт</w:t>
            </w:r>
            <w:r w:rsidR="00193BC9"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="00193BC9"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834" w:type="dxa"/>
          </w:tcPr>
          <w:p w:rsidR="00193BC9" w:rsidRPr="000402E2" w:rsidRDefault="00193BC9" w:rsidP="0068151E"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ПЦК, </w:t>
            </w:r>
            <w:r>
              <w:t>персональных сайтах педагогов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 w:val="restart"/>
          </w:tcPr>
          <w:p w:rsidR="00193BC9" w:rsidRPr="001C75E2" w:rsidRDefault="00193BC9" w:rsidP="00330496">
            <w:pPr>
              <w:rPr>
                <w:bCs/>
                <w:iCs/>
                <w:color w:val="000000" w:themeColor="text1"/>
                <w:kern w:val="24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10631" w:type="dxa"/>
            <w:gridSpan w:val="4"/>
          </w:tcPr>
          <w:p w:rsidR="00193BC9" w:rsidRDefault="00193BC9" w:rsidP="00330496">
            <w:r>
              <w:rPr>
                <w:color w:val="000000" w:themeColor="text1"/>
              </w:rPr>
              <w:t>Мониторинг выполнения</w:t>
            </w:r>
            <w:r w:rsidRPr="00F81C6D">
              <w:rPr>
                <w:color w:val="000000" w:themeColor="text1"/>
              </w:rPr>
              <w:t xml:space="preserve"> плана мероприятий по коррекции  знаний обучающихся</w:t>
            </w:r>
          </w:p>
        </w:tc>
      </w:tr>
      <w:tr w:rsidR="00C22D0E" w:rsidTr="00C22D0E">
        <w:trPr>
          <w:trHeight w:val="145"/>
        </w:trPr>
        <w:tc>
          <w:tcPr>
            <w:tcW w:w="4786" w:type="dxa"/>
            <w:vMerge/>
          </w:tcPr>
          <w:p w:rsidR="00C22D0E" w:rsidRPr="001C75E2" w:rsidRDefault="00C22D0E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C22D0E" w:rsidRDefault="00C22D0E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индивидуальных и групповых консультаций</w:t>
            </w:r>
            <w:r w:rsidRPr="00F81C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целью</w:t>
            </w:r>
            <w:r w:rsidRPr="00F81C6D">
              <w:rPr>
                <w:color w:val="000000" w:themeColor="text1"/>
              </w:rPr>
              <w:t xml:space="preserve"> коррекции  знаний</w:t>
            </w:r>
            <w:r>
              <w:rPr>
                <w:color w:val="000000" w:themeColor="text1"/>
              </w:rPr>
              <w:t>, умений</w:t>
            </w:r>
            <w:r w:rsidRPr="00F81C6D">
              <w:rPr>
                <w:color w:val="000000" w:themeColor="text1"/>
              </w:rPr>
              <w:t xml:space="preserve"> обучающихся по УД ООД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FE1B5F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E1B5F">
              <w:rPr>
                <w:color w:val="000000" w:themeColor="text1"/>
              </w:rPr>
              <w:t xml:space="preserve"> 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AF3171">
            <w:r w:rsidRPr="00FE1B5F">
              <w:rPr>
                <w:color w:val="000000" w:themeColor="text1"/>
                <w:kern w:val="24"/>
              </w:rPr>
              <w:t xml:space="preserve">Разработка </w:t>
            </w:r>
            <w:r w:rsidR="00AF3171">
              <w:rPr>
                <w:color w:val="000000" w:themeColor="text1"/>
                <w:kern w:val="24"/>
              </w:rPr>
              <w:t xml:space="preserve">и внедрение в учебный процесс </w:t>
            </w:r>
            <w:r w:rsidRPr="00FE1B5F">
              <w:rPr>
                <w:color w:val="000000" w:themeColor="text1"/>
                <w:kern w:val="24"/>
              </w:rPr>
              <w:t>методических рекомендаций по проведению лабораторных и практических работ</w:t>
            </w:r>
          </w:p>
        </w:tc>
      </w:tr>
      <w:tr w:rsidR="00193BC9" w:rsidRPr="00225A0E" w:rsidTr="00C22D0E">
        <w:trPr>
          <w:trHeight w:val="145"/>
        </w:trPr>
        <w:tc>
          <w:tcPr>
            <w:tcW w:w="4786" w:type="dxa"/>
            <w:vMerge w:val="restart"/>
          </w:tcPr>
          <w:p w:rsidR="00193BC9" w:rsidRPr="00042B0F" w:rsidRDefault="00193BC9" w:rsidP="00330496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2835" w:type="dxa"/>
          </w:tcPr>
          <w:p w:rsidR="00193BC9" w:rsidRPr="00903C63" w:rsidRDefault="00193BC9" w:rsidP="00AF3171">
            <w:r w:rsidRPr="00903C63">
              <w:t>Заседание ПЦК</w:t>
            </w:r>
            <w:r w:rsidR="00903C63">
              <w:t xml:space="preserve"> </w:t>
            </w:r>
            <w:r w:rsidR="00903C63" w:rsidRPr="00903C63">
              <w:rPr>
                <w:sz w:val="20"/>
                <w:szCs w:val="20"/>
              </w:rPr>
              <w:t>(пятница)</w:t>
            </w:r>
          </w:p>
        </w:tc>
        <w:tc>
          <w:tcPr>
            <w:tcW w:w="2410" w:type="dxa"/>
          </w:tcPr>
          <w:p w:rsidR="00193BC9" w:rsidRPr="00225A0E" w:rsidRDefault="00193BC9" w:rsidP="00330496"/>
        </w:tc>
        <w:tc>
          <w:tcPr>
            <w:tcW w:w="2552" w:type="dxa"/>
          </w:tcPr>
          <w:p w:rsidR="00193BC9" w:rsidRPr="00225A0E" w:rsidRDefault="00193BC9" w:rsidP="00330496">
            <w:pPr>
              <w:rPr>
                <w:b/>
              </w:rPr>
            </w:pPr>
          </w:p>
        </w:tc>
        <w:tc>
          <w:tcPr>
            <w:tcW w:w="2834" w:type="dxa"/>
          </w:tcPr>
          <w:p w:rsidR="00193BC9" w:rsidRPr="00225A0E" w:rsidRDefault="00193BC9" w:rsidP="00330496">
            <w:pPr>
              <w:rPr>
                <w:b/>
              </w:rPr>
            </w:pPr>
          </w:p>
        </w:tc>
      </w:tr>
      <w:tr w:rsidR="00193BC9" w:rsidRPr="006A2C57" w:rsidTr="00C22D0E">
        <w:trPr>
          <w:trHeight w:val="145"/>
        </w:trPr>
        <w:tc>
          <w:tcPr>
            <w:tcW w:w="4786" w:type="dxa"/>
            <w:vMerge/>
          </w:tcPr>
          <w:p w:rsidR="00193BC9" w:rsidRPr="00042B0F" w:rsidRDefault="00193BC9" w:rsidP="00330496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>
              <w:rPr>
                <w:color w:val="000000" w:themeColor="text1"/>
              </w:rPr>
              <w:t>Организация р</w:t>
            </w:r>
            <w:r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Pr="00B96DA1">
              <w:rPr>
                <w:color w:val="000000" w:themeColor="text1"/>
              </w:rPr>
              <w:t xml:space="preserve"> педагогов по самообразованию</w:t>
            </w:r>
            <w:r>
              <w:rPr>
                <w:color w:val="000000" w:themeColor="text1"/>
              </w:rPr>
              <w:t xml:space="preserve"> – индивидуально </w:t>
            </w:r>
            <w:r w:rsidRPr="00B96DA1">
              <w:rPr>
                <w:color w:val="000000" w:themeColor="text1"/>
              </w:rPr>
              <w:t xml:space="preserve">   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 – индивидуально </w:t>
            </w:r>
            <w:r w:rsidRPr="00B96DA1">
              <w:rPr>
                <w:color w:val="000000" w:themeColor="text1"/>
              </w:rPr>
              <w:t xml:space="preserve">   </w:t>
            </w:r>
          </w:p>
        </w:tc>
      </w:tr>
      <w:tr w:rsidR="00193BC9" w:rsidTr="00C22D0E">
        <w:trPr>
          <w:trHeight w:val="390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  <w:r>
              <w:rPr>
                <w:color w:val="000000" w:themeColor="text1"/>
              </w:rPr>
              <w:t xml:space="preserve"> – индивидуально </w:t>
            </w:r>
            <w:r w:rsidRPr="00B96DA1">
              <w:rPr>
                <w:color w:val="000000" w:themeColor="text1"/>
              </w:rPr>
              <w:t xml:space="preserve">   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Pr="00B30A64" w:rsidRDefault="00193BC9" w:rsidP="0068151E"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  <w:r w:rsidRPr="00B30A64">
              <w:rPr>
                <w:color w:val="000000" w:themeColor="text1"/>
              </w:rPr>
              <w:t xml:space="preserve"> (</w:t>
            </w:r>
            <w:r>
              <w:t>согласно плану ГОУ «КРИРПО»</w:t>
            </w:r>
            <w:r>
              <w:rPr>
                <w:color w:val="000000" w:themeColor="text1"/>
              </w:rPr>
              <w:t xml:space="preserve"> – индивидуально</w:t>
            </w:r>
            <w:r w:rsidRPr="00B30A64">
              <w:t>)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B30A64">
              <w:rPr>
                <w:color w:val="000000" w:themeColor="text1"/>
              </w:rPr>
              <w:t>Оказание помощи педагогам в оформлении заявлений и электронных портфолио на экспертизу педагогической деятельности</w:t>
            </w:r>
            <w:r>
              <w:rPr>
                <w:color w:val="000000" w:themeColor="text1"/>
              </w:rPr>
              <w:t xml:space="preserve"> – индивидуально </w:t>
            </w:r>
            <w:r w:rsidRPr="00B96DA1">
              <w:rPr>
                <w:color w:val="000000" w:themeColor="text1"/>
              </w:rPr>
              <w:t xml:space="preserve">   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B30A64">
              <w:rPr>
                <w:color w:val="000000" w:themeColor="text1"/>
              </w:rPr>
              <w:t>Взаимопосещение открытых уроков, мероприятий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>
              <w:rPr>
                <w:color w:val="000000" w:themeColor="text1"/>
              </w:rPr>
              <w:t>Самоанализ открытого урока, мероприятия</w:t>
            </w:r>
            <w:r>
              <w:t xml:space="preserve"> (согласно графику)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 w:val="restart"/>
          </w:tcPr>
          <w:p w:rsidR="00193BC9" w:rsidRPr="00894315" w:rsidRDefault="00193BC9" w:rsidP="00330496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</w:tc>
        <w:tc>
          <w:tcPr>
            <w:tcW w:w="10631" w:type="dxa"/>
            <w:gridSpan w:val="4"/>
          </w:tcPr>
          <w:p w:rsidR="00193BC9" w:rsidRPr="00322868" w:rsidRDefault="00193BC9" w:rsidP="00330496">
            <w:pPr>
              <w:rPr>
                <w:color w:val="000000" w:themeColor="text1"/>
              </w:rPr>
            </w:pPr>
            <w:r w:rsidRPr="00322868">
              <w:rPr>
                <w:color w:val="000000" w:themeColor="text1"/>
              </w:rPr>
              <w:t xml:space="preserve">Разработка КУМО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Default="00193BC9" w:rsidP="00330496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10631" w:type="dxa"/>
            <w:gridSpan w:val="4"/>
          </w:tcPr>
          <w:p w:rsidR="00193BC9" w:rsidRPr="00322868" w:rsidRDefault="00193BC9" w:rsidP="00193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Pr="00193BC9" w:rsidRDefault="00193BC9" w:rsidP="00193BC9">
            <w:pPr>
              <w:rPr>
                <w:color w:val="000000" w:themeColor="text1"/>
              </w:rPr>
            </w:pPr>
            <w:r w:rsidRPr="00322868">
              <w:rPr>
                <w:color w:val="000000" w:themeColor="text1"/>
              </w:rPr>
              <w:t xml:space="preserve">Разработка дидактических материалов, учебных пособий, </w:t>
            </w:r>
            <w:r>
              <w:rPr>
                <w:color w:val="000000" w:themeColor="text1"/>
              </w:rPr>
              <w:t>ЭИУН, рабочих тетрадей и т.п.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193BC9"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  <w:r>
              <w:rPr>
                <w:rFonts w:eastAsia="Calibri"/>
                <w:color w:val="000000" w:themeColor="text1"/>
              </w:rPr>
              <w:t>(</w:t>
            </w:r>
            <w:r>
              <w:t>согласно плану ГБОУ СПО «БТЖТ»)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Pr="00322868" w:rsidRDefault="00193BC9" w:rsidP="00193BC9">
            <w:pPr>
              <w:rPr>
                <w:rFonts w:eastAsia="Calibri"/>
                <w:color w:val="000000" w:themeColor="text1"/>
              </w:rPr>
            </w:pPr>
            <w:r w:rsidRPr="00BC68A6">
              <w:rPr>
                <w:color w:val="000000" w:themeColor="text1"/>
              </w:rPr>
              <w:t>Участие педагогов в организации и проведении тематических консультаций базового ОУ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 w:val="restart"/>
          </w:tcPr>
          <w:p w:rsidR="00193BC9" w:rsidRPr="00EF25A2" w:rsidRDefault="00193BC9" w:rsidP="00330496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10631" w:type="dxa"/>
            <w:gridSpan w:val="4"/>
          </w:tcPr>
          <w:p w:rsidR="00193BC9" w:rsidRDefault="00193BC9" w:rsidP="00FE1B5F">
            <w:r w:rsidRPr="0076313B">
              <w:rPr>
                <w:color w:val="000000" w:themeColor="text1"/>
              </w:rPr>
              <w:t>Подготовка обучающихся к участию в</w:t>
            </w:r>
            <w:r>
              <w:rPr>
                <w:color w:val="000000" w:themeColor="text1"/>
              </w:rPr>
              <w:t xml:space="preserve"> предметных </w:t>
            </w:r>
            <w:r w:rsidRPr="0076313B">
              <w:rPr>
                <w:color w:val="000000" w:themeColor="text1"/>
              </w:rPr>
              <w:t>олимпиад</w:t>
            </w:r>
            <w:r>
              <w:rPr>
                <w:color w:val="000000" w:themeColor="text1"/>
              </w:rPr>
              <w:t>ах</w:t>
            </w:r>
            <w:r w:rsidRPr="0076313B">
              <w:rPr>
                <w:color w:val="000000" w:themeColor="text1"/>
              </w:rPr>
              <w:t xml:space="preserve">  по ООД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</w:tr>
      <w:tr w:rsidR="00193BC9" w:rsidTr="00C22D0E">
        <w:trPr>
          <w:trHeight w:val="145"/>
        </w:trPr>
        <w:tc>
          <w:tcPr>
            <w:tcW w:w="4786" w:type="dxa"/>
            <w:vMerge/>
          </w:tcPr>
          <w:p w:rsidR="00193BC9" w:rsidRPr="001C75E2" w:rsidRDefault="00193BC9" w:rsidP="00330496">
            <w:pPr>
              <w:rPr>
                <w:color w:val="000000" w:themeColor="text1"/>
              </w:rPr>
            </w:pPr>
          </w:p>
        </w:tc>
        <w:tc>
          <w:tcPr>
            <w:tcW w:w="10631" w:type="dxa"/>
            <w:gridSpan w:val="4"/>
          </w:tcPr>
          <w:p w:rsidR="00193BC9" w:rsidRDefault="00193BC9" w:rsidP="00330496">
            <w:r w:rsidRPr="0076313B">
              <w:rPr>
                <w:color w:val="000000" w:themeColor="text1"/>
              </w:rPr>
              <w:t xml:space="preserve">Подготовка обучающихся к участию во внутритехникумовских </w:t>
            </w:r>
            <w:r w:rsidR="00C22D0E">
              <w:rPr>
                <w:color w:val="000000" w:themeColor="text1"/>
              </w:rPr>
              <w:t xml:space="preserve">и областных </w:t>
            </w:r>
            <w:r w:rsidRPr="0076313B">
              <w:rPr>
                <w:color w:val="000000" w:themeColor="text1"/>
              </w:rPr>
              <w:t>олимпиадах  по ООД</w:t>
            </w:r>
          </w:p>
        </w:tc>
      </w:tr>
    </w:tbl>
    <w:p w:rsidR="00C22D0E" w:rsidRDefault="00C22D0E" w:rsidP="00AF3171">
      <w:pPr>
        <w:rPr>
          <w:b/>
          <w:bCs/>
          <w:sz w:val="28"/>
          <w:szCs w:val="28"/>
        </w:rPr>
      </w:pPr>
    </w:p>
    <w:p w:rsidR="00C22D0E" w:rsidRDefault="00C22D0E" w:rsidP="00AF3171">
      <w:pPr>
        <w:rPr>
          <w:b/>
          <w:bCs/>
          <w:sz w:val="28"/>
          <w:szCs w:val="28"/>
        </w:rPr>
        <w:sectPr w:rsidR="00C22D0E" w:rsidSect="00C22D0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F3171" w:rsidRPr="007C2076" w:rsidRDefault="00AF3171" w:rsidP="00922B4B">
      <w:pPr>
        <w:jc w:val="both"/>
        <w:rPr>
          <w:b/>
          <w:bCs/>
          <w:sz w:val="28"/>
          <w:szCs w:val="28"/>
        </w:rPr>
      </w:pPr>
      <w:r w:rsidRPr="007C2076">
        <w:rPr>
          <w:b/>
          <w:bCs/>
          <w:sz w:val="28"/>
          <w:szCs w:val="28"/>
        </w:rPr>
        <w:lastRenderedPageBreak/>
        <w:t>Кроме того, ежегодно:</w:t>
      </w:r>
    </w:p>
    <w:p w:rsidR="00E46903" w:rsidRPr="007C2076" w:rsidRDefault="00E46903" w:rsidP="00922B4B">
      <w:pPr>
        <w:jc w:val="both"/>
        <w:rPr>
          <w:b/>
          <w:bCs/>
          <w:sz w:val="28"/>
          <w:szCs w:val="28"/>
        </w:rPr>
      </w:pPr>
    </w:p>
    <w:p w:rsidR="00AF3171" w:rsidRPr="007C2076" w:rsidRDefault="00AF3171" w:rsidP="00922B4B">
      <w:pPr>
        <w:jc w:val="both"/>
        <w:rPr>
          <w:b/>
          <w:bCs/>
          <w:sz w:val="28"/>
          <w:szCs w:val="28"/>
        </w:rPr>
      </w:pPr>
      <w:r w:rsidRPr="007C2076">
        <w:rPr>
          <w:b/>
          <w:bCs/>
          <w:sz w:val="28"/>
          <w:szCs w:val="28"/>
        </w:rPr>
        <w:t>сентябрь</w:t>
      </w:r>
    </w:p>
    <w:p w:rsidR="00440953" w:rsidRPr="007C2076" w:rsidRDefault="00440953" w:rsidP="00440953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</w:t>
      </w:r>
      <w:r w:rsidRPr="007C2076">
        <w:rPr>
          <w:color w:val="000000" w:themeColor="text1"/>
          <w:sz w:val="28"/>
          <w:szCs w:val="28"/>
        </w:rPr>
        <w:t xml:space="preserve">ние плана работы ПЦК на текущий уч. год  </w:t>
      </w:r>
    </w:p>
    <w:p w:rsidR="00440953" w:rsidRPr="007C2076" w:rsidRDefault="00440953" w:rsidP="00440953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Диагностика профессиональных затруднений педагогов, выявление запроса на оказание практической помощи ППР</w:t>
      </w:r>
    </w:p>
    <w:p w:rsidR="00AF3171" w:rsidRPr="007C2076" w:rsidRDefault="00AF3171" w:rsidP="00922B4B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 xml:space="preserve">Составление плана групповых и индивидуальных консультаций ППР по устранению профессиональных затруднений  </w:t>
      </w:r>
    </w:p>
    <w:p w:rsidR="00AF3171" w:rsidRPr="007C2076" w:rsidRDefault="00AF3171" w:rsidP="00922B4B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Анализ состояния методического обеспечения образовательного процесса по ООД</w:t>
      </w:r>
    </w:p>
    <w:p w:rsidR="00AF3171" w:rsidRPr="007C2076" w:rsidRDefault="00AF3171" w:rsidP="00922B4B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Проведение входного контроля уровня знаний обучающихся 1 курса по УД ООД</w:t>
      </w:r>
    </w:p>
    <w:p w:rsidR="00AF3171" w:rsidRPr="007D6C12" w:rsidRDefault="00AF3171" w:rsidP="00922B4B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Анализ результатов входного контроля, составление плана мероприятий по коррекции  знаний (план консультаций и дополнительных занятий для неуспевающих обучающихся)</w:t>
      </w:r>
    </w:p>
    <w:p w:rsidR="007D6C12" w:rsidRPr="007C2076" w:rsidRDefault="007D6C12" w:rsidP="00922B4B">
      <w:pPr>
        <w:pStyle w:val="a8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помощи в рецензировании РП и УМК</w:t>
      </w:r>
    </w:p>
    <w:p w:rsidR="00E46903" w:rsidRPr="007C2076" w:rsidRDefault="00E46903" w:rsidP="00922B4B">
      <w:pPr>
        <w:jc w:val="both"/>
        <w:rPr>
          <w:b/>
          <w:bCs/>
          <w:sz w:val="28"/>
          <w:szCs w:val="28"/>
        </w:rPr>
      </w:pPr>
    </w:p>
    <w:p w:rsidR="00E46903" w:rsidRPr="007C2076" w:rsidRDefault="000833E8" w:rsidP="00922B4B">
      <w:pPr>
        <w:jc w:val="both"/>
        <w:rPr>
          <w:b/>
          <w:bCs/>
          <w:sz w:val="28"/>
          <w:szCs w:val="28"/>
        </w:rPr>
      </w:pPr>
      <w:r w:rsidRPr="007C2076">
        <w:rPr>
          <w:b/>
          <w:bCs/>
          <w:sz w:val="28"/>
          <w:szCs w:val="28"/>
        </w:rPr>
        <w:t>декабрь-январь</w:t>
      </w:r>
    </w:p>
    <w:p w:rsidR="000833E8" w:rsidRPr="007C2076" w:rsidRDefault="000833E8" w:rsidP="00922B4B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Анализ успеваемости обучающихся 1-2 курса по УД ООД</w:t>
      </w:r>
    </w:p>
    <w:p w:rsidR="000833E8" w:rsidRPr="007C2076" w:rsidRDefault="000833E8" w:rsidP="00922B4B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Составление плана консультаций на 2 семестр с целью коррекции  знаний обучающихся 1-2 курса по УД ООД</w:t>
      </w:r>
    </w:p>
    <w:p w:rsidR="000833E8" w:rsidRPr="007C2076" w:rsidRDefault="000833E8" w:rsidP="00922B4B">
      <w:pPr>
        <w:jc w:val="both"/>
        <w:rPr>
          <w:b/>
          <w:bCs/>
          <w:sz w:val="28"/>
          <w:szCs w:val="28"/>
        </w:rPr>
      </w:pPr>
    </w:p>
    <w:p w:rsidR="00E46903" w:rsidRPr="007C2076" w:rsidRDefault="00AB56C0" w:rsidP="00922B4B">
      <w:pPr>
        <w:jc w:val="both"/>
        <w:rPr>
          <w:b/>
          <w:bCs/>
          <w:sz w:val="28"/>
          <w:szCs w:val="28"/>
        </w:rPr>
      </w:pPr>
      <w:r w:rsidRPr="007C2076">
        <w:rPr>
          <w:b/>
          <w:bCs/>
          <w:sz w:val="28"/>
          <w:szCs w:val="28"/>
        </w:rPr>
        <w:t>май-июнь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Мониторинг качества  знаний обучающихся 1-2 курсов  по УД ООД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Анализ качества  знаний обучающихся 1-2 курса по УД ООД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Анализ состояния методического обеспечения образовательного процесса по ООД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 xml:space="preserve">Выбор педагогами тем курсов повышения квалификации 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color w:val="000000" w:themeColor="text1"/>
          <w:sz w:val="28"/>
          <w:szCs w:val="28"/>
        </w:rPr>
        <w:t>Консультирование в составлении личных планов самообразования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sz w:val="28"/>
          <w:szCs w:val="28"/>
        </w:rPr>
        <w:t>Выбор приоритетных направлений в работе ПЦК на следующий учебный год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sz w:val="28"/>
          <w:szCs w:val="28"/>
        </w:rPr>
        <w:t xml:space="preserve">Рассмотрение и утверждение личных планов методической работы педагогов на следующий учебный год </w:t>
      </w:r>
    </w:p>
    <w:p w:rsidR="00620D13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sz w:val="28"/>
          <w:szCs w:val="28"/>
        </w:rPr>
        <w:t xml:space="preserve">Рассмотрение и утверждение планов работы учебных кабинетов на следующий учебный год </w:t>
      </w:r>
    </w:p>
    <w:p w:rsidR="00AB56C0" w:rsidRPr="007C2076" w:rsidRDefault="00AB56C0" w:rsidP="00922B4B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7C2076">
        <w:rPr>
          <w:sz w:val="28"/>
          <w:szCs w:val="28"/>
        </w:rPr>
        <w:t xml:space="preserve">Рассмотрение и утверждение проекта плана работы ПЦК </w:t>
      </w:r>
      <w:r w:rsidRPr="007C2076">
        <w:rPr>
          <w:bCs/>
          <w:iCs/>
          <w:sz w:val="28"/>
          <w:szCs w:val="28"/>
        </w:rPr>
        <w:t>общеобразовательного профиля</w:t>
      </w:r>
      <w:r w:rsidRPr="007C2076">
        <w:rPr>
          <w:sz w:val="28"/>
          <w:szCs w:val="28"/>
        </w:rPr>
        <w:t xml:space="preserve"> на следующий учебный год</w:t>
      </w:r>
    </w:p>
    <w:p w:rsidR="00AB56C0" w:rsidRPr="007C2076" w:rsidRDefault="00AB56C0" w:rsidP="00922B4B">
      <w:pPr>
        <w:jc w:val="both"/>
        <w:rPr>
          <w:b/>
          <w:bCs/>
          <w:sz w:val="28"/>
          <w:szCs w:val="28"/>
        </w:rPr>
      </w:pPr>
    </w:p>
    <w:p w:rsidR="00E46903" w:rsidRPr="007C2076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</w:pPr>
    </w:p>
    <w:p w:rsidR="00E46903" w:rsidRDefault="00E46903" w:rsidP="001529C7">
      <w:pPr>
        <w:rPr>
          <w:b/>
          <w:bCs/>
          <w:sz w:val="28"/>
          <w:szCs w:val="28"/>
        </w:rPr>
        <w:sectPr w:rsidR="00E46903" w:rsidSect="00C22D0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29C7" w:rsidRDefault="001529C7" w:rsidP="00620D13">
      <w:pPr>
        <w:ind w:firstLine="708"/>
        <w:rPr>
          <w:b/>
          <w:bCs/>
          <w:sz w:val="28"/>
          <w:szCs w:val="28"/>
        </w:rPr>
      </w:pPr>
      <w:r w:rsidRPr="001529C7">
        <w:rPr>
          <w:b/>
          <w:bCs/>
          <w:sz w:val="28"/>
          <w:szCs w:val="28"/>
        </w:rPr>
        <w:lastRenderedPageBreak/>
        <w:t>I</w:t>
      </w:r>
      <w:r w:rsidR="00E46903">
        <w:rPr>
          <w:b/>
          <w:bCs/>
          <w:sz w:val="28"/>
          <w:szCs w:val="28"/>
          <w:lang w:val="en-US"/>
        </w:rPr>
        <w:t>V</w:t>
      </w:r>
      <w:r w:rsidRPr="001529C7">
        <w:rPr>
          <w:b/>
          <w:bCs/>
          <w:sz w:val="28"/>
          <w:szCs w:val="28"/>
        </w:rPr>
        <w:t xml:space="preserve">. План и </w:t>
      </w:r>
      <w:r w:rsidR="006B5D5A">
        <w:rPr>
          <w:b/>
          <w:bCs/>
          <w:sz w:val="28"/>
          <w:szCs w:val="28"/>
        </w:rPr>
        <w:t>содержание работы</w:t>
      </w:r>
      <w:r w:rsidRPr="001529C7">
        <w:rPr>
          <w:b/>
          <w:bCs/>
          <w:sz w:val="28"/>
          <w:szCs w:val="28"/>
        </w:rPr>
        <w:t xml:space="preserve"> ЦМК </w:t>
      </w:r>
    </w:p>
    <w:p w:rsidR="001529C7" w:rsidRPr="001529C7" w:rsidRDefault="001529C7" w:rsidP="001529C7">
      <w:pPr>
        <w:rPr>
          <w:b/>
          <w:bCs/>
          <w:sz w:val="28"/>
          <w:szCs w:val="28"/>
        </w:rPr>
      </w:pPr>
    </w:p>
    <w:tbl>
      <w:tblPr>
        <w:tblW w:w="152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1"/>
        <w:gridCol w:w="2104"/>
        <w:gridCol w:w="2258"/>
        <w:gridCol w:w="2679"/>
        <w:gridCol w:w="14"/>
      </w:tblGrid>
      <w:tr w:rsidR="00CE2CEB" w:rsidRPr="00225A0E" w:rsidTr="00620D13">
        <w:trPr>
          <w:trHeight w:val="145"/>
        </w:trPr>
        <w:tc>
          <w:tcPr>
            <w:tcW w:w="8221" w:type="dxa"/>
          </w:tcPr>
          <w:p w:rsidR="00620D13" w:rsidRPr="00225A0E" w:rsidRDefault="00620D13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Запланированные мероприятия</w:t>
            </w:r>
          </w:p>
        </w:tc>
        <w:tc>
          <w:tcPr>
            <w:tcW w:w="2104" w:type="dxa"/>
          </w:tcPr>
          <w:p w:rsidR="00620D13" w:rsidRPr="00225A0E" w:rsidRDefault="00620D13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Срок, дата</w:t>
            </w:r>
          </w:p>
        </w:tc>
        <w:tc>
          <w:tcPr>
            <w:tcW w:w="2258" w:type="dxa"/>
          </w:tcPr>
          <w:p w:rsidR="00620D13" w:rsidRPr="00225A0E" w:rsidRDefault="00620D13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Ответственный</w:t>
            </w:r>
          </w:p>
        </w:tc>
        <w:tc>
          <w:tcPr>
            <w:tcW w:w="2693" w:type="dxa"/>
            <w:gridSpan w:val="2"/>
          </w:tcPr>
          <w:p w:rsidR="00620D13" w:rsidRPr="00225A0E" w:rsidRDefault="00620D13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Документы, результаты</w:t>
            </w:r>
          </w:p>
        </w:tc>
      </w:tr>
      <w:tr w:rsidR="00620D13" w:rsidRPr="00225A0E" w:rsidTr="00620D13">
        <w:trPr>
          <w:trHeight w:val="145"/>
        </w:trPr>
        <w:tc>
          <w:tcPr>
            <w:tcW w:w="15276" w:type="dxa"/>
            <w:gridSpan w:val="5"/>
          </w:tcPr>
          <w:p w:rsidR="00620D13" w:rsidRPr="00225A0E" w:rsidRDefault="00620D13" w:rsidP="00175C0E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620D13" w:rsidRPr="00894315" w:rsidRDefault="00620D13" w:rsidP="00330496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620D13" w:rsidRPr="00225A0E" w:rsidRDefault="00620D13" w:rsidP="00330496">
            <w:pPr>
              <w:pStyle w:val="a8"/>
              <w:ind w:left="348"/>
              <w:rPr>
                <w:b/>
              </w:rPr>
            </w:pPr>
          </w:p>
          <w:p w:rsidR="00620D13" w:rsidRDefault="00620D13" w:rsidP="00330496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личных планов методической работы педагогов на 201</w:t>
            </w:r>
            <w:r>
              <w:t>4</w:t>
            </w:r>
            <w:r w:rsidRPr="00225A0E">
              <w:t>-201</w:t>
            </w:r>
            <w:r>
              <w:t>5</w:t>
            </w:r>
            <w:r w:rsidRPr="00225A0E">
              <w:t xml:space="preserve"> уч.год </w:t>
            </w:r>
          </w:p>
          <w:p w:rsidR="00620D13" w:rsidRPr="00225A0E" w:rsidRDefault="00620D13" w:rsidP="00330496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планов работы учебных кабинетов на 201</w:t>
            </w:r>
            <w:r>
              <w:t>4</w:t>
            </w:r>
            <w:r w:rsidRPr="00225A0E">
              <w:t>-201</w:t>
            </w:r>
            <w:r>
              <w:t>5</w:t>
            </w:r>
            <w:r w:rsidRPr="00225A0E">
              <w:t xml:space="preserve"> уч.год</w:t>
            </w:r>
          </w:p>
          <w:p w:rsidR="00620D13" w:rsidRPr="00E46903" w:rsidRDefault="00620D13" w:rsidP="0020231C">
            <w:pPr>
              <w:pStyle w:val="a8"/>
              <w:numPr>
                <w:ilvl w:val="0"/>
                <w:numId w:val="6"/>
              </w:numPr>
              <w:ind w:left="348" w:hanging="348"/>
              <w:rPr>
                <w:color w:val="FF0000"/>
              </w:rPr>
            </w:pPr>
            <w:r w:rsidRPr="00225A0E">
              <w:t>Рассмотрение и утверждение плана работы ПЦК на 201</w:t>
            </w:r>
            <w:r>
              <w:t>4</w:t>
            </w:r>
            <w:r w:rsidRPr="00225A0E">
              <w:t>-201</w:t>
            </w:r>
            <w:r>
              <w:t>5</w:t>
            </w:r>
            <w:r w:rsidRPr="00225A0E">
              <w:t xml:space="preserve"> уч.год</w:t>
            </w:r>
          </w:p>
        </w:tc>
        <w:tc>
          <w:tcPr>
            <w:tcW w:w="2104" w:type="dxa"/>
          </w:tcPr>
          <w:p w:rsidR="00620D13" w:rsidRPr="00225A0E" w:rsidRDefault="00620D13" w:rsidP="0002260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25A0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620D13" w:rsidRPr="00225A0E" w:rsidRDefault="00620D13" w:rsidP="00330496"/>
          <w:p w:rsidR="00620D13" w:rsidRPr="00225A0E" w:rsidRDefault="00620D13" w:rsidP="00330496"/>
          <w:p w:rsidR="007C2076" w:rsidRPr="00225A0E" w:rsidRDefault="007C2076" w:rsidP="007C2076">
            <w:r w:rsidRPr="00225A0E">
              <w:t>Руководитель ПЦК</w:t>
            </w:r>
          </w:p>
          <w:p w:rsidR="00620D13" w:rsidRPr="00225A0E" w:rsidRDefault="00620D13" w:rsidP="00330496">
            <w:r w:rsidRPr="00225A0E">
              <w:t>Зам. директора по ПР</w:t>
            </w:r>
            <w:r>
              <w:t>,</w:t>
            </w:r>
            <w:r w:rsidRPr="00225A0E">
              <w:t xml:space="preserve"> </w:t>
            </w:r>
            <w:r>
              <w:t>м</w:t>
            </w:r>
            <w:r w:rsidRPr="00225A0E">
              <w:t>етодист</w:t>
            </w:r>
          </w:p>
          <w:p w:rsidR="00620D13" w:rsidRPr="00225A0E" w:rsidRDefault="00620D13" w:rsidP="00E46903"/>
        </w:tc>
        <w:tc>
          <w:tcPr>
            <w:tcW w:w="2693" w:type="dxa"/>
            <w:gridSpan w:val="2"/>
          </w:tcPr>
          <w:p w:rsidR="006A7393" w:rsidRDefault="006A7393" w:rsidP="00330496">
            <w:pPr>
              <w:rPr>
                <w:b/>
              </w:rPr>
            </w:pPr>
          </w:p>
          <w:p w:rsidR="006A7393" w:rsidRDefault="006A7393" w:rsidP="00330496">
            <w:pPr>
              <w:rPr>
                <w:b/>
              </w:rPr>
            </w:pPr>
          </w:p>
          <w:p w:rsidR="00620D13" w:rsidRPr="00225A0E" w:rsidRDefault="00620D13" w:rsidP="00330496">
            <w:pPr>
              <w:rPr>
                <w:b/>
              </w:rPr>
            </w:pPr>
            <w:r w:rsidRPr="00225A0E">
              <w:rPr>
                <w:b/>
              </w:rPr>
              <w:t>Протокол №01</w:t>
            </w:r>
          </w:p>
        </w:tc>
      </w:tr>
      <w:tr w:rsidR="00620D13" w:rsidRPr="00225A0E" w:rsidTr="00620D13">
        <w:trPr>
          <w:trHeight w:val="145"/>
        </w:trPr>
        <w:tc>
          <w:tcPr>
            <w:tcW w:w="15276" w:type="dxa"/>
            <w:gridSpan w:val="5"/>
          </w:tcPr>
          <w:p w:rsidR="00620D13" w:rsidRPr="00225A0E" w:rsidRDefault="00620D13" w:rsidP="00FE46AC">
            <w:pPr>
              <w:jc w:val="center"/>
            </w:pPr>
            <w:r w:rsidRPr="00225A0E">
              <w:rPr>
                <w:b/>
              </w:rPr>
              <w:t>СЕНТЯБРЬ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620D13" w:rsidRPr="00894315" w:rsidRDefault="00620D13" w:rsidP="00894315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620D13" w:rsidRPr="00225A0E" w:rsidRDefault="00620D13" w:rsidP="00DF0176">
            <w:pPr>
              <w:pStyle w:val="a8"/>
              <w:ind w:left="348"/>
              <w:rPr>
                <w:b/>
              </w:rPr>
            </w:pPr>
          </w:p>
          <w:p w:rsidR="00620D13" w:rsidRDefault="00620D13" w:rsidP="006A7393">
            <w:pPr>
              <w:pStyle w:val="a8"/>
              <w:numPr>
                <w:ilvl w:val="0"/>
                <w:numId w:val="72"/>
              </w:numPr>
            </w:pPr>
            <w:r w:rsidRPr="00225A0E">
              <w:t xml:space="preserve">Рассмотрение и утверждение РП и ПТП по ООД </w:t>
            </w:r>
            <w:r w:rsidR="007C2076" w:rsidRPr="00225A0E">
              <w:t>на 201</w:t>
            </w:r>
            <w:r w:rsidR="007C2076">
              <w:t>4</w:t>
            </w:r>
            <w:r w:rsidR="007C2076" w:rsidRPr="00225A0E">
              <w:t>-201</w:t>
            </w:r>
            <w:r w:rsidR="007C2076">
              <w:t>5</w:t>
            </w:r>
            <w:r w:rsidR="007C2076" w:rsidRPr="00225A0E">
              <w:t xml:space="preserve"> уч.год</w:t>
            </w:r>
          </w:p>
          <w:p w:rsidR="007C2076" w:rsidRPr="00225A0E" w:rsidRDefault="007C2076" w:rsidP="006A7393">
            <w:pPr>
              <w:pStyle w:val="a8"/>
              <w:numPr>
                <w:ilvl w:val="0"/>
                <w:numId w:val="72"/>
              </w:numPr>
            </w:pPr>
            <w:r w:rsidRPr="00225A0E">
              <w:t xml:space="preserve">Рассмотрение и утверждение </w:t>
            </w:r>
            <w:r>
              <w:t xml:space="preserve">методических указаний </w:t>
            </w:r>
            <w:r w:rsidRPr="006A7393">
              <w:rPr>
                <w:color w:val="000000" w:themeColor="text1"/>
                <w:kern w:val="24"/>
              </w:rPr>
              <w:t>по проведению лабораторных и практических работ</w:t>
            </w:r>
          </w:p>
          <w:p w:rsidR="007C2076" w:rsidRDefault="007C2076" w:rsidP="006A7393">
            <w:pPr>
              <w:pStyle w:val="a8"/>
              <w:numPr>
                <w:ilvl w:val="0"/>
                <w:numId w:val="72"/>
              </w:numPr>
            </w:pPr>
            <w:r w:rsidRPr="00225A0E">
              <w:t xml:space="preserve">Рассмотрение и утверждение </w:t>
            </w:r>
            <w:r>
              <w:t>методических указаний и рекомендаций</w:t>
            </w:r>
            <w:r w:rsidRPr="00225A0E">
              <w:t xml:space="preserve"> </w:t>
            </w:r>
            <w:r w:rsidRPr="006A7393">
              <w:rPr>
                <w:color w:val="000000" w:themeColor="text1"/>
                <w:kern w:val="24"/>
              </w:rPr>
              <w:t>по организации ВСР обучающихся</w:t>
            </w:r>
          </w:p>
          <w:p w:rsidR="007C2076" w:rsidRPr="00225A0E" w:rsidRDefault="007C2076" w:rsidP="0020231C">
            <w:pPr>
              <w:pStyle w:val="a8"/>
              <w:numPr>
                <w:ilvl w:val="0"/>
                <w:numId w:val="72"/>
              </w:numPr>
            </w:pPr>
            <w:r w:rsidRPr="00225A0E">
              <w:t xml:space="preserve">Рассмотрение и утверждение </w:t>
            </w:r>
            <w:r>
              <w:t>методических материалов (КИМов) к</w:t>
            </w:r>
            <w:r w:rsidRPr="006A7393">
              <w:rPr>
                <w:color w:val="000000" w:themeColor="text1"/>
                <w:kern w:val="24"/>
              </w:rPr>
              <w:t xml:space="preserve"> проведению дифференцированных зачетов </w:t>
            </w:r>
            <w:r w:rsidR="006A7393">
              <w:rPr>
                <w:color w:val="000000" w:themeColor="text1"/>
                <w:kern w:val="24"/>
              </w:rPr>
              <w:t xml:space="preserve">и экзаменов </w:t>
            </w:r>
            <w:r w:rsidRPr="006A7393">
              <w:rPr>
                <w:color w:val="000000" w:themeColor="text1"/>
                <w:kern w:val="24"/>
              </w:rPr>
              <w:t>по УД</w:t>
            </w:r>
          </w:p>
        </w:tc>
        <w:tc>
          <w:tcPr>
            <w:tcW w:w="2104" w:type="dxa"/>
          </w:tcPr>
          <w:p w:rsidR="00620D13" w:rsidRPr="00225A0E" w:rsidRDefault="00E4213E" w:rsidP="00A84F5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20D13" w:rsidRPr="00225A0E">
              <w:rPr>
                <w:b/>
              </w:rPr>
              <w:t>.09.201</w:t>
            </w:r>
            <w:r w:rsidR="00A84F5F">
              <w:rPr>
                <w:b/>
              </w:rPr>
              <w:t>4</w:t>
            </w:r>
            <w:r w:rsidR="00620D13"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620D13" w:rsidRPr="00225A0E" w:rsidRDefault="00620D13" w:rsidP="00DF0176"/>
          <w:p w:rsidR="00620D13" w:rsidRPr="00225A0E" w:rsidRDefault="00620D13" w:rsidP="00DF0176"/>
          <w:p w:rsidR="00620D13" w:rsidRPr="00225A0E" w:rsidRDefault="00B16976" w:rsidP="00B16976">
            <w:r>
              <w:t>Р</w:t>
            </w:r>
            <w:r w:rsidR="00620D13" w:rsidRPr="00225A0E">
              <w:t xml:space="preserve">уководитель </w:t>
            </w:r>
            <w:r w:rsidRPr="00225A0E">
              <w:t>ПЦК Зам. директора по ПР</w:t>
            </w:r>
            <w:r>
              <w:t xml:space="preserve">, </w:t>
            </w:r>
            <w:r w:rsidR="00620D13">
              <w:t>м</w:t>
            </w:r>
            <w:r w:rsidR="00620D13" w:rsidRPr="00225A0E">
              <w:t>етодист</w:t>
            </w:r>
          </w:p>
        </w:tc>
        <w:tc>
          <w:tcPr>
            <w:tcW w:w="2693" w:type="dxa"/>
            <w:gridSpan w:val="2"/>
          </w:tcPr>
          <w:p w:rsidR="006A7393" w:rsidRDefault="006A7393" w:rsidP="00EE05B2">
            <w:pPr>
              <w:rPr>
                <w:b/>
              </w:rPr>
            </w:pPr>
          </w:p>
          <w:p w:rsidR="006A7393" w:rsidRDefault="006A7393" w:rsidP="00EE05B2">
            <w:pPr>
              <w:rPr>
                <w:b/>
              </w:rPr>
            </w:pPr>
          </w:p>
          <w:p w:rsidR="00620D13" w:rsidRPr="00225A0E" w:rsidRDefault="00620D13" w:rsidP="00EE05B2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 w:rsidR="00EE05B2">
              <w:rPr>
                <w:b/>
              </w:rPr>
              <w:t>2</w:t>
            </w:r>
          </w:p>
        </w:tc>
      </w:tr>
      <w:tr w:rsidR="00FF0234" w:rsidRPr="00225A0E" w:rsidTr="00620D13">
        <w:trPr>
          <w:trHeight w:val="145"/>
        </w:trPr>
        <w:tc>
          <w:tcPr>
            <w:tcW w:w="8221" w:type="dxa"/>
          </w:tcPr>
          <w:p w:rsidR="00FF0234" w:rsidRPr="00FF0234" w:rsidRDefault="00FF0234" w:rsidP="00894315">
            <w:r w:rsidRPr="00FF0234">
              <w:t>Подготовка и участие в конкурсе «Лучший электронный УМК по дисциплине»</w:t>
            </w:r>
          </w:p>
        </w:tc>
        <w:tc>
          <w:tcPr>
            <w:tcW w:w="2104" w:type="dxa"/>
          </w:tcPr>
          <w:p w:rsidR="00FF0234" w:rsidRDefault="00FF0234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F0234" w:rsidRPr="00FF0234" w:rsidRDefault="00FF0234" w:rsidP="00FF0234">
            <w:r w:rsidRPr="00FF0234">
              <w:t>Руководитель ПЦК методист</w:t>
            </w:r>
          </w:p>
          <w:p w:rsidR="00FF0234" w:rsidRPr="00225A0E" w:rsidRDefault="00FF0234" w:rsidP="00FF0234">
            <w:r w:rsidRPr="00FF0234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F0234" w:rsidRDefault="00FF0234" w:rsidP="00EE05B2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B16976" w:rsidRPr="00B16976" w:rsidRDefault="00B16976" w:rsidP="00B16976">
            <w:r w:rsidRPr="00B16976">
              <w:t>Участие в областном конкурсе</w:t>
            </w:r>
            <w:r>
              <w:t xml:space="preserve"> профориентационных материалов «ПРОФориентир-2014»</w:t>
            </w:r>
          </w:p>
        </w:tc>
        <w:tc>
          <w:tcPr>
            <w:tcW w:w="2104" w:type="dxa"/>
          </w:tcPr>
          <w:p w:rsidR="00B16976" w:rsidRDefault="00B16976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B16976" w:rsidRDefault="00B16976" w:rsidP="00B16976">
            <w:r w:rsidRPr="00B16976">
              <w:t>Руководитель ПЦК методист</w:t>
            </w:r>
          </w:p>
          <w:p w:rsidR="00B16976" w:rsidRPr="00225A0E" w:rsidRDefault="00B16976" w:rsidP="00B16976">
            <w:r w:rsidRPr="00B16976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B16976" w:rsidRDefault="00B16976" w:rsidP="00EE05B2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B16976" w:rsidRPr="00B16976" w:rsidRDefault="00B16976" w:rsidP="00B16976">
            <w:r>
              <w:t>Участие в областном конкурсе «Лучший педагог-наставник»</w:t>
            </w:r>
          </w:p>
        </w:tc>
        <w:tc>
          <w:tcPr>
            <w:tcW w:w="2104" w:type="dxa"/>
          </w:tcPr>
          <w:p w:rsidR="00B16976" w:rsidRDefault="00B16976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B16976" w:rsidRPr="00B16976" w:rsidRDefault="00B16976" w:rsidP="00B16976">
            <w:r w:rsidRPr="00B16976">
              <w:t>Руководитель ПЦК методист</w:t>
            </w:r>
          </w:p>
          <w:p w:rsidR="00B16976" w:rsidRPr="00225A0E" w:rsidRDefault="00B16976" w:rsidP="00B16976">
            <w:r w:rsidRPr="00B16976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B16976" w:rsidRDefault="00B16976" w:rsidP="00EE05B2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B16976" w:rsidRPr="00B16976" w:rsidRDefault="00B16976" w:rsidP="00B16976">
            <w:r w:rsidRPr="00B16976">
              <w:t>Участие</w:t>
            </w:r>
            <w:r>
              <w:t xml:space="preserve"> в областном конкурсе экологических проектов «Моя окружающая среда-2015»</w:t>
            </w:r>
          </w:p>
        </w:tc>
        <w:tc>
          <w:tcPr>
            <w:tcW w:w="2104" w:type="dxa"/>
          </w:tcPr>
          <w:p w:rsidR="00B16976" w:rsidRDefault="00B16976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B16976" w:rsidRPr="00B16976" w:rsidRDefault="00B16976" w:rsidP="00B16976">
            <w:r w:rsidRPr="00B16976">
              <w:t>Руководитель ПЦК методист</w:t>
            </w:r>
          </w:p>
          <w:p w:rsidR="00B16976" w:rsidRPr="00225A0E" w:rsidRDefault="00B16976" w:rsidP="00B16976">
            <w:r w:rsidRPr="00B16976">
              <w:lastRenderedPageBreak/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B16976" w:rsidRDefault="00B16976" w:rsidP="00EE05B2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B16976" w:rsidRPr="003F36AE" w:rsidRDefault="00B16976" w:rsidP="00B16976">
            <w:r w:rsidRPr="00B16976">
              <w:lastRenderedPageBreak/>
              <w:t>Участие</w:t>
            </w:r>
            <w:r>
              <w:t xml:space="preserve"> в очном и заочном этапах областного конкурса «ИТ-</w:t>
            </w:r>
            <w:r w:rsidR="003F36AE">
              <w:t xml:space="preserve">педагог Кузбасса </w:t>
            </w:r>
            <w:r w:rsidR="003F36AE">
              <w:rPr>
                <w:lang w:val="en-US"/>
              </w:rPr>
              <w:t>XXI</w:t>
            </w:r>
            <w:r w:rsidR="003F36AE">
              <w:t xml:space="preserve"> века»</w:t>
            </w:r>
          </w:p>
        </w:tc>
        <w:tc>
          <w:tcPr>
            <w:tcW w:w="2104" w:type="dxa"/>
          </w:tcPr>
          <w:p w:rsidR="00B16976" w:rsidRDefault="00B16976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B16976" w:rsidRPr="00B16976" w:rsidRDefault="00B16976" w:rsidP="00B16976">
            <w:r w:rsidRPr="00B16976">
              <w:t>Руководитель ПЦК методист</w:t>
            </w:r>
          </w:p>
          <w:p w:rsidR="00B16976" w:rsidRPr="00225A0E" w:rsidRDefault="00B16976" w:rsidP="00B16976">
            <w:r w:rsidRPr="00B16976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B16976" w:rsidRDefault="00B16976" w:rsidP="00EE05B2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F36AE" w:rsidRPr="00B16976" w:rsidRDefault="003F36AE" w:rsidP="00B16976">
            <w:r>
              <w:t>Участие в едином дне родительских собраний «Безопасность детей на дорогах – забота общая»</w:t>
            </w:r>
          </w:p>
        </w:tc>
        <w:tc>
          <w:tcPr>
            <w:tcW w:w="2104" w:type="dxa"/>
          </w:tcPr>
          <w:p w:rsidR="003F36AE" w:rsidRDefault="003F36AE" w:rsidP="00A84F5F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3F36AE" w:rsidRPr="00B16976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3F36AE" w:rsidRDefault="003F36AE" w:rsidP="00EE05B2">
            <w:pPr>
              <w:rPr>
                <w:b/>
              </w:rPr>
            </w:pPr>
          </w:p>
        </w:tc>
      </w:tr>
      <w:tr w:rsidR="00EE05B2" w:rsidRPr="00225A0E" w:rsidTr="00620D13">
        <w:trPr>
          <w:gridAfter w:val="1"/>
          <w:wAfter w:w="14" w:type="dxa"/>
          <w:trHeight w:val="145"/>
        </w:trPr>
        <w:tc>
          <w:tcPr>
            <w:tcW w:w="15262" w:type="dxa"/>
            <w:gridSpan w:val="4"/>
          </w:tcPr>
          <w:p w:rsidR="00EE05B2" w:rsidRDefault="00EE05B2" w:rsidP="00211497">
            <w:pPr>
              <w:jc w:val="center"/>
            </w:pPr>
            <w:r w:rsidRPr="00225A0E">
              <w:rPr>
                <w:b/>
              </w:rPr>
              <w:t>ОКТЯБРЬ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EE05B2" w:rsidRPr="00894315" w:rsidRDefault="00EE05B2" w:rsidP="00F87995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EE05B2" w:rsidRPr="00225A0E" w:rsidRDefault="00EE05B2" w:rsidP="00F87995">
            <w:pPr>
              <w:pStyle w:val="a8"/>
              <w:ind w:left="348"/>
              <w:rPr>
                <w:b/>
              </w:rPr>
            </w:pPr>
          </w:p>
          <w:p w:rsidR="00EE05B2" w:rsidRPr="00225A0E" w:rsidRDefault="00E4213E" w:rsidP="00DF5968">
            <w:pPr>
              <w:pStyle w:val="a8"/>
              <w:numPr>
                <w:ilvl w:val="0"/>
                <w:numId w:val="14"/>
              </w:numPr>
              <w:ind w:left="348" w:hanging="348"/>
            </w:pPr>
            <w:r>
              <w:t>Итоги аккредитации ОУ</w:t>
            </w:r>
          </w:p>
        </w:tc>
        <w:tc>
          <w:tcPr>
            <w:tcW w:w="2104" w:type="dxa"/>
          </w:tcPr>
          <w:p w:rsidR="00EE05B2" w:rsidRPr="00225A0E" w:rsidRDefault="00EE05B2" w:rsidP="00A84F5F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 w:rsidR="00A84F5F">
              <w:rPr>
                <w:b/>
              </w:rPr>
              <w:t>0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225A0E">
              <w:rPr>
                <w:b/>
              </w:rPr>
              <w:t>.201</w:t>
            </w:r>
            <w:r w:rsidR="00A84F5F"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EE05B2" w:rsidRPr="00225A0E" w:rsidRDefault="00EE05B2" w:rsidP="00F87995"/>
          <w:p w:rsidR="00EE05B2" w:rsidRPr="00225A0E" w:rsidRDefault="00EE05B2" w:rsidP="00F87995"/>
          <w:p w:rsidR="00EE05B2" w:rsidRDefault="00EE05B2" w:rsidP="00F87995">
            <w:r w:rsidRPr="00225A0E">
              <w:t>Зам. директора по ПР</w:t>
            </w:r>
            <w:r>
              <w:t>, р</w:t>
            </w:r>
            <w:r w:rsidRPr="00225A0E">
              <w:t>уководитель ПЦК</w:t>
            </w:r>
            <w:r>
              <w:t>, м</w:t>
            </w:r>
            <w:r w:rsidRPr="00225A0E">
              <w:t>етодист</w:t>
            </w:r>
          </w:p>
          <w:p w:rsidR="00EE05B2" w:rsidRPr="00225A0E" w:rsidRDefault="00EE05B2" w:rsidP="00E72ACA">
            <w:r w:rsidRPr="00E72ACA">
              <w:t xml:space="preserve">Педагоги в составе ПЦК </w:t>
            </w:r>
          </w:p>
        </w:tc>
        <w:tc>
          <w:tcPr>
            <w:tcW w:w="2693" w:type="dxa"/>
            <w:gridSpan w:val="2"/>
          </w:tcPr>
          <w:p w:rsidR="00E4213E" w:rsidRDefault="00E4213E" w:rsidP="00A84F5F">
            <w:pPr>
              <w:rPr>
                <w:b/>
              </w:rPr>
            </w:pPr>
          </w:p>
          <w:p w:rsidR="00E4213E" w:rsidRDefault="00E4213E" w:rsidP="00A84F5F">
            <w:pPr>
              <w:rPr>
                <w:b/>
              </w:rPr>
            </w:pPr>
          </w:p>
          <w:p w:rsidR="00EE05B2" w:rsidRPr="00225A0E" w:rsidRDefault="00EE05B2" w:rsidP="00A84F5F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 w:rsidR="00A84F5F">
              <w:rPr>
                <w:b/>
              </w:rPr>
              <w:t>3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A84F5F" w:rsidRPr="00E4213E" w:rsidRDefault="00A84F5F" w:rsidP="00E4213E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A84F5F" w:rsidRDefault="00A84F5F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химии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показать эффективность применения  </w:t>
            </w:r>
            <w:r w:rsidRPr="00D201AA">
              <w:rPr>
                <w:color w:val="000000" w:themeColor="text1"/>
              </w:rPr>
              <w:t>игровых технологий</w:t>
            </w:r>
            <w:r w:rsidRPr="00B84884">
              <w:rPr>
                <w:color w:val="000000" w:themeColor="text1"/>
              </w:rPr>
              <w:t xml:space="preserve"> на уроках химии  для активизации познавательной деятельности обучающихся</w:t>
            </w:r>
            <w:r w:rsidR="00E4213E">
              <w:rPr>
                <w:color w:val="000000" w:themeColor="text1"/>
              </w:rPr>
              <w:t>)</w:t>
            </w:r>
          </w:p>
          <w:p w:rsidR="00A84F5F" w:rsidRPr="00B96DA1" w:rsidRDefault="00A84F5F" w:rsidP="00A84F5F">
            <w:pPr>
              <w:pStyle w:val="a8"/>
              <w:ind w:left="1068"/>
              <w:rPr>
                <w:color w:val="000000" w:themeColor="text1"/>
              </w:rPr>
            </w:pPr>
          </w:p>
        </w:tc>
        <w:tc>
          <w:tcPr>
            <w:tcW w:w="2104" w:type="dxa"/>
          </w:tcPr>
          <w:p w:rsidR="00A84F5F" w:rsidRDefault="00A84F5F" w:rsidP="00A84F5F">
            <w:r w:rsidRPr="00B84884">
              <w:rPr>
                <w:color w:val="000000" w:themeColor="text1"/>
              </w:rPr>
              <w:t>4-ая неделя октября 2014 г.</w:t>
            </w:r>
          </w:p>
          <w:p w:rsidR="00A84F5F" w:rsidRDefault="00A84F5F" w:rsidP="00330496"/>
          <w:p w:rsidR="00A84F5F" w:rsidRDefault="00A84F5F" w:rsidP="00330496"/>
          <w:p w:rsidR="00A84F5F" w:rsidRPr="002A7D79" w:rsidRDefault="00A84F5F" w:rsidP="00330496"/>
        </w:tc>
        <w:tc>
          <w:tcPr>
            <w:tcW w:w="2258" w:type="dxa"/>
          </w:tcPr>
          <w:p w:rsidR="00A84F5F" w:rsidRDefault="00A84F5F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A84F5F" w:rsidRPr="00A84F5F" w:rsidRDefault="00A84F5F" w:rsidP="00330496">
            <w:pPr>
              <w:rPr>
                <w:b/>
              </w:rPr>
            </w:pPr>
            <w:r w:rsidRPr="00A84F5F">
              <w:rPr>
                <w:b/>
              </w:rPr>
              <w:t>Конова О.Н.</w:t>
            </w:r>
          </w:p>
        </w:tc>
        <w:tc>
          <w:tcPr>
            <w:tcW w:w="2693" w:type="dxa"/>
            <w:gridSpan w:val="2"/>
          </w:tcPr>
          <w:p w:rsidR="00A84F5F" w:rsidRDefault="00A84F5F" w:rsidP="00330496">
            <w:r>
              <w:t xml:space="preserve">Анализ взаимопосещения Самоанализ урока Методические разработки уроков </w:t>
            </w:r>
          </w:p>
          <w:p w:rsidR="00A84F5F" w:rsidRDefault="00A84F5F" w:rsidP="00330496">
            <w:r>
              <w:t>Методические разработки мероприятий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F36AE" w:rsidRPr="003F36AE" w:rsidRDefault="003F36AE" w:rsidP="00E42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</w:t>
            </w: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Всероссийской НПК «Научно-методическое сопровождение реализации ФГОС: опыт, проблемы, пути их решения»</w:t>
            </w:r>
          </w:p>
        </w:tc>
        <w:tc>
          <w:tcPr>
            <w:tcW w:w="2104" w:type="dxa"/>
          </w:tcPr>
          <w:p w:rsidR="003F36AE" w:rsidRPr="00B84884" w:rsidRDefault="003F36AE" w:rsidP="00A84F5F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3F36AE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3F36AE" w:rsidRDefault="003F36AE" w:rsidP="00330496"/>
        </w:tc>
      </w:tr>
      <w:tr w:rsidR="00EE05B2" w:rsidRPr="00225A0E" w:rsidTr="00620D13">
        <w:trPr>
          <w:trHeight w:val="145"/>
        </w:trPr>
        <w:tc>
          <w:tcPr>
            <w:tcW w:w="15276" w:type="dxa"/>
            <w:gridSpan w:val="5"/>
          </w:tcPr>
          <w:p w:rsidR="00EE05B2" w:rsidRDefault="00EE05B2" w:rsidP="0022576A">
            <w:pPr>
              <w:jc w:val="center"/>
            </w:pPr>
            <w:r w:rsidRPr="00225A0E">
              <w:rPr>
                <w:b/>
              </w:rPr>
              <w:t>НОЯБРЬ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EE05B2" w:rsidRPr="00894315" w:rsidRDefault="00EE05B2" w:rsidP="00887854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EE05B2" w:rsidRPr="00225A0E" w:rsidRDefault="00EE05B2" w:rsidP="00887854">
            <w:pPr>
              <w:pStyle w:val="a8"/>
              <w:ind w:left="348"/>
              <w:rPr>
                <w:b/>
              </w:rPr>
            </w:pPr>
          </w:p>
          <w:p w:rsidR="00EE05B2" w:rsidRPr="00225A0E" w:rsidRDefault="00EE05B2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EE05B2" w:rsidRDefault="004562B5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 w:rsidRPr="00D671AC">
              <w:rPr>
                <w:color w:val="000000" w:themeColor="text1"/>
              </w:rPr>
              <w:t xml:space="preserve">«Применение технологии программированного обучения на занятиях по истории как один из способов мотивации обучающихся ОУ СПО к </w:t>
            </w:r>
            <w:r w:rsidRPr="00D671AC">
              <w:rPr>
                <w:color w:val="000000" w:themeColor="text1"/>
              </w:rPr>
              <w:lastRenderedPageBreak/>
              <w:t>обучению»</w:t>
            </w:r>
            <w:r>
              <w:rPr>
                <w:color w:val="000000" w:themeColor="text1"/>
              </w:rPr>
              <w:t xml:space="preserve"> </w:t>
            </w:r>
            <w:r w:rsidR="00EE05B2">
              <w:t>- доклад</w:t>
            </w:r>
          </w:p>
          <w:p w:rsidR="00EE05B2" w:rsidRDefault="004562B5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 w:rsidRPr="00D671AC">
              <w:rPr>
                <w:color w:val="000000" w:themeColor="text1"/>
              </w:rPr>
              <w:t>«Решение задач с профессиональным и практическим содержанием как один из способов активизации мыслительной деятельности обучающихся ОУ СПО»</w:t>
            </w:r>
            <w:r w:rsidR="00EE05B2">
              <w:t xml:space="preserve"> - доклад</w:t>
            </w:r>
          </w:p>
          <w:p w:rsidR="00806E3B" w:rsidRDefault="00806E3B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>
              <w:rPr>
                <w:color w:val="000000" w:themeColor="text1"/>
              </w:rPr>
              <w:t>Обсуждение проведенного открытого урока химии</w:t>
            </w:r>
          </w:p>
          <w:p w:rsidR="00EE05B2" w:rsidRPr="00225A0E" w:rsidRDefault="00EE05B2" w:rsidP="004562B5"/>
        </w:tc>
        <w:tc>
          <w:tcPr>
            <w:tcW w:w="2104" w:type="dxa"/>
          </w:tcPr>
          <w:p w:rsidR="00EE05B2" w:rsidRPr="004562B5" w:rsidRDefault="004562B5" w:rsidP="00793421">
            <w:pPr>
              <w:jc w:val="center"/>
              <w:rPr>
                <w:b/>
              </w:rPr>
            </w:pPr>
            <w:r w:rsidRPr="004562B5">
              <w:rPr>
                <w:b/>
                <w:color w:val="000000" w:themeColor="text1"/>
              </w:rPr>
              <w:lastRenderedPageBreak/>
              <w:t>07.11.2014 г.</w:t>
            </w:r>
          </w:p>
        </w:tc>
        <w:tc>
          <w:tcPr>
            <w:tcW w:w="2258" w:type="dxa"/>
          </w:tcPr>
          <w:p w:rsidR="00EE05B2" w:rsidRPr="00225A0E" w:rsidRDefault="00EE05B2" w:rsidP="00887854"/>
          <w:p w:rsidR="00EE05B2" w:rsidRPr="00225A0E" w:rsidRDefault="00EE05B2" w:rsidP="00887854"/>
          <w:p w:rsidR="004562B5" w:rsidRDefault="004562B5" w:rsidP="004562B5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4562B5" w:rsidRPr="004562B5" w:rsidRDefault="004562B5" w:rsidP="004562B5">
            <w:pPr>
              <w:rPr>
                <w:b/>
              </w:rPr>
            </w:pPr>
            <w:r w:rsidRPr="004562B5">
              <w:rPr>
                <w:b/>
              </w:rPr>
              <w:lastRenderedPageBreak/>
              <w:t>Степанов А.Ю.</w:t>
            </w:r>
          </w:p>
          <w:p w:rsidR="00EE05B2" w:rsidRDefault="00EE05B2" w:rsidP="00887854"/>
          <w:p w:rsidR="004562B5" w:rsidRDefault="004562B5" w:rsidP="004562B5"/>
          <w:p w:rsidR="004562B5" w:rsidRPr="004562B5" w:rsidRDefault="004562B5" w:rsidP="004562B5">
            <w:pPr>
              <w:rPr>
                <w:b/>
              </w:rPr>
            </w:pPr>
            <w:r w:rsidRPr="004562B5">
              <w:rPr>
                <w:b/>
              </w:rPr>
              <w:t>Исмаилова О.П.</w:t>
            </w:r>
          </w:p>
          <w:p w:rsidR="00EE05B2" w:rsidRPr="00225A0E" w:rsidRDefault="00806E3B" w:rsidP="00806E3B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</w:tc>
        <w:tc>
          <w:tcPr>
            <w:tcW w:w="2693" w:type="dxa"/>
            <w:gridSpan w:val="2"/>
          </w:tcPr>
          <w:p w:rsidR="00EE05B2" w:rsidRPr="00225A0E" w:rsidRDefault="00EE05B2" w:rsidP="00E4213E">
            <w:pPr>
              <w:rPr>
                <w:b/>
              </w:rPr>
            </w:pPr>
            <w:r w:rsidRPr="00225A0E">
              <w:rPr>
                <w:b/>
              </w:rPr>
              <w:lastRenderedPageBreak/>
              <w:t>Протокол №0</w:t>
            </w:r>
            <w:r w:rsidR="00E4213E">
              <w:rPr>
                <w:b/>
              </w:rPr>
              <w:t>4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4562B5" w:rsidRPr="00E4213E" w:rsidRDefault="004562B5" w:rsidP="0033049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lastRenderedPageBreak/>
              <w:t>Взаимопосещение, взаимоанализ и самоанализ открытых уроков, мероприятий:</w:t>
            </w:r>
          </w:p>
          <w:p w:rsidR="004562B5" w:rsidRPr="00D201AA" w:rsidRDefault="004562B5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урок математики </w:t>
            </w:r>
            <w:r w:rsidRPr="00D201AA">
              <w:rPr>
                <w:color w:val="000000" w:themeColor="text1"/>
              </w:rPr>
              <w:t>(</w:t>
            </w:r>
            <w:r w:rsidRPr="00D201AA">
              <w:rPr>
                <w:color w:val="000000" w:themeColor="text1"/>
                <w:u w:val="single"/>
              </w:rPr>
              <w:t>методическая цель</w:t>
            </w:r>
            <w:r w:rsidRPr="00D201AA">
              <w:rPr>
                <w:color w:val="000000" w:themeColor="text1"/>
              </w:rPr>
              <w:t>: показать эффективность применения дифференцированного подхода на практическом занятии на уроке математики)</w:t>
            </w:r>
          </w:p>
          <w:p w:rsidR="004562B5" w:rsidRPr="00B96DA1" w:rsidRDefault="00D201AA" w:rsidP="0020231C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D201AA">
              <w:rPr>
                <w:color w:val="000000" w:themeColor="text1"/>
              </w:rPr>
              <w:t>Открытый урок физики (</w:t>
            </w:r>
            <w:r w:rsidRPr="00D201AA">
              <w:rPr>
                <w:color w:val="000000" w:themeColor="text1"/>
                <w:u w:val="single"/>
              </w:rPr>
              <w:t>методическая цель</w:t>
            </w:r>
            <w:r w:rsidRPr="00D201AA">
              <w:rPr>
                <w:color w:val="000000" w:themeColor="text1"/>
              </w:rPr>
              <w:t>: методика дифференцированного подхода при проведении лабораторного занятия)</w:t>
            </w:r>
          </w:p>
        </w:tc>
        <w:tc>
          <w:tcPr>
            <w:tcW w:w="2104" w:type="dxa"/>
          </w:tcPr>
          <w:p w:rsidR="00806E3B" w:rsidRDefault="00806E3B" w:rsidP="00806E3B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3-я неделя </w:t>
            </w:r>
          </w:p>
          <w:p w:rsidR="004562B5" w:rsidRDefault="00806E3B" w:rsidP="00806E3B">
            <w:r w:rsidRPr="00B84884">
              <w:rPr>
                <w:color w:val="000000" w:themeColor="text1"/>
              </w:rPr>
              <w:t xml:space="preserve">ноября </w:t>
            </w:r>
            <w:r>
              <w:rPr>
                <w:color w:val="000000" w:themeColor="text1"/>
              </w:rPr>
              <w:t xml:space="preserve"> </w:t>
            </w:r>
            <w:r w:rsidRPr="00B84884">
              <w:rPr>
                <w:color w:val="000000" w:themeColor="text1"/>
              </w:rPr>
              <w:t>2014 г.</w:t>
            </w:r>
          </w:p>
          <w:p w:rsidR="004562B5" w:rsidRDefault="004562B5" w:rsidP="00330496"/>
          <w:p w:rsidR="00D201AA" w:rsidRDefault="00D201AA" w:rsidP="00D201AA">
            <w:pPr>
              <w:rPr>
                <w:color w:val="000000" w:themeColor="text1"/>
              </w:rPr>
            </w:pPr>
          </w:p>
          <w:p w:rsidR="00D201AA" w:rsidRDefault="00D201AA" w:rsidP="00D201AA">
            <w:pPr>
              <w:rPr>
                <w:color w:val="000000" w:themeColor="text1"/>
              </w:rPr>
            </w:pPr>
          </w:p>
          <w:p w:rsidR="00D201AA" w:rsidRDefault="00D201AA" w:rsidP="00D20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-я неделя </w:t>
            </w:r>
          </w:p>
          <w:p w:rsidR="00D201AA" w:rsidRDefault="00D201AA" w:rsidP="00D201AA">
            <w:r w:rsidRPr="00B84884">
              <w:rPr>
                <w:color w:val="000000" w:themeColor="text1"/>
              </w:rPr>
              <w:t xml:space="preserve">ноября </w:t>
            </w:r>
            <w:r>
              <w:rPr>
                <w:color w:val="000000" w:themeColor="text1"/>
              </w:rPr>
              <w:t xml:space="preserve"> </w:t>
            </w:r>
            <w:r w:rsidRPr="00B84884">
              <w:rPr>
                <w:color w:val="000000" w:themeColor="text1"/>
              </w:rPr>
              <w:t>2014 г.</w:t>
            </w:r>
          </w:p>
          <w:p w:rsidR="004562B5" w:rsidRPr="002A7D79" w:rsidRDefault="004562B5" w:rsidP="00330496"/>
        </w:tc>
        <w:tc>
          <w:tcPr>
            <w:tcW w:w="2258" w:type="dxa"/>
          </w:tcPr>
          <w:p w:rsidR="004562B5" w:rsidRDefault="004562B5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4562B5" w:rsidRPr="004562B5" w:rsidRDefault="004562B5" w:rsidP="004562B5">
            <w:pPr>
              <w:rPr>
                <w:b/>
              </w:rPr>
            </w:pPr>
            <w:r w:rsidRPr="004562B5">
              <w:rPr>
                <w:b/>
              </w:rPr>
              <w:t>Исмаилова О.П.</w:t>
            </w:r>
          </w:p>
          <w:p w:rsidR="00D201AA" w:rsidRDefault="00D201AA" w:rsidP="00D201AA">
            <w:pPr>
              <w:rPr>
                <w:b/>
              </w:rPr>
            </w:pPr>
          </w:p>
          <w:p w:rsidR="00D201AA" w:rsidRPr="004562B5" w:rsidRDefault="00D201AA" w:rsidP="00D201AA">
            <w:pPr>
              <w:rPr>
                <w:b/>
              </w:rPr>
            </w:pPr>
            <w:r>
              <w:rPr>
                <w:b/>
              </w:rPr>
              <w:t>Решетняк Н.А.</w:t>
            </w:r>
          </w:p>
          <w:p w:rsidR="004562B5" w:rsidRPr="00A84F5F" w:rsidRDefault="004562B5" w:rsidP="00330496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4562B5" w:rsidRDefault="004562B5" w:rsidP="00330496">
            <w:r>
              <w:t xml:space="preserve">Анализ взаимопосещения Самоанализ урока Методические разработки уроков </w:t>
            </w:r>
          </w:p>
          <w:p w:rsidR="004562B5" w:rsidRDefault="004562B5" w:rsidP="00330496">
            <w:r>
              <w:t>Методические разработки мероприятий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E2CEB" w:rsidRPr="00E4213E" w:rsidRDefault="00CE2CEB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Педагогический совет «Адаптация обучающихся 1 курса к образовательной среде. Результаты аккредитации»</w:t>
            </w:r>
          </w:p>
        </w:tc>
        <w:tc>
          <w:tcPr>
            <w:tcW w:w="2104" w:type="dxa"/>
          </w:tcPr>
          <w:p w:rsidR="00CE2CEB" w:rsidRPr="00B84884" w:rsidRDefault="00CE2CEB" w:rsidP="00806E3B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CE2CEB" w:rsidRDefault="00CE2CEB" w:rsidP="00CE2CEB">
            <w:r>
              <w:t xml:space="preserve">Директор ОУ Председатель МС Зам. директора по ВР </w:t>
            </w:r>
          </w:p>
          <w:p w:rsidR="00CE2CEB" w:rsidRDefault="00CE2CEB" w:rsidP="00CE2CEB">
            <w:r w:rsidRPr="00CE2CEB">
              <w:t xml:space="preserve">Зам. директора по </w:t>
            </w:r>
            <w:r>
              <w:t>УП</w:t>
            </w:r>
            <w:r w:rsidRPr="00CE2CEB">
              <w:t xml:space="preserve">Р </w:t>
            </w:r>
          </w:p>
          <w:p w:rsidR="00CE2CEB" w:rsidRPr="003C2A97" w:rsidRDefault="00CE2CEB" w:rsidP="00CE2CEB">
            <w:r>
              <w:t>М</w:t>
            </w:r>
            <w:r w:rsidRPr="00CE2CEB">
              <w:t>етодист</w:t>
            </w:r>
            <w:r>
              <w:t xml:space="preserve">ы Социальный педагог Психолог </w:t>
            </w:r>
            <w:r w:rsidRPr="00CE2CEB">
              <w:t>Руководител</w:t>
            </w:r>
            <w:r>
              <w:t>и</w:t>
            </w:r>
            <w:r w:rsidRPr="00CE2CEB">
              <w:t xml:space="preserve"> ПЦК</w:t>
            </w:r>
          </w:p>
        </w:tc>
        <w:tc>
          <w:tcPr>
            <w:tcW w:w="2693" w:type="dxa"/>
            <w:gridSpan w:val="2"/>
          </w:tcPr>
          <w:p w:rsidR="00CE2CEB" w:rsidRDefault="00CE2CEB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F36AE" w:rsidRPr="00E4213E" w:rsidRDefault="00C64024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областном конкурсе ЭУМК</w:t>
            </w:r>
          </w:p>
        </w:tc>
        <w:tc>
          <w:tcPr>
            <w:tcW w:w="2104" w:type="dxa"/>
          </w:tcPr>
          <w:p w:rsidR="003F36AE" w:rsidRPr="00B84884" w:rsidRDefault="003F36AE" w:rsidP="00806E3B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3F36AE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3F36AE" w:rsidRDefault="003F36AE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64024" w:rsidRPr="00C64024" w:rsidRDefault="00C64024" w:rsidP="00330496">
            <w:pPr>
              <w:rPr>
                <w:color w:val="000000" w:themeColor="text1"/>
              </w:rPr>
            </w:pPr>
            <w:r w:rsidRPr="00C64024">
              <w:rPr>
                <w:color w:val="000000" w:themeColor="text1"/>
              </w:rPr>
              <w:t xml:space="preserve">Участие </w:t>
            </w:r>
            <w:r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  <w:lang w:val="en-US"/>
              </w:rPr>
              <w:t>VII</w:t>
            </w:r>
            <w:r>
              <w:rPr>
                <w:color w:val="000000" w:themeColor="text1"/>
              </w:rPr>
              <w:t xml:space="preserve"> областном конкурсе «Лидер ученического самоуправления»</w:t>
            </w:r>
          </w:p>
        </w:tc>
        <w:tc>
          <w:tcPr>
            <w:tcW w:w="2104" w:type="dxa"/>
          </w:tcPr>
          <w:p w:rsidR="00C64024" w:rsidRPr="00B84884" w:rsidRDefault="00C64024" w:rsidP="00806E3B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C64024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C64024" w:rsidRDefault="00C6402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64024" w:rsidRPr="00E4213E" w:rsidRDefault="00C64024" w:rsidP="00C64024">
            <w:pPr>
              <w:rPr>
                <w:color w:val="000000" w:themeColor="text1"/>
              </w:rPr>
            </w:pPr>
            <w:r w:rsidRPr="00C64024">
              <w:rPr>
                <w:color w:val="000000" w:themeColor="text1"/>
              </w:rPr>
              <w:t>Участие</w:t>
            </w:r>
            <w:r>
              <w:rPr>
                <w:color w:val="000000" w:themeColor="text1"/>
              </w:rPr>
              <w:t xml:space="preserve"> в областном конкурсе «Молодо-зелено»</w:t>
            </w:r>
          </w:p>
        </w:tc>
        <w:tc>
          <w:tcPr>
            <w:tcW w:w="2104" w:type="dxa"/>
          </w:tcPr>
          <w:p w:rsidR="00C64024" w:rsidRPr="00B84884" w:rsidRDefault="00C64024" w:rsidP="00806E3B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C64024" w:rsidRPr="003C2A97" w:rsidRDefault="00286C10" w:rsidP="00286C10">
            <w:r w:rsidRPr="00286C10">
              <w:t xml:space="preserve">Педагоги в составе </w:t>
            </w:r>
            <w:r w:rsidRPr="00286C10">
              <w:lastRenderedPageBreak/>
              <w:t>ПЦК</w:t>
            </w:r>
          </w:p>
        </w:tc>
        <w:tc>
          <w:tcPr>
            <w:tcW w:w="2693" w:type="dxa"/>
            <w:gridSpan w:val="2"/>
          </w:tcPr>
          <w:p w:rsidR="00C64024" w:rsidRDefault="00C6402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87389" w:rsidRPr="00C64024" w:rsidRDefault="00387389" w:rsidP="00C640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КПК в ГОУ «КРИРПО» «Теория и методика преподавания ООП в УСПО (русский язык)»</w:t>
            </w:r>
          </w:p>
        </w:tc>
        <w:tc>
          <w:tcPr>
            <w:tcW w:w="2104" w:type="dxa"/>
          </w:tcPr>
          <w:p w:rsidR="00387389" w:rsidRPr="00B84884" w:rsidRDefault="00387389" w:rsidP="00806E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10-21.11.2014 г.</w:t>
            </w:r>
          </w:p>
        </w:tc>
        <w:tc>
          <w:tcPr>
            <w:tcW w:w="2258" w:type="dxa"/>
          </w:tcPr>
          <w:p w:rsidR="00387389" w:rsidRPr="00387389" w:rsidRDefault="00387389" w:rsidP="00286C10">
            <w:pPr>
              <w:rPr>
                <w:b/>
              </w:rPr>
            </w:pPr>
            <w:r w:rsidRPr="00387389">
              <w:rPr>
                <w:b/>
              </w:rPr>
              <w:t>Рыбакина Т.М.</w:t>
            </w:r>
          </w:p>
        </w:tc>
        <w:tc>
          <w:tcPr>
            <w:tcW w:w="2693" w:type="dxa"/>
            <w:gridSpan w:val="2"/>
          </w:tcPr>
          <w:p w:rsidR="00387389" w:rsidRDefault="00387389" w:rsidP="00330496">
            <w:r>
              <w:t xml:space="preserve">Удостоверение </w:t>
            </w:r>
          </w:p>
        </w:tc>
      </w:tr>
      <w:tr w:rsidR="00EE05B2" w:rsidRPr="00225A0E" w:rsidTr="00620D13">
        <w:trPr>
          <w:trHeight w:val="145"/>
        </w:trPr>
        <w:tc>
          <w:tcPr>
            <w:tcW w:w="15276" w:type="dxa"/>
            <w:gridSpan w:val="5"/>
          </w:tcPr>
          <w:p w:rsidR="00EE05B2" w:rsidRDefault="00EE05B2" w:rsidP="00FA3D6A">
            <w:pPr>
              <w:jc w:val="center"/>
            </w:pPr>
            <w:r>
              <w:rPr>
                <w:b/>
              </w:rPr>
              <w:t>ДЕКА</w:t>
            </w:r>
            <w:r w:rsidRPr="00225A0E">
              <w:rPr>
                <w:b/>
              </w:rPr>
              <w:t>БРЬ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806E3B" w:rsidRPr="00894315" w:rsidRDefault="00806E3B" w:rsidP="00330496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806E3B" w:rsidRPr="00225A0E" w:rsidRDefault="00806E3B" w:rsidP="00330496">
            <w:pPr>
              <w:pStyle w:val="a8"/>
              <w:ind w:left="348"/>
              <w:rPr>
                <w:b/>
              </w:rPr>
            </w:pPr>
          </w:p>
          <w:p w:rsidR="00806E3B" w:rsidRPr="00225A0E" w:rsidRDefault="00806E3B" w:rsidP="00806E3B">
            <w:pPr>
              <w:pStyle w:val="a8"/>
              <w:numPr>
                <w:ilvl w:val="0"/>
                <w:numId w:val="73"/>
              </w:numPr>
              <w:ind w:left="317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806E3B" w:rsidRDefault="00D95413" w:rsidP="00806E3B">
            <w:pPr>
              <w:pStyle w:val="a8"/>
              <w:numPr>
                <w:ilvl w:val="0"/>
                <w:numId w:val="73"/>
              </w:numPr>
              <w:ind w:left="348" w:hanging="348"/>
            </w:pPr>
            <w:r w:rsidRPr="00D671AC">
              <w:rPr>
                <w:color w:val="000000" w:themeColor="text1"/>
              </w:rPr>
              <w:t>«Основы модульного практико-ориентированного обучения как один из способов мотивации обучающихся к изучению информатики»</w:t>
            </w:r>
            <w:r>
              <w:rPr>
                <w:color w:val="000000" w:themeColor="text1"/>
              </w:rPr>
              <w:t xml:space="preserve"> </w:t>
            </w:r>
            <w:r w:rsidR="00806E3B">
              <w:t>- доклад</w:t>
            </w:r>
          </w:p>
          <w:p w:rsidR="00806E3B" w:rsidRDefault="00D95413" w:rsidP="00806E3B">
            <w:pPr>
              <w:pStyle w:val="a8"/>
              <w:numPr>
                <w:ilvl w:val="0"/>
                <w:numId w:val="73"/>
              </w:numPr>
              <w:ind w:left="348" w:hanging="348"/>
            </w:pPr>
            <w:r w:rsidRPr="00D671AC">
              <w:rPr>
                <w:color w:val="000000" w:themeColor="text1"/>
              </w:rPr>
              <w:t>«Организация аудиторной самостоятельной деятельности обучающихся на уроке русского языка на этапе изучения нового материала»</w:t>
            </w:r>
            <w:r w:rsidR="00806E3B">
              <w:t xml:space="preserve"> - доклад</w:t>
            </w:r>
          </w:p>
          <w:p w:rsidR="00D95413" w:rsidRDefault="00D95413" w:rsidP="00D95413">
            <w:pPr>
              <w:pStyle w:val="a8"/>
              <w:numPr>
                <w:ilvl w:val="0"/>
                <w:numId w:val="73"/>
              </w:numPr>
              <w:ind w:left="348" w:hanging="348"/>
            </w:pPr>
            <w:r w:rsidRPr="00D671AC">
              <w:rPr>
                <w:color w:val="000000" w:themeColor="text1"/>
              </w:rPr>
              <w:t>«Совместное целеполагание на начальном этапе урока как один из способов мотивации обучающихся к самостоятельной работе»</w:t>
            </w:r>
            <w:r>
              <w:t xml:space="preserve"> - доклад</w:t>
            </w:r>
          </w:p>
          <w:p w:rsidR="00806E3B" w:rsidRDefault="00806E3B" w:rsidP="00806E3B">
            <w:pPr>
              <w:pStyle w:val="a8"/>
              <w:numPr>
                <w:ilvl w:val="0"/>
                <w:numId w:val="73"/>
              </w:numPr>
              <w:ind w:left="348" w:hanging="348"/>
            </w:pPr>
            <w:r>
              <w:rPr>
                <w:color w:val="000000" w:themeColor="text1"/>
              </w:rPr>
              <w:t>Обсуждение проведенного открыт</w:t>
            </w:r>
            <w:r w:rsidR="00D201AA">
              <w:rPr>
                <w:color w:val="000000" w:themeColor="text1"/>
              </w:rPr>
              <w:t>ых</w:t>
            </w:r>
            <w:r>
              <w:rPr>
                <w:color w:val="000000" w:themeColor="text1"/>
              </w:rPr>
              <w:t xml:space="preserve"> урок</w:t>
            </w:r>
            <w:r w:rsidR="00D201AA">
              <w:rPr>
                <w:color w:val="000000" w:themeColor="text1"/>
              </w:rPr>
              <w:t>ов физики и</w:t>
            </w:r>
            <w:r>
              <w:rPr>
                <w:color w:val="000000" w:themeColor="text1"/>
              </w:rPr>
              <w:t xml:space="preserve"> </w:t>
            </w:r>
            <w:r w:rsidR="00D95413">
              <w:rPr>
                <w:color w:val="000000" w:themeColor="text1"/>
              </w:rPr>
              <w:t>математики</w:t>
            </w:r>
          </w:p>
          <w:p w:rsidR="00806E3B" w:rsidRPr="00225A0E" w:rsidRDefault="00806E3B" w:rsidP="00330496"/>
        </w:tc>
        <w:tc>
          <w:tcPr>
            <w:tcW w:w="2104" w:type="dxa"/>
          </w:tcPr>
          <w:p w:rsidR="00806E3B" w:rsidRPr="004562B5" w:rsidRDefault="00806E3B" w:rsidP="00D95413">
            <w:pPr>
              <w:jc w:val="center"/>
              <w:rPr>
                <w:b/>
              </w:rPr>
            </w:pPr>
            <w:r w:rsidRPr="004562B5">
              <w:rPr>
                <w:b/>
                <w:color w:val="000000" w:themeColor="text1"/>
              </w:rPr>
              <w:t>0</w:t>
            </w:r>
            <w:r w:rsidR="00D95413">
              <w:rPr>
                <w:b/>
                <w:color w:val="000000" w:themeColor="text1"/>
              </w:rPr>
              <w:t>5</w:t>
            </w:r>
            <w:r w:rsidRPr="004562B5">
              <w:rPr>
                <w:b/>
                <w:color w:val="000000" w:themeColor="text1"/>
              </w:rPr>
              <w:t>.1</w:t>
            </w:r>
            <w:r w:rsidR="00D95413">
              <w:rPr>
                <w:b/>
                <w:color w:val="000000" w:themeColor="text1"/>
              </w:rPr>
              <w:t>2</w:t>
            </w:r>
            <w:r w:rsidRPr="004562B5">
              <w:rPr>
                <w:b/>
                <w:color w:val="000000" w:themeColor="text1"/>
              </w:rPr>
              <w:t>.2014 г.</w:t>
            </w:r>
          </w:p>
        </w:tc>
        <w:tc>
          <w:tcPr>
            <w:tcW w:w="2258" w:type="dxa"/>
          </w:tcPr>
          <w:p w:rsidR="00806E3B" w:rsidRPr="00225A0E" w:rsidRDefault="00806E3B" w:rsidP="00330496"/>
          <w:p w:rsidR="00D95413" w:rsidRDefault="00D95413" w:rsidP="00330496"/>
          <w:p w:rsidR="00806E3B" w:rsidRDefault="00D95413" w:rsidP="00330496">
            <w:r>
              <w:t>Р</w:t>
            </w:r>
            <w:r w:rsidR="00806E3B" w:rsidRPr="00195B79">
              <w:t>уководитель ПЦК</w:t>
            </w:r>
          </w:p>
          <w:p w:rsidR="00D95413" w:rsidRDefault="00D95413" w:rsidP="00330496">
            <w:pPr>
              <w:rPr>
                <w:b/>
              </w:rPr>
            </w:pPr>
          </w:p>
          <w:p w:rsidR="00806E3B" w:rsidRPr="004562B5" w:rsidRDefault="00D95413" w:rsidP="00330496">
            <w:pPr>
              <w:rPr>
                <w:b/>
              </w:rPr>
            </w:pPr>
            <w:r>
              <w:rPr>
                <w:b/>
              </w:rPr>
              <w:t>Анисимова Т.В.</w:t>
            </w:r>
          </w:p>
          <w:p w:rsidR="00806E3B" w:rsidRDefault="00806E3B" w:rsidP="00330496"/>
          <w:p w:rsidR="00806E3B" w:rsidRPr="00D95413" w:rsidRDefault="00D95413" w:rsidP="00330496">
            <w:pPr>
              <w:rPr>
                <w:b/>
              </w:rPr>
            </w:pPr>
            <w:r w:rsidRPr="00D95413">
              <w:rPr>
                <w:b/>
              </w:rPr>
              <w:t>Рыбакина Т.М.</w:t>
            </w:r>
          </w:p>
          <w:p w:rsidR="00D95413" w:rsidRDefault="00D95413" w:rsidP="00330496">
            <w:pPr>
              <w:rPr>
                <w:b/>
              </w:rPr>
            </w:pPr>
          </w:p>
          <w:p w:rsidR="00806E3B" w:rsidRPr="004562B5" w:rsidRDefault="00806E3B" w:rsidP="00330496">
            <w:pPr>
              <w:rPr>
                <w:b/>
              </w:rPr>
            </w:pPr>
            <w:r w:rsidRPr="004562B5">
              <w:rPr>
                <w:b/>
              </w:rPr>
              <w:t>Исмаилова О.П.</w:t>
            </w:r>
          </w:p>
          <w:p w:rsidR="00806E3B" w:rsidRPr="00225A0E" w:rsidRDefault="00806E3B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</w:tc>
        <w:tc>
          <w:tcPr>
            <w:tcW w:w="2693" w:type="dxa"/>
            <w:gridSpan w:val="2"/>
          </w:tcPr>
          <w:p w:rsidR="00806E3B" w:rsidRPr="00225A0E" w:rsidRDefault="00806E3B" w:rsidP="00E4213E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5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D95413" w:rsidRDefault="00D95413" w:rsidP="0033049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D201AA" w:rsidRPr="00E4213E" w:rsidRDefault="00D201AA" w:rsidP="00330496">
            <w:pPr>
              <w:rPr>
                <w:color w:val="000000" w:themeColor="text1"/>
              </w:rPr>
            </w:pPr>
          </w:p>
          <w:p w:rsidR="00D95413" w:rsidRDefault="00D95413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урок </w:t>
            </w:r>
            <w:r w:rsidR="00D201AA">
              <w:rPr>
                <w:color w:val="000000" w:themeColor="text1"/>
              </w:rPr>
              <w:t>истории</w:t>
            </w:r>
            <w:r>
              <w:rPr>
                <w:color w:val="000000" w:themeColor="text1"/>
              </w:rPr>
              <w:t xml:space="preserve">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</w:t>
            </w:r>
            <w:r w:rsidR="00D201AA" w:rsidRPr="00D201AA">
              <w:rPr>
                <w:color w:val="000000" w:themeColor="text1"/>
              </w:rPr>
              <w:t>методика использования мультимедиатехнологий и элементов проблемного обучения для активизации познавательного интереса обучающихся на уроке истории</w:t>
            </w:r>
            <w:r>
              <w:rPr>
                <w:color w:val="000000" w:themeColor="text1"/>
              </w:rPr>
              <w:t>)</w:t>
            </w:r>
          </w:p>
          <w:p w:rsidR="00D95413" w:rsidRPr="00B96DA1" w:rsidRDefault="00D95413" w:rsidP="00330496">
            <w:pPr>
              <w:pStyle w:val="a8"/>
              <w:ind w:left="1068"/>
              <w:rPr>
                <w:color w:val="000000" w:themeColor="text1"/>
              </w:rPr>
            </w:pPr>
          </w:p>
        </w:tc>
        <w:tc>
          <w:tcPr>
            <w:tcW w:w="2104" w:type="dxa"/>
          </w:tcPr>
          <w:p w:rsidR="00D95413" w:rsidRDefault="00D201AA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95413" w:rsidRPr="00B84884">
              <w:rPr>
                <w:color w:val="000000" w:themeColor="text1"/>
              </w:rPr>
              <w:t xml:space="preserve">-я неделя </w:t>
            </w:r>
          </w:p>
          <w:p w:rsidR="00D95413" w:rsidRDefault="00D201AA" w:rsidP="00330496">
            <w:r>
              <w:rPr>
                <w:color w:val="000000" w:themeColor="text1"/>
              </w:rPr>
              <w:t>дека</w:t>
            </w:r>
            <w:r w:rsidR="00D95413" w:rsidRPr="00B84884">
              <w:rPr>
                <w:color w:val="000000" w:themeColor="text1"/>
              </w:rPr>
              <w:t xml:space="preserve">бря </w:t>
            </w:r>
            <w:r w:rsidR="00D95413">
              <w:rPr>
                <w:color w:val="000000" w:themeColor="text1"/>
              </w:rPr>
              <w:t xml:space="preserve"> </w:t>
            </w:r>
            <w:r w:rsidR="00D95413" w:rsidRPr="00B84884">
              <w:rPr>
                <w:color w:val="000000" w:themeColor="text1"/>
              </w:rPr>
              <w:t>2014 г.</w:t>
            </w:r>
          </w:p>
          <w:p w:rsidR="00D95413" w:rsidRDefault="00D95413" w:rsidP="00330496"/>
          <w:p w:rsidR="00D95413" w:rsidRPr="002A7D79" w:rsidRDefault="00D95413" w:rsidP="00330496"/>
        </w:tc>
        <w:tc>
          <w:tcPr>
            <w:tcW w:w="2258" w:type="dxa"/>
          </w:tcPr>
          <w:p w:rsidR="00D95413" w:rsidRDefault="00D95413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D201AA" w:rsidRPr="004562B5" w:rsidRDefault="00D201AA" w:rsidP="00D201AA">
            <w:pPr>
              <w:rPr>
                <w:b/>
              </w:rPr>
            </w:pPr>
            <w:r>
              <w:rPr>
                <w:b/>
              </w:rPr>
              <w:t>Степанов А.Ю.</w:t>
            </w:r>
          </w:p>
          <w:p w:rsidR="00D95413" w:rsidRPr="00A84F5F" w:rsidRDefault="00D95413" w:rsidP="00D201A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D95413" w:rsidRDefault="00D95413" w:rsidP="00330496">
            <w:r>
              <w:t xml:space="preserve">Анализ взаимопосещения Самоанализ урока Методические разработки уроков </w:t>
            </w:r>
          </w:p>
          <w:p w:rsidR="00D95413" w:rsidRDefault="00D95413" w:rsidP="00330496">
            <w:r>
              <w:t>Методические разработки мероприятий</w:t>
            </w:r>
          </w:p>
        </w:tc>
      </w:tr>
      <w:tr w:rsidR="00FF0234" w:rsidRPr="00225A0E" w:rsidTr="00620D13">
        <w:trPr>
          <w:trHeight w:val="145"/>
        </w:trPr>
        <w:tc>
          <w:tcPr>
            <w:tcW w:w="8221" w:type="dxa"/>
          </w:tcPr>
          <w:p w:rsidR="00FF0234" w:rsidRPr="00E4213E" w:rsidRDefault="00FF0234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участие в конкурсе методических разработок «ВСР обучающихся»</w:t>
            </w:r>
          </w:p>
        </w:tc>
        <w:tc>
          <w:tcPr>
            <w:tcW w:w="2104" w:type="dxa"/>
          </w:tcPr>
          <w:p w:rsidR="00FF0234" w:rsidRDefault="00FF0234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FF0234" w:rsidRPr="00FF0234" w:rsidRDefault="00FF0234" w:rsidP="00FF0234">
            <w:r w:rsidRPr="00FF0234">
              <w:t>Руководитель ПЦК методист</w:t>
            </w:r>
          </w:p>
          <w:p w:rsidR="00FF0234" w:rsidRPr="003C2A97" w:rsidRDefault="00FF0234" w:rsidP="00FF0234">
            <w:r w:rsidRPr="00FF0234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F0234" w:rsidRDefault="00FF023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64024" w:rsidRPr="00E4213E" w:rsidRDefault="00C64024" w:rsidP="00330496">
            <w:pPr>
              <w:rPr>
                <w:color w:val="000000" w:themeColor="text1"/>
              </w:rPr>
            </w:pPr>
            <w:r w:rsidRPr="00C64024">
              <w:rPr>
                <w:color w:val="000000" w:themeColor="text1"/>
              </w:rPr>
              <w:t>Участие</w:t>
            </w:r>
            <w:r>
              <w:rPr>
                <w:color w:val="000000" w:themeColor="text1"/>
              </w:rPr>
              <w:t xml:space="preserve"> в областном конкурсе «Лучший преподаватель информатики и ИКТ»</w:t>
            </w:r>
          </w:p>
        </w:tc>
        <w:tc>
          <w:tcPr>
            <w:tcW w:w="2104" w:type="dxa"/>
          </w:tcPr>
          <w:p w:rsidR="00C64024" w:rsidRDefault="00C64024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C64024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C64024" w:rsidRDefault="00C6402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64024" w:rsidRPr="00E4213E" w:rsidRDefault="00C64024" w:rsidP="00330496">
            <w:pPr>
              <w:rPr>
                <w:color w:val="000000" w:themeColor="text1"/>
              </w:rPr>
            </w:pPr>
            <w:r w:rsidRPr="00C64024">
              <w:rPr>
                <w:color w:val="000000" w:themeColor="text1"/>
              </w:rPr>
              <w:t>Участие</w:t>
            </w:r>
            <w:r>
              <w:rPr>
                <w:color w:val="000000" w:themeColor="text1"/>
              </w:rPr>
              <w:t xml:space="preserve"> в областной историко-правовой олимпиаде на иностранных языках</w:t>
            </w:r>
          </w:p>
        </w:tc>
        <w:tc>
          <w:tcPr>
            <w:tcW w:w="2104" w:type="dxa"/>
          </w:tcPr>
          <w:p w:rsidR="00C64024" w:rsidRDefault="00C64024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C64024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C64024" w:rsidRDefault="00C6402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64024" w:rsidRPr="00E4213E" w:rsidRDefault="00C64024" w:rsidP="00330496">
            <w:pPr>
              <w:rPr>
                <w:color w:val="000000" w:themeColor="text1"/>
              </w:rPr>
            </w:pPr>
            <w:r w:rsidRPr="00C64024">
              <w:rPr>
                <w:color w:val="000000" w:themeColor="text1"/>
              </w:rPr>
              <w:lastRenderedPageBreak/>
              <w:t>Участие</w:t>
            </w:r>
            <w:r>
              <w:rPr>
                <w:color w:val="000000" w:themeColor="text1"/>
              </w:rPr>
              <w:t xml:space="preserve"> в Рождественском благотворительном аукционе</w:t>
            </w:r>
          </w:p>
        </w:tc>
        <w:tc>
          <w:tcPr>
            <w:tcW w:w="2104" w:type="dxa"/>
          </w:tcPr>
          <w:p w:rsidR="00C64024" w:rsidRDefault="00C64024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r w:rsidRPr="00286C10">
              <w:t>Руководитель ПЦК методист</w:t>
            </w:r>
          </w:p>
          <w:p w:rsidR="00C64024" w:rsidRPr="003C2A97" w:rsidRDefault="00286C10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C64024" w:rsidRDefault="00C64024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87389" w:rsidRPr="00C64024" w:rsidRDefault="00387389" w:rsidP="00387389">
            <w:pPr>
              <w:rPr>
                <w:color w:val="000000" w:themeColor="text1"/>
              </w:rPr>
            </w:pPr>
            <w:r w:rsidRPr="00387389">
              <w:rPr>
                <w:color w:val="000000" w:themeColor="text1"/>
              </w:rPr>
              <w:t>КПК в ГОУ «КРИРПО» «</w:t>
            </w:r>
            <w:r>
              <w:rPr>
                <w:color w:val="000000" w:themeColor="text1"/>
              </w:rPr>
              <w:t>Теория и методика преподавания дисциплин ОБЖ и БЖ в УПО</w:t>
            </w:r>
            <w:r w:rsidRPr="00387389">
              <w:rPr>
                <w:color w:val="000000" w:themeColor="text1"/>
              </w:rPr>
              <w:t>»</w:t>
            </w:r>
          </w:p>
        </w:tc>
        <w:tc>
          <w:tcPr>
            <w:tcW w:w="2104" w:type="dxa"/>
          </w:tcPr>
          <w:p w:rsidR="00387389" w:rsidRDefault="00387389" w:rsidP="003873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15-19.12.2014 г. – 1 модуль</w:t>
            </w:r>
          </w:p>
        </w:tc>
        <w:tc>
          <w:tcPr>
            <w:tcW w:w="2258" w:type="dxa"/>
          </w:tcPr>
          <w:p w:rsidR="00387389" w:rsidRPr="00387389" w:rsidRDefault="00387389" w:rsidP="00286C10">
            <w:pPr>
              <w:rPr>
                <w:b/>
              </w:rPr>
            </w:pPr>
            <w:r w:rsidRPr="00387389">
              <w:rPr>
                <w:b/>
              </w:rPr>
              <w:t>Тихонов А.Г.</w:t>
            </w:r>
          </w:p>
        </w:tc>
        <w:tc>
          <w:tcPr>
            <w:tcW w:w="2693" w:type="dxa"/>
            <w:gridSpan w:val="2"/>
          </w:tcPr>
          <w:p w:rsidR="00387389" w:rsidRDefault="00387389" w:rsidP="00330496"/>
        </w:tc>
      </w:tr>
      <w:tr w:rsidR="00D95413" w:rsidRPr="00225A0E" w:rsidTr="00620D13">
        <w:trPr>
          <w:trHeight w:val="145"/>
        </w:trPr>
        <w:tc>
          <w:tcPr>
            <w:tcW w:w="15276" w:type="dxa"/>
            <w:gridSpan w:val="5"/>
          </w:tcPr>
          <w:p w:rsidR="00D95413" w:rsidRDefault="00D95413" w:rsidP="00CA58D8">
            <w:pPr>
              <w:jc w:val="center"/>
            </w:pPr>
            <w:r>
              <w:rPr>
                <w:b/>
                <w:color w:val="000000" w:themeColor="text1"/>
              </w:rPr>
              <w:t>ЯНВАРЬ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2023AD" w:rsidRPr="00894315" w:rsidRDefault="002023AD" w:rsidP="00330496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2023AD" w:rsidRPr="00225A0E" w:rsidRDefault="002023AD" w:rsidP="00330496">
            <w:pPr>
              <w:pStyle w:val="a8"/>
              <w:ind w:left="348"/>
              <w:rPr>
                <w:b/>
              </w:rPr>
            </w:pPr>
          </w:p>
          <w:p w:rsidR="002023AD" w:rsidRPr="00225A0E" w:rsidRDefault="002023AD" w:rsidP="002023AD">
            <w:pPr>
              <w:pStyle w:val="a8"/>
              <w:numPr>
                <w:ilvl w:val="0"/>
                <w:numId w:val="74"/>
              </w:numPr>
              <w:ind w:left="317" w:hanging="317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2023AD" w:rsidRDefault="002023AD" w:rsidP="002023AD">
            <w:pPr>
              <w:pStyle w:val="a8"/>
              <w:numPr>
                <w:ilvl w:val="0"/>
                <w:numId w:val="74"/>
              </w:numPr>
              <w:ind w:left="348" w:hanging="348"/>
            </w:pPr>
            <w:r w:rsidRPr="00D671AC">
              <w:rPr>
                <w:color w:val="000000" w:themeColor="text1"/>
              </w:rPr>
              <w:t>«Использование обучающимися интернет–</w:t>
            </w:r>
            <w:r>
              <w:rPr>
                <w:color w:val="000000" w:themeColor="text1"/>
              </w:rPr>
              <w:t>р</w:t>
            </w:r>
            <w:r w:rsidRPr="00D671AC">
              <w:rPr>
                <w:color w:val="000000" w:themeColor="text1"/>
              </w:rPr>
              <w:t>есурсов для подготовки к занятиям»</w:t>
            </w:r>
            <w:r>
              <w:rPr>
                <w:color w:val="000000" w:themeColor="text1"/>
              </w:rPr>
              <w:t xml:space="preserve"> </w:t>
            </w:r>
            <w:r>
              <w:t>- доклад</w:t>
            </w:r>
          </w:p>
          <w:p w:rsidR="002023AD" w:rsidRDefault="002023AD" w:rsidP="002023AD">
            <w:pPr>
              <w:pStyle w:val="a8"/>
              <w:numPr>
                <w:ilvl w:val="0"/>
                <w:numId w:val="74"/>
              </w:numPr>
              <w:ind w:left="348" w:hanging="348"/>
            </w:pPr>
            <w:r w:rsidRPr="00D671AC">
              <w:rPr>
                <w:color w:val="000000" w:themeColor="text1"/>
              </w:rPr>
              <w:t>«Использование на учебном занятии интерактивных и деятельностных  технологий и методов обучения»</w:t>
            </w:r>
            <w:r>
              <w:t xml:space="preserve"> - доклад</w:t>
            </w:r>
          </w:p>
          <w:p w:rsidR="002023AD" w:rsidRDefault="002023AD" w:rsidP="002023AD">
            <w:pPr>
              <w:pStyle w:val="a8"/>
              <w:numPr>
                <w:ilvl w:val="0"/>
                <w:numId w:val="74"/>
              </w:numPr>
              <w:ind w:left="348" w:hanging="348"/>
            </w:pPr>
            <w:r>
              <w:rPr>
                <w:color w:val="000000" w:themeColor="text1"/>
              </w:rPr>
              <w:t xml:space="preserve">Обсуждение проведенного открытого урока </w:t>
            </w:r>
            <w:r w:rsidR="00D201AA">
              <w:rPr>
                <w:color w:val="000000" w:themeColor="text1"/>
              </w:rPr>
              <w:t>истории</w:t>
            </w:r>
          </w:p>
          <w:p w:rsidR="002023AD" w:rsidRPr="00225A0E" w:rsidRDefault="002023AD" w:rsidP="00330496"/>
        </w:tc>
        <w:tc>
          <w:tcPr>
            <w:tcW w:w="2104" w:type="dxa"/>
          </w:tcPr>
          <w:p w:rsidR="002023AD" w:rsidRPr="004562B5" w:rsidRDefault="002023AD" w:rsidP="002023AD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16</w:t>
            </w:r>
            <w:r w:rsidRPr="004562B5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01</w:t>
            </w:r>
            <w:r w:rsidRPr="004562B5">
              <w:rPr>
                <w:b/>
                <w:color w:val="000000" w:themeColor="text1"/>
              </w:rPr>
              <w:t>.201</w:t>
            </w:r>
            <w:r>
              <w:rPr>
                <w:b/>
                <w:color w:val="000000" w:themeColor="text1"/>
              </w:rPr>
              <w:t>5</w:t>
            </w:r>
            <w:r w:rsidRPr="004562B5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2258" w:type="dxa"/>
          </w:tcPr>
          <w:p w:rsidR="002023AD" w:rsidRPr="00225A0E" w:rsidRDefault="002023AD" w:rsidP="00330496"/>
          <w:p w:rsidR="002023AD" w:rsidRDefault="002023AD" w:rsidP="00330496"/>
          <w:p w:rsidR="002023AD" w:rsidRDefault="002023AD" w:rsidP="00330496">
            <w:r>
              <w:t>Р</w:t>
            </w:r>
            <w:r w:rsidRPr="00195B79">
              <w:t>уководитель ПЦК</w:t>
            </w:r>
          </w:p>
          <w:p w:rsidR="002023AD" w:rsidRDefault="002023AD" w:rsidP="00330496">
            <w:pPr>
              <w:rPr>
                <w:b/>
              </w:rPr>
            </w:pPr>
          </w:p>
          <w:p w:rsidR="002023AD" w:rsidRPr="004562B5" w:rsidRDefault="002023AD" w:rsidP="00330496">
            <w:pPr>
              <w:rPr>
                <w:b/>
              </w:rPr>
            </w:pPr>
            <w:r>
              <w:rPr>
                <w:b/>
              </w:rPr>
              <w:t>Степанов А.Ю.</w:t>
            </w:r>
          </w:p>
          <w:p w:rsidR="002023AD" w:rsidRDefault="002023AD" w:rsidP="00330496"/>
          <w:p w:rsidR="002023AD" w:rsidRPr="00D95413" w:rsidRDefault="002023AD" w:rsidP="00330496">
            <w:pPr>
              <w:rPr>
                <w:b/>
              </w:rPr>
            </w:pPr>
            <w:r>
              <w:rPr>
                <w:b/>
              </w:rPr>
              <w:t>Конова О.Н.</w:t>
            </w:r>
          </w:p>
          <w:p w:rsidR="002023AD" w:rsidRPr="00225A0E" w:rsidRDefault="002023AD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</w:tc>
        <w:tc>
          <w:tcPr>
            <w:tcW w:w="2693" w:type="dxa"/>
            <w:gridSpan w:val="2"/>
          </w:tcPr>
          <w:p w:rsidR="002023AD" w:rsidRPr="00225A0E" w:rsidRDefault="002023AD" w:rsidP="00E4213E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6</w:t>
            </w:r>
          </w:p>
        </w:tc>
      </w:tr>
      <w:tr w:rsidR="002023AD" w:rsidRPr="00225A0E" w:rsidTr="00620D13">
        <w:trPr>
          <w:trHeight w:val="145"/>
        </w:trPr>
        <w:tc>
          <w:tcPr>
            <w:tcW w:w="15276" w:type="dxa"/>
            <w:gridSpan w:val="5"/>
          </w:tcPr>
          <w:p w:rsidR="002023AD" w:rsidRDefault="002023AD" w:rsidP="00C343B8">
            <w:pPr>
              <w:jc w:val="center"/>
            </w:pPr>
            <w:r>
              <w:rPr>
                <w:b/>
                <w:color w:val="000000" w:themeColor="text1"/>
              </w:rPr>
              <w:t>ФЕВРАЛЬ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D201AA" w:rsidRPr="00894315" w:rsidRDefault="00D201AA" w:rsidP="00330496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D201AA" w:rsidRPr="00225A0E" w:rsidRDefault="00D201AA" w:rsidP="00330496">
            <w:pPr>
              <w:pStyle w:val="a8"/>
              <w:ind w:left="348"/>
              <w:rPr>
                <w:b/>
              </w:rPr>
            </w:pPr>
          </w:p>
          <w:p w:rsidR="00D201AA" w:rsidRPr="00225A0E" w:rsidRDefault="00D201AA" w:rsidP="00385245">
            <w:pPr>
              <w:pStyle w:val="a8"/>
              <w:numPr>
                <w:ilvl w:val="0"/>
                <w:numId w:val="75"/>
              </w:numPr>
              <w:ind w:left="317" w:hanging="317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D201AA" w:rsidRDefault="00385245" w:rsidP="00385245">
            <w:pPr>
              <w:pStyle w:val="a8"/>
              <w:numPr>
                <w:ilvl w:val="0"/>
                <w:numId w:val="75"/>
              </w:numPr>
              <w:ind w:left="348" w:hanging="348"/>
            </w:pPr>
            <w:r w:rsidRPr="00D671AC">
              <w:rPr>
                <w:color w:val="000000" w:themeColor="text1"/>
              </w:rPr>
              <w:t>«Современные технологии</w:t>
            </w:r>
            <w:r w:rsidRPr="00D671AC">
              <w:rPr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r w:rsidRPr="00D671AC">
              <w:rPr>
                <w:color w:val="000000" w:themeColor="text1"/>
              </w:rPr>
              <w:t>активизации мыслительной деятельности обучающихся в процессе преподавания ОБЖ»</w:t>
            </w:r>
            <w:r>
              <w:rPr>
                <w:color w:val="000000" w:themeColor="text1"/>
              </w:rPr>
              <w:t xml:space="preserve"> </w:t>
            </w:r>
            <w:r w:rsidR="00D201AA">
              <w:t>- доклад</w:t>
            </w:r>
          </w:p>
          <w:p w:rsidR="00D201AA" w:rsidRDefault="00385245" w:rsidP="00385245">
            <w:pPr>
              <w:pStyle w:val="a8"/>
              <w:numPr>
                <w:ilvl w:val="0"/>
                <w:numId w:val="75"/>
              </w:numPr>
              <w:ind w:left="348" w:hanging="348"/>
            </w:pPr>
            <w:r w:rsidRPr="00D671AC">
              <w:rPr>
                <w:color w:val="000000" w:themeColor="text1"/>
              </w:rPr>
              <w:t>«Формы внеаудиторной самостоятельной работы обучающихся при изучении английского языка»</w:t>
            </w:r>
            <w:r w:rsidR="00D201AA">
              <w:t xml:space="preserve"> - доклад</w:t>
            </w:r>
          </w:p>
          <w:p w:rsidR="00612B67" w:rsidRDefault="00612B67" w:rsidP="00385245">
            <w:pPr>
              <w:pStyle w:val="a8"/>
              <w:numPr>
                <w:ilvl w:val="0"/>
                <w:numId w:val="7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Представление планов проведения предметных недель</w:t>
            </w:r>
          </w:p>
          <w:p w:rsidR="00D201AA" w:rsidRPr="00225A0E" w:rsidRDefault="00D201AA" w:rsidP="00385245">
            <w:pPr>
              <w:pStyle w:val="a8"/>
              <w:ind w:left="348"/>
            </w:pPr>
          </w:p>
        </w:tc>
        <w:tc>
          <w:tcPr>
            <w:tcW w:w="2104" w:type="dxa"/>
          </w:tcPr>
          <w:p w:rsidR="00D201AA" w:rsidRPr="004562B5" w:rsidRDefault="0001552D" w:rsidP="0001552D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0</w:t>
            </w:r>
            <w:r w:rsidR="00D201AA">
              <w:rPr>
                <w:b/>
                <w:color w:val="000000" w:themeColor="text1"/>
              </w:rPr>
              <w:t>6</w:t>
            </w:r>
            <w:r w:rsidR="00D201AA" w:rsidRPr="004562B5">
              <w:rPr>
                <w:b/>
                <w:color w:val="000000" w:themeColor="text1"/>
              </w:rPr>
              <w:t>.</w:t>
            </w:r>
            <w:r w:rsidR="00D201AA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2</w:t>
            </w:r>
            <w:r w:rsidR="00D201AA" w:rsidRPr="004562B5">
              <w:rPr>
                <w:b/>
                <w:color w:val="000000" w:themeColor="text1"/>
              </w:rPr>
              <w:t>.201</w:t>
            </w:r>
            <w:r w:rsidR="00D201AA">
              <w:rPr>
                <w:b/>
                <w:color w:val="000000" w:themeColor="text1"/>
              </w:rPr>
              <w:t>5</w:t>
            </w:r>
            <w:r w:rsidR="00D201AA" w:rsidRPr="004562B5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2258" w:type="dxa"/>
          </w:tcPr>
          <w:p w:rsidR="00D201AA" w:rsidRPr="00225A0E" w:rsidRDefault="00D201AA" w:rsidP="00330496"/>
          <w:p w:rsidR="00D201AA" w:rsidRPr="004562B5" w:rsidRDefault="00385245" w:rsidP="00330496">
            <w:pPr>
              <w:rPr>
                <w:b/>
              </w:rPr>
            </w:pPr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  <w:r>
              <w:t xml:space="preserve"> </w:t>
            </w:r>
            <w:r>
              <w:rPr>
                <w:b/>
              </w:rPr>
              <w:t>Тихонов А.Г.</w:t>
            </w:r>
          </w:p>
          <w:p w:rsidR="00D201AA" w:rsidRDefault="00D201AA" w:rsidP="00330496"/>
          <w:p w:rsidR="00D201AA" w:rsidRPr="00D95413" w:rsidRDefault="00385245" w:rsidP="00330496">
            <w:pPr>
              <w:rPr>
                <w:b/>
              </w:rPr>
            </w:pPr>
            <w:r>
              <w:rPr>
                <w:b/>
              </w:rPr>
              <w:t>Жда</w:t>
            </w:r>
            <w:r w:rsidR="00D201AA">
              <w:rPr>
                <w:b/>
              </w:rPr>
              <w:t xml:space="preserve">нова </w:t>
            </w:r>
            <w:r>
              <w:rPr>
                <w:b/>
              </w:rPr>
              <w:t>Е.А</w:t>
            </w:r>
            <w:r w:rsidR="00D201AA">
              <w:rPr>
                <w:b/>
              </w:rPr>
              <w:t>.</w:t>
            </w:r>
          </w:p>
          <w:p w:rsidR="00D201AA" w:rsidRPr="00225A0E" w:rsidRDefault="00612B67" w:rsidP="00330496">
            <w:r w:rsidRPr="003C2A97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D201AA" w:rsidRPr="00225A0E" w:rsidRDefault="00D201AA" w:rsidP="00385245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 w:rsidR="00385245">
              <w:rPr>
                <w:b/>
              </w:rPr>
              <w:t>7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385245" w:rsidRDefault="00385245" w:rsidP="0033049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385245" w:rsidRDefault="00385245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информатики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показать эффективность применения </w:t>
            </w:r>
            <w:r w:rsidRPr="00385245">
              <w:rPr>
                <w:color w:val="000000" w:themeColor="text1"/>
              </w:rPr>
              <w:t>ИК-технологий</w:t>
            </w:r>
            <w:r w:rsidRPr="00B84884">
              <w:rPr>
                <w:color w:val="000000" w:themeColor="text1"/>
              </w:rPr>
              <w:t xml:space="preserve"> для организации аудиторной самостоятельной деятельности обучающихся на различных этапах урока информатики</w:t>
            </w:r>
            <w:r>
              <w:rPr>
                <w:color w:val="000000" w:themeColor="text1"/>
              </w:rPr>
              <w:t>)</w:t>
            </w:r>
          </w:p>
          <w:p w:rsidR="00385245" w:rsidRPr="00B96DA1" w:rsidRDefault="0001552D" w:rsidP="0001552D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01552D">
              <w:rPr>
                <w:color w:val="000000" w:themeColor="text1"/>
              </w:rPr>
              <w:t>Декада мероприятий, посвященных Дню защитников Отечества</w:t>
            </w:r>
          </w:p>
        </w:tc>
        <w:tc>
          <w:tcPr>
            <w:tcW w:w="2104" w:type="dxa"/>
          </w:tcPr>
          <w:p w:rsidR="00385245" w:rsidRDefault="0001552D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85245" w:rsidRPr="00B84884">
              <w:rPr>
                <w:color w:val="000000" w:themeColor="text1"/>
              </w:rPr>
              <w:t xml:space="preserve">-я неделя </w:t>
            </w:r>
          </w:p>
          <w:p w:rsidR="00385245" w:rsidRDefault="0001552D" w:rsidP="00330496">
            <w:r>
              <w:rPr>
                <w:color w:val="000000" w:themeColor="text1"/>
              </w:rPr>
              <w:t>феврал</w:t>
            </w:r>
            <w:r w:rsidR="00385245" w:rsidRPr="00B84884">
              <w:rPr>
                <w:color w:val="000000" w:themeColor="text1"/>
              </w:rPr>
              <w:t xml:space="preserve">я </w:t>
            </w:r>
            <w:r w:rsidR="00385245">
              <w:rPr>
                <w:color w:val="000000" w:themeColor="text1"/>
              </w:rPr>
              <w:t xml:space="preserve"> </w:t>
            </w:r>
            <w:r w:rsidR="00385245" w:rsidRPr="00B84884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5</w:t>
            </w:r>
            <w:r w:rsidR="00385245" w:rsidRPr="00B84884">
              <w:rPr>
                <w:color w:val="000000" w:themeColor="text1"/>
              </w:rPr>
              <w:t xml:space="preserve"> г.</w:t>
            </w:r>
          </w:p>
          <w:p w:rsidR="00385245" w:rsidRDefault="00385245" w:rsidP="00330496"/>
          <w:p w:rsidR="0001552D" w:rsidRDefault="0001552D" w:rsidP="00330496">
            <w:pPr>
              <w:rPr>
                <w:color w:val="000000" w:themeColor="text1"/>
              </w:rPr>
            </w:pPr>
          </w:p>
          <w:p w:rsidR="0001552D" w:rsidRDefault="0001552D" w:rsidP="00330496">
            <w:pPr>
              <w:rPr>
                <w:color w:val="000000" w:themeColor="text1"/>
              </w:rPr>
            </w:pPr>
          </w:p>
          <w:p w:rsidR="0001552D" w:rsidRDefault="0001552D" w:rsidP="00330496">
            <w:pPr>
              <w:rPr>
                <w:color w:val="000000" w:themeColor="text1"/>
              </w:rPr>
            </w:pPr>
          </w:p>
          <w:p w:rsidR="00385245" w:rsidRPr="002A7D79" w:rsidRDefault="0001552D" w:rsidP="00330496">
            <w:r w:rsidRPr="0001552D">
              <w:rPr>
                <w:color w:val="000000" w:themeColor="text1"/>
              </w:rPr>
              <w:t>20-28 февраля 2015 г.</w:t>
            </w:r>
          </w:p>
        </w:tc>
        <w:tc>
          <w:tcPr>
            <w:tcW w:w="2258" w:type="dxa"/>
          </w:tcPr>
          <w:p w:rsidR="00385245" w:rsidRDefault="00385245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01552D" w:rsidRDefault="0001552D" w:rsidP="00330496">
            <w:pPr>
              <w:rPr>
                <w:b/>
              </w:rPr>
            </w:pPr>
          </w:p>
          <w:p w:rsidR="00385245" w:rsidRPr="004562B5" w:rsidRDefault="00385245" w:rsidP="00330496">
            <w:pPr>
              <w:rPr>
                <w:b/>
              </w:rPr>
            </w:pPr>
            <w:r>
              <w:rPr>
                <w:b/>
              </w:rPr>
              <w:t>Анисимова Т.В.</w:t>
            </w:r>
          </w:p>
          <w:p w:rsidR="0001552D" w:rsidRDefault="0001552D" w:rsidP="0001552D">
            <w:pPr>
              <w:rPr>
                <w:color w:val="000000" w:themeColor="text1"/>
              </w:rPr>
            </w:pPr>
          </w:p>
          <w:p w:rsidR="0001552D" w:rsidRPr="0001552D" w:rsidRDefault="0001552D" w:rsidP="0001552D">
            <w:pPr>
              <w:rPr>
                <w:b/>
                <w:color w:val="000000" w:themeColor="text1"/>
              </w:rPr>
            </w:pPr>
            <w:r w:rsidRPr="0001552D">
              <w:rPr>
                <w:b/>
                <w:color w:val="000000" w:themeColor="text1"/>
              </w:rPr>
              <w:t>Зазин А.Н.</w:t>
            </w:r>
          </w:p>
          <w:p w:rsidR="00385245" w:rsidRPr="00A84F5F" w:rsidRDefault="0001552D" w:rsidP="0001552D">
            <w:pPr>
              <w:rPr>
                <w:b/>
              </w:rPr>
            </w:pPr>
            <w:r w:rsidRPr="0001552D">
              <w:rPr>
                <w:b/>
                <w:color w:val="000000" w:themeColor="text1"/>
              </w:rPr>
              <w:t>Тихонов А.Г.</w:t>
            </w:r>
          </w:p>
        </w:tc>
        <w:tc>
          <w:tcPr>
            <w:tcW w:w="2693" w:type="dxa"/>
            <w:gridSpan w:val="2"/>
          </w:tcPr>
          <w:p w:rsidR="00385245" w:rsidRDefault="00385245" w:rsidP="00330496">
            <w:r>
              <w:t xml:space="preserve">Анализ взаимопосещения Самоанализ урока Методические разработки уроков </w:t>
            </w:r>
          </w:p>
          <w:p w:rsidR="00385245" w:rsidRDefault="00385245" w:rsidP="00330496">
            <w:r>
              <w:t>Методические разработки мероприятий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01552D" w:rsidRPr="0001552D" w:rsidRDefault="00CB0122" w:rsidP="00330496">
            <w:pPr>
              <w:tabs>
                <w:tab w:val="left" w:pos="6735"/>
              </w:tabs>
              <w:rPr>
                <w:color w:val="000000" w:themeColor="text1"/>
              </w:rPr>
            </w:pPr>
            <w:r w:rsidRPr="00CB0122">
              <w:rPr>
                <w:color w:val="000000" w:themeColor="text1"/>
              </w:rPr>
              <w:t xml:space="preserve">Участие в областном конкурсе «Развитие – </w:t>
            </w:r>
            <w:r w:rsidRPr="00CB0122">
              <w:rPr>
                <w:color w:val="000000" w:themeColor="text1"/>
                <w:lang w:val="en-US"/>
              </w:rPr>
              <w:t>XXI</w:t>
            </w:r>
            <w:r w:rsidRPr="00CB0122">
              <w:rPr>
                <w:color w:val="000000" w:themeColor="text1"/>
              </w:rPr>
              <w:t xml:space="preserve"> век»</w:t>
            </w:r>
          </w:p>
        </w:tc>
        <w:tc>
          <w:tcPr>
            <w:tcW w:w="2104" w:type="dxa"/>
          </w:tcPr>
          <w:p w:rsidR="0001552D" w:rsidRPr="0001552D" w:rsidRDefault="0001552D" w:rsidP="003304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286C10" w:rsidRPr="00286C10" w:rsidRDefault="00286C10" w:rsidP="00286C10">
            <w:pPr>
              <w:rPr>
                <w:color w:val="000000" w:themeColor="text1"/>
              </w:rPr>
            </w:pPr>
            <w:r w:rsidRPr="00286C10">
              <w:rPr>
                <w:color w:val="000000" w:themeColor="text1"/>
              </w:rPr>
              <w:t xml:space="preserve">Руководитель ПЦК </w:t>
            </w:r>
            <w:r w:rsidRPr="00286C10">
              <w:rPr>
                <w:color w:val="000000" w:themeColor="text1"/>
              </w:rPr>
              <w:lastRenderedPageBreak/>
              <w:t>методист</w:t>
            </w:r>
          </w:p>
          <w:p w:rsidR="0001552D" w:rsidRPr="0001552D" w:rsidRDefault="00286C10" w:rsidP="00286C10">
            <w:pPr>
              <w:rPr>
                <w:color w:val="000000" w:themeColor="text1"/>
              </w:rPr>
            </w:pPr>
            <w:r w:rsidRPr="00286C10">
              <w:rPr>
                <w:color w:val="000000" w:themeColor="text1"/>
              </w:rPr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01552D" w:rsidRDefault="0001552D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B0122" w:rsidRPr="00CB0122" w:rsidRDefault="00CB0122" w:rsidP="00CB0122">
            <w:pPr>
              <w:tabs>
                <w:tab w:val="left" w:pos="6735"/>
              </w:tabs>
              <w:rPr>
                <w:color w:val="000000" w:themeColor="text1"/>
              </w:rPr>
            </w:pPr>
            <w:r w:rsidRPr="00CB0122">
              <w:rPr>
                <w:color w:val="000000" w:themeColor="text1"/>
              </w:rPr>
              <w:lastRenderedPageBreak/>
              <w:t xml:space="preserve">Участие в </w:t>
            </w:r>
            <w:r>
              <w:rPr>
                <w:color w:val="000000" w:themeColor="text1"/>
              </w:rPr>
              <w:t>международной НПК преподавателей «Компетентностный подход как основа подготовки конкурентноспособных выпускников»</w:t>
            </w:r>
          </w:p>
        </w:tc>
        <w:tc>
          <w:tcPr>
            <w:tcW w:w="2104" w:type="dxa"/>
          </w:tcPr>
          <w:p w:rsidR="00CB0122" w:rsidRPr="0001552D" w:rsidRDefault="00CB0122" w:rsidP="00CB01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06.02.2015 г.</w:t>
            </w:r>
          </w:p>
        </w:tc>
        <w:tc>
          <w:tcPr>
            <w:tcW w:w="2258" w:type="dxa"/>
          </w:tcPr>
          <w:p w:rsidR="00286C10" w:rsidRPr="00286C10" w:rsidRDefault="00286C10" w:rsidP="00286C10">
            <w:pPr>
              <w:rPr>
                <w:color w:val="000000" w:themeColor="text1"/>
              </w:rPr>
            </w:pPr>
            <w:r w:rsidRPr="00286C10">
              <w:rPr>
                <w:color w:val="000000" w:themeColor="text1"/>
              </w:rPr>
              <w:t>Руководитель ПЦК методист</w:t>
            </w:r>
          </w:p>
          <w:p w:rsidR="00CB0122" w:rsidRPr="0001552D" w:rsidRDefault="00286C10" w:rsidP="00286C10">
            <w:pPr>
              <w:rPr>
                <w:color w:val="000000" w:themeColor="text1"/>
              </w:rPr>
            </w:pPr>
            <w:r w:rsidRPr="00286C10">
              <w:rPr>
                <w:color w:val="000000" w:themeColor="text1"/>
              </w:rPr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CB0122" w:rsidRDefault="00CB0122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C64024" w:rsidRDefault="00F616AA" w:rsidP="00F616AA">
            <w:pPr>
              <w:rPr>
                <w:color w:val="000000" w:themeColor="text1"/>
              </w:rPr>
            </w:pPr>
            <w:r w:rsidRPr="00387389">
              <w:rPr>
                <w:color w:val="000000" w:themeColor="text1"/>
              </w:rPr>
              <w:t>КПК в ГОУ «КРИРПО» «</w:t>
            </w:r>
            <w:r>
              <w:rPr>
                <w:color w:val="000000" w:themeColor="text1"/>
              </w:rPr>
              <w:t>Теория и методика преподавания ООП в УСПО (физика)»</w:t>
            </w:r>
            <w:r w:rsidRPr="00387389">
              <w:rPr>
                <w:color w:val="000000" w:themeColor="text1"/>
              </w:rPr>
              <w:t>»</w:t>
            </w:r>
          </w:p>
        </w:tc>
        <w:tc>
          <w:tcPr>
            <w:tcW w:w="2104" w:type="dxa"/>
          </w:tcPr>
          <w:p w:rsidR="00F616AA" w:rsidRDefault="00F616AA" w:rsidP="00F616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24.02.2015 г. –06.03.2015 г. </w:t>
            </w:r>
          </w:p>
        </w:tc>
        <w:tc>
          <w:tcPr>
            <w:tcW w:w="2258" w:type="dxa"/>
          </w:tcPr>
          <w:p w:rsidR="00F616AA" w:rsidRPr="00387389" w:rsidRDefault="00F616AA" w:rsidP="00E6760C">
            <w:pPr>
              <w:rPr>
                <w:b/>
              </w:rPr>
            </w:pPr>
            <w:r>
              <w:rPr>
                <w:b/>
              </w:rPr>
              <w:t>Решетняк Н.А.</w:t>
            </w:r>
          </w:p>
        </w:tc>
        <w:tc>
          <w:tcPr>
            <w:tcW w:w="2693" w:type="dxa"/>
            <w:gridSpan w:val="2"/>
          </w:tcPr>
          <w:p w:rsidR="00F616AA" w:rsidRDefault="00F616AA" w:rsidP="00330496"/>
        </w:tc>
      </w:tr>
      <w:tr w:rsidR="00F616AA" w:rsidRPr="00225A0E" w:rsidTr="00620D13">
        <w:trPr>
          <w:trHeight w:val="145"/>
        </w:trPr>
        <w:tc>
          <w:tcPr>
            <w:tcW w:w="15276" w:type="dxa"/>
            <w:gridSpan w:val="5"/>
          </w:tcPr>
          <w:p w:rsidR="00F616AA" w:rsidRDefault="00F616AA" w:rsidP="001D1746">
            <w:pPr>
              <w:jc w:val="center"/>
            </w:pPr>
            <w:r>
              <w:rPr>
                <w:b/>
                <w:color w:val="000000" w:themeColor="text1"/>
              </w:rPr>
              <w:t>МАРТ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894315" w:rsidRDefault="00F616AA" w:rsidP="00887854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F616AA" w:rsidRPr="00225A0E" w:rsidRDefault="00F616AA" w:rsidP="00887854">
            <w:pPr>
              <w:pStyle w:val="a8"/>
              <w:ind w:left="348"/>
              <w:rPr>
                <w:b/>
              </w:rPr>
            </w:pPr>
          </w:p>
          <w:p w:rsidR="00F616AA" w:rsidRPr="00225A0E" w:rsidRDefault="00F616AA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F616AA" w:rsidRDefault="00F616AA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 w:rsidRPr="00D671AC">
              <w:rPr>
                <w:color w:val="000000" w:themeColor="text1"/>
              </w:rPr>
              <w:t>«Использование мультимедиатехнологий в процессе проблемного занятия»</w:t>
            </w:r>
            <w:r>
              <w:t xml:space="preserve">  - доклад</w:t>
            </w:r>
          </w:p>
          <w:p w:rsidR="00F616AA" w:rsidRPr="00801846" w:rsidRDefault="00F616AA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 w:rsidRPr="00D671AC">
              <w:rPr>
                <w:color w:val="000000" w:themeColor="text1"/>
              </w:rPr>
              <w:t>«Развитие интереса к занятиям физической культурой и спортом через сочетание традиционного игрового  и соревновательного методов и современных информационных технологий»</w:t>
            </w:r>
            <w:r>
              <w:rPr>
                <w:color w:val="000000" w:themeColor="text1"/>
              </w:rPr>
              <w:t xml:space="preserve"> </w:t>
            </w:r>
            <w:r>
              <w:t>- доклад</w:t>
            </w:r>
          </w:p>
          <w:p w:rsidR="00F616AA" w:rsidRPr="00CF2922" w:rsidRDefault="00F616AA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Обсуждение проведенных открытых уроков и мероприятий (информатики, </w:t>
            </w:r>
            <w:r w:rsidRPr="0001552D">
              <w:rPr>
                <w:color w:val="000000" w:themeColor="text1"/>
              </w:rPr>
              <w:t>Декад</w:t>
            </w:r>
            <w:r>
              <w:rPr>
                <w:color w:val="000000" w:themeColor="text1"/>
              </w:rPr>
              <w:t>ы</w:t>
            </w:r>
            <w:r w:rsidRPr="0001552D">
              <w:rPr>
                <w:color w:val="000000" w:themeColor="text1"/>
              </w:rPr>
              <w:t xml:space="preserve"> мероприятий, посвященных Дню защитников Отечества</w:t>
            </w:r>
            <w:r>
              <w:rPr>
                <w:color w:val="000000" w:themeColor="text1"/>
                <w:kern w:val="24"/>
              </w:rPr>
              <w:t>)</w:t>
            </w:r>
          </w:p>
          <w:p w:rsidR="00F616AA" w:rsidRPr="00225A0E" w:rsidRDefault="00F616AA" w:rsidP="00612B67">
            <w:pPr>
              <w:pStyle w:val="a8"/>
              <w:ind w:left="348"/>
            </w:pPr>
          </w:p>
        </w:tc>
        <w:tc>
          <w:tcPr>
            <w:tcW w:w="2104" w:type="dxa"/>
          </w:tcPr>
          <w:p w:rsidR="00F616AA" w:rsidRPr="00225A0E" w:rsidRDefault="00F616AA" w:rsidP="0001552D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5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F616AA" w:rsidRPr="00225A0E" w:rsidRDefault="00F616AA" w:rsidP="00887854"/>
          <w:p w:rsidR="00F616AA" w:rsidRPr="004562B5" w:rsidRDefault="00F616AA" w:rsidP="00612B67">
            <w:pPr>
              <w:rPr>
                <w:b/>
              </w:rPr>
            </w:pPr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  <w:r>
              <w:t xml:space="preserve"> </w:t>
            </w:r>
            <w:r>
              <w:rPr>
                <w:b/>
              </w:rPr>
              <w:t>Степанов А.Ю.</w:t>
            </w:r>
          </w:p>
          <w:p w:rsidR="00F616AA" w:rsidRDefault="00F616AA" w:rsidP="00612B67">
            <w:pPr>
              <w:rPr>
                <w:b/>
                <w:color w:val="000000" w:themeColor="text1"/>
              </w:rPr>
            </w:pPr>
          </w:p>
          <w:p w:rsidR="00F616AA" w:rsidRDefault="00F616AA" w:rsidP="00612B67">
            <w:pPr>
              <w:rPr>
                <w:b/>
                <w:color w:val="000000" w:themeColor="text1"/>
              </w:rPr>
            </w:pPr>
          </w:p>
          <w:p w:rsidR="00F616AA" w:rsidRPr="0001552D" w:rsidRDefault="00F616AA" w:rsidP="00612B67">
            <w:pPr>
              <w:rPr>
                <w:b/>
                <w:color w:val="000000" w:themeColor="text1"/>
              </w:rPr>
            </w:pPr>
            <w:r w:rsidRPr="0001552D">
              <w:rPr>
                <w:b/>
                <w:color w:val="000000" w:themeColor="text1"/>
              </w:rPr>
              <w:t>Зазин А.Н.</w:t>
            </w:r>
          </w:p>
          <w:p w:rsidR="00F616AA" w:rsidRDefault="00F616AA" w:rsidP="00887854">
            <w:r w:rsidRPr="00CF2922">
              <w:t>Педагоги в составе ПЦК</w:t>
            </w:r>
          </w:p>
          <w:p w:rsidR="00F616AA" w:rsidRPr="00225A0E" w:rsidRDefault="00F616AA" w:rsidP="002E6574"/>
        </w:tc>
        <w:tc>
          <w:tcPr>
            <w:tcW w:w="2693" w:type="dxa"/>
            <w:gridSpan w:val="2"/>
          </w:tcPr>
          <w:p w:rsidR="00F616AA" w:rsidRPr="00225A0E" w:rsidRDefault="00F616AA" w:rsidP="00E4213E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8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Default="00F616AA" w:rsidP="0033049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F616AA" w:rsidRDefault="00F616AA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математики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</w:t>
            </w:r>
            <w:r w:rsidRPr="00330496">
              <w:rPr>
                <w:color w:val="000000" w:themeColor="text1"/>
              </w:rPr>
              <w:t>коллективный метод обучения при проведении урока математи</w:t>
            </w:r>
            <w:r w:rsidRPr="00B84884">
              <w:rPr>
                <w:color w:val="000000" w:themeColor="text1"/>
              </w:rPr>
              <w:t>ки</w:t>
            </w:r>
            <w:r>
              <w:rPr>
                <w:color w:val="000000" w:themeColor="text1"/>
              </w:rPr>
              <w:t>)</w:t>
            </w:r>
          </w:p>
          <w:p w:rsidR="00F616AA" w:rsidRDefault="00F616AA" w:rsidP="00AC1734">
            <w:pPr>
              <w:pStyle w:val="a8"/>
              <w:ind w:left="1068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«Русский язык и литература»</w:t>
            </w:r>
          </w:p>
          <w:p w:rsidR="00F616AA" w:rsidRDefault="00F616AA" w:rsidP="00AC1734">
            <w:pPr>
              <w:pStyle w:val="a8"/>
              <w:ind w:left="1026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«Английский язык»</w:t>
            </w:r>
          </w:p>
          <w:p w:rsidR="00F616AA" w:rsidRPr="00AC1734" w:rsidRDefault="00F616AA" w:rsidP="00AC1734">
            <w:pPr>
              <w:pStyle w:val="a8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«История»</w:t>
            </w:r>
          </w:p>
          <w:p w:rsidR="00F616AA" w:rsidRPr="00AC1734" w:rsidRDefault="00F616AA" w:rsidP="00AC1734">
            <w:pPr>
              <w:pStyle w:val="a8"/>
              <w:rPr>
                <w:color w:val="000000" w:themeColor="text1"/>
              </w:rPr>
            </w:pPr>
          </w:p>
          <w:p w:rsidR="00F616AA" w:rsidRPr="00AC1734" w:rsidRDefault="00F616AA" w:rsidP="00AC1734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«Математика»</w:t>
            </w:r>
          </w:p>
          <w:p w:rsidR="00F616AA" w:rsidRPr="00B96DA1" w:rsidRDefault="00F616AA" w:rsidP="00AC1734">
            <w:pPr>
              <w:pStyle w:val="a8"/>
              <w:ind w:left="1026"/>
              <w:rPr>
                <w:color w:val="000000" w:themeColor="text1"/>
              </w:rPr>
            </w:pPr>
          </w:p>
        </w:tc>
        <w:tc>
          <w:tcPr>
            <w:tcW w:w="2104" w:type="dxa"/>
          </w:tcPr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4-я неделя 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марта  2015 г.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r w:rsidRPr="00AC1734">
              <w:rPr>
                <w:color w:val="000000" w:themeColor="text1"/>
              </w:rPr>
              <w:t>02-07 марта     2015 г.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09-14 марта     2015 г.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16-21 марта         2015 г.</w:t>
            </w:r>
          </w:p>
          <w:p w:rsidR="00F616AA" w:rsidRPr="002A7D79" w:rsidRDefault="00F616AA" w:rsidP="00AC1734">
            <w:r w:rsidRPr="00AC1734">
              <w:rPr>
                <w:color w:val="000000" w:themeColor="text1"/>
              </w:rPr>
              <w:t>23-28 марта         2015 г.</w:t>
            </w:r>
          </w:p>
        </w:tc>
        <w:tc>
          <w:tcPr>
            <w:tcW w:w="2258" w:type="dxa"/>
          </w:tcPr>
          <w:p w:rsidR="00F616AA" w:rsidRDefault="00F616AA" w:rsidP="003304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F616AA" w:rsidRPr="004562B5" w:rsidRDefault="00F616AA" w:rsidP="00AC1734">
            <w:pPr>
              <w:rPr>
                <w:b/>
              </w:rPr>
            </w:pPr>
            <w:r w:rsidRPr="004562B5">
              <w:rPr>
                <w:b/>
              </w:rPr>
              <w:t>Исмаилова О.П.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 w:rsidRPr="00AC1734">
              <w:rPr>
                <w:b/>
                <w:color w:val="000000" w:themeColor="text1"/>
              </w:rPr>
              <w:t xml:space="preserve">Рыбакина Т.М. 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 w:rsidRPr="00AC1734">
              <w:rPr>
                <w:b/>
                <w:color w:val="000000" w:themeColor="text1"/>
              </w:rPr>
              <w:t xml:space="preserve">Жданова Е.А. 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 w:rsidRPr="00AC1734">
              <w:rPr>
                <w:b/>
                <w:color w:val="000000" w:themeColor="text1"/>
              </w:rPr>
              <w:t xml:space="preserve">Степанов А.Ю. 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Pr="00AC1734" w:rsidRDefault="00F616AA" w:rsidP="00330496">
            <w:pPr>
              <w:rPr>
                <w:b/>
              </w:rPr>
            </w:pPr>
            <w:r w:rsidRPr="00AC1734">
              <w:rPr>
                <w:b/>
                <w:color w:val="000000" w:themeColor="text1"/>
              </w:rPr>
              <w:t>Исмаилова О.П.</w:t>
            </w:r>
          </w:p>
        </w:tc>
        <w:tc>
          <w:tcPr>
            <w:tcW w:w="2693" w:type="dxa"/>
            <w:gridSpan w:val="2"/>
          </w:tcPr>
          <w:p w:rsidR="00F616AA" w:rsidRDefault="00F616AA" w:rsidP="00330496">
            <w:r>
              <w:t xml:space="preserve">Анализ взаимопосещения Самоанализ урока Методические разработки уроков </w:t>
            </w:r>
          </w:p>
          <w:p w:rsidR="00F616AA" w:rsidRDefault="00F616AA" w:rsidP="00330496">
            <w:r>
              <w:t>Методические разработки мероприятий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CE2CEB" w:rsidRPr="00E4213E" w:rsidRDefault="00CE2CEB" w:rsidP="00330496">
            <w:pPr>
              <w:rPr>
                <w:color w:val="000000" w:themeColor="text1"/>
              </w:rPr>
            </w:pPr>
            <w:r w:rsidRPr="00CE2CEB">
              <w:rPr>
                <w:color w:val="000000" w:themeColor="text1"/>
              </w:rPr>
              <w:t>Педагогический совет «</w:t>
            </w:r>
            <w:r>
              <w:rPr>
                <w:color w:val="000000" w:themeColor="text1"/>
              </w:rPr>
              <w:t xml:space="preserve">Использование компетентно-деятельностных </w:t>
            </w:r>
            <w:r>
              <w:rPr>
                <w:color w:val="000000" w:themeColor="text1"/>
              </w:rPr>
              <w:lastRenderedPageBreak/>
              <w:t>педагогических технологий – необходимое условие формирование педагога нового поколения</w:t>
            </w:r>
            <w:r w:rsidR="001045C8">
              <w:rPr>
                <w:color w:val="000000" w:themeColor="text1"/>
              </w:rPr>
              <w:t>»</w:t>
            </w:r>
          </w:p>
        </w:tc>
        <w:tc>
          <w:tcPr>
            <w:tcW w:w="2104" w:type="dxa"/>
          </w:tcPr>
          <w:p w:rsidR="00CE2CEB" w:rsidRDefault="00CE2CEB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CE2CEB" w:rsidRDefault="001045C8" w:rsidP="00330496">
            <w:r>
              <w:t>Зам. директора</w:t>
            </w:r>
          </w:p>
          <w:p w:rsidR="001045C8" w:rsidRDefault="001045C8" w:rsidP="00330496">
            <w:r>
              <w:lastRenderedPageBreak/>
              <w:t>Методисты</w:t>
            </w:r>
          </w:p>
          <w:p w:rsidR="001045C8" w:rsidRPr="003C2A97" w:rsidRDefault="001045C8" w:rsidP="00330496">
            <w:r>
              <w:t>Руководители ПЦК</w:t>
            </w:r>
          </w:p>
        </w:tc>
        <w:tc>
          <w:tcPr>
            <w:tcW w:w="2693" w:type="dxa"/>
            <w:gridSpan w:val="2"/>
          </w:tcPr>
          <w:p w:rsidR="00CE2CEB" w:rsidRDefault="00CE2CEB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E4213E" w:rsidRDefault="00F616AA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Участие в международной НПК «Профессиональное образование и занятость молодежи»</w:t>
            </w:r>
          </w:p>
        </w:tc>
        <w:tc>
          <w:tcPr>
            <w:tcW w:w="2104" w:type="dxa"/>
          </w:tcPr>
          <w:p w:rsidR="00F616AA" w:rsidRDefault="00F616AA" w:rsidP="0033049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F616AA" w:rsidRPr="00286C10" w:rsidRDefault="00F616AA" w:rsidP="00286C10">
            <w:r w:rsidRPr="00286C10">
              <w:t>Руководитель ПЦК методист</w:t>
            </w:r>
          </w:p>
          <w:p w:rsidR="00F616AA" w:rsidRPr="003C2A97" w:rsidRDefault="00F616AA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616AA" w:rsidRDefault="00F616AA" w:rsidP="0033049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C64024" w:rsidRDefault="00F616AA" w:rsidP="00E6760C">
            <w:pPr>
              <w:rPr>
                <w:color w:val="000000" w:themeColor="text1"/>
              </w:rPr>
            </w:pPr>
            <w:r w:rsidRPr="00387389">
              <w:rPr>
                <w:color w:val="000000" w:themeColor="text1"/>
              </w:rPr>
              <w:t>КПК в ГОУ «КРИРПО» «</w:t>
            </w:r>
            <w:r>
              <w:rPr>
                <w:color w:val="000000" w:themeColor="text1"/>
              </w:rPr>
              <w:t>Теория и методика преподавания дисциплин ОБЖ и БЖ в УПО</w:t>
            </w:r>
            <w:r w:rsidRPr="00387389">
              <w:rPr>
                <w:color w:val="000000" w:themeColor="text1"/>
              </w:rPr>
              <w:t>»</w:t>
            </w:r>
          </w:p>
        </w:tc>
        <w:tc>
          <w:tcPr>
            <w:tcW w:w="2104" w:type="dxa"/>
          </w:tcPr>
          <w:p w:rsidR="00F616AA" w:rsidRDefault="00F616AA" w:rsidP="00E676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10-14.03.2015 г. – 2 модуль</w:t>
            </w:r>
          </w:p>
        </w:tc>
        <w:tc>
          <w:tcPr>
            <w:tcW w:w="2258" w:type="dxa"/>
          </w:tcPr>
          <w:p w:rsidR="00F616AA" w:rsidRPr="00387389" w:rsidRDefault="00F616AA" w:rsidP="00E6760C">
            <w:pPr>
              <w:rPr>
                <w:b/>
              </w:rPr>
            </w:pPr>
            <w:r w:rsidRPr="00387389">
              <w:rPr>
                <w:b/>
              </w:rPr>
              <w:t>Тихонов А.Г.</w:t>
            </w:r>
          </w:p>
        </w:tc>
        <w:tc>
          <w:tcPr>
            <w:tcW w:w="2693" w:type="dxa"/>
            <w:gridSpan w:val="2"/>
          </w:tcPr>
          <w:p w:rsidR="00F616AA" w:rsidRDefault="00F616AA" w:rsidP="00330496"/>
        </w:tc>
      </w:tr>
      <w:tr w:rsidR="00F616AA" w:rsidRPr="00225A0E" w:rsidTr="00620D13">
        <w:trPr>
          <w:trHeight w:val="145"/>
        </w:trPr>
        <w:tc>
          <w:tcPr>
            <w:tcW w:w="15276" w:type="dxa"/>
            <w:gridSpan w:val="5"/>
          </w:tcPr>
          <w:p w:rsidR="00F616AA" w:rsidRDefault="00F616AA" w:rsidP="00B90AB1">
            <w:pPr>
              <w:jc w:val="center"/>
            </w:pPr>
            <w:r w:rsidRPr="00887854">
              <w:rPr>
                <w:b/>
                <w:color w:val="000000" w:themeColor="text1"/>
              </w:rPr>
              <w:t>АПРЕЛЬ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894315" w:rsidRDefault="00F616AA" w:rsidP="00887854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F616AA" w:rsidRPr="00225A0E" w:rsidRDefault="00F616AA" w:rsidP="00887854">
            <w:pPr>
              <w:pStyle w:val="a8"/>
              <w:ind w:left="348"/>
              <w:rPr>
                <w:b/>
              </w:rPr>
            </w:pPr>
          </w:p>
          <w:p w:rsidR="00F616AA" w:rsidRPr="00225A0E" w:rsidRDefault="00F616AA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F616AA" w:rsidRDefault="00F616AA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 w:rsidRPr="00D671AC">
              <w:rPr>
                <w:color w:val="000000" w:themeColor="text1"/>
              </w:rPr>
              <w:t>«</w:t>
            </w:r>
            <w:bookmarkStart w:id="0" w:name="_Toc54641488"/>
            <w:r w:rsidRPr="00D671AC">
              <w:rPr>
                <w:color w:val="000000" w:themeColor="text1"/>
              </w:rPr>
              <w:t>Особенности создания модульных программ</w:t>
            </w:r>
            <w:bookmarkEnd w:id="0"/>
            <w:r w:rsidRPr="00D671AC">
              <w:rPr>
                <w:color w:val="000000" w:themeColor="text1"/>
              </w:rPr>
              <w:t xml:space="preserve"> и внедрение </w:t>
            </w:r>
            <w:r w:rsidRPr="00D671AC">
              <w:rPr>
                <w:bCs/>
                <w:color w:val="000000" w:themeColor="text1"/>
              </w:rPr>
              <w:t>МТН</w:t>
            </w:r>
            <w:r w:rsidRPr="00D671AC">
              <w:rPr>
                <w:color w:val="000000" w:themeColor="text1"/>
              </w:rPr>
              <w:t>-технологии в практику преподавания общеобразовательных дисциплин»</w:t>
            </w:r>
            <w:r>
              <w:t>- доклад</w:t>
            </w:r>
          </w:p>
          <w:p w:rsidR="00F616AA" w:rsidRPr="00225A0E" w:rsidRDefault="00F616AA" w:rsidP="001C5AAA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Обсуждение проведенных открытых уроков и мероприятий (математики, </w:t>
            </w:r>
            <w:r w:rsidRPr="0001552D">
              <w:rPr>
                <w:color w:val="000000" w:themeColor="text1"/>
              </w:rPr>
              <w:t>Декад</w:t>
            </w:r>
            <w:r>
              <w:rPr>
                <w:color w:val="000000" w:themeColor="text1"/>
              </w:rPr>
              <w:t>ы</w:t>
            </w:r>
            <w:r w:rsidRPr="0001552D">
              <w:rPr>
                <w:color w:val="000000" w:themeColor="text1"/>
              </w:rPr>
              <w:t xml:space="preserve"> мероприятий, </w:t>
            </w:r>
            <w:r>
              <w:rPr>
                <w:color w:val="000000" w:themeColor="text1"/>
              </w:rPr>
              <w:t>предметных недель русского языка и литературы, английского языка, истории, математики</w:t>
            </w:r>
            <w:r>
              <w:rPr>
                <w:color w:val="000000" w:themeColor="text1"/>
                <w:kern w:val="24"/>
              </w:rPr>
              <w:t>)</w:t>
            </w:r>
          </w:p>
        </w:tc>
        <w:tc>
          <w:tcPr>
            <w:tcW w:w="2104" w:type="dxa"/>
          </w:tcPr>
          <w:p w:rsidR="00F616AA" w:rsidRPr="00225A0E" w:rsidRDefault="00F616AA" w:rsidP="0033049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5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F616AA" w:rsidRPr="00225A0E" w:rsidRDefault="00F616AA" w:rsidP="00887854"/>
          <w:p w:rsidR="00F616AA" w:rsidRPr="00225A0E" w:rsidRDefault="00F616AA" w:rsidP="00887854"/>
          <w:p w:rsidR="00F616AA" w:rsidRPr="004562B5" w:rsidRDefault="00F616AA" w:rsidP="00330496">
            <w:pPr>
              <w:rPr>
                <w:b/>
              </w:rPr>
            </w:pPr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  <w:r>
              <w:t xml:space="preserve"> </w:t>
            </w:r>
            <w:r>
              <w:rPr>
                <w:b/>
              </w:rPr>
              <w:t>Анисимова Т.В.</w:t>
            </w:r>
          </w:p>
          <w:p w:rsidR="00F616AA" w:rsidRDefault="00F616AA" w:rsidP="00330496">
            <w:r w:rsidRPr="00CF2922">
              <w:t>Педагоги в составе ПЦК</w:t>
            </w:r>
          </w:p>
          <w:p w:rsidR="00F616AA" w:rsidRPr="00225A0E" w:rsidRDefault="00F616AA" w:rsidP="00887854"/>
        </w:tc>
        <w:tc>
          <w:tcPr>
            <w:tcW w:w="2693" w:type="dxa"/>
            <w:gridSpan w:val="2"/>
          </w:tcPr>
          <w:p w:rsidR="00F616AA" w:rsidRPr="00225A0E" w:rsidRDefault="00F616AA" w:rsidP="00E4213E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9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Default="00F616AA" w:rsidP="0033049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F616AA" w:rsidRDefault="00F616AA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русского языка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</w:t>
            </w:r>
            <w:r w:rsidRPr="0002788D">
              <w:rPr>
                <w:color w:val="000000" w:themeColor="text1"/>
              </w:rPr>
              <w:t>методика организации аудиторной самостоятельной работы</w:t>
            </w:r>
            <w:r w:rsidRPr="00B84884">
              <w:rPr>
                <w:b/>
                <w:color w:val="000000" w:themeColor="text1"/>
              </w:rPr>
              <w:t xml:space="preserve"> </w:t>
            </w:r>
            <w:r w:rsidRPr="00B84884">
              <w:rPr>
                <w:color w:val="000000" w:themeColor="text1"/>
              </w:rPr>
              <w:t>обучающихся на уроке русского языка</w:t>
            </w:r>
            <w:r>
              <w:rPr>
                <w:color w:val="000000" w:themeColor="text1"/>
              </w:rPr>
              <w:t>)</w:t>
            </w:r>
          </w:p>
          <w:p w:rsidR="00F616AA" w:rsidRDefault="00F616AA" w:rsidP="0033049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физической культуры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методика организации урока физической культуры с </w:t>
            </w:r>
            <w:r w:rsidRPr="00110A39">
              <w:rPr>
                <w:color w:val="000000" w:themeColor="text1"/>
              </w:rPr>
              <w:t>использованием сочетания традиционного игрового  и соревновательного методов и современных информационных технологий)</w:t>
            </w:r>
          </w:p>
          <w:p w:rsidR="00F616AA" w:rsidRDefault="00F616AA" w:rsidP="005965B5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английского языка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показать </w:t>
            </w:r>
            <w:r w:rsidRPr="005965B5">
              <w:rPr>
                <w:color w:val="000000" w:themeColor="text1"/>
              </w:rPr>
              <w:t>эффективность применяемых форм и методов организации самостоятельной работы</w:t>
            </w:r>
            <w:r w:rsidRPr="00B84884">
              <w:rPr>
                <w:color w:val="000000" w:themeColor="text1"/>
              </w:rPr>
              <w:t xml:space="preserve"> обучающихся на уроке английского языка</w:t>
            </w:r>
            <w:r w:rsidRPr="00110A39">
              <w:rPr>
                <w:color w:val="000000" w:themeColor="text1"/>
              </w:rPr>
              <w:t>)</w:t>
            </w:r>
          </w:p>
          <w:p w:rsidR="00F616AA" w:rsidRPr="00110A39" w:rsidRDefault="00F616AA" w:rsidP="005965B5">
            <w:pPr>
              <w:pStyle w:val="a8"/>
              <w:ind w:left="1068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</w:t>
            </w:r>
            <w:r>
              <w:rPr>
                <w:color w:val="000000" w:themeColor="text1"/>
              </w:rPr>
              <w:t>Физика</w:t>
            </w:r>
            <w:r w:rsidRPr="00AC1734">
              <w:rPr>
                <w:color w:val="000000" w:themeColor="text1"/>
              </w:rPr>
              <w:t>»</w:t>
            </w:r>
          </w:p>
          <w:p w:rsidR="00F616AA" w:rsidRDefault="00F616AA" w:rsidP="00330496">
            <w:pPr>
              <w:pStyle w:val="a8"/>
              <w:ind w:left="1026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</w:t>
            </w:r>
            <w:r>
              <w:rPr>
                <w:color w:val="000000" w:themeColor="text1"/>
              </w:rPr>
              <w:t>Химия и биология</w:t>
            </w:r>
            <w:r w:rsidRPr="00AC1734">
              <w:rPr>
                <w:color w:val="000000" w:themeColor="text1"/>
              </w:rPr>
              <w:t>»</w:t>
            </w:r>
          </w:p>
          <w:p w:rsidR="00F616AA" w:rsidRPr="00AC1734" w:rsidRDefault="00F616AA" w:rsidP="00330496">
            <w:pPr>
              <w:pStyle w:val="a8"/>
              <w:rPr>
                <w:color w:val="000000" w:themeColor="text1"/>
              </w:rPr>
            </w:pPr>
          </w:p>
          <w:p w:rsidR="00F616AA" w:rsidRDefault="00F616AA" w:rsidP="00330496">
            <w:pPr>
              <w:pStyle w:val="a8"/>
              <w:numPr>
                <w:ilvl w:val="0"/>
                <w:numId w:val="76"/>
              </w:numPr>
              <w:ind w:left="1026" w:hanging="284"/>
              <w:rPr>
                <w:color w:val="000000" w:themeColor="text1"/>
              </w:rPr>
            </w:pPr>
            <w:r w:rsidRPr="00AC1734">
              <w:rPr>
                <w:color w:val="000000" w:themeColor="text1"/>
              </w:rPr>
              <w:t>Предметная неделя «</w:t>
            </w:r>
            <w:r>
              <w:rPr>
                <w:color w:val="000000" w:themeColor="text1"/>
              </w:rPr>
              <w:t>Информатика +</w:t>
            </w:r>
            <w:r w:rsidRPr="00AC1734">
              <w:rPr>
                <w:color w:val="000000" w:themeColor="text1"/>
              </w:rPr>
              <w:t>»</w:t>
            </w:r>
          </w:p>
          <w:p w:rsidR="00F616AA" w:rsidRPr="00B96DA1" w:rsidRDefault="00F616AA" w:rsidP="0002788D">
            <w:pPr>
              <w:pStyle w:val="a8"/>
              <w:ind w:left="1026"/>
              <w:rPr>
                <w:color w:val="000000" w:themeColor="text1"/>
              </w:rPr>
            </w:pPr>
          </w:p>
        </w:tc>
        <w:tc>
          <w:tcPr>
            <w:tcW w:w="2104" w:type="dxa"/>
          </w:tcPr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pPr>
              <w:rPr>
                <w:color w:val="000000" w:themeColor="text1"/>
              </w:rPr>
            </w:pPr>
          </w:p>
          <w:p w:rsidR="00F616AA" w:rsidRDefault="00F616AA" w:rsidP="00330496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2-я неделя </w:t>
            </w:r>
          </w:p>
          <w:p w:rsidR="00F616AA" w:rsidRDefault="00F616AA" w:rsidP="00330496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апреля 2015 г.</w:t>
            </w:r>
          </w:p>
          <w:p w:rsidR="00F616AA" w:rsidRDefault="00F616AA" w:rsidP="00330496"/>
          <w:p w:rsidR="00F616AA" w:rsidRDefault="00F616AA" w:rsidP="00596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84884">
              <w:rPr>
                <w:color w:val="000000" w:themeColor="text1"/>
              </w:rPr>
              <w:t xml:space="preserve">-я неделя </w:t>
            </w:r>
          </w:p>
          <w:p w:rsidR="00F616AA" w:rsidRDefault="00F616AA" w:rsidP="005965B5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апреля 2015 г.</w:t>
            </w:r>
          </w:p>
          <w:p w:rsidR="00F616AA" w:rsidRDefault="00F616AA" w:rsidP="00330496"/>
          <w:p w:rsidR="00F616AA" w:rsidRDefault="00F616AA" w:rsidP="00330496"/>
          <w:p w:rsidR="00F616AA" w:rsidRDefault="00F616AA" w:rsidP="00330496"/>
          <w:p w:rsidR="00F616AA" w:rsidRDefault="00F616AA" w:rsidP="00596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-я неделя </w:t>
            </w:r>
          </w:p>
          <w:p w:rsidR="00F616AA" w:rsidRDefault="00F616AA" w:rsidP="005965B5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апреля 2015 г.</w:t>
            </w:r>
          </w:p>
          <w:p w:rsidR="00F616AA" w:rsidRDefault="00F616AA" w:rsidP="00330496"/>
          <w:p w:rsidR="00F616AA" w:rsidRDefault="00F616AA" w:rsidP="00330496"/>
          <w:p w:rsidR="00F616AA" w:rsidRDefault="00F616AA" w:rsidP="00330496"/>
          <w:p w:rsidR="00F616AA" w:rsidRPr="0002788D" w:rsidRDefault="00F616AA" w:rsidP="00330496">
            <w:r w:rsidRPr="0002788D">
              <w:t>06-11 апреля     2015 г.</w:t>
            </w:r>
          </w:p>
          <w:p w:rsidR="00F616AA" w:rsidRPr="0002788D" w:rsidRDefault="00F616AA" w:rsidP="00330496">
            <w:r w:rsidRPr="0002788D">
              <w:t xml:space="preserve">13-18 </w:t>
            </w:r>
            <w:r>
              <w:t>апреля</w:t>
            </w:r>
            <w:r w:rsidRPr="0002788D">
              <w:t xml:space="preserve">         </w:t>
            </w:r>
            <w:r w:rsidRPr="0002788D">
              <w:lastRenderedPageBreak/>
              <w:t>2015 г.</w:t>
            </w:r>
          </w:p>
          <w:p w:rsidR="00F616AA" w:rsidRPr="0002788D" w:rsidRDefault="00F616AA" w:rsidP="0002788D">
            <w:r w:rsidRPr="0002788D">
              <w:t>20-25 апреля    2015 г.</w:t>
            </w:r>
          </w:p>
        </w:tc>
        <w:tc>
          <w:tcPr>
            <w:tcW w:w="2258" w:type="dxa"/>
          </w:tcPr>
          <w:p w:rsidR="00F616AA" w:rsidRDefault="00F616AA" w:rsidP="00330496">
            <w:r w:rsidRPr="003C2A97">
              <w:lastRenderedPageBreak/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 w:rsidRPr="00AC1734">
              <w:rPr>
                <w:b/>
                <w:color w:val="000000" w:themeColor="text1"/>
              </w:rPr>
              <w:t xml:space="preserve">Рыбакина Т.М. 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Зазин А.Н.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Жданова Е.А.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Решетняк Н.А.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Конова О.Н.</w:t>
            </w:r>
          </w:p>
          <w:p w:rsidR="00F616AA" w:rsidRDefault="00F616AA" w:rsidP="00330496">
            <w:pPr>
              <w:rPr>
                <w:b/>
                <w:color w:val="000000" w:themeColor="text1"/>
              </w:rPr>
            </w:pPr>
          </w:p>
          <w:p w:rsidR="00F616AA" w:rsidRPr="00AC1734" w:rsidRDefault="00F616AA" w:rsidP="00330496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Анисимова Т.В.</w:t>
            </w:r>
          </w:p>
        </w:tc>
        <w:tc>
          <w:tcPr>
            <w:tcW w:w="2693" w:type="dxa"/>
            <w:gridSpan w:val="2"/>
          </w:tcPr>
          <w:p w:rsidR="00F616AA" w:rsidRDefault="00F616AA" w:rsidP="00330496">
            <w:r>
              <w:lastRenderedPageBreak/>
              <w:t xml:space="preserve">Анализ взаимопосещения Самоанализ урока Методические разработки уроков </w:t>
            </w:r>
          </w:p>
          <w:p w:rsidR="00F616AA" w:rsidRDefault="00F616AA" w:rsidP="00330496">
            <w:r>
              <w:t>Методические разработки мероприятий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CB0122" w:rsidRDefault="00F616AA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Участие в </w:t>
            </w: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</w:rPr>
              <w:t xml:space="preserve"> областной студенческой НПК «Открытый мир»</w:t>
            </w:r>
          </w:p>
        </w:tc>
        <w:tc>
          <w:tcPr>
            <w:tcW w:w="2104" w:type="dxa"/>
          </w:tcPr>
          <w:p w:rsidR="00F616AA" w:rsidRDefault="00F616AA" w:rsidP="003304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14.04.2015 г.</w:t>
            </w:r>
          </w:p>
        </w:tc>
        <w:tc>
          <w:tcPr>
            <w:tcW w:w="2258" w:type="dxa"/>
          </w:tcPr>
          <w:p w:rsidR="00F616AA" w:rsidRPr="00286C10" w:rsidRDefault="00F616AA" w:rsidP="00286C10">
            <w:r w:rsidRPr="00286C10">
              <w:t>Руководитель ПЦК методист</w:t>
            </w:r>
          </w:p>
          <w:p w:rsidR="00F616AA" w:rsidRPr="003C2A97" w:rsidRDefault="00F616AA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616AA" w:rsidRDefault="00F616AA" w:rsidP="00330496"/>
        </w:tc>
      </w:tr>
      <w:tr w:rsidR="00F616AA" w:rsidRPr="00225A0E" w:rsidTr="00620D13">
        <w:trPr>
          <w:trHeight w:val="145"/>
        </w:trPr>
        <w:tc>
          <w:tcPr>
            <w:tcW w:w="15276" w:type="dxa"/>
            <w:gridSpan w:val="5"/>
          </w:tcPr>
          <w:p w:rsidR="00F616AA" w:rsidRDefault="00F616AA" w:rsidP="00012FD7">
            <w:pPr>
              <w:jc w:val="center"/>
            </w:pPr>
            <w:r>
              <w:rPr>
                <w:b/>
                <w:color w:val="000000" w:themeColor="text1"/>
              </w:rPr>
              <w:t>МАЙ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894315" w:rsidRDefault="00F616AA" w:rsidP="00887854">
            <w:pPr>
              <w:rPr>
                <w:b/>
              </w:rPr>
            </w:pPr>
            <w:r w:rsidRPr="00894315">
              <w:rPr>
                <w:b/>
              </w:rPr>
              <w:t>Заседание ПЦК:</w:t>
            </w:r>
          </w:p>
          <w:p w:rsidR="00F616AA" w:rsidRPr="00225A0E" w:rsidRDefault="00F616AA" w:rsidP="00887854">
            <w:pPr>
              <w:pStyle w:val="a8"/>
              <w:ind w:left="348"/>
              <w:rPr>
                <w:b/>
              </w:rPr>
            </w:pPr>
          </w:p>
          <w:p w:rsidR="00F616AA" w:rsidRPr="00225A0E" w:rsidRDefault="00F616AA" w:rsidP="00DF5968">
            <w:pPr>
              <w:pStyle w:val="a8"/>
              <w:numPr>
                <w:ilvl w:val="0"/>
                <w:numId w:val="63"/>
              </w:numPr>
              <w:ind w:left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F616AA" w:rsidRPr="004E4C43" w:rsidRDefault="00F616AA" w:rsidP="00DF5968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проведенных открытых уроков и мероприятий (предметных недель физики, информатики, химии и биологии, уроков русского и английского языка, физической культуры)</w:t>
            </w:r>
          </w:p>
          <w:p w:rsidR="00F616AA" w:rsidRPr="00225A0E" w:rsidRDefault="00F616AA" w:rsidP="004E6396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планов подготовки обучающихся к областным Олимпиадам по русскому  языку, математике и географии</w:t>
            </w:r>
          </w:p>
        </w:tc>
        <w:tc>
          <w:tcPr>
            <w:tcW w:w="2104" w:type="dxa"/>
          </w:tcPr>
          <w:p w:rsidR="00F616AA" w:rsidRPr="00225A0E" w:rsidRDefault="00F616AA" w:rsidP="00110A39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5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F616AA" w:rsidRPr="00225A0E" w:rsidRDefault="00F616AA" w:rsidP="00887854"/>
          <w:p w:rsidR="00F616AA" w:rsidRPr="00225A0E" w:rsidRDefault="00F616AA" w:rsidP="00887854"/>
          <w:p w:rsidR="00F616AA" w:rsidRDefault="00F616AA" w:rsidP="004E639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F616AA" w:rsidRDefault="00F616AA" w:rsidP="00887854"/>
          <w:p w:rsidR="00F616AA" w:rsidRDefault="00F616AA" w:rsidP="00887854"/>
          <w:p w:rsidR="00F616AA" w:rsidRPr="00225A0E" w:rsidRDefault="00F616AA" w:rsidP="00887854"/>
        </w:tc>
        <w:tc>
          <w:tcPr>
            <w:tcW w:w="2693" w:type="dxa"/>
            <w:gridSpan w:val="2"/>
          </w:tcPr>
          <w:p w:rsidR="00F616AA" w:rsidRPr="00225A0E" w:rsidRDefault="00F616AA" w:rsidP="00E4213E">
            <w:pPr>
              <w:rPr>
                <w:b/>
              </w:rPr>
            </w:pPr>
            <w:r w:rsidRPr="00225A0E">
              <w:rPr>
                <w:b/>
              </w:rPr>
              <w:t>Протокол №</w:t>
            </w:r>
            <w:r>
              <w:rPr>
                <w:b/>
              </w:rPr>
              <w:t>10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Default="00F616AA" w:rsidP="00B16976">
            <w:pPr>
              <w:rPr>
                <w:color w:val="000000" w:themeColor="text1"/>
              </w:rPr>
            </w:pPr>
            <w:r w:rsidRPr="00E4213E">
              <w:rPr>
                <w:color w:val="000000" w:themeColor="text1"/>
              </w:rPr>
              <w:t>Взаимопосещение, взаимоанализ и самоанализ открытых уроков, мероприятий:</w:t>
            </w:r>
          </w:p>
          <w:p w:rsidR="00F616AA" w:rsidRDefault="00F616AA" w:rsidP="00B16976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ОБЖ (</w:t>
            </w:r>
            <w:r w:rsidRPr="00A84F5F">
              <w:rPr>
                <w:color w:val="000000" w:themeColor="text1"/>
                <w:u w:val="single"/>
              </w:rPr>
              <w:t>методическая цель</w:t>
            </w:r>
            <w:r w:rsidRPr="00B84884">
              <w:rPr>
                <w:color w:val="000000" w:themeColor="text1"/>
              </w:rPr>
              <w:t xml:space="preserve">: </w:t>
            </w:r>
            <w:r w:rsidRPr="004E6396">
              <w:rPr>
                <w:color w:val="000000" w:themeColor="text1"/>
              </w:rPr>
              <w:t>использование игровых технологий</w:t>
            </w:r>
            <w:r w:rsidRPr="00B84884">
              <w:rPr>
                <w:color w:val="000000" w:themeColor="text1"/>
              </w:rPr>
              <w:t xml:space="preserve"> для</w:t>
            </w:r>
            <w:r w:rsidRPr="00B84884">
              <w:rPr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r w:rsidRPr="00B84884">
              <w:rPr>
                <w:color w:val="000000" w:themeColor="text1"/>
              </w:rPr>
              <w:t>активизации деятельности обучающихся на уроке ОБЖ</w:t>
            </w:r>
            <w:r>
              <w:rPr>
                <w:color w:val="000000" w:themeColor="text1"/>
              </w:rPr>
              <w:t>)</w:t>
            </w:r>
          </w:p>
          <w:p w:rsidR="00F616AA" w:rsidRDefault="00F616AA" w:rsidP="00B16976">
            <w:pPr>
              <w:pStyle w:val="a8"/>
              <w:ind w:left="1068"/>
              <w:rPr>
                <w:color w:val="000000" w:themeColor="text1"/>
              </w:rPr>
            </w:pPr>
          </w:p>
          <w:p w:rsidR="00F616AA" w:rsidRPr="00B96DA1" w:rsidRDefault="00F616AA" w:rsidP="004E6396">
            <w:pPr>
              <w:pStyle w:val="a8"/>
              <w:ind w:left="1026"/>
              <w:rPr>
                <w:color w:val="000000" w:themeColor="text1"/>
              </w:rPr>
            </w:pPr>
          </w:p>
        </w:tc>
        <w:tc>
          <w:tcPr>
            <w:tcW w:w="2104" w:type="dxa"/>
          </w:tcPr>
          <w:p w:rsidR="00F616AA" w:rsidRDefault="00F616AA" w:rsidP="00B16976">
            <w:pPr>
              <w:rPr>
                <w:color w:val="000000" w:themeColor="text1"/>
              </w:rPr>
            </w:pPr>
          </w:p>
          <w:p w:rsidR="00F616AA" w:rsidRDefault="00F616AA" w:rsidP="00B16976">
            <w:pPr>
              <w:rPr>
                <w:color w:val="000000" w:themeColor="text1"/>
              </w:rPr>
            </w:pPr>
          </w:p>
          <w:p w:rsidR="00F616AA" w:rsidRDefault="00F616AA" w:rsidP="00B169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84884">
              <w:rPr>
                <w:color w:val="000000" w:themeColor="text1"/>
              </w:rPr>
              <w:t xml:space="preserve">-я неделя </w:t>
            </w:r>
          </w:p>
          <w:p w:rsidR="00F616AA" w:rsidRDefault="00F616AA" w:rsidP="00B16976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ма</w:t>
            </w:r>
            <w:r>
              <w:rPr>
                <w:color w:val="000000" w:themeColor="text1"/>
              </w:rPr>
              <w:t>я</w:t>
            </w:r>
            <w:r w:rsidRPr="00B84884">
              <w:rPr>
                <w:color w:val="000000" w:themeColor="text1"/>
              </w:rPr>
              <w:t xml:space="preserve">  2015 г.</w:t>
            </w:r>
          </w:p>
          <w:p w:rsidR="00F616AA" w:rsidRDefault="00F616AA" w:rsidP="00B16976">
            <w:pPr>
              <w:rPr>
                <w:color w:val="000000" w:themeColor="text1"/>
              </w:rPr>
            </w:pPr>
          </w:p>
          <w:p w:rsidR="00F616AA" w:rsidRPr="002A7D79" w:rsidRDefault="00F616AA" w:rsidP="00B16976"/>
        </w:tc>
        <w:tc>
          <w:tcPr>
            <w:tcW w:w="2258" w:type="dxa"/>
          </w:tcPr>
          <w:p w:rsidR="00F616AA" w:rsidRDefault="00F616AA" w:rsidP="00B16976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F616AA" w:rsidRPr="004562B5" w:rsidRDefault="00F616AA" w:rsidP="00B16976">
            <w:pPr>
              <w:rPr>
                <w:b/>
              </w:rPr>
            </w:pPr>
            <w:r>
              <w:rPr>
                <w:b/>
              </w:rPr>
              <w:t>Тихонов А.Г.</w:t>
            </w:r>
          </w:p>
          <w:p w:rsidR="00F616AA" w:rsidRDefault="00F616AA" w:rsidP="00B16976">
            <w:pPr>
              <w:rPr>
                <w:color w:val="000000" w:themeColor="text1"/>
              </w:rPr>
            </w:pPr>
          </w:p>
          <w:p w:rsidR="00F616AA" w:rsidRPr="00AC1734" w:rsidRDefault="00F616AA" w:rsidP="00B16976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616AA" w:rsidRDefault="00F616AA" w:rsidP="00B16976">
            <w:r>
              <w:t xml:space="preserve">Анализ взаимопосещения Самоанализ урока Методические разработки уроков </w:t>
            </w:r>
          </w:p>
          <w:p w:rsidR="00F616AA" w:rsidRDefault="00F616AA" w:rsidP="00B16976">
            <w:r>
              <w:t>Методические разработки мероприятий</w:t>
            </w:r>
          </w:p>
        </w:tc>
      </w:tr>
      <w:tr w:rsidR="001045C8" w:rsidRPr="00225A0E" w:rsidTr="00620D13">
        <w:trPr>
          <w:trHeight w:val="145"/>
        </w:trPr>
        <w:tc>
          <w:tcPr>
            <w:tcW w:w="8221" w:type="dxa"/>
          </w:tcPr>
          <w:p w:rsidR="001045C8" w:rsidRPr="00E4213E" w:rsidRDefault="001045C8" w:rsidP="00B16976">
            <w:pPr>
              <w:rPr>
                <w:color w:val="000000" w:themeColor="text1"/>
              </w:rPr>
            </w:pPr>
            <w:r w:rsidRPr="001045C8">
              <w:rPr>
                <w:color w:val="000000" w:themeColor="text1"/>
              </w:rPr>
              <w:t>Педагогический совет</w:t>
            </w:r>
            <w:r>
              <w:rPr>
                <w:color w:val="000000" w:themeColor="text1"/>
              </w:rPr>
              <w:t xml:space="preserve"> «Учебно-методический комплекс как основа и элемент обеспечения качества профессионального образования»</w:t>
            </w:r>
          </w:p>
        </w:tc>
        <w:tc>
          <w:tcPr>
            <w:tcW w:w="2104" w:type="dxa"/>
          </w:tcPr>
          <w:p w:rsidR="001045C8" w:rsidRDefault="001045C8" w:rsidP="00B1697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1045C8" w:rsidRPr="001045C8" w:rsidRDefault="001045C8" w:rsidP="001045C8">
            <w:r w:rsidRPr="001045C8">
              <w:t>Зам. директора</w:t>
            </w:r>
          </w:p>
          <w:p w:rsidR="001045C8" w:rsidRPr="001045C8" w:rsidRDefault="001045C8" w:rsidP="001045C8">
            <w:r w:rsidRPr="001045C8">
              <w:t>Методисты</w:t>
            </w:r>
          </w:p>
          <w:p w:rsidR="001045C8" w:rsidRPr="003C2A97" w:rsidRDefault="001045C8" w:rsidP="001045C8">
            <w:r w:rsidRPr="001045C8">
              <w:t>Руководители ПЦК</w:t>
            </w:r>
          </w:p>
        </w:tc>
        <w:tc>
          <w:tcPr>
            <w:tcW w:w="2693" w:type="dxa"/>
            <w:gridSpan w:val="2"/>
          </w:tcPr>
          <w:p w:rsidR="001045C8" w:rsidRDefault="001045C8" w:rsidP="00B16976"/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E4213E" w:rsidRDefault="00F616AA" w:rsidP="00B169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областном конкурсе «Анимация. Школа. Кузбасс»</w:t>
            </w:r>
          </w:p>
        </w:tc>
        <w:tc>
          <w:tcPr>
            <w:tcW w:w="2104" w:type="dxa"/>
          </w:tcPr>
          <w:p w:rsidR="00F616AA" w:rsidRDefault="00F616AA" w:rsidP="00B16976">
            <w:pPr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F616AA" w:rsidRPr="00286C10" w:rsidRDefault="00F616AA" w:rsidP="00286C10">
            <w:r w:rsidRPr="00286C10">
              <w:t>Руководитель ПЦК методист</w:t>
            </w:r>
          </w:p>
          <w:p w:rsidR="0020231C" w:rsidRPr="003C2A97" w:rsidRDefault="00F616AA" w:rsidP="001C5AAA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616AA" w:rsidRDefault="00F616AA" w:rsidP="00B16976"/>
        </w:tc>
      </w:tr>
      <w:tr w:rsidR="00F616AA" w:rsidRPr="00225A0E" w:rsidTr="00620D13">
        <w:trPr>
          <w:gridAfter w:val="1"/>
          <w:wAfter w:w="14" w:type="dxa"/>
          <w:trHeight w:val="145"/>
        </w:trPr>
        <w:tc>
          <w:tcPr>
            <w:tcW w:w="15262" w:type="dxa"/>
            <w:gridSpan w:val="4"/>
          </w:tcPr>
          <w:p w:rsidR="00F616AA" w:rsidRDefault="00F616AA" w:rsidP="00070D42">
            <w:pPr>
              <w:jc w:val="center"/>
            </w:pPr>
            <w:r>
              <w:rPr>
                <w:b/>
                <w:color w:val="000000" w:themeColor="text1"/>
              </w:rPr>
              <w:t>ИЮНЬ</w:t>
            </w: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894315" w:rsidRDefault="00F616AA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F616AA" w:rsidRPr="00225A0E" w:rsidRDefault="00F616AA" w:rsidP="00887854">
            <w:pPr>
              <w:pStyle w:val="a8"/>
              <w:ind w:left="348"/>
              <w:rPr>
                <w:b/>
              </w:rPr>
            </w:pPr>
          </w:p>
          <w:p w:rsidR="00F616AA" w:rsidRPr="004A7D5F" w:rsidRDefault="00F616AA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 xml:space="preserve">Приоритетные направления в работе </w:t>
            </w:r>
            <w:r>
              <w:t>П</w:t>
            </w:r>
            <w:r w:rsidRPr="004A7D5F">
              <w:t>ЦК на следующий учебный год</w:t>
            </w:r>
          </w:p>
          <w:p w:rsidR="00F616AA" w:rsidRPr="004A7D5F" w:rsidRDefault="00F616AA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 xml:space="preserve">Рассмотрение и утверждение личных планов методической работы </w:t>
            </w:r>
            <w:r w:rsidRPr="004A7D5F">
              <w:lastRenderedPageBreak/>
              <w:t>педагогов на 201</w:t>
            </w:r>
            <w:r>
              <w:t>5</w:t>
            </w:r>
            <w:r w:rsidRPr="004A7D5F">
              <w:t>-201</w:t>
            </w:r>
            <w:r>
              <w:t>6</w:t>
            </w:r>
            <w:r w:rsidRPr="004A7D5F">
              <w:t xml:space="preserve"> уч.год</w:t>
            </w:r>
          </w:p>
          <w:p w:rsidR="00F616AA" w:rsidRPr="004A7D5F" w:rsidRDefault="00F616AA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>Рассмотрение и утверждение планов работы учебных кабинетов на 201</w:t>
            </w:r>
            <w:r>
              <w:t>5</w:t>
            </w:r>
            <w:r w:rsidRPr="004A7D5F">
              <w:t>-201</w:t>
            </w:r>
            <w:r>
              <w:t>6</w:t>
            </w:r>
            <w:r w:rsidRPr="004A7D5F">
              <w:t xml:space="preserve"> уч.год</w:t>
            </w:r>
          </w:p>
          <w:p w:rsidR="00F616AA" w:rsidRDefault="00F616AA" w:rsidP="00922B4B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 xml:space="preserve">Рассмотрение </w:t>
            </w:r>
            <w:r>
              <w:t>проекта</w:t>
            </w:r>
            <w:r w:rsidRPr="004A7D5F">
              <w:t xml:space="preserve"> плана работы </w:t>
            </w:r>
            <w:r>
              <w:t>П</w:t>
            </w:r>
            <w:r w:rsidRPr="004A7D5F">
              <w:t xml:space="preserve">ЦК </w:t>
            </w:r>
            <w:r w:rsidRPr="004A7D5F">
              <w:rPr>
                <w:bCs/>
                <w:iCs/>
              </w:rPr>
              <w:t>общеобразовательного профиля</w:t>
            </w:r>
            <w:r w:rsidRPr="004A7D5F">
              <w:t xml:space="preserve"> на 201</w:t>
            </w:r>
            <w:r>
              <w:t>5</w:t>
            </w:r>
            <w:r w:rsidRPr="004A7D5F">
              <w:t>-201</w:t>
            </w:r>
            <w:r>
              <w:t>6</w:t>
            </w:r>
            <w:r w:rsidRPr="004A7D5F">
              <w:t xml:space="preserve"> уч.год</w:t>
            </w:r>
          </w:p>
          <w:p w:rsidR="00F616AA" w:rsidRPr="00225A0E" w:rsidRDefault="00F616AA" w:rsidP="00922B4B">
            <w:pPr>
              <w:pStyle w:val="a8"/>
              <w:numPr>
                <w:ilvl w:val="0"/>
                <w:numId w:val="67"/>
              </w:numPr>
              <w:ind w:left="348" w:hanging="283"/>
            </w:pPr>
            <w:r>
              <w:rPr>
                <w:color w:val="000000" w:themeColor="text1"/>
                <w:kern w:val="24"/>
              </w:rPr>
              <w:t>Обсуждение проведенного открытого урока ОБЖ</w:t>
            </w:r>
          </w:p>
        </w:tc>
        <w:tc>
          <w:tcPr>
            <w:tcW w:w="2104" w:type="dxa"/>
          </w:tcPr>
          <w:p w:rsidR="00F616AA" w:rsidRPr="00225A0E" w:rsidRDefault="00F616AA" w:rsidP="00110A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5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F616AA" w:rsidRPr="00225A0E" w:rsidRDefault="00F616AA" w:rsidP="00887854"/>
          <w:p w:rsidR="00F616AA" w:rsidRPr="00225A0E" w:rsidRDefault="00F616AA" w:rsidP="00887854"/>
          <w:p w:rsidR="00F616AA" w:rsidRPr="00225A0E" w:rsidRDefault="00F616AA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F616AA" w:rsidRDefault="00F616AA" w:rsidP="00887854">
            <w:r w:rsidRPr="004A7D5F">
              <w:lastRenderedPageBreak/>
              <w:t>Педагоги в составе ПЦК</w:t>
            </w:r>
          </w:p>
          <w:p w:rsidR="00F616AA" w:rsidRDefault="00F616AA" w:rsidP="00887854"/>
          <w:p w:rsidR="00F616AA" w:rsidRPr="00225A0E" w:rsidRDefault="00F616AA" w:rsidP="00887854"/>
        </w:tc>
        <w:tc>
          <w:tcPr>
            <w:tcW w:w="2693" w:type="dxa"/>
            <w:gridSpan w:val="2"/>
          </w:tcPr>
          <w:p w:rsidR="00F616AA" w:rsidRPr="00225A0E" w:rsidRDefault="00F616AA" w:rsidP="00E4213E">
            <w:pPr>
              <w:rPr>
                <w:b/>
              </w:rPr>
            </w:pPr>
            <w:r w:rsidRPr="00225A0E">
              <w:rPr>
                <w:b/>
              </w:rPr>
              <w:lastRenderedPageBreak/>
              <w:t>Протокол №</w:t>
            </w:r>
            <w:r>
              <w:rPr>
                <w:b/>
              </w:rPr>
              <w:t>11</w:t>
            </w:r>
          </w:p>
        </w:tc>
      </w:tr>
      <w:tr w:rsidR="00FF0234" w:rsidRPr="00225A0E" w:rsidTr="00620D13">
        <w:trPr>
          <w:trHeight w:val="145"/>
        </w:trPr>
        <w:tc>
          <w:tcPr>
            <w:tcW w:w="8221" w:type="dxa"/>
          </w:tcPr>
          <w:p w:rsidR="00FF0234" w:rsidRPr="00FF0234" w:rsidRDefault="00FF0234" w:rsidP="00FF0234">
            <w:r w:rsidRPr="00FF0234">
              <w:lastRenderedPageBreak/>
              <w:t xml:space="preserve">Подготовка и участие в конкурсе </w:t>
            </w:r>
            <w:r>
              <w:t>методических разработок урока-практического занятия</w:t>
            </w:r>
          </w:p>
        </w:tc>
        <w:tc>
          <w:tcPr>
            <w:tcW w:w="2104" w:type="dxa"/>
          </w:tcPr>
          <w:p w:rsidR="00FF0234" w:rsidRDefault="00FF0234" w:rsidP="00110A39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F0234" w:rsidRPr="00FF0234" w:rsidRDefault="00FF0234" w:rsidP="00FF0234">
            <w:r w:rsidRPr="00FF0234">
              <w:t>Руководитель ПЦК методист</w:t>
            </w:r>
          </w:p>
          <w:p w:rsidR="00FF0234" w:rsidRPr="00225A0E" w:rsidRDefault="00FF0234" w:rsidP="00FF0234">
            <w:r w:rsidRPr="00FF0234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F0234" w:rsidRPr="00225A0E" w:rsidRDefault="00FF0234" w:rsidP="00E4213E">
            <w:pPr>
              <w:rPr>
                <w:b/>
              </w:rPr>
            </w:pPr>
          </w:p>
        </w:tc>
      </w:tr>
      <w:tr w:rsidR="00CE2CEB" w:rsidRPr="00225A0E" w:rsidTr="00620D13">
        <w:trPr>
          <w:trHeight w:val="145"/>
        </w:trPr>
        <w:tc>
          <w:tcPr>
            <w:tcW w:w="8221" w:type="dxa"/>
          </w:tcPr>
          <w:p w:rsidR="00F616AA" w:rsidRPr="00286C10" w:rsidRDefault="00F616AA" w:rsidP="00286C10">
            <w:r w:rsidRPr="00286C10">
              <w:t>Участие в областной олимпиаде по русскому языку, математике и географии</w:t>
            </w:r>
          </w:p>
        </w:tc>
        <w:tc>
          <w:tcPr>
            <w:tcW w:w="2104" w:type="dxa"/>
          </w:tcPr>
          <w:p w:rsidR="00F616AA" w:rsidRDefault="00F616AA" w:rsidP="00110A39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616AA" w:rsidRPr="00286C10" w:rsidRDefault="00F616AA" w:rsidP="00286C10">
            <w:r w:rsidRPr="00286C10">
              <w:t>Руководитель ПЦК методист</w:t>
            </w:r>
          </w:p>
          <w:p w:rsidR="00F616AA" w:rsidRPr="00225A0E" w:rsidRDefault="00F616AA" w:rsidP="00286C10">
            <w:r w:rsidRPr="00286C10">
              <w:t>Педагоги в составе ПЦК</w:t>
            </w:r>
          </w:p>
        </w:tc>
        <w:tc>
          <w:tcPr>
            <w:tcW w:w="2693" w:type="dxa"/>
            <w:gridSpan w:val="2"/>
          </w:tcPr>
          <w:p w:rsidR="00F616AA" w:rsidRPr="00225A0E" w:rsidRDefault="00F616AA" w:rsidP="00E4213E">
            <w:pPr>
              <w:rPr>
                <w:b/>
              </w:rPr>
            </w:pPr>
          </w:p>
        </w:tc>
      </w:tr>
    </w:tbl>
    <w:p w:rsidR="00B5775A" w:rsidRDefault="00B5775A" w:rsidP="0077515F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/>
    <w:p w:rsidR="00034A19" w:rsidRDefault="00034A19" w:rsidP="00034A19">
      <w:pPr>
        <w:sectPr w:rsidR="00034A19" w:rsidSect="00620D1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34A19" w:rsidRPr="00034A19" w:rsidRDefault="0020231C" w:rsidP="00034A19">
      <w:pPr>
        <w:jc w:val="center"/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</w:t>
      </w:r>
      <w:r w:rsidR="00034A19" w:rsidRPr="00034A19">
        <w:rPr>
          <w:b/>
          <w:sz w:val="28"/>
          <w:szCs w:val="28"/>
        </w:rPr>
        <w:t>План</w:t>
      </w:r>
      <w:r w:rsidR="00034A19">
        <w:rPr>
          <w:b/>
          <w:sz w:val="28"/>
          <w:szCs w:val="28"/>
        </w:rPr>
        <w:t xml:space="preserve"> </w:t>
      </w:r>
      <w:r w:rsidR="00034A19" w:rsidRPr="00034A19">
        <w:rPr>
          <w:b/>
          <w:sz w:val="28"/>
          <w:szCs w:val="28"/>
        </w:rPr>
        <w:t>групповых и индивидуальных консультаций ППР</w:t>
      </w:r>
    </w:p>
    <w:tbl>
      <w:tblPr>
        <w:tblStyle w:val="a5"/>
        <w:tblpPr w:leftFromText="180" w:rightFromText="180" w:vertAnchor="page" w:horzAnchor="margin" w:tblpX="74" w:tblpY="2301"/>
        <w:tblW w:w="10314" w:type="dxa"/>
        <w:tblLook w:val="04A0"/>
      </w:tblPr>
      <w:tblGrid>
        <w:gridCol w:w="534"/>
        <w:gridCol w:w="4110"/>
        <w:gridCol w:w="2055"/>
        <w:gridCol w:w="1914"/>
        <w:gridCol w:w="1701"/>
      </w:tblGrid>
      <w:tr w:rsidR="00034A19" w:rsidRPr="00034A19" w:rsidTr="00440953">
        <w:tc>
          <w:tcPr>
            <w:tcW w:w="534" w:type="dxa"/>
          </w:tcPr>
          <w:p w:rsidR="00034A19" w:rsidRPr="00034A19" w:rsidRDefault="00034A19" w:rsidP="00440953">
            <w:pPr>
              <w:jc w:val="center"/>
              <w:rPr>
                <w:b/>
              </w:rPr>
            </w:pPr>
            <w:r w:rsidRPr="00034A19">
              <w:rPr>
                <w:b/>
              </w:rPr>
              <w:t>№</w:t>
            </w:r>
          </w:p>
        </w:tc>
        <w:tc>
          <w:tcPr>
            <w:tcW w:w="4110" w:type="dxa"/>
          </w:tcPr>
          <w:p w:rsidR="00034A19" w:rsidRPr="00034A19" w:rsidRDefault="00034A19" w:rsidP="00034A19">
            <w:pPr>
              <w:jc w:val="center"/>
              <w:rPr>
                <w:b/>
              </w:rPr>
            </w:pPr>
            <w:r w:rsidRPr="00034A19">
              <w:rPr>
                <w:b/>
              </w:rPr>
              <w:t>Тема консультации</w:t>
            </w:r>
          </w:p>
        </w:tc>
        <w:tc>
          <w:tcPr>
            <w:tcW w:w="2055" w:type="dxa"/>
          </w:tcPr>
          <w:p w:rsidR="00034A19" w:rsidRPr="00034A19" w:rsidRDefault="00034A19" w:rsidP="001C5AAA">
            <w:pPr>
              <w:jc w:val="center"/>
              <w:rPr>
                <w:b/>
              </w:rPr>
            </w:pPr>
            <w:r w:rsidRPr="00034A19">
              <w:rPr>
                <w:b/>
              </w:rPr>
              <w:t>День недели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  <w:rPr>
                <w:b/>
              </w:rPr>
            </w:pPr>
            <w:r w:rsidRPr="00034A19">
              <w:rPr>
                <w:b/>
              </w:rPr>
              <w:t>Время проведения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  <w:rPr>
                <w:b/>
              </w:rPr>
            </w:pPr>
            <w:r w:rsidRPr="00034A19">
              <w:rPr>
                <w:b/>
              </w:rPr>
              <w:t>Место проведения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034A19" w:rsidP="00440953">
            <w:pPr>
              <w:jc w:val="center"/>
            </w:pPr>
            <w:r w:rsidRPr="00034A19">
              <w:t>1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Создание методических материалов</w:t>
            </w:r>
            <w:r w:rsidR="0020231C">
              <w:t>, их рецензирование</w:t>
            </w:r>
          </w:p>
        </w:tc>
        <w:tc>
          <w:tcPr>
            <w:tcW w:w="2055" w:type="dxa"/>
          </w:tcPr>
          <w:p w:rsidR="00034A19" w:rsidRPr="00034A19" w:rsidRDefault="00034A19" w:rsidP="001C5AAA">
            <w:pPr>
              <w:jc w:val="center"/>
            </w:pPr>
            <w:r>
              <w:t xml:space="preserve">2-й </w:t>
            </w:r>
            <w:r w:rsidRPr="00034A19">
              <w:t>понедельник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>
              <w:rPr>
                <w:vertAlign w:val="superscript"/>
              </w:rPr>
              <w:t>3</w:t>
            </w:r>
            <w:r w:rsidRPr="00034A19">
              <w:rPr>
                <w:vertAlign w:val="superscript"/>
              </w:rPr>
              <w:t>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034A19" w:rsidP="00440953">
            <w:pPr>
              <w:jc w:val="center"/>
            </w:pPr>
            <w:r w:rsidRPr="00034A19">
              <w:t>2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Индивидуальные консультации</w:t>
            </w:r>
          </w:p>
        </w:tc>
        <w:tc>
          <w:tcPr>
            <w:tcW w:w="2055" w:type="dxa"/>
          </w:tcPr>
          <w:p w:rsidR="00034A19" w:rsidRPr="00034A19" w:rsidRDefault="00034A19" w:rsidP="001C5AAA">
            <w:pPr>
              <w:jc w:val="center"/>
            </w:pPr>
            <w:r>
              <w:t xml:space="preserve">3-й </w:t>
            </w:r>
            <w:r w:rsidRPr="00034A19">
              <w:t>понедельник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 w:rsidRPr="00034A19">
              <w:rPr>
                <w:vertAlign w:val="superscript"/>
              </w:rPr>
              <w:t>30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034A19" w:rsidP="00440953">
            <w:pPr>
              <w:jc w:val="center"/>
            </w:pPr>
            <w:r w:rsidRPr="00034A19">
              <w:t>3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Создание электронных средств  учебного назначения</w:t>
            </w:r>
          </w:p>
        </w:tc>
        <w:tc>
          <w:tcPr>
            <w:tcW w:w="2055" w:type="dxa"/>
          </w:tcPr>
          <w:p w:rsidR="00034A19" w:rsidRPr="00034A19" w:rsidRDefault="00B01850" w:rsidP="001C5AAA">
            <w:pPr>
              <w:jc w:val="center"/>
            </w:pPr>
            <w:r>
              <w:t>2</w:t>
            </w:r>
            <w:r w:rsidR="00034A19" w:rsidRPr="00034A19">
              <w:t>-й вторник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 w:rsidRPr="00034A19">
              <w:rPr>
                <w:vertAlign w:val="superscript"/>
              </w:rPr>
              <w:t>30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034A19" w:rsidP="00440953">
            <w:pPr>
              <w:jc w:val="center"/>
            </w:pPr>
            <w:r w:rsidRPr="00034A19">
              <w:t>3</w:t>
            </w:r>
          </w:p>
        </w:tc>
        <w:tc>
          <w:tcPr>
            <w:tcW w:w="4110" w:type="dxa"/>
          </w:tcPr>
          <w:p w:rsidR="00034A19" w:rsidRPr="00034A19" w:rsidRDefault="00234D45" w:rsidP="00034A19">
            <w:r>
              <w:t>Самоанализ, взаимоанализ посещенных мероприятий</w:t>
            </w:r>
          </w:p>
        </w:tc>
        <w:tc>
          <w:tcPr>
            <w:tcW w:w="2055" w:type="dxa"/>
          </w:tcPr>
          <w:p w:rsidR="00034A19" w:rsidRPr="00034A19" w:rsidRDefault="00B01850" w:rsidP="001C5AAA">
            <w:pPr>
              <w:jc w:val="center"/>
            </w:pPr>
            <w:r>
              <w:t>3</w:t>
            </w:r>
            <w:r w:rsidR="00234D45">
              <w:t xml:space="preserve">-й </w:t>
            </w:r>
            <w:r w:rsidR="00034A19" w:rsidRPr="00034A19">
              <w:t>вторник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>
              <w:rPr>
                <w:vertAlign w:val="superscript"/>
              </w:rPr>
              <w:t>3</w:t>
            </w:r>
            <w:r w:rsidRPr="00034A19">
              <w:rPr>
                <w:vertAlign w:val="superscript"/>
              </w:rPr>
              <w:t>0</w:t>
            </w:r>
            <w:r w:rsidRPr="00034A19">
              <w:t>до 15</w:t>
            </w:r>
            <w:r w:rsidRPr="00034A19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034A19" w:rsidRPr="00034A19" w:rsidRDefault="00034A19" w:rsidP="00B01850">
            <w:r w:rsidRPr="00034A19">
              <w:t>Создание портфолио профессионально-педагогической деятельности педагога</w:t>
            </w:r>
          </w:p>
        </w:tc>
        <w:tc>
          <w:tcPr>
            <w:tcW w:w="2055" w:type="dxa"/>
          </w:tcPr>
          <w:p w:rsidR="00034A19" w:rsidRPr="00034A19" w:rsidRDefault="00034A19" w:rsidP="001C5AAA">
            <w:pPr>
              <w:jc w:val="center"/>
            </w:pPr>
            <w:r w:rsidRPr="00034A19">
              <w:t>2-</w:t>
            </w:r>
            <w:r>
              <w:t>я</w:t>
            </w:r>
            <w:r w:rsidRPr="00034A19">
              <w:t xml:space="preserve">  среда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>
              <w:rPr>
                <w:vertAlign w:val="superscript"/>
              </w:rPr>
              <w:t>3</w:t>
            </w:r>
            <w:r w:rsidRPr="00034A19">
              <w:rPr>
                <w:vertAlign w:val="superscript"/>
              </w:rPr>
              <w:t>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Индивидуальные консультации</w:t>
            </w:r>
          </w:p>
        </w:tc>
        <w:tc>
          <w:tcPr>
            <w:tcW w:w="2055" w:type="dxa"/>
          </w:tcPr>
          <w:p w:rsidR="00034A19" w:rsidRPr="00034A19" w:rsidRDefault="00234D45" w:rsidP="001C5AAA">
            <w:pPr>
              <w:jc w:val="center"/>
            </w:pPr>
            <w:r>
              <w:t xml:space="preserve">3-я </w:t>
            </w:r>
            <w:r w:rsidR="00034A19" w:rsidRPr="00034A19">
              <w:t>среда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</w:t>
            </w:r>
            <w:r w:rsidR="00234D45">
              <w:t>4</w:t>
            </w:r>
            <w:r w:rsidRPr="00034A19">
              <w:rPr>
                <w:vertAlign w:val="superscript"/>
              </w:rPr>
              <w:t>30</w:t>
            </w:r>
            <w:r w:rsidRPr="00034A19">
              <w:t>до 16</w:t>
            </w:r>
            <w:r w:rsidRPr="00034A19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034A19" w:rsidRPr="00034A19" w:rsidRDefault="00034A19" w:rsidP="00234D45">
            <w:r w:rsidRPr="00034A19">
              <w:t>Создание УМ</w:t>
            </w:r>
            <w:r w:rsidR="00234D45" w:rsidRPr="00034A19">
              <w:t>К</w:t>
            </w:r>
            <w:r w:rsidR="00234D45">
              <w:t xml:space="preserve"> дисциплин</w:t>
            </w:r>
            <w:r w:rsidRPr="00034A19">
              <w:t xml:space="preserve"> </w:t>
            </w:r>
          </w:p>
        </w:tc>
        <w:tc>
          <w:tcPr>
            <w:tcW w:w="2055" w:type="dxa"/>
          </w:tcPr>
          <w:p w:rsidR="00034A19" w:rsidRPr="00034A19" w:rsidRDefault="001C5AAA" w:rsidP="001C5AAA">
            <w:pPr>
              <w:jc w:val="center"/>
            </w:pPr>
            <w:r>
              <w:t>2</w:t>
            </w:r>
            <w:r w:rsidR="00234D45" w:rsidRPr="00234D45">
              <w:t xml:space="preserve">-й </w:t>
            </w:r>
            <w:r w:rsidR="00034A19" w:rsidRPr="00034A19">
              <w:t>четверг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 w:rsidRPr="00034A19">
              <w:rPr>
                <w:vertAlign w:val="superscript"/>
              </w:rPr>
              <w:t>30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Индивидуальные консультации</w:t>
            </w:r>
          </w:p>
        </w:tc>
        <w:tc>
          <w:tcPr>
            <w:tcW w:w="2055" w:type="dxa"/>
          </w:tcPr>
          <w:p w:rsidR="00034A19" w:rsidRPr="00034A19" w:rsidRDefault="001C5AAA" w:rsidP="001C5AAA">
            <w:pPr>
              <w:jc w:val="center"/>
            </w:pPr>
            <w:r>
              <w:t>3</w:t>
            </w:r>
            <w:r w:rsidR="00234D45">
              <w:t xml:space="preserve">-й </w:t>
            </w:r>
            <w:r w:rsidR="00034A19" w:rsidRPr="00034A19">
              <w:t>четверг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</w:t>
            </w:r>
            <w:r w:rsidR="00234D45">
              <w:t>4</w:t>
            </w:r>
            <w:r w:rsidRPr="00034A19">
              <w:rPr>
                <w:vertAlign w:val="superscript"/>
              </w:rPr>
              <w:t>30</w:t>
            </w:r>
            <w:r w:rsidRPr="00034A19">
              <w:t>до 16</w:t>
            </w:r>
            <w:r w:rsidRPr="00034A19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034A19" w:rsidRPr="00034A19" w:rsidRDefault="00034A19" w:rsidP="00234D45">
            <w:r w:rsidRPr="00034A19">
              <w:t>Создание К</w:t>
            </w:r>
            <w:r w:rsidR="00234D45">
              <w:t>ИМ</w:t>
            </w:r>
          </w:p>
        </w:tc>
        <w:tc>
          <w:tcPr>
            <w:tcW w:w="2055" w:type="dxa"/>
          </w:tcPr>
          <w:p w:rsidR="00034A19" w:rsidRPr="00034A19" w:rsidRDefault="001C5AAA" w:rsidP="001C5AAA">
            <w:pPr>
              <w:jc w:val="center"/>
            </w:pPr>
            <w:r>
              <w:t>2</w:t>
            </w:r>
            <w:r w:rsidR="00234D45" w:rsidRPr="00234D45">
              <w:t>-</w:t>
            </w:r>
            <w:r w:rsidR="00234D45">
              <w:t>я</w:t>
            </w:r>
            <w:r w:rsidR="00234D45" w:rsidRPr="00234D45">
              <w:t xml:space="preserve"> </w:t>
            </w:r>
            <w:r w:rsidR="00034A19" w:rsidRPr="00034A19">
              <w:t>пятница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14</w:t>
            </w:r>
            <w:r w:rsidRPr="00034A19">
              <w:rPr>
                <w:vertAlign w:val="superscript"/>
              </w:rPr>
              <w:t>30</w:t>
            </w:r>
            <w:r w:rsidRPr="00034A19">
              <w:t>до 15</w:t>
            </w:r>
            <w:r w:rsidRPr="00034A19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  <w:tr w:rsidR="00034A19" w:rsidRPr="00034A19" w:rsidTr="00440953">
        <w:tc>
          <w:tcPr>
            <w:tcW w:w="534" w:type="dxa"/>
          </w:tcPr>
          <w:p w:rsidR="00034A19" w:rsidRPr="00034A19" w:rsidRDefault="00B01850" w:rsidP="00440953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034A19" w:rsidRPr="00034A19" w:rsidRDefault="00034A19" w:rsidP="00034A19">
            <w:r w:rsidRPr="00034A19">
              <w:t>Индивидуальные консультации</w:t>
            </w:r>
          </w:p>
        </w:tc>
        <w:tc>
          <w:tcPr>
            <w:tcW w:w="2055" w:type="dxa"/>
          </w:tcPr>
          <w:p w:rsidR="00034A19" w:rsidRPr="00034A19" w:rsidRDefault="00234D45" w:rsidP="001C5AAA">
            <w:pPr>
              <w:jc w:val="center"/>
            </w:pPr>
            <w:r>
              <w:t xml:space="preserve">4-я </w:t>
            </w:r>
            <w:r w:rsidR="00034A19" w:rsidRPr="00034A19">
              <w:t>пятница</w:t>
            </w:r>
          </w:p>
        </w:tc>
        <w:tc>
          <w:tcPr>
            <w:tcW w:w="1914" w:type="dxa"/>
          </w:tcPr>
          <w:p w:rsidR="00034A19" w:rsidRPr="00034A19" w:rsidRDefault="00034A19" w:rsidP="001C5AAA">
            <w:pPr>
              <w:jc w:val="center"/>
            </w:pPr>
            <w:r w:rsidRPr="00034A19">
              <w:t>с 1</w:t>
            </w:r>
            <w:r w:rsidR="00234D45">
              <w:t>2</w:t>
            </w:r>
            <w:r w:rsidR="00234D45">
              <w:rPr>
                <w:vertAlign w:val="superscript"/>
              </w:rPr>
              <w:t>5</w:t>
            </w:r>
            <w:r w:rsidRPr="00034A19">
              <w:rPr>
                <w:vertAlign w:val="superscript"/>
              </w:rPr>
              <w:t>0</w:t>
            </w:r>
            <w:r w:rsidRPr="00034A19">
              <w:t>до 1</w:t>
            </w:r>
            <w:r w:rsidR="00234D45">
              <w:t>5</w:t>
            </w:r>
            <w:r w:rsidRPr="00034A19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034A19" w:rsidRPr="00034A19" w:rsidRDefault="00034A19" w:rsidP="001C5AAA">
            <w:pPr>
              <w:jc w:val="center"/>
            </w:pPr>
            <w:r w:rsidRPr="00034A19">
              <w:t>каб.14</w:t>
            </w:r>
          </w:p>
        </w:tc>
      </w:tr>
    </w:tbl>
    <w:p w:rsidR="00034A19" w:rsidRPr="00034A19" w:rsidRDefault="00034A19" w:rsidP="001C5AAA"/>
    <w:sectPr w:rsidR="00034A19" w:rsidRPr="00034A19" w:rsidSect="0003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0D" w:rsidRDefault="00D9090D" w:rsidP="00833D3C">
      <w:r>
        <w:separator/>
      </w:r>
    </w:p>
  </w:endnote>
  <w:endnote w:type="continuationSeparator" w:id="1">
    <w:p w:rsidR="00D9090D" w:rsidRDefault="00D9090D" w:rsidP="0083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0D" w:rsidRDefault="00D9090D" w:rsidP="00833D3C">
      <w:r>
        <w:separator/>
      </w:r>
    </w:p>
  </w:footnote>
  <w:footnote w:type="continuationSeparator" w:id="1">
    <w:p w:rsidR="00D9090D" w:rsidRDefault="00D9090D" w:rsidP="00833D3C">
      <w:r>
        <w:continuationSeparator/>
      </w:r>
    </w:p>
  </w:footnote>
  <w:footnote w:id="2">
    <w:p w:rsidR="00E6760C" w:rsidRPr="00F61539" w:rsidRDefault="00E6760C" w:rsidP="00F61539">
      <w:pPr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F61539">
        <w:rPr>
          <w:sz w:val="20"/>
          <w:szCs w:val="20"/>
        </w:rPr>
        <w:t xml:space="preserve">Приведенные ниже направления объединены в 5 групп: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1. Обеспечение эффективности образовательного  процесса в соответствии с требованиями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color w:val="000000" w:themeColor="text1"/>
          <w:sz w:val="20"/>
          <w:szCs w:val="20"/>
        </w:rPr>
        <w:t>2.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Обеспечение качества подготовки обучающихся в соответствии с требованиями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3.Повышение  уровня профессиональной  компетентности,  стимулирование инновационной деятельности педагогических работников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4.Научное и учебно-методическое  сопровождение  реализации 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color w:val="000000" w:themeColor="text1"/>
          <w:sz w:val="20"/>
          <w:szCs w:val="20"/>
        </w:rPr>
        <w:t>5.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Методическое сопровождение научно-исследовательской деятельности обучающихся</w:t>
      </w:r>
    </w:p>
    <w:p w:rsidR="00E6760C" w:rsidRDefault="00E6760C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9C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4DC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728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0B5E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E7471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259B2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36330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57CB6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168A3"/>
    <w:multiLevelType w:val="hybridMultilevel"/>
    <w:tmpl w:val="BEEE4406"/>
    <w:lvl w:ilvl="0" w:tplc="DBEA5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074B2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F0C29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8510E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D34A0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751B5"/>
    <w:multiLevelType w:val="hybridMultilevel"/>
    <w:tmpl w:val="B4DAAD30"/>
    <w:lvl w:ilvl="0" w:tplc="36DC0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6449FB"/>
    <w:multiLevelType w:val="hybridMultilevel"/>
    <w:tmpl w:val="D80E0B40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14AE03D0"/>
    <w:multiLevelType w:val="hybridMultilevel"/>
    <w:tmpl w:val="3E6C0600"/>
    <w:lvl w:ilvl="0" w:tplc="17DE2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6173B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904596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71FA3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A6340"/>
    <w:multiLevelType w:val="hybridMultilevel"/>
    <w:tmpl w:val="A4EA5074"/>
    <w:lvl w:ilvl="0" w:tplc="2EF27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962825"/>
    <w:multiLevelType w:val="hybridMultilevel"/>
    <w:tmpl w:val="8DC2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EC0E15"/>
    <w:multiLevelType w:val="hybridMultilevel"/>
    <w:tmpl w:val="F3187154"/>
    <w:lvl w:ilvl="0" w:tplc="9B76AC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D6694B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8800CA"/>
    <w:multiLevelType w:val="hybridMultilevel"/>
    <w:tmpl w:val="F474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F0862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E57ED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0B0D88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4E22DA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075F78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1622A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CE1D57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DD5D50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9D7CE4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DE545E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E2427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8B000C"/>
    <w:multiLevelType w:val="hybridMultilevel"/>
    <w:tmpl w:val="18CCABF8"/>
    <w:lvl w:ilvl="0" w:tplc="67129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908298A"/>
    <w:multiLevelType w:val="hybridMultilevel"/>
    <w:tmpl w:val="AA5C3F54"/>
    <w:lvl w:ilvl="0" w:tplc="49B29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3D6F1CD2"/>
    <w:multiLevelType w:val="hybridMultilevel"/>
    <w:tmpl w:val="B678B9D6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CC56C2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C60AF4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5285E"/>
    <w:multiLevelType w:val="hybridMultilevel"/>
    <w:tmpl w:val="A5ECDB56"/>
    <w:lvl w:ilvl="0" w:tplc="A9FE1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604B2F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D6652E"/>
    <w:multiLevelType w:val="hybridMultilevel"/>
    <w:tmpl w:val="C8108E5A"/>
    <w:lvl w:ilvl="0" w:tplc="49B29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46352F48"/>
    <w:multiLevelType w:val="hybridMultilevel"/>
    <w:tmpl w:val="8760DB14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0013CD"/>
    <w:multiLevelType w:val="hybridMultilevel"/>
    <w:tmpl w:val="8760DB14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F3473F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126E92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520B26"/>
    <w:multiLevelType w:val="hybridMultilevel"/>
    <w:tmpl w:val="9F0E7C7A"/>
    <w:lvl w:ilvl="0" w:tplc="36DC0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FF72DF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280688"/>
    <w:multiLevelType w:val="hybridMultilevel"/>
    <w:tmpl w:val="97EA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3E0B12"/>
    <w:multiLevelType w:val="hybridMultilevel"/>
    <w:tmpl w:val="C2CE0ABE"/>
    <w:lvl w:ilvl="0" w:tplc="36DC0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DE7396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F27676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E220C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645DD"/>
    <w:multiLevelType w:val="hybridMultilevel"/>
    <w:tmpl w:val="C9DA401A"/>
    <w:lvl w:ilvl="0" w:tplc="49B2912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5">
    <w:nsid w:val="59D760B3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936007"/>
    <w:multiLevelType w:val="hybridMultilevel"/>
    <w:tmpl w:val="48A66E94"/>
    <w:lvl w:ilvl="0" w:tplc="23606F60">
      <w:start w:val="3"/>
      <w:numFmt w:val="decimal"/>
      <w:lvlText w:val="%1."/>
      <w:lvlJc w:val="left"/>
      <w:pPr>
        <w:ind w:left="1654" w:hanging="945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CBD16D9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C24A46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832334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8714A4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3660DA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A619BC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D03F2B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249F9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593515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E15DB2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D56529"/>
    <w:multiLevelType w:val="hybridMultilevel"/>
    <w:tmpl w:val="3B72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C00EA6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153F10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B23C73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E60820"/>
    <w:multiLevelType w:val="hybridMultilevel"/>
    <w:tmpl w:val="A4EA5074"/>
    <w:lvl w:ilvl="0" w:tplc="2EF27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B172DA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7017DD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2901D7"/>
    <w:multiLevelType w:val="hybridMultilevel"/>
    <w:tmpl w:val="F37EB7C2"/>
    <w:lvl w:ilvl="0" w:tplc="6A0EFA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7E118D"/>
    <w:multiLevelType w:val="hybridMultilevel"/>
    <w:tmpl w:val="0C50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693994"/>
    <w:multiLevelType w:val="hybridMultilevel"/>
    <w:tmpl w:val="4838FD20"/>
    <w:lvl w:ilvl="0" w:tplc="67A82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7"/>
  </w:num>
  <w:num w:numId="3">
    <w:abstractNumId w:val="50"/>
  </w:num>
  <w:num w:numId="4">
    <w:abstractNumId w:val="37"/>
  </w:num>
  <w:num w:numId="5">
    <w:abstractNumId w:val="75"/>
  </w:num>
  <w:num w:numId="6">
    <w:abstractNumId w:val="76"/>
  </w:num>
  <w:num w:numId="7">
    <w:abstractNumId w:val="55"/>
  </w:num>
  <w:num w:numId="8">
    <w:abstractNumId w:val="58"/>
  </w:num>
  <w:num w:numId="9">
    <w:abstractNumId w:val="74"/>
  </w:num>
  <w:num w:numId="10">
    <w:abstractNumId w:val="8"/>
  </w:num>
  <w:num w:numId="11">
    <w:abstractNumId w:val="44"/>
  </w:num>
  <w:num w:numId="12">
    <w:abstractNumId w:val="33"/>
  </w:num>
  <w:num w:numId="13">
    <w:abstractNumId w:val="57"/>
  </w:num>
  <w:num w:numId="14">
    <w:abstractNumId w:val="29"/>
  </w:num>
  <w:num w:numId="15">
    <w:abstractNumId w:val="40"/>
  </w:num>
  <w:num w:numId="16">
    <w:abstractNumId w:val="38"/>
  </w:num>
  <w:num w:numId="17">
    <w:abstractNumId w:val="43"/>
  </w:num>
  <w:num w:numId="18">
    <w:abstractNumId w:val="42"/>
  </w:num>
  <w:num w:numId="19">
    <w:abstractNumId w:val="62"/>
  </w:num>
  <w:num w:numId="20">
    <w:abstractNumId w:val="32"/>
  </w:num>
  <w:num w:numId="21">
    <w:abstractNumId w:val="6"/>
  </w:num>
  <w:num w:numId="22">
    <w:abstractNumId w:val="21"/>
  </w:num>
  <w:num w:numId="23">
    <w:abstractNumId w:val="34"/>
  </w:num>
  <w:num w:numId="24">
    <w:abstractNumId w:val="66"/>
  </w:num>
  <w:num w:numId="25">
    <w:abstractNumId w:val="4"/>
  </w:num>
  <w:num w:numId="26">
    <w:abstractNumId w:val="64"/>
  </w:num>
  <w:num w:numId="27">
    <w:abstractNumId w:val="15"/>
  </w:num>
  <w:num w:numId="28">
    <w:abstractNumId w:val="71"/>
  </w:num>
  <w:num w:numId="29">
    <w:abstractNumId w:val="52"/>
  </w:num>
  <w:num w:numId="30">
    <w:abstractNumId w:val="10"/>
  </w:num>
  <w:num w:numId="31">
    <w:abstractNumId w:val="36"/>
  </w:num>
  <w:num w:numId="32">
    <w:abstractNumId w:val="22"/>
  </w:num>
  <w:num w:numId="33">
    <w:abstractNumId w:val="28"/>
  </w:num>
  <w:num w:numId="34">
    <w:abstractNumId w:val="73"/>
  </w:num>
  <w:num w:numId="35">
    <w:abstractNumId w:val="26"/>
  </w:num>
  <w:num w:numId="36">
    <w:abstractNumId w:val="19"/>
  </w:num>
  <w:num w:numId="37">
    <w:abstractNumId w:val="53"/>
  </w:num>
  <w:num w:numId="38">
    <w:abstractNumId w:val="69"/>
  </w:num>
  <w:num w:numId="39">
    <w:abstractNumId w:val="61"/>
  </w:num>
  <w:num w:numId="40">
    <w:abstractNumId w:val="25"/>
  </w:num>
  <w:num w:numId="41">
    <w:abstractNumId w:val="24"/>
  </w:num>
  <w:num w:numId="42">
    <w:abstractNumId w:val="39"/>
  </w:num>
  <w:num w:numId="43">
    <w:abstractNumId w:val="2"/>
  </w:num>
  <w:num w:numId="44">
    <w:abstractNumId w:val="48"/>
  </w:num>
  <w:num w:numId="45">
    <w:abstractNumId w:val="27"/>
  </w:num>
  <w:num w:numId="46">
    <w:abstractNumId w:val="70"/>
  </w:num>
  <w:num w:numId="47">
    <w:abstractNumId w:val="1"/>
  </w:num>
  <w:num w:numId="48">
    <w:abstractNumId w:val="68"/>
  </w:num>
  <w:num w:numId="49">
    <w:abstractNumId w:val="31"/>
  </w:num>
  <w:num w:numId="50">
    <w:abstractNumId w:val="3"/>
  </w:num>
  <w:num w:numId="51">
    <w:abstractNumId w:val="9"/>
  </w:num>
  <w:num w:numId="52">
    <w:abstractNumId w:val="30"/>
  </w:num>
  <w:num w:numId="53">
    <w:abstractNumId w:val="46"/>
  </w:num>
  <w:num w:numId="54">
    <w:abstractNumId w:val="63"/>
  </w:num>
  <w:num w:numId="55">
    <w:abstractNumId w:val="16"/>
  </w:num>
  <w:num w:numId="56">
    <w:abstractNumId w:val="72"/>
  </w:num>
  <w:num w:numId="57">
    <w:abstractNumId w:val="45"/>
  </w:num>
  <w:num w:numId="58">
    <w:abstractNumId w:val="7"/>
  </w:num>
  <w:num w:numId="59">
    <w:abstractNumId w:val="11"/>
  </w:num>
  <w:num w:numId="60">
    <w:abstractNumId w:val="51"/>
  </w:num>
  <w:num w:numId="61">
    <w:abstractNumId w:val="60"/>
  </w:num>
  <w:num w:numId="62">
    <w:abstractNumId w:val="5"/>
  </w:num>
  <w:num w:numId="63">
    <w:abstractNumId w:val="17"/>
  </w:num>
  <w:num w:numId="64">
    <w:abstractNumId w:val="41"/>
  </w:num>
  <w:num w:numId="65">
    <w:abstractNumId w:val="0"/>
  </w:num>
  <w:num w:numId="66">
    <w:abstractNumId w:val="35"/>
  </w:num>
  <w:num w:numId="67">
    <w:abstractNumId w:val="14"/>
  </w:num>
  <w:num w:numId="68">
    <w:abstractNumId w:val="67"/>
  </w:num>
  <w:num w:numId="69">
    <w:abstractNumId w:val="20"/>
  </w:num>
  <w:num w:numId="70">
    <w:abstractNumId w:val="49"/>
  </w:num>
  <w:num w:numId="71">
    <w:abstractNumId w:val="59"/>
  </w:num>
  <w:num w:numId="72">
    <w:abstractNumId w:val="23"/>
  </w:num>
  <w:num w:numId="73">
    <w:abstractNumId w:val="18"/>
  </w:num>
  <w:num w:numId="74">
    <w:abstractNumId w:val="12"/>
  </w:num>
  <w:num w:numId="75">
    <w:abstractNumId w:val="65"/>
  </w:num>
  <w:num w:numId="76">
    <w:abstractNumId w:val="54"/>
  </w:num>
  <w:num w:numId="77">
    <w:abstractNumId w:val="56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96"/>
    <w:rsid w:val="000115DE"/>
    <w:rsid w:val="00012FD7"/>
    <w:rsid w:val="0001552D"/>
    <w:rsid w:val="00022233"/>
    <w:rsid w:val="00022605"/>
    <w:rsid w:val="00026699"/>
    <w:rsid w:val="0002713E"/>
    <w:rsid w:val="0002788D"/>
    <w:rsid w:val="00034A19"/>
    <w:rsid w:val="000402E2"/>
    <w:rsid w:val="00040816"/>
    <w:rsid w:val="00042B0F"/>
    <w:rsid w:val="00045F6D"/>
    <w:rsid w:val="00046FF5"/>
    <w:rsid w:val="000531DB"/>
    <w:rsid w:val="00070D42"/>
    <w:rsid w:val="000833E8"/>
    <w:rsid w:val="000B0877"/>
    <w:rsid w:val="000D77D8"/>
    <w:rsid w:val="000E3647"/>
    <w:rsid w:val="000E4F54"/>
    <w:rsid w:val="000F0014"/>
    <w:rsid w:val="001045C8"/>
    <w:rsid w:val="00110A39"/>
    <w:rsid w:val="00114237"/>
    <w:rsid w:val="00121278"/>
    <w:rsid w:val="00124584"/>
    <w:rsid w:val="00124B28"/>
    <w:rsid w:val="00125796"/>
    <w:rsid w:val="00133B02"/>
    <w:rsid w:val="00143296"/>
    <w:rsid w:val="00151C39"/>
    <w:rsid w:val="001529C7"/>
    <w:rsid w:val="00175215"/>
    <w:rsid w:val="00175C0E"/>
    <w:rsid w:val="0018568E"/>
    <w:rsid w:val="00193BC9"/>
    <w:rsid w:val="00195D41"/>
    <w:rsid w:val="001A3041"/>
    <w:rsid w:val="001C04E7"/>
    <w:rsid w:val="001C5AAA"/>
    <w:rsid w:val="001C75E2"/>
    <w:rsid w:val="001D1746"/>
    <w:rsid w:val="0020231C"/>
    <w:rsid w:val="002023AD"/>
    <w:rsid w:val="00210BA8"/>
    <w:rsid w:val="00211497"/>
    <w:rsid w:val="0022121B"/>
    <w:rsid w:val="0022576A"/>
    <w:rsid w:val="00225A0E"/>
    <w:rsid w:val="00232DEA"/>
    <w:rsid w:val="00234D45"/>
    <w:rsid w:val="002418E4"/>
    <w:rsid w:val="00241EA1"/>
    <w:rsid w:val="00243EE3"/>
    <w:rsid w:val="0024463F"/>
    <w:rsid w:val="00267746"/>
    <w:rsid w:val="00270DBA"/>
    <w:rsid w:val="00283D61"/>
    <w:rsid w:val="00286C10"/>
    <w:rsid w:val="002965F3"/>
    <w:rsid w:val="002B02FD"/>
    <w:rsid w:val="002B11E8"/>
    <w:rsid w:val="002B79F1"/>
    <w:rsid w:val="002E4A91"/>
    <w:rsid w:val="002E6574"/>
    <w:rsid w:val="002F5680"/>
    <w:rsid w:val="00322868"/>
    <w:rsid w:val="00330496"/>
    <w:rsid w:val="00336070"/>
    <w:rsid w:val="00336AB3"/>
    <w:rsid w:val="00385245"/>
    <w:rsid w:val="00387389"/>
    <w:rsid w:val="003B513F"/>
    <w:rsid w:val="003F338A"/>
    <w:rsid w:val="003F36AE"/>
    <w:rsid w:val="00424578"/>
    <w:rsid w:val="0042467B"/>
    <w:rsid w:val="00440953"/>
    <w:rsid w:val="00450807"/>
    <w:rsid w:val="00451C8C"/>
    <w:rsid w:val="004562B5"/>
    <w:rsid w:val="00467F5C"/>
    <w:rsid w:val="00470023"/>
    <w:rsid w:val="00487C0C"/>
    <w:rsid w:val="004A7D5F"/>
    <w:rsid w:val="004C0796"/>
    <w:rsid w:val="004C3A45"/>
    <w:rsid w:val="004C7E91"/>
    <w:rsid w:val="004E4C43"/>
    <w:rsid w:val="004E6396"/>
    <w:rsid w:val="00511E9C"/>
    <w:rsid w:val="00543F5E"/>
    <w:rsid w:val="00547A32"/>
    <w:rsid w:val="00560496"/>
    <w:rsid w:val="005965B5"/>
    <w:rsid w:val="005A0E72"/>
    <w:rsid w:val="005A411E"/>
    <w:rsid w:val="005E2A07"/>
    <w:rsid w:val="00612B67"/>
    <w:rsid w:val="00620D13"/>
    <w:rsid w:val="00656F21"/>
    <w:rsid w:val="00666C72"/>
    <w:rsid w:val="0068151E"/>
    <w:rsid w:val="00683F85"/>
    <w:rsid w:val="006A2C57"/>
    <w:rsid w:val="006A7393"/>
    <w:rsid w:val="006B5D5A"/>
    <w:rsid w:val="006C70A5"/>
    <w:rsid w:val="006E76A7"/>
    <w:rsid w:val="00720732"/>
    <w:rsid w:val="00732BD9"/>
    <w:rsid w:val="007468BD"/>
    <w:rsid w:val="0075211A"/>
    <w:rsid w:val="0076313B"/>
    <w:rsid w:val="0077515F"/>
    <w:rsid w:val="00783DC8"/>
    <w:rsid w:val="0078460D"/>
    <w:rsid w:val="00791544"/>
    <w:rsid w:val="00793421"/>
    <w:rsid w:val="007A5C61"/>
    <w:rsid w:val="007C2076"/>
    <w:rsid w:val="007D6C12"/>
    <w:rsid w:val="007E1A5D"/>
    <w:rsid w:val="007F5BB2"/>
    <w:rsid w:val="00801846"/>
    <w:rsid w:val="00803EE1"/>
    <w:rsid w:val="00806E3B"/>
    <w:rsid w:val="00831C12"/>
    <w:rsid w:val="00833D3C"/>
    <w:rsid w:val="00834BB9"/>
    <w:rsid w:val="00846312"/>
    <w:rsid w:val="0085334F"/>
    <w:rsid w:val="00862287"/>
    <w:rsid w:val="00887854"/>
    <w:rsid w:val="00894315"/>
    <w:rsid w:val="008A070D"/>
    <w:rsid w:val="008A6340"/>
    <w:rsid w:val="008C0E56"/>
    <w:rsid w:val="008E3DE3"/>
    <w:rsid w:val="008F164C"/>
    <w:rsid w:val="00903C63"/>
    <w:rsid w:val="00922B4B"/>
    <w:rsid w:val="00945DC4"/>
    <w:rsid w:val="009468F9"/>
    <w:rsid w:val="0095224C"/>
    <w:rsid w:val="0095685B"/>
    <w:rsid w:val="00970652"/>
    <w:rsid w:val="009950E0"/>
    <w:rsid w:val="00A333FC"/>
    <w:rsid w:val="00A5669F"/>
    <w:rsid w:val="00A57B17"/>
    <w:rsid w:val="00A70E2A"/>
    <w:rsid w:val="00A749C6"/>
    <w:rsid w:val="00A84F5F"/>
    <w:rsid w:val="00A975C5"/>
    <w:rsid w:val="00AA161A"/>
    <w:rsid w:val="00AB09FD"/>
    <w:rsid w:val="00AB56C0"/>
    <w:rsid w:val="00AC1734"/>
    <w:rsid w:val="00AE3A56"/>
    <w:rsid w:val="00AF3171"/>
    <w:rsid w:val="00B01850"/>
    <w:rsid w:val="00B13A98"/>
    <w:rsid w:val="00B15CFF"/>
    <w:rsid w:val="00B161FF"/>
    <w:rsid w:val="00B16976"/>
    <w:rsid w:val="00B216C3"/>
    <w:rsid w:val="00B2398C"/>
    <w:rsid w:val="00B30A64"/>
    <w:rsid w:val="00B31DD0"/>
    <w:rsid w:val="00B5775A"/>
    <w:rsid w:val="00B90AB1"/>
    <w:rsid w:val="00B96DA1"/>
    <w:rsid w:val="00BA4EA2"/>
    <w:rsid w:val="00BC29F4"/>
    <w:rsid w:val="00BC68A6"/>
    <w:rsid w:val="00BC7145"/>
    <w:rsid w:val="00BD1901"/>
    <w:rsid w:val="00BD5969"/>
    <w:rsid w:val="00BE2626"/>
    <w:rsid w:val="00BF349B"/>
    <w:rsid w:val="00C0336A"/>
    <w:rsid w:val="00C22D0E"/>
    <w:rsid w:val="00C343B8"/>
    <w:rsid w:val="00C64024"/>
    <w:rsid w:val="00C85526"/>
    <w:rsid w:val="00C85723"/>
    <w:rsid w:val="00C90CDA"/>
    <w:rsid w:val="00CA58D8"/>
    <w:rsid w:val="00CB0122"/>
    <w:rsid w:val="00CB21EC"/>
    <w:rsid w:val="00CC748C"/>
    <w:rsid w:val="00CE2CEB"/>
    <w:rsid w:val="00CE59FC"/>
    <w:rsid w:val="00CF0841"/>
    <w:rsid w:val="00CF2922"/>
    <w:rsid w:val="00D201AA"/>
    <w:rsid w:val="00D23A02"/>
    <w:rsid w:val="00D43A58"/>
    <w:rsid w:val="00D55A69"/>
    <w:rsid w:val="00D57E5B"/>
    <w:rsid w:val="00D74181"/>
    <w:rsid w:val="00D9090D"/>
    <w:rsid w:val="00D95413"/>
    <w:rsid w:val="00DA36C1"/>
    <w:rsid w:val="00DC2E97"/>
    <w:rsid w:val="00DC4971"/>
    <w:rsid w:val="00DC7006"/>
    <w:rsid w:val="00DF0176"/>
    <w:rsid w:val="00DF1B5F"/>
    <w:rsid w:val="00DF5968"/>
    <w:rsid w:val="00E30601"/>
    <w:rsid w:val="00E4213E"/>
    <w:rsid w:val="00E46903"/>
    <w:rsid w:val="00E5654D"/>
    <w:rsid w:val="00E6760C"/>
    <w:rsid w:val="00E7272C"/>
    <w:rsid w:val="00E72ACA"/>
    <w:rsid w:val="00E93A25"/>
    <w:rsid w:val="00EA7321"/>
    <w:rsid w:val="00EB32D5"/>
    <w:rsid w:val="00EE05B2"/>
    <w:rsid w:val="00EE71C9"/>
    <w:rsid w:val="00EF25A2"/>
    <w:rsid w:val="00F15A56"/>
    <w:rsid w:val="00F24321"/>
    <w:rsid w:val="00F61539"/>
    <w:rsid w:val="00F616AA"/>
    <w:rsid w:val="00F66987"/>
    <w:rsid w:val="00F735F1"/>
    <w:rsid w:val="00F755A5"/>
    <w:rsid w:val="00F81C6D"/>
    <w:rsid w:val="00F82982"/>
    <w:rsid w:val="00F87995"/>
    <w:rsid w:val="00F94510"/>
    <w:rsid w:val="00FA3D6A"/>
    <w:rsid w:val="00FB3FEC"/>
    <w:rsid w:val="00FE1B5F"/>
    <w:rsid w:val="00FE46AC"/>
    <w:rsid w:val="00FF0234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079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07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C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0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C0796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0796"/>
    <w:pPr>
      <w:tabs>
        <w:tab w:val="left" w:pos="1100"/>
      </w:tabs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C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объекта1"/>
    <w:basedOn w:val="a0"/>
    <w:rsid w:val="004C0796"/>
  </w:style>
  <w:style w:type="table" w:styleId="a5">
    <w:name w:val="Table Grid"/>
    <w:basedOn w:val="a1"/>
    <w:rsid w:val="004C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C0796"/>
    <w:rPr>
      <w:b/>
      <w:bCs/>
    </w:rPr>
  </w:style>
  <w:style w:type="paragraph" w:styleId="a7">
    <w:name w:val="Normal (Web)"/>
    <w:basedOn w:val="a"/>
    <w:uiPriority w:val="99"/>
    <w:unhideWhenUsed/>
    <w:rsid w:val="004C079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29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577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B5775A"/>
    <w:pPr>
      <w:spacing w:after="160" w:line="240" w:lineRule="exact"/>
    </w:pPr>
    <w:rPr>
      <w:sz w:val="28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24463F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3D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33D3C"/>
    <w:rPr>
      <w:vertAlign w:val="superscript"/>
    </w:rPr>
  </w:style>
  <w:style w:type="paragraph" w:styleId="ae">
    <w:name w:val="Title"/>
    <w:link w:val="af"/>
    <w:uiPriority w:val="10"/>
    <w:qFormat/>
    <w:rsid w:val="00E93A25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E93A25"/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40A-9E42-4F9E-967B-B009C8B2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Анисимова</cp:lastModifiedBy>
  <cp:revision>11</cp:revision>
  <cp:lastPrinted>2014-09-19T04:34:00Z</cp:lastPrinted>
  <dcterms:created xsi:type="dcterms:W3CDTF">2014-01-16T08:17:00Z</dcterms:created>
  <dcterms:modified xsi:type="dcterms:W3CDTF">2014-09-25T06:17:00Z</dcterms:modified>
</cp:coreProperties>
</file>