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0E" w:rsidRPr="00FF5B6C" w:rsidRDefault="00FF5B6C">
      <w:pPr>
        <w:rPr>
          <w:sz w:val="44"/>
          <w:szCs w:val="44"/>
        </w:rPr>
      </w:pPr>
      <w:r>
        <w:rPr>
          <w:noProof/>
          <w:lang w:eastAsia="ru-RU"/>
        </w:rPr>
        <w:t xml:space="preserve">                                                                </w:t>
      </w:r>
      <w:r w:rsidRPr="00FF5B6C">
        <w:rPr>
          <w:noProof/>
          <w:sz w:val="44"/>
          <w:szCs w:val="44"/>
          <w:lang w:eastAsia="ru-RU"/>
        </w:rPr>
        <w:t>План первого этажа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305550" cy="6236762"/>
            <wp:effectExtent l="19050" t="0" r="0" b="0"/>
            <wp:docPr id="4" name="Рисунок 3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051" cy="62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  <w:t xml:space="preserve">                               </w:t>
      </w:r>
      <w:r>
        <w:rPr>
          <w:noProof/>
          <w:sz w:val="44"/>
          <w:szCs w:val="44"/>
          <w:lang w:eastAsia="ru-RU"/>
        </w:rPr>
        <w:br/>
        <w:t xml:space="preserve">                                   План второго этажа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991350" cy="5723103"/>
            <wp:effectExtent l="19050" t="0" r="0" b="0"/>
            <wp:docPr id="6" name="Рисунок 5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266" cy="572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3960495"/>
            <wp:effectExtent l="19050" t="0" r="2540" b="0"/>
            <wp:docPr id="7" name="Рисунок 6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645910" cy="5043805"/>
            <wp:effectExtent l="19050" t="0" r="2540" b="0"/>
            <wp:docPr id="8" name="Рисунок 7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t xml:space="preserve">                         Схема расположения строений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457950" cy="5032671"/>
            <wp:effectExtent l="19050" t="0" r="0" b="0"/>
            <wp:docPr id="10" name="Рисунок 9" descr="Схема расположения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участ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088" cy="50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 w:rsidR="00ED0EFA">
        <w:rPr>
          <w:noProof/>
          <w:sz w:val="44"/>
          <w:szCs w:val="44"/>
          <w:lang w:eastAsia="ru-RU"/>
        </w:rPr>
        <w:t xml:space="preserve">                                   План участка</w:t>
      </w:r>
      <w:r w:rsidR="00ED0EFA">
        <w:rPr>
          <w:noProof/>
          <w:sz w:val="44"/>
          <w:szCs w:val="44"/>
          <w:lang w:eastAsia="ru-RU"/>
        </w:rPr>
        <w:br/>
      </w:r>
      <w:r w:rsidR="00ED0EFA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51983" cy="5057775"/>
            <wp:effectExtent l="19050" t="0" r="1217" b="0"/>
            <wp:docPr id="11" name="Рисунок 10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32" cy="506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EFA">
        <w:rPr>
          <w:noProof/>
          <w:sz w:val="44"/>
          <w:szCs w:val="44"/>
          <w:lang w:eastAsia="ru-RU"/>
        </w:rPr>
        <w:t xml:space="preserve">  </w:t>
      </w:r>
      <w:r w:rsidRPr="00FF5B6C">
        <w:rPr>
          <w:sz w:val="44"/>
          <w:szCs w:val="44"/>
        </w:rPr>
        <w:br/>
      </w:r>
    </w:p>
    <w:sectPr w:rsidR="004F5D0E" w:rsidRPr="00FF5B6C" w:rsidSect="00FF5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B6C"/>
    <w:rsid w:val="004F5D0E"/>
    <w:rsid w:val="00ED0EFA"/>
    <w:rsid w:val="00FF5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2013-01-19T13:04:00Z</dcterms:created>
  <dcterms:modified xsi:type="dcterms:W3CDTF">2013-01-19T13:18:00Z</dcterms:modified>
</cp:coreProperties>
</file>