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118" w:rsidRDefault="00FE5118" w:rsidP="00FE5118">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дошкольное бюджетное образовательное учреждение Детский сад «</w:t>
      </w:r>
      <w:r w:rsidR="00F349A8">
        <w:rPr>
          <w:rFonts w:ascii="Times New Roman" w:eastAsia="Times New Roman" w:hAnsi="Times New Roman" w:cs="Times New Roman"/>
          <w:sz w:val="28"/>
          <w:szCs w:val="28"/>
          <w:lang w:eastAsia="ru-RU"/>
        </w:rPr>
        <w:t>Дружба</w:t>
      </w:r>
      <w:r>
        <w:rPr>
          <w:rFonts w:ascii="Times New Roman" w:eastAsia="Times New Roman" w:hAnsi="Times New Roman" w:cs="Times New Roman"/>
          <w:sz w:val="28"/>
          <w:szCs w:val="28"/>
          <w:lang w:eastAsia="ru-RU"/>
        </w:rPr>
        <w:t>»</w:t>
      </w:r>
    </w:p>
    <w:p w:rsidR="00FE5118" w:rsidRDefault="00FE5118" w:rsidP="00FE5118">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FE5118" w:rsidRDefault="00FE5118" w:rsidP="00FE5118">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ОТЧЕТ </w:t>
      </w:r>
    </w:p>
    <w:p w:rsidR="00FE5118" w:rsidRDefault="00FE5118" w:rsidP="00FE5118">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 РЕЗУЛЬТАТАХ САМООБСЛЕДОВАНИЯ</w:t>
      </w:r>
    </w:p>
    <w:p w:rsidR="00FE5118" w:rsidRDefault="00F349A8" w:rsidP="00FE5118">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Муниципальное бюджетное дошкольное образовательное учреждение</w:t>
      </w:r>
      <w:r w:rsidR="00FE5118">
        <w:rPr>
          <w:rFonts w:ascii="Times New Roman" w:eastAsia="Times New Roman" w:hAnsi="Times New Roman" w:cs="Times New Roman"/>
          <w:b/>
          <w:bCs/>
          <w:sz w:val="28"/>
          <w:szCs w:val="28"/>
          <w:lang w:eastAsia="ru-RU"/>
        </w:rPr>
        <w:t xml:space="preserve"> Детский сад «</w:t>
      </w:r>
      <w:r>
        <w:rPr>
          <w:rFonts w:ascii="Times New Roman" w:eastAsia="Times New Roman" w:hAnsi="Times New Roman" w:cs="Times New Roman"/>
          <w:b/>
          <w:bCs/>
          <w:sz w:val="28"/>
          <w:szCs w:val="28"/>
          <w:lang w:eastAsia="ru-RU"/>
        </w:rPr>
        <w:t>Дружба</w:t>
      </w:r>
      <w:r w:rsidR="00FE5118">
        <w:rPr>
          <w:rFonts w:ascii="Times New Roman" w:eastAsia="Times New Roman" w:hAnsi="Times New Roman" w:cs="Times New Roman"/>
          <w:b/>
          <w:bCs/>
          <w:sz w:val="28"/>
          <w:szCs w:val="28"/>
          <w:lang w:eastAsia="ru-RU"/>
        </w:rPr>
        <w:t xml:space="preserve">» за </w:t>
      </w:r>
      <w:r>
        <w:rPr>
          <w:rFonts w:ascii="Times New Roman" w:eastAsia="Times New Roman" w:hAnsi="Times New Roman" w:cs="Times New Roman"/>
          <w:b/>
          <w:bCs/>
          <w:sz w:val="28"/>
          <w:szCs w:val="28"/>
          <w:lang w:eastAsia="ru-RU"/>
        </w:rPr>
        <w:t>2021-2022</w:t>
      </w:r>
      <w:r w:rsidR="00FE5118">
        <w:rPr>
          <w:rFonts w:ascii="Times New Roman" w:eastAsia="Times New Roman" w:hAnsi="Times New Roman" w:cs="Times New Roman"/>
          <w:b/>
          <w:bCs/>
          <w:sz w:val="28"/>
          <w:szCs w:val="28"/>
          <w:lang w:eastAsia="ru-RU"/>
        </w:rPr>
        <w:t xml:space="preserve"> учебный год.</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Нормативные документы и локальные акты:</w:t>
      </w:r>
      <w:r>
        <w:rPr>
          <w:rFonts w:ascii="Times New Roman" w:eastAsia="Times New Roman" w:hAnsi="Times New Roman" w:cs="Times New Roman"/>
          <w:sz w:val="28"/>
          <w:szCs w:val="28"/>
          <w:lang w:eastAsia="ru-RU"/>
        </w:rPr>
        <w:t> </w:t>
      </w:r>
    </w:p>
    <w:p w:rsidR="00FE5118" w:rsidRDefault="00FE5118" w:rsidP="00FE5118">
      <w:pPr>
        <w:pStyle w:val="a5"/>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 «Об образовании в Российской Федерации» № 273-ФЗ от 29.12.2012 г. (ст.28 п. 3, 13, ст.29 п.3).</w:t>
      </w:r>
    </w:p>
    <w:p w:rsidR="00FE5118" w:rsidRDefault="00FE5118" w:rsidP="00FE5118">
      <w:pPr>
        <w:pStyle w:val="a5"/>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Правительства Российской Федерации № 582 от 10.07.2013г.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FE5118" w:rsidRDefault="00FE5118" w:rsidP="00FE5118">
      <w:pPr>
        <w:pStyle w:val="a5"/>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Приказ Министерства образования и науки Российской Федерации № 462 от 14.06.2013 г. «Об утверждении Порядка проведения </w:t>
      </w:r>
      <w:proofErr w:type="spellStart"/>
      <w:r>
        <w:rPr>
          <w:rFonts w:ascii="Times New Roman" w:eastAsia="Times New Roman" w:hAnsi="Times New Roman" w:cs="Times New Roman"/>
          <w:sz w:val="28"/>
          <w:szCs w:val="28"/>
          <w:lang w:eastAsia="ru-RU"/>
        </w:rPr>
        <w:t>самообследования</w:t>
      </w:r>
      <w:proofErr w:type="spellEnd"/>
      <w:r>
        <w:rPr>
          <w:rFonts w:ascii="Times New Roman" w:eastAsia="Times New Roman" w:hAnsi="Times New Roman" w:cs="Times New Roman"/>
          <w:sz w:val="28"/>
          <w:szCs w:val="28"/>
          <w:lang w:eastAsia="ru-RU"/>
        </w:rPr>
        <w:t xml:space="preserve"> образовательных организаций».     </w:t>
      </w:r>
    </w:p>
    <w:p w:rsidR="00FE5118" w:rsidRDefault="00FE5118" w:rsidP="00FE5118">
      <w:pPr>
        <w:pStyle w:val="a5"/>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Приказ Министерства образования и науки Российской Федерации № 1324 от 10.12.2013 г. «Об утверждении показателей деятельности образовательной организации, подлежащей </w:t>
      </w:r>
      <w:proofErr w:type="spellStart"/>
      <w:r>
        <w:rPr>
          <w:rFonts w:ascii="Times New Roman" w:eastAsia="Times New Roman" w:hAnsi="Times New Roman" w:cs="Times New Roman"/>
          <w:sz w:val="28"/>
          <w:szCs w:val="28"/>
          <w:lang w:eastAsia="ru-RU"/>
        </w:rPr>
        <w:t>самообследованию</w:t>
      </w:r>
      <w:proofErr w:type="spellEnd"/>
      <w:r>
        <w:rPr>
          <w:rFonts w:ascii="Times New Roman" w:eastAsia="Times New Roman" w:hAnsi="Times New Roman" w:cs="Times New Roman"/>
          <w:sz w:val="28"/>
          <w:szCs w:val="28"/>
          <w:lang w:eastAsia="ru-RU"/>
        </w:rPr>
        <w:t>».</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Информационная открытость образовательной организации определена ст. 29 Федерального закона от 29.12.2012г. № 273- ФЗ «Об образовании в Российской Федерации» и пунктом 3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10.07.2013 г. № 582.</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Цель </w:t>
      </w:r>
      <w:proofErr w:type="spellStart"/>
      <w:r>
        <w:rPr>
          <w:rFonts w:ascii="Times New Roman" w:eastAsia="Times New Roman" w:hAnsi="Times New Roman" w:cs="Times New Roman"/>
          <w:b/>
          <w:bCs/>
          <w:sz w:val="28"/>
          <w:szCs w:val="28"/>
          <w:lang w:eastAsia="ru-RU"/>
        </w:rPr>
        <w:t>самообследования</w:t>
      </w:r>
      <w:proofErr w:type="spellEnd"/>
      <w:r>
        <w:rPr>
          <w:rFonts w:ascii="Times New Roman" w:eastAsia="Times New Roman" w:hAnsi="Times New Roman" w:cs="Times New Roman"/>
          <w:sz w:val="28"/>
          <w:szCs w:val="28"/>
          <w:lang w:eastAsia="ru-RU"/>
        </w:rPr>
        <w:t xml:space="preserve"> — обеспечение доступности и открытости информации о состоянии развития учреждения на основе анализа показателей.</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Задачи </w:t>
      </w:r>
      <w:proofErr w:type="spellStart"/>
      <w:r>
        <w:rPr>
          <w:rFonts w:ascii="Times New Roman" w:eastAsia="Times New Roman" w:hAnsi="Times New Roman" w:cs="Times New Roman"/>
          <w:b/>
          <w:bCs/>
          <w:sz w:val="28"/>
          <w:szCs w:val="28"/>
          <w:lang w:eastAsia="ru-RU"/>
        </w:rPr>
        <w:t>самообследования</w:t>
      </w:r>
      <w:proofErr w:type="spellEnd"/>
      <w:r>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w:t>
      </w:r>
    </w:p>
    <w:p w:rsidR="00FE5118" w:rsidRDefault="00FE5118" w:rsidP="00FE5118">
      <w:pPr>
        <w:pStyle w:val="a5"/>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Выявить готовность семьи к активному взаимодействию с ДОУ</w:t>
      </w:r>
    </w:p>
    <w:p w:rsidR="00FE5118" w:rsidRDefault="00FE5118" w:rsidP="00FE5118">
      <w:pPr>
        <w:pStyle w:val="a5"/>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Обогащать педагогическую культуру и  компетентность родителей и педагогов путем их просвещения.</w:t>
      </w:r>
    </w:p>
    <w:p w:rsidR="00FE5118" w:rsidRDefault="00FE5118" w:rsidP="00FE5118">
      <w:pPr>
        <w:pStyle w:val="a5"/>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Организовать предметно-развивающую среду с учетом  социализации.</w:t>
      </w:r>
    </w:p>
    <w:p w:rsidR="00FE5118" w:rsidRDefault="00FE5118" w:rsidP="00FE5118">
      <w:pPr>
        <w:pStyle w:val="a5"/>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Предоставить возможность получать родителям (законным представителям) воспитанников объективную информацию о состоянии образовательного процесса в образовательной организации;</w:t>
      </w:r>
    </w:p>
    <w:p w:rsidR="00FE5118" w:rsidRDefault="00FE5118" w:rsidP="00FE5118">
      <w:pPr>
        <w:pStyle w:val="a5"/>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Выявить  положительные и отрицательные тенденции в образовательной деятельности;</w:t>
      </w:r>
    </w:p>
    <w:p w:rsidR="00FE5118" w:rsidRDefault="00FE5118" w:rsidP="00FE5118">
      <w:pPr>
        <w:pStyle w:val="a5"/>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Установить  причины возникновения проблем и поиск путей их устранения.</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основу работы учреждения заложены задачи, среди которых ведущее место занимают вопросы, связанные с охраной жизни и здоровья детей - как физического, так и психического.</w:t>
      </w:r>
      <w:r>
        <w:rPr>
          <w:rFonts w:ascii="Times New Roman" w:eastAsia="Times New Roman" w:hAnsi="Times New Roman" w:cs="Times New Roman"/>
          <w:sz w:val="28"/>
          <w:szCs w:val="28"/>
          <w:lang w:eastAsia="ru-RU"/>
        </w:rPr>
        <w:br/>
        <w:t>В дошкольном возрасте идет интенсивный процесс становления самосознания ребенка, важным компонентом которого является осознание себя как представителя определенного пола.</w:t>
      </w:r>
      <w:r>
        <w:rPr>
          <w:rFonts w:ascii="Times New Roman" w:eastAsia="Times New Roman" w:hAnsi="Times New Roman" w:cs="Times New Roman"/>
          <w:sz w:val="28"/>
          <w:szCs w:val="28"/>
          <w:lang w:eastAsia="ru-RU"/>
        </w:rPr>
        <w:br/>
      </w:r>
      <w:r>
        <w:rPr>
          <w:rFonts w:ascii="Times New Roman" w:eastAsia="Times New Roman" w:hAnsi="Times New Roman" w:cs="Times New Roman"/>
          <w:bCs/>
          <w:sz w:val="28"/>
          <w:szCs w:val="28"/>
          <w:lang w:eastAsia="ru-RU"/>
        </w:rPr>
        <w:t xml:space="preserve">Муниципальное бюджетное </w:t>
      </w:r>
      <w:r>
        <w:rPr>
          <w:rFonts w:ascii="Times New Roman" w:eastAsia="Times New Roman" w:hAnsi="Times New Roman" w:cs="Times New Roman"/>
          <w:sz w:val="28"/>
          <w:szCs w:val="28"/>
          <w:lang w:eastAsia="ru-RU"/>
        </w:rPr>
        <w:t> дошкольное образовательное учреждение «Обеспечивает условия для проживания дошкольного детства, как самоценного периода жизни через организацию специально организованного образовательного процесса с детьми, направленного на развитие и воспитание целостной и гармонически развитой личности ребенка в соответствии с их гендерными особенностями и социальным заказом государства и семьи».</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Общие сведения об образовательной организации. </w:t>
      </w:r>
    </w:p>
    <w:p w:rsidR="00FE5118" w:rsidRDefault="00FE5118" w:rsidP="00FE5118">
      <w:pPr>
        <w:pStyle w:val="a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Детский сад имеет право осуществлять образовательную деятельность на основании: Лицензии на образо</w:t>
      </w:r>
      <w:r w:rsidR="00F349A8">
        <w:rPr>
          <w:rFonts w:ascii="Times New Roman" w:eastAsia="Times New Roman" w:hAnsi="Times New Roman" w:cs="Times New Roman"/>
          <w:sz w:val="28"/>
          <w:szCs w:val="28"/>
          <w:lang w:eastAsia="ru-RU"/>
        </w:rPr>
        <w:t>вательную деятельность № 7265</w:t>
      </w:r>
      <w:r>
        <w:rPr>
          <w:rFonts w:ascii="Times New Roman" w:eastAsia="Times New Roman" w:hAnsi="Times New Roman" w:cs="Times New Roman"/>
          <w:sz w:val="28"/>
          <w:szCs w:val="28"/>
          <w:lang w:eastAsia="ru-RU"/>
        </w:rPr>
        <w:t xml:space="preserve"> от </w:t>
      </w:r>
      <w:r w:rsidR="00F349A8">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 xml:space="preserve"> </w:t>
      </w:r>
      <w:r w:rsidR="00F349A8">
        <w:rPr>
          <w:rFonts w:ascii="Times New Roman" w:eastAsia="Times New Roman" w:hAnsi="Times New Roman" w:cs="Times New Roman"/>
          <w:sz w:val="28"/>
          <w:szCs w:val="28"/>
          <w:lang w:eastAsia="ru-RU"/>
        </w:rPr>
        <w:t>марта 2022 года.</w:t>
      </w:r>
    </w:p>
    <w:p w:rsidR="00FE5118" w:rsidRDefault="00FE5118" w:rsidP="00FE5118">
      <w:pPr>
        <w:spacing w:after="0" w:line="240" w:lineRule="auto"/>
        <w:jc w:val="both"/>
        <w:rPr>
          <w:rFonts w:ascii="Times New Roman" w:eastAsia="Times New Roman" w:hAnsi="Times New Roman" w:cs="Times New Roman"/>
          <w:color w:val="000000"/>
          <w:sz w:val="28"/>
          <w:szCs w:val="28"/>
          <w:lang w:eastAsia="ru-RU"/>
        </w:rPr>
      </w:pPr>
    </w:p>
    <w:p w:rsidR="00FE5118" w:rsidRDefault="00FE5118" w:rsidP="00FE5118">
      <w:pPr>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b/>
          <w:bCs/>
          <w:sz w:val="28"/>
          <w:szCs w:val="28"/>
          <w:lang w:eastAsia="ru-RU"/>
        </w:rPr>
        <w:t> Учредитель:</w:t>
      </w:r>
      <w:r>
        <w:rPr>
          <w:rFonts w:ascii="Times New Roman" w:eastAsia="Times New Roman" w:hAnsi="Times New Roman" w:cs="Times New Roman"/>
          <w:sz w:val="28"/>
          <w:szCs w:val="28"/>
          <w:lang w:eastAsia="ru-RU"/>
        </w:rPr>
        <w:t xml:space="preserve"> муниципальное образование «Семикаракорский район» в лице Администрации Семикаракорского района.</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Место нахождения и почтовый адрес:</w:t>
      </w:r>
      <w:r>
        <w:rPr>
          <w:rFonts w:ascii="Times New Roman" w:eastAsia="Times New Roman" w:hAnsi="Times New Roman" w:cs="Times New Roman"/>
          <w:sz w:val="28"/>
          <w:szCs w:val="28"/>
          <w:lang w:eastAsia="ru-RU"/>
        </w:rPr>
        <w:t xml:space="preserve"> 346630. Область Ростовская, город</w:t>
      </w:r>
      <w:r w:rsidR="006C554C">
        <w:rPr>
          <w:rFonts w:ascii="Times New Roman" w:eastAsia="Times New Roman" w:hAnsi="Times New Roman" w:cs="Times New Roman"/>
          <w:sz w:val="28"/>
          <w:szCs w:val="28"/>
          <w:lang w:eastAsia="ru-RU"/>
        </w:rPr>
        <w:t xml:space="preserve"> Семикаракорск, улица А.А.Араканцева, дом 2</w:t>
      </w:r>
      <w:r>
        <w:rPr>
          <w:rFonts w:ascii="Times New Roman" w:eastAsia="Times New Roman" w:hAnsi="Times New Roman" w:cs="Times New Roman"/>
          <w:sz w:val="28"/>
          <w:szCs w:val="28"/>
          <w:lang w:eastAsia="ru-RU"/>
        </w:rPr>
        <w:t xml:space="preserve">. </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Телефон</w:t>
      </w:r>
      <w:r w:rsidR="006C554C">
        <w:rPr>
          <w:rFonts w:ascii="Times New Roman" w:eastAsia="Times New Roman" w:hAnsi="Times New Roman" w:cs="Times New Roman"/>
          <w:sz w:val="28"/>
          <w:szCs w:val="28"/>
          <w:lang w:eastAsia="ru-RU"/>
        </w:rPr>
        <w:t>: 8 (863 56) 4 60 57</w:t>
      </w:r>
    </w:p>
    <w:p w:rsidR="00FE5118" w:rsidRDefault="00FE5118" w:rsidP="00FE5118">
      <w:pPr>
        <w:jc w:val="both"/>
        <w:rPr>
          <w:rFonts w:ascii="Times New Roman" w:hAnsi="Times New Roman" w:cs="Times New Roman"/>
          <w:sz w:val="28"/>
          <w:szCs w:val="28"/>
        </w:rPr>
      </w:pPr>
      <w:r>
        <w:rPr>
          <w:rFonts w:ascii="Times New Roman" w:eastAsia="Times New Roman" w:hAnsi="Times New Roman" w:cs="Times New Roman"/>
          <w:b/>
          <w:bCs/>
          <w:sz w:val="28"/>
          <w:szCs w:val="28"/>
          <w:lang w:eastAsia="ru-RU"/>
        </w:rPr>
        <w:t>Адрес официального сайта ДОУ:</w:t>
      </w:r>
      <w:r>
        <w:rPr>
          <w:rFonts w:ascii="Times New Roman" w:eastAsia="Times New Roman" w:hAnsi="Times New Roman" w:cs="Times New Roman"/>
          <w:sz w:val="28"/>
          <w:szCs w:val="28"/>
          <w:lang w:eastAsia="ru-RU"/>
        </w:rPr>
        <w:t xml:space="preserve"> </w:t>
      </w:r>
      <w:r w:rsidR="00F349A8" w:rsidRPr="00F349A8">
        <w:rPr>
          <w:rFonts w:ascii="Times New Roman" w:eastAsia="Times New Roman" w:hAnsi="Times New Roman" w:cs="Times New Roman"/>
          <w:sz w:val="28"/>
          <w:szCs w:val="28"/>
          <w:lang w:eastAsia="ru-RU"/>
        </w:rPr>
        <w:t>http://www.filial-svetliachok.ru.edit.lineactworld.ru/</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Полное наименование:</w:t>
      </w:r>
      <w:r>
        <w:rPr>
          <w:rFonts w:ascii="Times New Roman" w:eastAsia="Times New Roman" w:hAnsi="Times New Roman" w:cs="Times New Roman"/>
          <w:sz w:val="28"/>
          <w:szCs w:val="28"/>
          <w:lang w:eastAsia="ru-RU"/>
        </w:rPr>
        <w:t xml:space="preserve"> </w:t>
      </w:r>
      <w:r w:rsidR="00F349A8">
        <w:rPr>
          <w:rFonts w:ascii="Times New Roman" w:eastAsia="Times New Roman" w:hAnsi="Times New Roman" w:cs="Times New Roman"/>
          <w:sz w:val="28"/>
          <w:szCs w:val="28"/>
          <w:lang w:eastAsia="ru-RU"/>
        </w:rPr>
        <w:t>Муниципальное бюджетное дошкольное образовательное учреждение</w:t>
      </w:r>
      <w:r>
        <w:rPr>
          <w:rFonts w:ascii="Times New Roman" w:eastAsia="Times New Roman" w:hAnsi="Times New Roman" w:cs="Times New Roman"/>
          <w:sz w:val="28"/>
          <w:szCs w:val="28"/>
          <w:lang w:eastAsia="ru-RU"/>
        </w:rPr>
        <w:t xml:space="preserve"> Детский сад «</w:t>
      </w:r>
      <w:r w:rsidR="00F349A8">
        <w:rPr>
          <w:rFonts w:ascii="Times New Roman" w:eastAsia="Times New Roman" w:hAnsi="Times New Roman" w:cs="Times New Roman"/>
          <w:sz w:val="28"/>
          <w:szCs w:val="28"/>
          <w:lang w:eastAsia="ru-RU"/>
        </w:rPr>
        <w:t>Дружба</w:t>
      </w:r>
      <w:r>
        <w:rPr>
          <w:rFonts w:ascii="Times New Roman" w:eastAsia="Times New Roman" w:hAnsi="Times New Roman" w:cs="Times New Roman"/>
          <w:sz w:val="28"/>
          <w:szCs w:val="28"/>
          <w:lang w:eastAsia="ru-RU"/>
        </w:rPr>
        <w:t>»</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Сокращённое наименование:</w:t>
      </w:r>
      <w:r>
        <w:rPr>
          <w:rFonts w:ascii="Times New Roman" w:eastAsia="Times New Roman" w:hAnsi="Times New Roman" w:cs="Times New Roman"/>
          <w:sz w:val="28"/>
          <w:szCs w:val="28"/>
          <w:lang w:eastAsia="ru-RU"/>
        </w:rPr>
        <w:t xml:space="preserve"> </w:t>
      </w:r>
      <w:r w:rsidR="006C55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МБДОУ Д/с «</w:t>
      </w:r>
      <w:r w:rsidR="00F349A8">
        <w:rPr>
          <w:rFonts w:ascii="Times New Roman" w:eastAsia="Times New Roman" w:hAnsi="Times New Roman" w:cs="Times New Roman"/>
          <w:sz w:val="28"/>
          <w:szCs w:val="28"/>
          <w:lang w:eastAsia="ru-RU"/>
        </w:rPr>
        <w:t>Дружба</w:t>
      </w:r>
      <w:r>
        <w:rPr>
          <w:rFonts w:ascii="Times New Roman" w:eastAsia="Times New Roman" w:hAnsi="Times New Roman" w:cs="Times New Roman"/>
          <w:sz w:val="28"/>
          <w:szCs w:val="28"/>
          <w:lang w:eastAsia="ru-RU"/>
        </w:rPr>
        <w:t>»</w:t>
      </w:r>
    </w:p>
    <w:p w:rsidR="006C554C"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Учреждение</w:t>
      </w:r>
      <w:r w:rsidR="00F349A8">
        <w:rPr>
          <w:rFonts w:ascii="Times New Roman" w:eastAsia="Times New Roman" w:hAnsi="Times New Roman" w:cs="Times New Roman"/>
          <w:sz w:val="28"/>
          <w:szCs w:val="28"/>
          <w:lang w:eastAsia="ru-RU"/>
        </w:rPr>
        <w:t xml:space="preserve"> </w:t>
      </w:r>
      <w:r w:rsidR="006C554C">
        <w:rPr>
          <w:rFonts w:ascii="Times New Roman" w:eastAsia="Times New Roman" w:hAnsi="Times New Roman" w:cs="Times New Roman"/>
          <w:sz w:val="28"/>
          <w:szCs w:val="28"/>
          <w:lang w:eastAsia="ru-RU"/>
        </w:rPr>
        <w:t xml:space="preserve"> является </w:t>
      </w:r>
      <w:r>
        <w:rPr>
          <w:rFonts w:ascii="Times New Roman" w:eastAsia="Times New Roman" w:hAnsi="Times New Roman" w:cs="Times New Roman"/>
          <w:sz w:val="28"/>
          <w:szCs w:val="28"/>
          <w:lang w:eastAsia="ru-RU"/>
        </w:rPr>
        <w:t xml:space="preserve"> юридическим лицом</w:t>
      </w:r>
      <w:r w:rsidR="006C554C">
        <w:rPr>
          <w:rFonts w:ascii="Times New Roman" w:eastAsia="Times New Roman" w:hAnsi="Times New Roman" w:cs="Times New Roman"/>
          <w:sz w:val="28"/>
          <w:szCs w:val="28"/>
          <w:lang w:eastAsia="ru-RU"/>
        </w:rPr>
        <w:t>.</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Состав воспитанников</w:t>
      </w:r>
    </w:p>
    <w:p w:rsidR="00FE5118" w:rsidRDefault="00F349A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2021 – 2022</w:t>
      </w:r>
      <w:r w:rsidR="00FE5118">
        <w:rPr>
          <w:rFonts w:ascii="Times New Roman" w:eastAsia="Times New Roman" w:hAnsi="Times New Roman" w:cs="Times New Roman"/>
          <w:sz w:val="28"/>
          <w:szCs w:val="28"/>
          <w:lang w:eastAsia="ru-RU"/>
        </w:rPr>
        <w:t xml:space="preserve"> учебном год</w:t>
      </w:r>
      <w:r w:rsidR="006C554C">
        <w:rPr>
          <w:rFonts w:ascii="Times New Roman" w:eastAsia="Times New Roman" w:hAnsi="Times New Roman" w:cs="Times New Roman"/>
          <w:sz w:val="28"/>
          <w:szCs w:val="28"/>
          <w:lang w:eastAsia="ru-RU"/>
        </w:rPr>
        <w:t>у в детском саду функционирует 4</w:t>
      </w:r>
      <w:r w:rsidR="00FE5118">
        <w:rPr>
          <w:rFonts w:ascii="Times New Roman" w:eastAsia="Times New Roman" w:hAnsi="Times New Roman" w:cs="Times New Roman"/>
          <w:sz w:val="28"/>
          <w:szCs w:val="28"/>
          <w:lang w:eastAsia="ru-RU"/>
        </w:rPr>
        <w:t xml:space="preserve"> групп</w:t>
      </w:r>
      <w:r w:rsidR="006C554C">
        <w:rPr>
          <w:rFonts w:ascii="Times New Roman" w:eastAsia="Times New Roman" w:hAnsi="Times New Roman" w:cs="Times New Roman"/>
          <w:sz w:val="28"/>
          <w:szCs w:val="28"/>
          <w:lang w:eastAsia="ru-RU"/>
        </w:rPr>
        <w:t>ы</w:t>
      </w:r>
      <w:r w:rsidR="00FE5118">
        <w:rPr>
          <w:rFonts w:ascii="Times New Roman" w:eastAsia="Times New Roman" w:hAnsi="Times New Roman" w:cs="Times New Roman"/>
          <w:sz w:val="28"/>
          <w:szCs w:val="28"/>
          <w:lang w:eastAsia="ru-RU"/>
        </w:rPr>
        <w:t>.</w:t>
      </w:r>
    </w:p>
    <w:p w:rsidR="00FE5118" w:rsidRDefault="00F349A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6C554C">
        <w:rPr>
          <w:rFonts w:ascii="Times New Roman" w:eastAsia="Times New Roman" w:hAnsi="Times New Roman" w:cs="Times New Roman"/>
          <w:sz w:val="28"/>
          <w:szCs w:val="28"/>
          <w:lang w:eastAsia="ru-RU"/>
        </w:rPr>
        <w:t>ладшая группа  «</w:t>
      </w:r>
      <w:r>
        <w:rPr>
          <w:rFonts w:ascii="Times New Roman" w:eastAsia="Times New Roman" w:hAnsi="Times New Roman" w:cs="Times New Roman"/>
          <w:sz w:val="28"/>
          <w:szCs w:val="28"/>
          <w:lang w:eastAsia="ru-RU"/>
        </w:rPr>
        <w:t>Гномики</w:t>
      </w:r>
      <w:r w:rsidR="00FE5118">
        <w:rPr>
          <w:rFonts w:ascii="Times New Roman" w:eastAsia="Times New Roman" w:hAnsi="Times New Roman" w:cs="Times New Roman"/>
          <w:sz w:val="28"/>
          <w:szCs w:val="28"/>
          <w:lang w:eastAsia="ru-RU"/>
        </w:rPr>
        <w:t>»</w:t>
      </w:r>
    </w:p>
    <w:p w:rsidR="00FE5118" w:rsidRDefault="006C554C"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Средняя группа «</w:t>
      </w:r>
      <w:r w:rsidR="00F349A8">
        <w:rPr>
          <w:rFonts w:ascii="Times New Roman" w:eastAsia="Times New Roman" w:hAnsi="Times New Roman" w:cs="Times New Roman"/>
          <w:sz w:val="28"/>
          <w:szCs w:val="28"/>
          <w:lang w:eastAsia="ru-RU"/>
        </w:rPr>
        <w:t>Непоседы</w:t>
      </w:r>
      <w:r w:rsidR="00FE5118">
        <w:rPr>
          <w:rFonts w:ascii="Times New Roman" w:eastAsia="Times New Roman" w:hAnsi="Times New Roman" w:cs="Times New Roman"/>
          <w:sz w:val="28"/>
          <w:szCs w:val="28"/>
          <w:lang w:eastAsia="ru-RU"/>
        </w:rPr>
        <w:t>»</w:t>
      </w:r>
    </w:p>
    <w:p w:rsidR="00FE5118" w:rsidRDefault="006C554C"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Старшая</w:t>
      </w:r>
      <w:proofErr w:type="gramEnd"/>
      <w:r>
        <w:rPr>
          <w:rFonts w:ascii="Times New Roman" w:eastAsia="Times New Roman" w:hAnsi="Times New Roman" w:cs="Times New Roman"/>
          <w:sz w:val="28"/>
          <w:szCs w:val="28"/>
          <w:lang w:eastAsia="ru-RU"/>
        </w:rPr>
        <w:t xml:space="preserve">  «</w:t>
      </w:r>
      <w:r w:rsidR="00F349A8">
        <w:rPr>
          <w:rFonts w:ascii="Times New Roman" w:eastAsia="Times New Roman" w:hAnsi="Times New Roman" w:cs="Times New Roman"/>
          <w:sz w:val="28"/>
          <w:szCs w:val="28"/>
          <w:lang w:eastAsia="ru-RU"/>
        </w:rPr>
        <w:t>Капельки</w:t>
      </w:r>
      <w:r w:rsidR="00FE5118">
        <w:rPr>
          <w:rFonts w:ascii="Times New Roman" w:eastAsia="Times New Roman" w:hAnsi="Times New Roman" w:cs="Times New Roman"/>
          <w:sz w:val="28"/>
          <w:szCs w:val="28"/>
          <w:lang w:eastAsia="ru-RU"/>
        </w:rPr>
        <w:t>»</w:t>
      </w:r>
    </w:p>
    <w:p w:rsidR="006C554C" w:rsidRDefault="006C554C"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Подготовительная</w:t>
      </w:r>
      <w:proofErr w:type="gramEnd"/>
      <w:r>
        <w:rPr>
          <w:rFonts w:ascii="Times New Roman" w:eastAsia="Times New Roman" w:hAnsi="Times New Roman" w:cs="Times New Roman"/>
          <w:sz w:val="28"/>
          <w:szCs w:val="28"/>
          <w:lang w:eastAsia="ru-RU"/>
        </w:rPr>
        <w:t xml:space="preserve"> «Солнечные лучики»</w:t>
      </w:r>
    </w:p>
    <w:p w:rsidR="00FE5118" w:rsidRDefault="006C554C"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Выпускается в школу 18</w:t>
      </w:r>
      <w:r w:rsidR="00FE5118">
        <w:rPr>
          <w:rFonts w:ascii="Times New Roman" w:eastAsia="Times New Roman" w:hAnsi="Times New Roman" w:cs="Times New Roman"/>
          <w:sz w:val="28"/>
          <w:szCs w:val="28"/>
          <w:lang w:eastAsia="ru-RU"/>
        </w:rPr>
        <w:t xml:space="preserve"> дошкольников.</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Результаты анализа показателей деятельности ДОУ</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Система управления организации</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Управление</w:t>
      </w:r>
      <w:r w:rsidR="006C55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МБДОУ Д/с «</w:t>
      </w:r>
      <w:r w:rsidR="00F349A8">
        <w:rPr>
          <w:rFonts w:ascii="Times New Roman" w:eastAsia="Times New Roman" w:hAnsi="Times New Roman" w:cs="Times New Roman"/>
          <w:sz w:val="28"/>
          <w:szCs w:val="28"/>
          <w:lang w:eastAsia="ru-RU"/>
        </w:rPr>
        <w:t>Дружба</w:t>
      </w:r>
      <w:r>
        <w:rPr>
          <w:rFonts w:ascii="Times New Roman" w:eastAsia="Times New Roman" w:hAnsi="Times New Roman" w:cs="Times New Roman"/>
          <w:sz w:val="28"/>
          <w:szCs w:val="28"/>
          <w:lang w:eastAsia="ru-RU"/>
        </w:rPr>
        <w:t>» осуществляется в соответствии с Уставом ДОУ и законодательством РФ. В детском саду реализуется возможность участия в управлении учреждением всех участников образовательного процесса. В соответствии с Уставом общественная структура управления ДОУ представлена Общим собранием работников, педагогическим Советом, Советом учреждения. Интересы трудового коллектива представляет Профсоюзный комитет. Педагогический совет осуществляет руководство образовательной деятельностью. Отношения ДОУ с родителями (законными представителями) воспитанников регулируются в порядке, установленном Законом РФ «Об образовании» и Уставом.</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ДОУ зарегистрировано и функционирует в соответствии с нормативными документами в сфере образования Российской Федерации. Структура и механизм управления дошкольным учреждением определяет его стабильное функционирование.</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Образовательная деятельность</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Содержание образовательной деятельности</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ДОУ реализуются современные образовательные программы и методики дошкольного образования, используются информационные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w:t>
      </w:r>
      <w:r>
        <w:rPr>
          <w:rFonts w:ascii="Times New Roman" w:eastAsia="Times New Roman" w:hAnsi="Times New Roman" w:cs="Times New Roman"/>
          <w:sz w:val="28"/>
          <w:szCs w:val="28"/>
          <w:lang w:eastAsia="ru-RU"/>
        </w:rPr>
        <w:lastRenderedPageBreak/>
        <w:t>качество подготовки воспитанников к школе на достаточно высоком уровне. Содержание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непрерывно образовательной деятельности, но и при проведении режимных моментов в соответствии со спецификой дошкольного образования.</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составлена в соответствии с образовательными областями: «Физическое развитие», «Социальн</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 xml:space="preserve"> коммуникативное развитие», «Познавательное развитие», «Художественно-эстетическое развитие», «Речевое развитие». Реализация каждой области предполагает решение специфических задач во всех видах детской деятельности, имеющих место в режиме дня дошкольного учреждения: режимные моменты, образовательная деятельность игровая деятельность; специально организованные традиционные мероприятия; индивидуальная и подгрупповая работа; самостоятельная деятельность; проектная деятельность, опыты и экспериментирование.</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Содержание образовательного процесса в МБДОУ Д/с «</w:t>
      </w:r>
      <w:r w:rsidR="00F349A8">
        <w:rPr>
          <w:rFonts w:ascii="Times New Roman" w:eastAsia="Times New Roman" w:hAnsi="Times New Roman" w:cs="Times New Roman"/>
          <w:sz w:val="28"/>
          <w:szCs w:val="28"/>
          <w:lang w:eastAsia="ru-RU"/>
        </w:rPr>
        <w:t>Дружба</w:t>
      </w:r>
      <w:r>
        <w:rPr>
          <w:rFonts w:ascii="Times New Roman" w:eastAsia="Times New Roman" w:hAnsi="Times New Roman" w:cs="Times New Roman"/>
          <w:sz w:val="28"/>
          <w:szCs w:val="28"/>
          <w:lang w:eastAsia="ru-RU"/>
        </w:rPr>
        <w:t>» определяется образовательной программой дошкольного образования МБДОУ Д/с «</w:t>
      </w:r>
      <w:r w:rsidR="00F349A8">
        <w:rPr>
          <w:rFonts w:ascii="Times New Roman" w:eastAsia="Times New Roman" w:hAnsi="Times New Roman" w:cs="Times New Roman"/>
          <w:sz w:val="28"/>
          <w:szCs w:val="28"/>
          <w:lang w:eastAsia="ru-RU"/>
        </w:rPr>
        <w:t>Дружба</w:t>
      </w:r>
      <w:r>
        <w:rPr>
          <w:rFonts w:ascii="Times New Roman" w:eastAsia="Times New Roman" w:hAnsi="Times New Roman" w:cs="Times New Roman"/>
          <w:sz w:val="28"/>
          <w:szCs w:val="28"/>
          <w:lang w:eastAsia="ru-RU"/>
        </w:rPr>
        <w:t>» города Семикаракорска, разрабатываемой, принимаемой и реализуемой самостоятельно в соответствии с федеральным государственным образовательным стандартом дошкольного образования, основными общеобразовательными программами дошкольного образования, рекомендованными  Министерством образования Российской Федерации: </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РОЖДЕНИЯ ДО ШКОЛЫ. Примерная общеобразовательная программа дошкольного образования</w:t>
      </w:r>
      <w:proofErr w:type="gramStart"/>
      <w:r>
        <w:rPr>
          <w:rFonts w:ascii="Times New Roman" w:eastAsia="Times New Roman" w:hAnsi="Times New Roman" w:cs="Times New Roman"/>
          <w:sz w:val="28"/>
          <w:szCs w:val="28"/>
          <w:lang w:eastAsia="ru-RU"/>
        </w:rPr>
        <w:t xml:space="preserve"> / П</w:t>
      </w:r>
      <w:proofErr w:type="gramEnd"/>
      <w:r>
        <w:rPr>
          <w:rFonts w:ascii="Times New Roman" w:eastAsia="Times New Roman" w:hAnsi="Times New Roman" w:cs="Times New Roman"/>
          <w:sz w:val="28"/>
          <w:szCs w:val="28"/>
          <w:lang w:eastAsia="ru-RU"/>
        </w:rPr>
        <w:t xml:space="preserve">од ред. Н. Е. </w:t>
      </w:r>
      <w:proofErr w:type="spellStart"/>
      <w:r>
        <w:rPr>
          <w:rFonts w:ascii="Times New Roman" w:eastAsia="Times New Roman" w:hAnsi="Times New Roman" w:cs="Times New Roman"/>
          <w:sz w:val="28"/>
          <w:szCs w:val="28"/>
          <w:lang w:eastAsia="ru-RU"/>
        </w:rPr>
        <w:t>Вераксы</w:t>
      </w:r>
      <w:proofErr w:type="spellEnd"/>
      <w:r>
        <w:rPr>
          <w:rFonts w:ascii="Times New Roman" w:eastAsia="Times New Roman" w:hAnsi="Times New Roman" w:cs="Times New Roman"/>
          <w:sz w:val="28"/>
          <w:szCs w:val="28"/>
          <w:lang w:eastAsia="ru-RU"/>
        </w:rPr>
        <w:t>, Т. С. Комаровой, М. А. Васильевой. — М.: МОЗАИКА СИНТЕЗ, 2016.</w:t>
      </w:r>
    </w:p>
    <w:p w:rsidR="00FE5118" w:rsidRDefault="00FE5118" w:rsidP="00FE5118">
      <w:pPr>
        <w:spacing w:before="100" w:beforeAutospacing="1" w:after="100" w:afterAutospacing="1"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Авторские программы, технологии: </w:t>
      </w:r>
    </w:p>
    <w:p w:rsidR="00FE5118" w:rsidRDefault="00FE5118" w:rsidP="00FE5118">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ФГОС Л. И. </w:t>
      </w:r>
      <w:proofErr w:type="spellStart"/>
      <w:r>
        <w:rPr>
          <w:rFonts w:ascii="Times New Roman" w:eastAsia="Times New Roman" w:hAnsi="Times New Roman" w:cs="Times New Roman"/>
          <w:bCs/>
          <w:color w:val="000000"/>
          <w:sz w:val="28"/>
          <w:szCs w:val="28"/>
          <w:lang w:eastAsia="ru-RU"/>
        </w:rPr>
        <w:t>Пензулаева</w:t>
      </w:r>
      <w:proofErr w:type="spellEnd"/>
      <w:r>
        <w:rPr>
          <w:rFonts w:ascii="Times New Roman" w:eastAsia="Times New Roman" w:hAnsi="Times New Roman" w:cs="Times New Roman"/>
          <w:bCs/>
          <w:color w:val="000000"/>
          <w:sz w:val="28"/>
          <w:szCs w:val="28"/>
          <w:lang w:eastAsia="ru-RU"/>
        </w:rPr>
        <w:t xml:space="preserve"> «Физическая культура в детском саду», Москва, Мозаика-Синтез, 2016г. </w:t>
      </w:r>
    </w:p>
    <w:p w:rsidR="00FE5118" w:rsidRDefault="00FE5118" w:rsidP="00FE5118">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ФГОС. В. В. </w:t>
      </w:r>
      <w:proofErr w:type="spellStart"/>
      <w:r>
        <w:rPr>
          <w:rFonts w:ascii="Times New Roman" w:eastAsia="Times New Roman" w:hAnsi="Times New Roman" w:cs="Times New Roman"/>
          <w:bCs/>
          <w:color w:val="000000"/>
          <w:sz w:val="28"/>
          <w:szCs w:val="28"/>
          <w:lang w:eastAsia="ru-RU"/>
        </w:rPr>
        <w:t>Гербова</w:t>
      </w:r>
      <w:proofErr w:type="spellEnd"/>
      <w:r>
        <w:rPr>
          <w:rFonts w:ascii="Times New Roman" w:eastAsia="Times New Roman" w:hAnsi="Times New Roman" w:cs="Times New Roman"/>
          <w:bCs/>
          <w:color w:val="000000"/>
          <w:sz w:val="28"/>
          <w:szCs w:val="28"/>
          <w:lang w:eastAsia="ru-RU"/>
        </w:rPr>
        <w:t xml:space="preserve"> «Развитие речи в детском саду», Москва 2016 г. Мозаика-Синтез </w:t>
      </w:r>
    </w:p>
    <w:p w:rsidR="00FE5118" w:rsidRDefault="00FE5118" w:rsidP="00FE5118">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Н. </w:t>
      </w:r>
      <w:proofErr w:type="spellStart"/>
      <w:r>
        <w:rPr>
          <w:rFonts w:ascii="Times New Roman" w:eastAsia="Times New Roman" w:hAnsi="Times New Roman" w:cs="Times New Roman"/>
          <w:bCs/>
          <w:color w:val="000000"/>
          <w:sz w:val="28"/>
          <w:szCs w:val="28"/>
          <w:lang w:eastAsia="ru-RU"/>
        </w:rPr>
        <w:t>Е.Веракса</w:t>
      </w:r>
      <w:proofErr w:type="spellEnd"/>
      <w:r>
        <w:rPr>
          <w:rFonts w:ascii="Times New Roman" w:eastAsia="Times New Roman" w:hAnsi="Times New Roman" w:cs="Times New Roman"/>
          <w:bCs/>
          <w:color w:val="000000"/>
          <w:sz w:val="28"/>
          <w:szCs w:val="28"/>
          <w:lang w:eastAsia="ru-RU"/>
        </w:rPr>
        <w:t xml:space="preserve">, А. </w:t>
      </w:r>
      <w:proofErr w:type="spellStart"/>
      <w:r>
        <w:rPr>
          <w:rFonts w:ascii="Times New Roman" w:eastAsia="Times New Roman" w:hAnsi="Times New Roman" w:cs="Times New Roman"/>
          <w:bCs/>
          <w:color w:val="000000"/>
          <w:sz w:val="28"/>
          <w:szCs w:val="28"/>
          <w:lang w:eastAsia="ru-RU"/>
        </w:rPr>
        <w:t>Н.Веракса</w:t>
      </w:r>
      <w:proofErr w:type="spellEnd"/>
      <w:r>
        <w:rPr>
          <w:rFonts w:ascii="Times New Roman" w:eastAsia="Times New Roman" w:hAnsi="Times New Roman" w:cs="Times New Roman"/>
          <w:bCs/>
          <w:color w:val="000000"/>
          <w:sz w:val="28"/>
          <w:szCs w:val="28"/>
          <w:lang w:eastAsia="ru-RU"/>
        </w:rPr>
        <w:t xml:space="preserve"> «Проектная деятельность дошкольников» М.: Мозаика-Синтез, 2008-2010г</w:t>
      </w:r>
    </w:p>
    <w:p w:rsidR="00FE5118" w:rsidRDefault="00FE5118" w:rsidP="00FE5118">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 xml:space="preserve">ФГОС. Л. В. </w:t>
      </w:r>
      <w:proofErr w:type="spellStart"/>
      <w:r>
        <w:rPr>
          <w:rFonts w:ascii="Times New Roman" w:eastAsia="Times New Roman" w:hAnsi="Times New Roman" w:cs="Times New Roman"/>
          <w:bCs/>
          <w:color w:val="000000"/>
          <w:sz w:val="28"/>
          <w:szCs w:val="28"/>
          <w:lang w:eastAsia="ru-RU"/>
        </w:rPr>
        <w:t>Куцакова</w:t>
      </w:r>
      <w:proofErr w:type="spellEnd"/>
      <w:r>
        <w:rPr>
          <w:rFonts w:ascii="Times New Roman" w:eastAsia="Times New Roman" w:hAnsi="Times New Roman" w:cs="Times New Roman"/>
          <w:bCs/>
          <w:color w:val="000000"/>
          <w:sz w:val="28"/>
          <w:szCs w:val="28"/>
          <w:lang w:eastAsia="ru-RU"/>
        </w:rPr>
        <w:t xml:space="preserve"> “ Конструирование из строительного детского сада» Москва 2016г. Мозаика-Синтез</w:t>
      </w:r>
    </w:p>
    <w:p w:rsidR="00FE5118" w:rsidRDefault="00FE5118" w:rsidP="00FE5118">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Calibri" w:hAnsi="Times New Roman" w:cs="Times New Roman"/>
          <w:bCs/>
          <w:color w:val="000000"/>
          <w:sz w:val="28"/>
          <w:szCs w:val="28"/>
        </w:rPr>
        <w:t xml:space="preserve">ФГОС. Комплексные занятия по программе «От рождения до школы». Под редакцией Н. Е. </w:t>
      </w:r>
      <w:proofErr w:type="spellStart"/>
      <w:r>
        <w:rPr>
          <w:rFonts w:ascii="Times New Roman" w:eastAsia="Calibri" w:hAnsi="Times New Roman" w:cs="Times New Roman"/>
          <w:bCs/>
          <w:color w:val="000000"/>
          <w:sz w:val="28"/>
          <w:szCs w:val="28"/>
        </w:rPr>
        <w:t>Вераксы</w:t>
      </w:r>
      <w:proofErr w:type="spellEnd"/>
      <w:r>
        <w:rPr>
          <w:rFonts w:ascii="Times New Roman" w:eastAsia="Calibri" w:hAnsi="Times New Roman" w:cs="Times New Roman"/>
          <w:bCs/>
          <w:color w:val="000000"/>
          <w:sz w:val="28"/>
          <w:szCs w:val="28"/>
        </w:rPr>
        <w:t>, Т. С. Комаровой, М. А. Васильевой. Волгоград</w:t>
      </w:r>
    </w:p>
    <w:p w:rsidR="00FE5118" w:rsidRDefault="00FE5118" w:rsidP="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 xml:space="preserve">ФГОС. И. А. </w:t>
      </w:r>
      <w:proofErr w:type="spellStart"/>
      <w:r>
        <w:rPr>
          <w:rFonts w:ascii="Times New Roman" w:eastAsia="Times New Roman" w:hAnsi="Times New Roman" w:cs="Times New Roman"/>
          <w:bCs/>
          <w:color w:val="000000"/>
          <w:sz w:val="28"/>
          <w:szCs w:val="28"/>
          <w:lang w:eastAsia="ru-RU"/>
        </w:rPr>
        <w:t>Помораева</w:t>
      </w:r>
      <w:proofErr w:type="spellEnd"/>
      <w:r>
        <w:rPr>
          <w:rFonts w:ascii="Times New Roman" w:eastAsia="Times New Roman" w:hAnsi="Times New Roman" w:cs="Times New Roman"/>
          <w:bCs/>
          <w:color w:val="000000"/>
          <w:sz w:val="28"/>
          <w:szCs w:val="28"/>
          <w:lang w:eastAsia="ru-RU"/>
        </w:rPr>
        <w:t xml:space="preserve">, В. А. </w:t>
      </w:r>
      <w:proofErr w:type="spellStart"/>
      <w:r>
        <w:rPr>
          <w:rFonts w:ascii="Times New Roman" w:eastAsia="Times New Roman" w:hAnsi="Times New Roman" w:cs="Times New Roman"/>
          <w:bCs/>
          <w:color w:val="000000"/>
          <w:sz w:val="28"/>
          <w:szCs w:val="28"/>
          <w:lang w:eastAsia="ru-RU"/>
        </w:rPr>
        <w:t>Позина</w:t>
      </w:r>
      <w:proofErr w:type="spellEnd"/>
      <w:r>
        <w:rPr>
          <w:rFonts w:ascii="Times New Roman" w:eastAsia="Times New Roman" w:hAnsi="Times New Roman" w:cs="Times New Roman"/>
          <w:bCs/>
          <w:color w:val="000000"/>
          <w:sz w:val="28"/>
          <w:szCs w:val="28"/>
          <w:lang w:eastAsia="ru-RU"/>
        </w:rPr>
        <w:t xml:space="preserve"> « Формирование элементарных математических представлений». Москва 2016г. Мозаика-Синтез</w:t>
      </w:r>
    </w:p>
    <w:p w:rsidR="00FE5118" w:rsidRDefault="00FE5118" w:rsidP="00FE5118">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Calibri" w:hAnsi="Times New Roman" w:cs="Times New Roman"/>
          <w:sz w:val="28"/>
          <w:szCs w:val="28"/>
        </w:rPr>
        <w:t xml:space="preserve">ФГОС. О. В. </w:t>
      </w:r>
      <w:proofErr w:type="spellStart"/>
      <w:r>
        <w:rPr>
          <w:rFonts w:ascii="Times New Roman" w:eastAsia="Calibri" w:hAnsi="Times New Roman" w:cs="Times New Roman"/>
          <w:sz w:val="28"/>
          <w:szCs w:val="28"/>
        </w:rPr>
        <w:t>Дыбина</w:t>
      </w:r>
      <w:proofErr w:type="spellEnd"/>
      <w:r>
        <w:rPr>
          <w:rFonts w:ascii="Times New Roman" w:eastAsia="Calibri" w:hAnsi="Times New Roman" w:cs="Times New Roman"/>
          <w:sz w:val="28"/>
          <w:szCs w:val="28"/>
        </w:rPr>
        <w:t xml:space="preserve"> «Ознакомление с предметным и социальным окружением».  </w:t>
      </w:r>
      <w:proofErr w:type="spellStart"/>
      <w:r>
        <w:rPr>
          <w:rFonts w:ascii="Times New Roman" w:eastAsia="Calibri" w:hAnsi="Times New Roman" w:cs="Times New Roman"/>
          <w:sz w:val="28"/>
          <w:szCs w:val="28"/>
        </w:rPr>
        <w:t>г</w:t>
      </w:r>
      <w:proofErr w:type="gramStart"/>
      <w:r>
        <w:rPr>
          <w:rFonts w:ascii="Times New Roman" w:eastAsia="Calibri" w:hAnsi="Times New Roman" w:cs="Times New Roman"/>
          <w:sz w:val="28"/>
          <w:szCs w:val="28"/>
        </w:rPr>
        <w:t>.</w:t>
      </w:r>
      <w:r>
        <w:rPr>
          <w:rFonts w:ascii="Times New Roman" w:eastAsia="Calibri" w:hAnsi="Times New Roman" w:cs="Times New Roman"/>
          <w:bCs/>
          <w:color w:val="000000"/>
          <w:sz w:val="28"/>
          <w:szCs w:val="28"/>
        </w:rPr>
        <w:t>М</w:t>
      </w:r>
      <w:proofErr w:type="gramEnd"/>
      <w:r>
        <w:rPr>
          <w:rFonts w:ascii="Times New Roman" w:eastAsia="Calibri" w:hAnsi="Times New Roman" w:cs="Times New Roman"/>
          <w:bCs/>
          <w:color w:val="000000"/>
          <w:sz w:val="28"/>
          <w:szCs w:val="28"/>
        </w:rPr>
        <w:t>осква</w:t>
      </w:r>
      <w:proofErr w:type="spellEnd"/>
      <w:r>
        <w:rPr>
          <w:rFonts w:ascii="Times New Roman" w:eastAsia="Calibri" w:hAnsi="Times New Roman" w:cs="Times New Roman"/>
          <w:bCs/>
          <w:color w:val="000000"/>
          <w:sz w:val="28"/>
          <w:szCs w:val="28"/>
        </w:rPr>
        <w:t xml:space="preserve"> 2016г. Мозаика-Синтез</w:t>
      </w:r>
    </w:p>
    <w:p w:rsidR="00FE5118" w:rsidRDefault="00991E50" w:rsidP="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ФГОС. О. А. </w:t>
      </w:r>
      <w:proofErr w:type="spellStart"/>
      <w:r>
        <w:rPr>
          <w:rFonts w:ascii="Times New Roman" w:eastAsia="Times New Roman" w:hAnsi="Times New Roman" w:cs="Times New Roman"/>
          <w:sz w:val="28"/>
          <w:szCs w:val="28"/>
          <w:lang w:eastAsia="ru-RU"/>
        </w:rPr>
        <w:t>Солом</w:t>
      </w:r>
      <w:r w:rsidR="00FE5118">
        <w:rPr>
          <w:rFonts w:ascii="Times New Roman" w:eastAsia="Times New Roman" w:hAnsi="Times New Roman" w:cs="Times New Roman"/>
          <w:sz w:val="28"/>
          <w:szCs w:val="28"/>
          <w:lang w:eastAsia="ru-RU"/>
        </w:rPr>
        <w:t>енникова</w:t>
      </w:r>
      <w:proofErr w:type="spellEnd"/>
      <w:r w:rsidR="00FE5118">
        <w:rPr>
          <w:rFonts w:ascii="Times New Roman" w:eastAsia="Times New Roman" w:hAnsi="Times New Roman" w:cs="Times New Roman"/>
          <w:sz w:val="28"/>
          <w:szCs w:val="28"/>
          <w:lang w:eastAsia="ru-RU"/>
        </w:rPr>
        <w:t xml:space="preserve"> «Ознакомление с природой в детском саду».</w:t>
      </w:r>
      <w:r w:rsidR="00FE5118">
        <w:rPr>
          <w:rFonts w:ascii="Times New Roman" w:eastAsia="Times New Roman" w:hAnsi="Times New Roman" w:cs="Times New Roman"/>
          <w:bCs/>
          <w:color w:val="000000"/>
          <w:sz w:val="28"/>
          <w:szCs w:val="28"/>
          <w:lang w:eastAsia="ru-RU"/>
        </w:rPr>
        <w:t xml:space="preserve"> Москва 2016г. Мозаика-Синтез.</w:t>
      </w:r>
    </w:p>
    <w:p w:rsidR="00FE5118" w:rsidRDefault="00FE5118" w:rsidP="00FE5118">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ФГОС Формирование целостной картины мира». Центр педагогического образования М. 2015 г.</w:t>
      </w:r>
    </w:p>
    <w:p w:rsidR="00FE5118" w:rsidRDefault="00FE5118" w:rsidP="00FE51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ФГОС. </w:t>
      </w:r>
      <w:proofErr w:type="spellStart"/>
      <w:r>
        <w:rPr>
          <w:rFonts w:ascii="Times New Roman" w:eastAsia="Times New Roman" w:hAnsi="Times New Roman" w:cs="Times New Roman"/>
          <w:sz w:val="28"/>
          <w:szCs w:val="28"/>
          <w:lang w:eastAsia="ru-RU"/>
        </w:rPr>
        <w:t>Зацепина</w:t>
      </w:r>
      <w:proofErr w:type="spellEnd"/>
      <w:r>
        <w:rPr>
          <w:rFonts w:ascii="Times New Roman" w:eastAsia="Times New Roman" w:hAnsi="Times New Roman" w:cs="Times New Roman"/>
          <w:sz w:val="28"/>
          <w:szCs w:val="28"/>
          <w:lang w:eastAsia="ru-RU"/>
        </w:rPr>
        <w:t xml:space="preserve"> М. Б. «Музыкальное воспитание в детском саду» М</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Мозаика-Синтез, 2016 г.</w:t>
      </w:r>
    </w:p>
    <w:p w:rsidR="00FE5118" w:rsidRDefault="00FE5118" w:rsidP="00FE51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ФГОС. Т. С. Комарова. «Изобразительная деятельность в детском саду</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М,: Мозаика-Синтез, 2016 г.</w:t>
      </w:r>
    </w:p>
    <w:p w:rsidR="00FE5118" w:rsidRDefault="00FE5118" w:rsidP="00FE5118">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proofErr w:type="spellStart"/>
      <w:r>
        <w:rPr>
          <w:rFonts w:ascii="Times New Roman" w:eastAsia="Times New Roman" w:hAnsi="Times New Roman" w:cs="Times New Roman"/>
          <w:bCs/>
          <w:color w:val="000000"/>
          <w:sz w:val="28"/>
          <w:szCs w:val="28"/>
          <w:lang w:eastAsia="ru-RU"/>
        </w:rPr>
        <w:t>Н.Н.Авдеева</w:t>
      </w:r>
      <w:proofErr w:type="spellEnd"/>
      <w:r>
        <w:rPr>
          <w:rFonts w:ascii="Times New Roman" w:eastAsia="Times New Roman" w:hAnsi="Times New Roman" w:cs="Times New Roman"/>
          <w:bCs/>
          <w:color w:val="000000"/>
          <w:sz w:val="28"/>
          <w:szCs w:val="28"/>
          <w:lang w:eastAsia="ru-RU"/>
        </w:rPr>
        <w:t xml:space="preserve"> «Безопасность» пособие по ОБЖ старший дошкольный возраст 2004г</w:t>
      </w:r>
    </w:p>
    <w:p w:rsidR="00FE5118" w:rsidRDefault="00FE5118" w:rsidP="00FE51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 xml:space="preserve">- «Безопасность на дорогах» </w:t>
      </w:r>
      <w:r>
        <w:rPr>
          <w:rFonts w:ascii="Times New Roman" w:eastAsia="Times New Roman" w:hAnsi="Times New Roman" w:cs="Times New Roman"/>
          <w:sz w:val="28"/>
          <w:szCs w:val="28"/>
          <w:lang w:eastAsia="ru-RU"/>
        </w:rPr>
        <w:t>М.: Мозаика-Синтез, 2016.</w:t>
      </w:r>
    </w:p>
    <w:p w:rsidR="00FE5118" w:rsidRDefault="00FE5118" w:rsidP="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 xml:space="preserve">Практический психолог в детском саду. ФГОС. А. Н. </w:t>
      </w:r>
      <w:proofErr w:type="spellStart"/>
      <w:r>
        <w:rPr>
          <w:rFonts w:ascii="Times New Roman" w:eastAsia="Times New Roman" w:hAnsi="Times New Roman" w:cs="Times New Roman"/>
          <w:bCs/>
          <w:color w:val="000000"/>
          <w:sz w:val="28"/>
          <w:szCs w:val="28"/>
          <w:lang w:eastAsia="ru-RU"/>
        </w:rPr>
        <w:t>Веракса</w:t>
      </w:r>
      <w:proofErr w:type="spellEnd"/>
      <w:r>
        <w:rPr>
          <w:rFonts w:ascii="Times New Roman" w:eastAsia="Times New Roman" w:hAnsi="Times New Roman" w:cs="Times New Roman"/>
          <w:bCs/>
          <w:color w:val="000000"/>
          <w:sz w:val="28"/>
          <w:szCs w:val="28"/>
          <w:lang w:eastAsia="ru-RU"/>
        </w:rPr>
        <w:t xml:space="preserve">, М. Ф. </w:t>
      </w:r>
      <w:proofErr w:type="spellStart"/>
      <w:r>
        <w:rPr>
          <w:rFonts w:ascii="Times New Roman" w:eastAsia="Times New Roman" w:hAnsi="Times New Roman" w:cs="Times New Roman"/>
          <w:bCs/>
          <w:color w:val="000000"/>
          <w:sz w:val="28"/>
          <w:szCs w:val="28"/>
          <w:lang w:eastAsia="ru-RU"/>
        </w:rPr>
        <w:t>Гуторова</w:t>
      </w:r>
      <w:proofErr w:type="spellEnd"/>
      <w:r>
        <w:rPr>
          <w:rFonts w:ascii="Times New Roman" w:eastAsia="Times New Roman" w:hAnsi="Times New Roman" w:cs="Times New Roman"/>
          <w:bCs/>
          <w:color w:val="000000"/>
          <w:sz w:val="28"/>
          <w:szCs w:val="28"/>
          <w:lang w:eastAsia="ru-RU"/>
        </w:rPr>
        <w:t>. 3- 7 лет.</w:t>
      </w:r>
      <w:r>
        <w:rPr>
          <w:rFonts w:ascii="Times New Roman" w:eastAsia="Times New Roman" w:hAnsi="Times New Roman" w:cs="Times New Roman"/>
          <w:sz w:val="28"/>
          <w:szCs w:val="28"/>
          <w:lang w:eastAsia="ru-RU"/>
        </w:rPr>
        <w:t xml:space="preserve"> М.: Мозаика-Синтез, 2016.</w:t>
      </w:r>
    </w:p>
    <w:p w:rsidR="00FE5118" w:rsidRDefault="00FE5118" w:rsidP="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 xml:space="preserve">И. И. Комарова, А. В. </w:t>
      </w:r>
      <w:proofErr w:type="spellStart"/>
      <w:r>
        <w:rPr>
          <w:rFonts w:ascii="Times New Roman" w:eastAsia="Times New Roman" w:hAnsi="Times New Roman" w:cs="Times New Roman"/>
          <w:bCs/>
          <w:color w:val="000000"/>
          <w:sz w:val="28"/>
          <w:szCs w:val="28"/>
          <w:lang w:eastAsia="ru-RU"/>
        </w:rPr>
        <w:t>Туликова</w:t>
      </w:r>
      <w:proofErr w:type="spellEnd"/>
      <w:r>
        <w:rPr>
          <w:rFonts w:ascii="Times New Roman" w:eastAsia="Times New Roman" w:hAnsi="Times New Roman" w:cs="Times New Roman"/>
          <w:bCs/>
          <w:color w:val="000000"/>
          <w:sz w:val="28"/>
          <w:szCs w:val="28"/>
          <w:lang w:eastAsia="ru-RU"/>
        </w:rPr>
        <w:t xml:space="preserve">. «Информационно-коммуникативные технологии в дошкольном образовании». </w:t>
      </w:r>
      <w:r>
        <w:rPr>
          <w:rFonts w:ascii="Times New Roman" w:eastAsia="Times New Roman" w:hAnsi="Times New Roman" w:cs="Times New Roman"/>
          <w:sz w:val="28"/>
          <w:szCs w:val="28"/>
          <w:lang w:eastAsia="ru-RU"/>
        </w:rPr>
        <w:t>М.: Мозаика-Синтез, 2016.</w:t>
      </w:r>
    </w:p>
    <w:p w:rsidR="00FE5118" w:rsidRDefault="00FE5118" w:rsidP="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ФГОС. Т. С. Комарова. М. Б. </w:t>
      </w:r>
      <w:proofErr w:type="spellStart"/>
      <w:r>
        <w:rPr>
          <w:rFonts w:ascii="Times New Roman" w:eastAsia="Times New Roman" w:hAnsi="Times New Roman" w:cs="Times New Roman"/>
          <w:sz w:val="28"/>
          <w:szCs w:val="28"/>
          <w:lang w:eastAsia="ru-RU"/>
        </w:rPr>
        <w:t>Зацепина</w:t>
      </w:r>
      <w:proofErr w:type="spellEnd"/>
      <w:r>
        <w:rPr>
          <w:rFonts w:ascii="Times New Roman" w:eastAsia="Times New Roman" w:hAnsi="Times New Roman" w:cs="Times New Roman"/>
          <w:sz w:val="28"/>
          <w:szCs w:val="28"/>
          <w:lang w:eastAsia="ru-RU"/>
        </w:rPr>
        <w:t xml:space="preserve"> «Интеграция в воспитательно-образовательной работе детского сада с детьми 2-7 лет». М.: Мозаика-Синтез, 2016.</w:t>
      </w:r>
    </w:p>
    <w:p w:rsidR="00FE5118" w:rsidRDefault="00FE5118" w:rsidP="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ФГОС. «Партнёрство дошкольной организации и семьи» М.: Мозаика-Синтез, 2016.</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ФГОС. Парциальная программа «Юный эколог» 3-7 лет Москва 2016г. Мозаика-Синтез</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Взаимодействие с социальными учреждениями</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МБДОУ Д/с «</w:t>
      </w:r>
      <w:r w:rsidR="00F349A8">
        <w:rPr>
          <w:rFonts w:ascii="Times New Roman" w:eastAsia="Times New Roman" w:hAnsi="Times New Roman" w:cs="Times New Roman"/>
          <w:sz w:val="28"/>
          <w:szCs w:val="28"/>
          <w:lang w:eastAsia="ru-RU"/>
        </w:rPr>
        <w:t>Дружба</w:t>
      </w:r>
      <w:r>
        <w:rPr>
          <w:rFonts w:ascii="Times New Roman" w:eastAsia="Times New Roman" w:hAnsi="Times New Roman" w:cs="Times New Roman"/>
          <w:sz w:val="28"/>
          <w:szCs w:val="28"/>
          <w:lang w:eastAsia="ru-RU"/>
        </w:rPr>
        <w:t>» поддерживает партнёрские отношения с социальными учреждениями: </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МБДОУ ДО «СДШИ» (школа искусств);</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ГБУСОН РО «Семикаракорский ДИПИ» («Семикаракорский дом-интернат для престарелых и инвалидов»);</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МБУК «МЦБ» (библиотека);</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МБОУ СОШ № 2.</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 рамках партнёрских отношений с каждой организацией ДОУ заключили договор о сотрудничестве.   </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28"/>
          <w:szCs w:val="28"/>
          <w:lang w:eastAsia="ru-RU"/>
        </w:rPr>
        <w:t xml:space="preserve"> Организация образовательного процесса</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 образовательной деятельности составлен в соответствии с современными дидактическими, санитарными и методическими требованиями, содержание выстроено в соответствии с ФГОС. При составлении плана учтены предельно допустимые нормы учебной нагрузки.</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Организованная в ДОУ предметно-развивающая среда</w:t>
      </w:r>
      <w:r>
        <w:rPr>
          <w:rFonts w:ascii="Times New Roman" w:eastAsia="Times New Roman" w:hAnsi="Times New Roman" w:cs="Times New Roman"/>
          <w:sz w:val="28"/>
          <w:szCs w:val="28"/>
          <w:lang w:eastAsia="ru-RU"/>
        </w:rPr>
        <w:t xml:space="preserve">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Взаимодействие с родителями</w:t>
      </w:r>
      <w:r>
        <w:rPr>
          <w:rFonts w:ascii="Times New Roman" w:eastAsia="Times New Roman" w:hAnsi="Times New Roman" w:cs="Times New Roman"/>
          <w:sz w:val="28"/>
          <w:szCs w:val="28"/>
          <w:lang w:eastAsia="ru-RU"/>
        </w:rPr>
        <w:t xml:space="preserve"> коллектив ДОУ строит на принципе сотрудничества.</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решаются приоритетные задачи: </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повышать педагогическую культуру родителей;</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приобщать родителей к участию в жизни детского сада;</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изучать семьи и устанавливать контакты с ее членами для согласования воспитательных воздействий на ребенка.</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Для решения этих задач используются различные формы работы: </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групповые родительские собрания, консультации;</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проведение совместных мероприятий для детей и родителей;</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анкетирование;</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наглядная информация;</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выставки совместных работ;</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посещение открытых мероприятий и участие в них;</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участие родителей в совместных, образовательных, творческих проектах;</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участие родителей в совместных праздниках, развлечениях.</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 дошкольном учреждении работает консультативная служба </w:t>
      </w:r>
      <w:proofErr w:type="spellStart"/>
      <w:r>
        <w:rPr>
          <w:rFonts w:ascii="Times New Roman" w:eastAsia="Times New Roman" w:hAnsi="Times New Roman" w:cs="Times New Roman"/>
          <w:sz w:val="28"/>
          <w:szCs w:val="28"/>
          <w:lang w:eastAsia="ru-RU"/>
        </w:rPr>
        <w:t>специалистов</w:t>
      </w:r>
      <w:proofErr w:type="gramStart"/>
      <w:r>
        <w:rPr>
          <w:rFonts w:ascii="Times New Roman" w:eastAsia="Times New Roman" w:hAnsi="Times New Roman" w:cs="Times New Roman"/>
          <w:sz w:val="28"/>
          <w:szCs w:val="28"/>
          <w:lang w:eastAsia="ru-RU"/>
        </w:rPr>
        <w:t>:</w:t>
      </w:r>
      <w:r w:rsidR="00991E50">
        <w:rPr>
          <w:rFonts w:ascii="Times New Roman" w:eastAsia="Times New Roman" w:hAnsi="Times New Roman" w:cs="Times New Roman"/>
          <w:sz w:val="28"/>
          <w:szCs w:val="28"/>
          <w:lang w:eastAsia="ru-RU"/>
        </w:rPr>
        <w:t>у</w:t>
      </w:r>
      <w:proofErr w:type="gramEnd"/>
      <w:r w:rsidR="00991E50">
        <w:rPr>
          <w:rFonts w:ascii="Times New Roman" w:eastAsia="Times New Roman" w:hAnsi="Times New Roman" w:cs="Times New Roman"/>
          <w:sz w:val="28"/>
          <w:szCs w:val="28"/>
          <w:lang w:eastAsia="ru-RU"/>
        </w:rPr>
        <w:t>чителя-логопеда</w:t>
      </w:r>
      <w:proofErr w:type="spellEnd"/>
      <w:r>
        <w:rPr>
          <w:rFonts w:ascii="Times New Roman" w:eastAsia="Times New Roman" w:hAnsi="Times New Roman" w:cs="Times New Roman"/>
          <w:sz w:val="28"/>
          <w:szCs w:val="28"/>
          <w:lang w:eastAsia="ru-RU"/>
        </w:rPr>
        <w:t xml:space="preserve">, музыкального руководителя, старшего воспитателя. </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Образовательная деятельность осуществляется в процессе организации различных видов детской деятельности, образовательной деятельности, осуществляемой в ходе режимных моментов, самостоятельной деятельности, взаимодействия с семьями детей. Основной формой работы с детьми дошкольного возраста и ведущим видом деятельности для них является игра. Образовательный процесс реализуется в адекватных дошкольному возрасту формах работы с детьми.</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течение учебного года в методическом кабинете организовывались постоянно действующие выставки новинок методической литературы, тематические и по запросам педагогов, постоянно оформлялись стенды информации.</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Качество подготовки воспитанников ДОУ</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основании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17.10.2013 № 1155,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 Результаты педагогического анализа показывают преобладание детей с высоким и средним уровнями развития, что говорит об эффективности педагогического процесса в ДОУ. Хорошие результаты достигаются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использованию эффективных здоровье сберегающих технологий и обогащению предметн</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 xml:space="preserve"> развивающей среды. Основная общеобразовательная программа дошкольного образования ДОУ реализуется в полном объеме.</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Качество кадрового обеспечения</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Работа с кадрами</w:t>
      </w:r>
      <w:r>
        <w:rPr>
          <w:rFonts w:ascii="Times New Roman" w:eastAsia="Times New Roman" w:hAnsi="Times New Roman" w:cs="Times New Roman"/>
          <w:sz w:val="28"/>
          <w:szCs w:val="28"/>
          <w:lang w:eastAsia="ru-RU"/>
        </w:rPr>
        <w:t xml:space="preserve"> была направлена на повышение профессионализма, творческого потенциала педагогической культуры педагогов, оказание методической помощи педагогам. Дошкольное образовательное учреждение укомплектовано кадрами не  полностью (90%).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 Материально-техническая база</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светлое, имеется центральное отопление, вода, канализация, сантехническое оборудование в удовлетворительном состоянии.</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 детском саду имеются: групповые помещения, кабинет заведующего, кабинет заведующего хозяйством, методический каб</w:t>
      </w:r>
      <w:r w:rsidR="00991E50">
        <w:rPr>
          <w:rFonts w:ascii="Times New Roman" w:eastAsia="Times New Roman" w:hAnsi="Times New Roman" w:cs="Times New Roman"/>
          <w:sz w:val="28"/>
          <w:szCs w:val="28"/>
          <w:lang w:eastAsia="ru-RU"/>
        </w:rPr>
        <w:t>инет, кабинет учителя-логопеда</w:t>
      </w:r>
      <w:r>
        <w:rPr>
          <w:rFonts w:ascii="Times New Roman" w:eastAsia="Times New Roman" w:hAnsi="Times New Roman" w:cs="Times New Roman"/>
          <w:sz w:val="28"/>
          <w:szCs w:val="28"/>
          <w:lang w:eastAsia="ru-RU"/>
        </w:rPr>
        <w:t>, музыкальный зал, физкультурный зал, пищеблок, прачечная, медицинский кабинет.</w:t>
      </w:r>
      <w:proofErr w:type="gramEnd"/>
      <w:r>
        <w:rPr>
          <w:rFonts w:ascii="Times New Roman" w:eastAsia="Times New Roman" w:hAnsi="Times New Roman" w:cs="Times New Roman"/>
          <w:sz w:val="28"/>
          <w:szCs w:val="28"/>
          <w:lang w:eastAsia="ru-RU"/>
        </w:rPr>
        <w:t xml:space="preserve"> Все кабинеты оформлены. </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для каждого вида деятельности.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Детский сад оснащен 8 персональными компьютерами, проектором и экраном для познавательных и тематических презентаций.</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Обеспечение условий безопасности выполняется локальными нормативно-правовыми документами: приказами, инструкциями, положениями. В соответствии с требованиями действующего законодательства по охране труда с сотрудниками систематически проводятся разного вида инструктажи: вводный (при поступлении на работу), первичный (с вновь поступившими), повторный, что позволяет персоналу владеть знаниями по охране труда и технике безопасности, правилами пожарной безопасности, действиям в чрезвычайных ситуациях, внеплановые инструктажи. С воспитанниками детского сада проводятся беседы по ОБЖ, игры по охране здоровья и безопасности, направленные на воспитание у детей сознательного отношения к своему здоровью и жизни.</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Медицинский блок включает в себя медицинский, процедурный кабинет, изолятор и оснащен необходимым медицинским инструментарием.</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b/>
          <w:bCs/>
          <w:sz w:val="28"/>
          <w:szCs w:val="28"/>
          <w:lang w:eastAsia="ru-RU"/>
        </w:rPr>
        <w:t xml:space="preserve">Функционирование внутренней системы оценки качества образования </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Систему качества дошкольного образования мы рассматриваем как систему контроля внутри ДОУ, которая включает себя интегративные </w:t>
      </w:r>
      <w:r>
        <w:rPr>
          <w:rFonts w:ascii="Times New Roman" w:eastAsia="Times New Roman" w:hAnsi="Times New Roman" w:cs="Times New Roman"/>
          <w:sz w:val="28"/>
          <w:szCs w:val="28"/>
          <w:lang w:eastAsia="ru-RU"/>
        </w:rPr>
        <w:lastRenderedPageBreak/>
        <w:t xml:space="preserve">составляющие:  качество научно-методической </w:t>
      </w:r>
      <w:r w:rsidR="00991E50">
        <w:rPr>
          <w:rFonts w:ascii="Times New Roman" w:eastAsia="Times New Roman" w:hAnsi="Times New Roman" w:cs="Times New Roman"/>
          <w:sz w:val="28"/>
          <w:szCs w:val="28"/>
          <w:lang w:eastAsia="ru-RU"/>
        </w:rPr>
        <w:t>работы;  качество образовательной деятельности</w:t>
      </w:r>
      <w:r>
        <w:rPr>
          <w:rFonts w:ascii="Times New Roman" w:eastAsia="Times New Roman" w:hAnsi="Times New Roman" w:cs="Times New Roman"/>
          <w:sz w:val="28"/>
          <w:szCs w:val="28"/>
          <w:lang w:eastAsia="ru-RU"/>
        </w:rPr>
        <w:t>;  качество работы с родителями;  качество работы с педагогическими кадрами;  качество предметно-пространственной среды. В МБДОУ Д/с «</w:t>
      </w:r>
      <w:r w:rsidR="00F349A8">
        <w:rPr>
          <w:rFonts w:ascii="Times New Roman" w:eastAsia="Times New Roman" w:hAnsi="Times New Roman" w:cs="Times New Roman"/>
          <w:sz w:val="28"/>
          <w:szCs w:val="28"/>
          <w:lang w:eastAsia="ru-RU"/>
        </w:rPr>
        <w:t>Дружба</w:t>
      </w:r>
      <w:r>
        <w:rPr>
          <w:rFonts w:ascii="Times New Roman" w:eastAsia="Times New Roman" w:hAnsi="Times New Roman" w:cs="Times New Roman"/>
          <w:sz w:val="28"/>
          <w:szCs w:val="28"/>
          <w:lang w:eastAsia="ru-RU"/>
        </w:rPr>
        <w:t>» учебн</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 xml:space="preserve"> методическое обеспечение  полностью соответствует ООП ДОУ, ФГОС, условиям реализации основной общеобразовательной программы дошкольного образования.</w:t>
      </w:r>
    </w:p>
    <w:p w:rsidR="00FE5118" w:rsidRDefault="00FE5118" w:rsidP="00FE5118">
      <w:pPr>
        <w:spacing w:before="100" w:beforeAutospacing="1" w:after="100" w:afterAutospacing="1"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Кадровое обеспечение.</w:t>
      </w:r>
    </w:p>
    <w:p w:rsidR="00FE5118" w:rsidRDefault="00991E50" w:rsidP="00FE5118">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Общее количество  работников – 28</w:t>
      </w:r>
      <w:r w:rsidR="00FE5118">
        <w:rPr>
          <w:rFonts w:ascii="Times New Roman" w:eastAsia="Times New Roman" w:hAnsi="Times New Roman" w:cs="Times New Roman"/>
          <w:sz w:val="28"/>
          <w:szCs w:val="28"/>
          <w:lang w:eastAsia="ru-RU"/>
        </w:rPr>
        <w:t>:</w:t>
      </w:r>
      <w:r w:rsidR="00FE5118">
        <w:rPr>
          <w:rFonts w:ascii="Times New Roman" w:eastAsia="Times New Roman" w:hAnsi="Times New Roman" w:cs="Times New Roman"/>
          <w:sz w:val="28"/>
          <w:szCs w:val="28"/>
          <w:lang w:eastAsia="ru-RU"/>
        </w:rPr>
        <w:br/>
        <w:t>из них</w:t>
      </w:r>
    </w:p>
    <w:p w:rsidR="00FE5118" w:rsidRDefault="00FE5118" w:rsidP="00FE5118">
      <w:pPr>
        <w:numPr>
          <w:ilvl w:val="0"/>
          <w:numId w:val="3"/>
        </w:numPr>
        <w:shd w:val="clear" w:color="auto" w:fill="FFFFFF"/>
        <w:spacing w:before="29" w:after="29"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административный персонал:  3 человека</w:t>
      </w:r>
    </w:p>
    <w:p w:rsidR="00FE5118" w:rsidRDefault="00991E50" w:rsidP="00FE5118">
      <w:pPr>
        <w:numPr>
          <w:ilvl w:val="0"/>
          <w:numId w:val="3"/>
        </w:numPr>
        <w:shd w:val="clear" w:color="auto" w:fill="FFFFFF"/>
        <w:spacing w:before="29" w:after="29"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педагогический персонал: 9</w:t>
      </w:r>
      <w:r w:rsidR="00FE5118">
        <w:rPr>
          <w:rFonts w:ascii="Times New Roman" w:eastAsia="Times New Roman" w:hAnsi="Times New Roman" w:cs="Times New Roman"/>
          <w:sz w:val="28"/>
          <w:szCs w:val="28"/>
          <w:lang w:eastAsia="ru-RU"/>
        </w:rPr>
        <w:t xml:space="preserve"> человек;</w:t>
      </w:r>
    </w:p>
    <w:p w:rsidR="00FE5118" w:rsidRDefault="00FE5118" w:rsidP="00FE5118">
      <w:pPr>
        <w:numPr>
          <w:ilvl w:val="0"/>
          <w:numId w:val="3"/>
        </w:numPr>
        <w:shd w:val="clear" w:color="auto" w:fill="FFFFFF"/>
        <w:spacing w:before="29" w:after="29"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обслуживающий персонал: 16 человек; </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6354"/>
        <w:gridCol w:w="2179"/>
      </w:tblGrid>
      <w:tr w:rsidR="00FE5118" w:rsidTr="00FE5118">
        <w:trPr>
          <w:tblCellSpacing w:w="15" w:type="dxa"/>
        </w:trPr>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/п</w:t>
            </w:r>
          </w:p>
        </w:tc>
        <w:tc>
          <w:tcPr>
            <w:tcW w:w="63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Показатели</w:t>
            </w:r>
          </w:p>
        </w:tc>
        <w:tc>
          <w:tcPr>
            <w:tcW w:w="2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Единица измерения</w:t>
            </w:r>
          </w:p>
        </w:tc>
      </w:tr>
      <w:tr w:rsidR="00FE5118" w:rsidTr="00FE5118">
        <w:trPr>
          <w:tblCellSpacing w:w="15" w:type="dxa"/>
        </w:trPr>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3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Образовательная деятельность</w:t>
            </w:r>
          </w:p>
        </w:tc>
        <w:tc>
          <w:tcPr>
            <w:tcW w:w="2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rPr>
                <w:rFonts w:cs="Times New Roman"/>
              </w:rPr>
            </w:pPr>
          </w:p>
        </w:tc>
      </w:tr>
      <w:tr w:rsidR="00FE5118" w:rsidTr="00FE5118">
        <w:trPr>
          <w:tblCellSpacing w:w="15" w:type="dxa"/>
        </w:trPr>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63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Общая численность воспитанников, осваивающих образовательную программу дошкольного  образования, в том числе:</w:t>
            </w:r>
          </w:p>
        </w:tc>
        <w:tc>
          <w:tcPr>
            <w:tcW w:w="2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991E5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p>
        </w:tc>
      </w:tr>
      <w:tr w:rsidR="00FE5118" w:rsidTr="00FE5118">
        <w:trPr>
          <w:tblCellSpacing w:w="15" w:type="dxa"/>
        </w:trPr>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63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режиме </w:t>
            </w:r>
            <w:r w:rsidR="00F349A8">
              <w:rPr>
                <w:rFonts w:ascii="Times New Roman" w:eastAsia="Times New Roman" w:hAnsi="Times New Roman" w:cs="Times New Roman"/>
                <w:sz w:val="28"/>
                <w:szCs w:val="28"/>
                <w:lang w:eastAsia="ru-RU"/>
              </w:rPr>
              <w:t>полного дня (7.00- 17</w:t>
            </w:r>
            <w:bookmarkStart w:id="0" w:name="_GoBack"/>
            <w:bookmarkEnd w:id="0"/>
            <w:r>
              <w:rPr>
                <w:rFonts w:ascii="Times New Roman" w:eastAsia="Times New Roman" w:hAnsi="Times New Roman" w:cs="Times New Roman"/>
                <w:sz w:val="28"/>
                <w:szCs w:val="28"/>
                <w:lang w:eastAsia="ru-RU"/>
              </w:rPr>
              <w:t>.30 часов)</w:t>
            </w:r>
          </w:p>
        </w:tc>
        <w:tc>
          <w:tcPr>
            <w:tcW w:w="2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991E5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p>
        </w:tc>
      </w:tr>
      <w:tr w:rsidR="00FE5118" w:rsidTr="00FE5118">
        <w:trPr>
          <w:tblCellSpacing w:w="15" w:type="dxa"/>
        </w:trPr>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63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Общая численность воспитанников в возрасте до 3 лет</w:t>
            </w:r>
          </w:p>
        </w:tc>
        <w:tc>
          <w:tcPr>
            <w:tcW w:w="2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991E5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FE5118" w:rsidTr="00FE5118">
        <w:trPr>
          <w:tblCellSpacing w:w="15" w:type="dxa"/>
        </w:trPr>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63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Общая численность педагогических работников, в том числе:</w:t>
            </w:r>
          </w:p>
        </w:tc>
        <w:tc>
          <w:tcPr>
            <w:tcW w:w="2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rPr>
                <w:rFonts w:cs="Times New Roman"/>
              </w:rPr>
            </w:pPr>
          </w:p>
        </w:tc>
      </w:tr>
      <w:tr w:rsidR="00FE5118" w:rsidTr="00FE5118">
        <w:trPr>
          <w:tblCellSpacing w:w="15" w:type="dxa"/>
        </w:trPr>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63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Общая численность педагогических работников, в том числе:</w:t>
            </w:r>
          </w:p>
        </w:tc>
        <w:tc>
          <w:tcPr>
            <w:tcW w:w="2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991E5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r>
      <w:tr w:rsidR="00FE5118" w:rsidTr="00FE5118">
        <w:trPr>
          <w:tblCellSpacing w:w="15" w:type="dxa"/>
        </w:trPr>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63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Численность педагогических работников, имеющих среднее профессиональное образование</w:t>
            </w:r>
          </w:p>
        </w:tc>
        <w:tc>
          <w:tcPr>
            <w:tcW w:w="2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991E5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FE5118" w:rsidTr="00FE5118">
        <w:trPr>
          <w:tblCellSpacing w:w="15" w:type="dxa"/>
        </w:trPr>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63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Численность педагогических работников, имеющих </w:t>
            </w:r>
          </w:p>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Высшее педагогическое образование </w:t>
            </w:r>
          </w:p>
        </w:tc>
        <w:tc>
          <w:tcPr>
            <w:tcW w:w="2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991E5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FE5118" w:rsidTr="00FE5118">
        <w:trPr>
          <w:tblCellSpacing w:w="15" w:type="dxa"/>
        </w:trPr>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63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 категории</w:t>
            </w:r>
          </w:p>
        </w:tc>
        <w:tc>
          <w:tcPr>
            <w:tcW w:w="2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991E5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FE5118" w:rsidTr="00FE5118">
        <w:trPr>
          <w:tblCellSpacing w:w="15" w:type="dxa"/>
        </w:trPr>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63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Численность педагогических работников в  общей численности педагогических работников, педагогический стаж работы которых составляет:</w:t>
            </w:r>
          </w:p>
        </w:tc>
        <w:tc>
          <w:tcPr>
            <w:tcW w:w="2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rPr>
                <w:rFonts w:cs="Times New Roman"/>
              </w:rPr>
            </w:pPr>
          </w:p>
        </w:tc>
      </w:tr>
      <w:tr w:rsidR="00FE5118" w:rsidTr="00FE5118">
        <w:trPr>
          <w:tblCellSpacing w:w="15" w:type="dxa"/>
        </w:trPr>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p>
        </w:tc>
        <w:tc>
          <w:tcPr>
            <w:tcW w:w="63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5 лет</w:t>
            </w:r>
          </w:p>
        </w:tc>
        <w:tc>
          <w:tcPr>
            <w:tcW w:w="2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991E5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FE5118" w:rsidTr="00FE5118">
        <w:trPr>
          <w:tblCellSpacing w:w="15" w:type="dxa"/>
        </w:trPr>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p>
        </w:tc>
        <w:tc>
          <w:tcPr>
            <w:tcW w:w="63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5-10 лет</w:t>
            </w:r>
          </w:p>
        </w:tc>
        <w:tc>
          <w:tcPr>
            <w:tcW w:w="2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991E5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FE5118" w:rsidTr="00FE5118">
        <w:trPr>
          <w:tblCellSpacing w:w="15" w:type="dxa"/>
        </w:trPr>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2.12</w:t>
            </w:r>
          </w:p>
        </w:tc>
        <w:tc>
          <w:tcPr>
            <w:tcW w:w="63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10-15лет</w:t>
            </w:r>
          </w:p>
        </w:tc>
        <w:tc>
          <w:tcPr>
            <w:tcW w:w="2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FE5118" w:rsidTr="00FE5118">
        <w:trPr>
          <w:tblCellSpacing w:w="15" w:type="dxa"/>
        </w:trPr>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w:t>
            </w:r>
          </w:p>
        </w:tc>
        <w:tc>
          <w:tcPr>
            <w:tcW w:w="63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Свыше 15</w:t>
            </w:r>
          </w:p>
        </w:tc>
        <w:tc>
          <w:tcPr>
            <w:tcW w:w="2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991E5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FE5118" w:rsidTr="00FE5118">
        <w:trPr>
          <w:tblCellSpacing w:w="15" w:type="dxa"/>
        </w:trPr>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p>
        </w:tc>
        <w:tc>
          <w:tcPr>
            <w:tcW w:w="63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Численность педагогических работников в общей численности педагогических работников в возрасте до 30 лет</w:t>
            </w:r>
          </w:p>
        </w:tc>
        <w:tc>
          <w:tcPr>
            <w:tcW w:w="2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991E5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FE5118" w:rsidTr="00FE5118">
        <w:trPr>
          <w:tblCellSpacing w:w="15" w:type="dxa"/>
        </w:trPr>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p>
        </w:tc>
        <w:tc>
          <w:tcPr>
            <w:tcW w:w="63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Численность педагогических работников в общей численности педагогических работников в возрасте от 30 лет</w:t>
            </w:r>
          </w:p>
        </w:tc>
        <w:tc>
          <w:tcPr>
            <w:tcW w:w="2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991E5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FE5118" w:rsidTr="00FE5118">
        <w:trPr>
          <w:tblCellSpacing w:w="15" w:type="dxa"/>
        </w:trPr>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63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Наличие в образовательном учреждении следующих педагогических работников</w:t>
            </w:r>
          </w:p>
        </w:tc>
        <w:tc>
          <w:tcPr>
            <w:tcW w:w="2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rPr>
                <w:rFonts w:cs="Times New Roman"/>
              </w:rPr>
            </w:pPr>
          </w:p>
        </w:tc>
      </w:tr>
      <w:tr w:rsidR="00FE5118" w:rsidTr="00FE5118">
        <w:trPr>
          <w:tblCellSpacing w:w="15" w:type="dxa"/>
        </w:trPr>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63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Музыкального руководителя</w:t>
            </w:r>
          </w:p>
        </w:tc>
        <w:tc>
          <w:tcPr>
            <w:tcW w:w="2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w:t>
            </w:r>
          </w:p>
        </w:tc>
      </w:tr>
      <w:tr w:rsidR="00FE5118" w:rsidTr="00FE5118">
        <w:trPr>
          <w:tblCellSpacing w:w="15" w:type="dxa"/>
        </w:trPr>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c>
          <w:tcPr>
            <w:tcW w:w="63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Инструктора по физической культуре</w:t>
            </w:r>
          </w:p>
        </w:tc>
        <w:tc>
          <w:tcPr>
            <w:tcW w:w="2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w:t>
            </w:r>
          </w:p>
        </w:tc>
      </w:tr>
      <w:tr w:rsidR="00FE5118" w:rsidTr="00FE5118">
        <w:trPr>
          <w:tblCellSpacing w:w="15" w:type="dxa"/>
        </w:trPr>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63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Учителя-логопеда</w:t>
            </w:r>
          </w:p>
        </w:tc>
        <w:tc>
          <w:tcPr>
            <w:tcW w:w="2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991E5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w:t>
            </w:r>
          </w:p>
        </w:tc>
      </w:tr>
      <w:tr w:rsidR="00FE5118" w:rsidTr="00FE5118">
        <w:trPr>
          <w:tblCellSpacing w:w="15" w:type="dxa"/>
        </w:trPr>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63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Педагога-психолога</w:t>
            </w:r>
          </w:p>
        </w:tc>
        <w:tc>
          <w:tcPr>
            <w:tcW w:w="2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991E5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w:t>
            </w:r>
          </w:p>
        </w:tc>
      </w:tr>
      <w:tr w:rsidR="00FE5118" w:rsidTr="00FE5118">
        <w:trPr>
          <w:tblCellSpacing w:w="15" w:type="dxa"/>
        </w:trPr>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tc>
        <w:tc>
          <w:tcPr>
            <w:tcW w:w="63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 физкультурного зала</w:t>
            </w:r>
          </w:p>
        </w:tc>
        <w:tc>
          <w:tcPr>
            <w:tcW w:w="2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w:t>
            </w:r>
          </w:p>
        </w:tc>
      </w:tr>
      <w:tr w:rsidR="00FE5118" w:rsidTr="00FE5118">
        <w:trPr>
          <w:tblCellSpacing w:w="15" w:type="dxa"/>
        </w:trPr>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p>
        </w:tc>
        <w:tc>
          <w:tcPr>
            <w:tcW w:w="63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 музыкального зала</w:t>
            </w:r>
          </w:p>
        </w:tc>
        <w:tc>
          <w:tcPr>
            <w:tcW w:w="2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w:t>
            </w:r>
          </w:p>
        </w:tc>
      </w:tr>
      <w:tr w:rsidR="00FE5118" w:rsidTr="00FE5118">
        <w:trPr>
          <w:tblCellSpacing w:w="15" w:type="dxa"/>
        </w:trPr>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p>
        </w:tc>
        <w:tc>
          <w:tcPr>
            <w:tcW w:w="63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118" w:rsidRDefault="00FE51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w:t>
            </w:r>
          </w:p>
        </w:tc>
      </w:tr>
    </w:tbl>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FE5118" w:rsidRDefault="00FE5118" w:rsidP="00FE511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FE5118" w:rsidRDefault="00FE5118" w:rsidP="00FE5118">
      <w:pPr>
        <w:jc w:val="both"/>
        <w:rPr>
          <w:rFonts w:ascii="Times New Roman" w:hAnsi="Times New Roman" w:cs="Times New Roman"/>
          <w:sz w:val="28"/>
          <w:szCs w:val="28"/>
        </w:rPr>
      </w:pPr>
    </w:p>
    <w:p w:rsidR="00C62397" w:rsidRDefault="00C62397"/>
    <w:sectPr w:rsidR="00C623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D629E"/>
    <w:multiLevelType w:val="hybridMultilevel"/>
    <w:tmpl w:val="DCB6B28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2AD31DE2"/>
    <w:multiLevelType w:val="multilevel"/>
    <w:tmpl w:val="18D27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0384135"/>
    <w:multiLevelType w:val="hybridMultilevel"/>
    <w:tmpl w:val="99302D1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118"/>
    <w:rsid w:val="0014065D"/>
    <w:rsid w:val="006C554C"/>
    <w:rsid w:val="00991E50"/>
    <w:rsid w:val="00C62397"/>
    <w:rsid w:val="00F349A8"/>
    <w:rsid w:val="00F86F12"/>
    <w:rsid w:val="00FE5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118"/>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5118"/>
    <w:rPr>
      <w:color w:val="0000FF" w:themeColor="hyperlink"/>
      <w:u w:val="single"/>
    </w:rPr>
  </w:style>
  <w:style w:type="paragraph" w:styleId="a4">
    <w:name w:val="No Spacing"/>
    <w:uiPriority w:val="1"/>
    <w:qFormat/>
    <w:rsid w:val="00FE5118"/>
    <w:pPr>
      <w:spacing w:after="0" w:line="240" w:lineRule="auto"/>
    </w:pPr>
  </w:style>
  <w:style w:type="paragraph" w:styleId="a5">
    <w:name w:val="List Paragraph"/>
    <w:basedOn w:val="a"/>
    <w:uiPriority w:val="34"/>
    <w:qFormat/>
    <w:rsid w:val="00FE51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118"/>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5118"/>
    <w:rPr>
      <w:color w:val="0000FF" w:themeColor="hyperlink"/>
      <w:u w:val="single"/>
    </w:rPr>
  </w:style>
  <w:style w:type="paragraph" w:styleId="a4">
    <w:name w:val="No Spacing"/>
    <w:uiPriority w:val="1"/>
    <w:qFormat/>
    <w:rsid w:val="00FE5118"/>
    <w:pPr>
      <w:spacing w:after="0" w:line="240" w:lineRule="auto"/>
    </w:pPr>
  </w:style>
  <w:style w:type="paragraph" w:styleId="a5">
    <w:name w:val="List Paragraph"/>
    <w:basedOn w:val="a"/>
    <w:uiPriority w:val="34"/>
    <w:qFormat/>
    <w:rsid w:val="00FE5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39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2628</Words>
  <Characters>14980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2023-05-01T09:34:00Z</dcterms:created>
  <dcterms:modified xsi:type="dcterms:W3CDTF">2023-05-01T09:34:00Z</dcterms:modified>
</cp:coreProperties>
</file>