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AE" w:rsidRDefault="006448AE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448AE" w:rsidRDefault="006448AE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48AE" w:rsidRDefault="00E27042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ответственного за работу консультационного центра МБДОУ________</w:t>
      </w:r>
    </w:p>
    <w:p w:rsidR="006448AE" w:rsidRDefault="006448AE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48AE" w:rsidRDefault="00E27042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6448AE" w:rsidRDefault="00E27042">
      <w:pPr>
        <w:pStyle w:val="a4"/>
        <w:numPr>
          <w:ilvl w:val="1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работу консультационного центра (далее – координатор) осуществляет его непосредственное руководство и подчиняется приказам заведующим МБДОУ.</w:t>
      </w:r>
    </w:p>
    <w:p w:rsidR="006448AE" w:rsidRDefault="00E27042">
      <w:pPr>
        <w:pStyle w:val="a4"/>
        <w:numPr>
          <w:ilvl w:val="1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является педагогом высшей или первой квалификационной категории.</w:t>
      </w:r>
    </w:p>
    <w:p w:rsidR="006448AE" w:rsidRDefault="00E27042">
      <w:pPr>
        <w:pStyle w:val="a4"/>
        <w:numPr>
          <w:ilvl w:val="1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осуществляет распределение функций между членами рабочей группы в зависимости от поступающих заявок.</w:t>
      </w:r>
    </w:p>
    <w:p w:rsidR="006448AE" w:rsidRDefault="00E27042">
      <w:pPr>
        <w:pStyle w:val="a4"/>
        <w:numPr>
          <w:ilvl w:val="1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согласованию с заведующим МБДОУ координатор может привлекать к исполнению заявок родителей других специалистов детского сада</w:t>
      </w:r>
    </w:p>
    <w:p w:rsidR="006448AE" w:rsidRDefault="00E27042">
      <w:pPr>
        <w:pStyle w:val="a4"/>
        <w:numPr>
          <w:ilvl w:val="1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отношения  между администрацией МБДОУ и координатором КЦ регулируются на общих основаниях, принятых действующим законодательством</w:t>
      </w:r>
    </w:p>
    <w:p w:rsidR="006448AE" w:rsidRDefault="00E2704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деятельности координатора является обеспечение условий для реализации запроса родителей на оказание образовательных услуг ребенку и его семье</w:t>
      </w:r>
    </w:p>
    <w:p w:rsidR="006448AE" w:rsidRDefault="00E27042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цели координатору определяются следующие функции:</w:t>
      </w:r>
    </w:p>
    <w:p w:rsidR="006448AE" w:rsidRDefault="00E27042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right="604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Координационно-организационная:</w:t>
      </w:r>
    </w:p>
    <w:p w:rsidR="006448AE" w:rsidRDefault="00E27042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оказанию помощи семье ребенка, не посещающего детский сад,  педагогами учреждения;</w:t>
      </w:r>
    </w:p>
    <w:p w:rsidR="006448AE" w:rsidRDefault="00E27042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структурами населенного пункта по оказании помощи семье и ребенку (психологической, психотерапевтической, медицинской, коррекционной и т.п.).</w:t>
      </w:r>
    </w:p>
    <w:p w:rsidR="006448AE" w:rsidRDefault="00E27042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426" w:firstLine="19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Аналитическая:</w:t>
      </w:r>
    </w:p>
    <w:p w:rsidR="006448AE" w:rsidRDefault="00E27042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реальная оценка особенности социальной микросреды в микрорайоне, районе;</w:t>
      </w:r>
    </w:p>
    <w:p w:rsidR="006448AE" w:rsidRDefault="00E27042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проблем оказания помощи детям, не посещающим детский сад; </w:t>
      </w:r>
    </w:p>
    <w:p w:rsidR="006448AE" w:rsidRDefault="00E27042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перспективных возможностей учреждения в области организации системной работы с различными категориями семей, воспитывающих ребенка дошкольного возраста исключительно в домашних условиях;</w:t>
      </w:r>
    </w:p>
    <w:p w:rsidR="006448AE" w:rsidRDefault="00E27042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тенденции изменения ситуации в обществе и в образовательной среде для корректировки системы работы учреждения с семьями детей, не посещающих детские сады.</w:t>
      </w:r>
    </w:p>
    <w:p w:rsidR="006448AE" w:rsidRDefault="00E27042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Методическая:</w:t>
      </w:r>
    </w:p>
    <w:p w:rsidR="006448AE" w:rsidRDefault="00E27042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разработки методического обеспечения работы консультационного центра;</w:t>
      </w:r>
    </w:p>
    <w:p w:rsidR="006448AE" w:rsidRDefault="00E27042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педагогам учреждения по планированию работы с детьми дошкольного возраста, находящимися на домашнем обучении;</w:t>
      </w:r>
    </w:p>
    <w:p w:rsidR="006448AE" w:rsidRDefault="00E27042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обобщение опыта работы с детьми дошкольного возраста, находящимися на домашнем обучении.</w:t>
      </w:r>
    </w:p>
    <w:p w:rsidR="006448AE" w:rsidRDefault="00E27042">
      <w:pPr>
        <w:pStyle w:val="a4"/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своих функций координатор должен обладать следующими компетентностями:</w:t>
      </w:r>
    </w:p>
    <w:p w:rsidR="006448AE" w:rsidRDefault="00E27042">
      <w:pPr>
        <w:pStyle w:val="a4"/>
        <w:numPr>
          <w:ilvl w:val="1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знать нормативные доку</w:t>
      </w:r>
      <w:r>
        <w:rPr>
          <w:rFonts w:ascii="Times New Roman" w:hAnsi="Times New Roman"/>
          <w:sz w:val="28"/>
          <w:szCs w:val="28"/>
        </w:rPr>
        <w:softHyphen/>
        <w:t xml:space="preserve">менты, регламентирующие деятельность образовательного учреждения в части организации работы с ребенком дошкольного возраста и его семьей; </w:t>
      </w:r>
    </w:p>
    <w:p w:rsidR="006448AE" w:rsidRDefault="00E27042">
      <w:pPr>
        <w:pStyle w:val="a4"/>
        <w:numPr>
          <w:ilvl w:val="1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хорошо ориентироваться в до</w:t>
      </w:r>
      <w:r>
        <w:rPr>
          <w:rFonts w:ascii="Times New Roman" w:hAnsi="Times New Roman"/>
          <w:sz w:val="28"/>
          <w:szCs w:val="28"/>
        </w:rPr>
        <w:softHyphen/>
        <w:t xml:space="preserve">школьных, </w:t>
      </w:r>
      <w:proofErr w:type="spellStart"/>
      <w:r>
        <w:rPr>
          <w:rFonts w:ascii="Times New Roman" w:hAnsi="Times New Roman"/>
          <w:sz w:val="28"/>
          <w:szCs w:val="28"/>
        </w:rPr>
        <w:t>общесоциальных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се</w:t>
      </w:r>
      <w:r>
        <w:rPr>
          <w:rFonts w:ascii="Times New Roman" w:hAnsi="Times New Roman"/>
          <w:sz w:val="28"/>
          <w:szCs w:val="28"/>
        </w:rPr>
        <w:softHyphen/>
        <w:t xml:space="preserve">мейных проблемах, знать причины и механизмы появления и разрешения социально значимых проблем; </w:t>
      </w:r>
    </w:p>
    <w:p w:rsidR="006448AE" w:rsidRDefault="00E27042">
      <w:pPr>
        <w:pStyle w:val="a4"/>
        <w:numPr>
          <w:ilvl w:val="1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уметь мобилизовать ресурсы общественного воспитания для того, чтобы предотвратить нежела</w:t>
      </w:r>
      <w:r>
        <w:rPr>
          <w:rFonts w:ascii="Times New Roman" w:hAnsi="Times New Roman"/>
          <w:sz w:val="28"/>
          <w:szCs w:val="28"/>
        </w:rPr>
        <w:softHyphen/>
        <w:t>тельные для ребенка отклонения в развитии и поведении;</w:t>
      </w:r>
    </w:p>
    <w:p w:rsidR="006448AE" w:rsidRDefault="00E27042">
      <w:pPr>
        <w:pStyle w:val="a4"/>
        <w:numPr>
          <w:ilvl w:val="1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владеть способами сбора и обработки информации.</w:t>
      </w:r>
    </w:p>
    <w:p w:rsidR="006448AE" w:rsidRDefault="00E27042">
      <w:pPr>
        <w:pStyle w:val="a3"/>
        <w:widowControl w:val="0"/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201__ г.</w:t>
      </w:r>
    </w:p>
    <w:p w:rsidR="006448AE" w:rsidRDefault="00E27042">
      <w:pPr>
        <w:pStyle w:val="a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 _________________ подпись /__________________________/</w:t>
      </w:r>
    </w:p>
    <w:p w:rsidR="006448AE" w:rsidRDefault="00E27042">
      <w:pPr>
        <w:pStyle w:val="a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расшифровка подписи</w:t>
      </w:r>
    </w:p>
    <w:p w:rsidR="006448AE" w:rsidRDefault="006448A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48AE" w:rsidRDefault="006448AE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06" w:rsidRDefault="0067510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8AE" w:rsidRDefault="00E27042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Функции члена рабочей группы по выполнению заявок родителей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консультационном  центре</w:t>
      </w:r>
      <w:proofErr w:type="gramEnd"/>
    </w:p>
    <w:p w:rsidR="006448AE" w:rsidRDefault="00E27042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рабочей группы по выполнению заявок родителей на консультационном  центре (далее – консультант) подчиняется приказам заведующего детским садом и распоряжениям ответственного за работу консультационного центра, если они не противоречат приказам и распоряжениям заведующего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является педагогом высшей (первой) квалификационной категории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самостоятельно (при необходимости – коллегиально) принимает решение о способах педагогической помощи семье и может привлекать других специалистов к их реализации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отношения  между администрацией МБДОУ и консультантом регулируются на общих основаниях, принятых действующим законодательством</w:t>
      </w:r>
    </w:p>
    <w:p w:rsidR="006448AE" w:rsidRDefault="00E2704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консультанта является </w:t>
      </w:r>
      <w:r>
        <w:rPr>
          <w:rFonts w:ascii="Times New Roman" w:hAnsi="Times New Roman" w:cs="Times New Roman"/>
          <w:bCs/>
          <w:sz w:val="28"/>
          <w:szCs w:val="28"/>
        </w:rPr>
        <w:t>оказание адресной педагогической помощи семьям детей раннего и дошкольного возраста, не посещающих ДОУ</w:t>
      </w:r>
    </w:p>
    <w:p w:rsidR="006448AE" w:rsidRDefault="00E2704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реализации цели консультанту определяются следующие функции:</w:t>
      </w:r>
    </w:p>
    <w:p w:rsidR="006448AE" w:rsidRDefault="00E2704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Информационная функция:</w:t>
      </w:r>
    </w:p>
    <w:p w:rsidR="006448AE" w:rsidRDefault="00E27042">
      <w:pPr>
        <w:pStyle w:val="a4"/>
        <w:numPr>
          <w:ilvl w:val="2"/>
          <w:numId w:val="12"/>
        </w:numPr>
        <w:ind w:left="108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обработка информации о детях дошкольного возраста, не посещающих образовательные учреждения, выявление запроса родителей этих детей на образовательные услуги;</w:t>
      </w:r>
    </w:p>
    <w:p w:rsidR="006448AE" w:rsidRDefault="00E27042">
      <w:pPr>
        <w:pStyle w:val="a4"/>
        <w:numPr>
          <w:ilvl w:val="2"/>
          <w:numId w:val="12"/>
        </w:numPr>
        <w:ind w:left="108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руководителя учреждения и координатора  об актуальной ситуации в населенном пункте с целью организации наиболее востребованных родителями образовательных услуг;</w:t>
      </w:r>
    </w:p>
    <w:p w:rsidR="006448AE" w:rsidRDefault="00E27042">
      <w:pPr>
        <w:pStyle w:val="a4"/>
        <w:numPr>
          <w:ilvl w:val="2"/>
          <w:numId w:val="12"/>
        </w:numPr>
        <w:ind w:left="108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обмена информацией с другими учреждениями населенного пункта о запросе родителей и возможном оказании услуг;</w:t>
      </w:r>
    </w:p>
    <w:p w:rsidR="006448AE" w:rsidRDefault="00E27042">
      <w:pPr>
        <w:pStyle w:val="a4"/>
        <w:numPr>
          <w:ilvl w:val="2"/>
          <w:numId w:val="12"/>
        </w:numPr>
        <w:ind w:left="108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доведение до сведения родителей информации о возможности получения методической, психологической, психотерапевтической, логопедической, медицинской помощи;</w:t>
      </w:r>
    </w:p>
    <w:p w:rsidR="006448AE" w:rsidRDefault="00E27042">
      <w:pPr>
        <w:pStyle w:val="a4"/>
        <w:numPr>
          <w:ilvl w:val="2"/>
          <w:numId w:val="12"/>
        </w:numPr>
        <w:ind w:left="108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информационных стендов для родителей детей, не посещающих детский сад, на базе консультационного центра. </w:t>
      </w:r>
    </w:p>
    <w:p w:rsidR="006448AE" w:rsidRDefault="00E2704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right="60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Диагностическая:</w:t>
      </w:r>
    </w:p>
    <w:p w:rsidR="006448AE" w:rsidRDefault="00E27042">
      <w:pPr>
        <w:pStyle w:val="a4"/>
        <w:numPr>
          <w:ilvl w:val="2"/>
          <w:numId w:val="12"/>
        </w:numPr>
        <w:ind w:left="108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 по диагностике развития ребенка, определение перспективных путей развития, необходимой коррекционной помощи;</w:t>
      </w:r>
    </w:p>
    <w:p w:rsidR="006448AE" w:rsidRDefault="00E27042">
      <w:pPr>
        <w:pStyle w:val="a4"/>
        <w:numPr>
          <w:ilvl w:val="2"/>
          <w:numId w:val="12"/>
        </w:num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семейных </w:t>
      </w:r>
      <w:proofErr w:type="spellStart"/>
      <w:r>
        <w:rPr>
          <w:rFonts w:ascii="Times New Roman" w:hAnsi="Times New Roman"/>
          <w:sz w:val="28"/>
          <w:szCs w:val="28"/>
        </w:rPr>
        <w:t>взамоотношений</w:t>
      </w:r>
      <w:proofErr w:type="spellEnd"/>
      <w:r>
        <w:rPr>
          <w:rFonts w:ascii="Times New Roman" w:hAnsi="Times New Roman"/>
          <w:sz w:val="28"/>
          <w:szCs w:val="28"/>
        </w:rPr>
        <w:t>, выявление скрытых проблем, определение путей их решения;</w:t>
      </w:r>
    </w:p>
    <w:p w:rsidR="006448AE" w:rsidRDefault="00E27042">
      <w:pPr>
        <w:pStyle w:val="a4"/>
        <w:numPr>
          <w:ilvl w:val="2"/>
          <w:numId w:val="12"/>
        </w:num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индивидуальной программы (карты) развития ребенка на основе диагностических данных;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Консультативная:</w:t>
      </w:r>
    </w:p>
    <w:p w:rsidR="006448AE" w:rsidRDefault="00E27042">
      <w:pPr>
        <w:pStyle w:val="a4"/>
        <w:numPr>
          <w:ilvl w:val="2"/>
          <w:numId w:val="12"/>
        </w:num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 родителями консультаций по обозначенным ими проблемам;</w:t>
      </w:r>
    </w:p>
    <w:p w:rsidR="006448AE" w:rsidRDefault="00E27042">
      <w:pPr>
        <w:pStyle w:val="a4"/>
        <w:numPr>
          <w:ilvl w:val="2"/>
          <w:numId w:val="12"/>
        </w:num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родителей по вопросам развития ребенка (консультационное сопровождение семьи);</w:t>
      </w:r>
    </w:p>
    <w:p w:rsidR="006448AE" w:rsidRDefault="00E27042">
      <w:pPr>
        <w:pStyle w:val="a4"/>
        <w:numPr>
          <w:ilvl w:val="2"/>
          <w:numId w:val="12"/>
        </w:num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родителей методам дошкольного образования;</w:t>
      </w:r>
    </w:p>
    <w:p w:rsidR="006448AE" w:rsidRDefault="00E27042">
      <w:pPr>
        <w:pStyle w:val="a4"/>
        <w:numPr>
          <w:ilvl w:val="2"/>
          <w:numId w:val="12"/>
        </w:numPr>
        <w:ind w:left="108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индивидуальных (либо малыми подгруппами) занятий с ребенком и (или) родителями.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Методическая:</w:t>
      </w:r>
    </w:p>
    <w:p w:rsidR="006448AE" w:rsidRDefault="00E27042">
      <w:pPr>
        <w:pStyle w:val="a4"/>
        <w:numPr>
          <w:ilvl w:val="2"/>
          <w:numId w:val="12"/>
        </w:num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методического обеспечения работы консультационного центра;</w:t>
      </w:r>
    </w:p>
    <w:p w:rsidR="006448AE" w:rsidRDefault="00E27042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своих функций консультант  должен обладать следующими компетентностями: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нормативные доку</w:t>
      </w:r>
      <w:r>
        <w:rPr>
          <w:rFonts w:ascii="Times New Roman" w:hAnsi="Times New Roman"/>
          <w:sz w:val="28"/>
          <w:szCs w:val="28"/>
        </w:rPr>
        <w:softHyphen/>
        <w:t xml:space="preserve">менты, регламентирующие деятельность образовательного учреждения в части организации работы с ребенком дошкольного возраста и его семьей; 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хорошо ориентироваться в до</w:t>
      </w:r>
      <w:r>
        <w:rPr>
          <w:rFonts w:ascii="Times New Roman" w:hAnsi="Times New Roman"/>
          <w:sz w:val="28"/>
          <w:szCs w:val="28"/>
        </w:rPr>
        <w:softHyphen/>
        <w:t xml:space="preserve">школьных, </w:t>
      </w:r>
      <w:proofErr w:type="spellStart"/>
      <w:r>
        <w:rPr>
          <w:rFonts w:ascii="Times New Roman" w:hAnsi="Times New Roman"/>
          <w:sz w:val="28"/>
          <w:szCs w:val="28"/>
        </w:rPr>
        <w:t>общесоциальных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се</w:t>
      </w:r>
      <w:r>
        <w:rPr>
          <w:rFonts w:ascii="Times New Roman" w:hAnsi="Times New Roman"/>
          <w:sz w:val="28"/>
          <w:szCs w:val="28"/>
        </w:rPr>
        <w:softHyphen/>
        <w:t xml:space="preserve">мейных проблемах, знать причины и механизмы появления и разрешения социально значимых проблем; 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методами и приемами работы с взрослой аудиторией;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методами диагностики и образования детей раннего и дошкольного возраста, применять их с учетом «сменяемости» контингента детей;</w:t>
      </w:r>
    </w:p>
    <w:p w:rsidR="006448AE" w:rsidRDefault="00E27042">
      <w:pPr>
        <w:pStyle w:val="a4"/>
        <w:numPr>
          <w:ilvl w:val="1"/>
          <w:numId w:val="1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способами сбора и обработки информации.</w:t>
      </w:r>
    </w:p>
    <w:p w:rsidR="006448AE" w:rsidRDefault="006448AE">
      <w:pPr>
        <w:pStyle w:val="a3"/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48AE" w:rsidRDefault="00E27042">
      <w:pPr>
        <w:pStyle w:val="a3"/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201__ г.</w:t>
      </w:r>
    </w:p>
    <w:p w:rsidR="006448AE" w:rsidRDefault="00E27042">
      <w:pPr>
        <w:pStyle w:val="a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 _________________ подпись /__________________________/</w:t>
      </w:r>
    </w:p>
    <w:p w:rsidR="006448AE" w:rsidRDefault="00E27042">
      <w:pPr>
        <w:pStyle w:val="a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расшифровка подписи</w:t>
      </w:r>
    </w:p>
    <w:p w:rsidR="006448AE" w:rsidRDefault="006448A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448AE" w:rsidRDefault="006448A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воспитателя консультационного центра</w:t>
      </w:r>
    </w:p>
    <w:p w:rsidR="006448AE" w:rsidRDefault="006448A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48AE" w:rsidRDefault="00E27042">
      <w:pPr>
        <w:shd w:val="clear" w:color="auto" w:fill="FFFFFF"/>
        <w:spacing w:before="245" w:line="240" w:lineRule="auto"/>
        <w:ind w:right="34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разработана и утверждена на основе квалификационных характеристик и требований по должности, в соответствии с положениями Трудового кодекса РФ и иных нормативных актов, регулирующих трудовые правоотношения в Российской Федерации.</w:t>
      </w:r>
    </w:p>
    <w:p w:rsidR="006448AE" w:rsidRDefault="00E27042">
      <w:pPr>
        <w:shd w:val="clear" w:color="auto" w:fill="FFFFFF"/>
        <w:spacing w:before="240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  Общие положения</w:t>
      </w:r>
    </w:p>
    <w:p w:rsidR="006448AE" w:rsidRDefault="00E27042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40" w:after="0" w:line="240" w:lineRule="auto"/>
        <w:ind w:left="600" w:hanging="566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   является     сотрудником    консультационного центра (КЦ),     организующим жизнедеятельность детей и осуществляющим образовательный процесс.</w:t>
      </w:r>
    </w:p>
    <w:p w:rsidR="006448AE" w:rsidRDefault="00E27042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566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назначается на должность и увольняется с неё приказом руководителем консультационного центра.</w:t>
      </w:r>
    </w:p>
    <w:p w:rsidR="006448AE" w:rsidRDefault="00E27042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566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  консультационного центра   назначается   из   числа   лиц,   имеющих   необходимое профессиональное образование и специальную подготовку, а так же прошедших медицинское обследование.</w:t>
      </w:r>
    </w:p>
    <w:p w:rsidR="006448AE" w:rsidRDefault="00E27042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знать и в своей работе руководствоваться и применять: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Конституцию   Российской   Федерации;   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  Российской   Федерации;   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Правительства Российской Федерации и органов управления образованием по вопросам образования; 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Конвенцию о правах ребенка; 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распорядка, приказы и распоряжения руководителя КЦ и иные локальные акты КЦ; 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возрастную и специальную педагогику и психологию, физиологию и гигиену; 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доврачебной медицинской помощи;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теорию и методику воспитательной работы; 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нормативные и методические документы по вопросам профессиональной и 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новейшие достижения педагогической науки; </w:t>
      </w:r>
    </w:p>
    <w:p w:rsidR="006448AE" w:rsidRDefault="00E2704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безопасности, противопожарной защиты.</w:t>
      </w:r>
    </w:p>
    <w:p w:rsidR="006448AE" w:rsidRDefault="00E27042">
      <w:pPr>
        <w:shd w:val="clear" w:color="auto" w:fill="FFFFFF"/>
        <w:tabs>
          <w:tab w:val="left" w:pos="600"/>
        </w:tabs>
        <w:spacing w:after="0" w:line="240" w:lineRule="auto"/>
        <w:ind w:left="60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>Воспитатель  подчиняется  непосредственно  руководителю КЦ.</w:t>
      </w:r>
    </w:p>
    <w:p w:rsidR="006448AE" w:rsidRDefault="00E27042">
      <w:pPr>
        <w:shd w:val="clear" w:color="auto" w:fill="FFFFFF"/>
        <w:spacing w:before="259" w:after="0" w:line="240" w:lineRule="auto"/>
        <w:ind w:left="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  Основные задачи и обязанности:</w:t>
      </w:r>
    </w:p>
    <w:p w:rsidR="006448AE" w:rsidRDefault="00E27042">
      <w:pPr>
        <w:shd w:val="clear" w:color="auto" w:fill="FFFFFF"/>
        <w:spacing w:after="0" w:line="240" w:lineRule="auto"/>
        <w:ind w:left="758" w:right="-2" w:hanging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задачами воспитателя являются: </w:t>
      </w:r>
    </w:p>
    <w:p w:rsidR="006448AE" w:rsidRDefault="00E2704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охрана жизни и укрепление здоровья детей; </w:t>
      </w:r>
    </w:p>
    <w:p w:rsidR="006448AE" w:rsidRDefault="00E2704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максимально  благоприятных условий,  обеспечивающих  интеллектуальное, личностное и физическое развитие детей;</w:t>
      </w:r>
    </w:p>
    <w:p w:rsidR="006448AE" w:rsidRDefault="00E2704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осуществление необходимой коррекции отклонений в развитии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AE" w:rsidRDefault="00E27042">
      <w:pPr>
        <w:shd w:val="clear" w:color="auto" w:fill="FFFFFF"/>
        <w:tabs>
          <w:tab w:val="left" w:pos="9637"/>
        </w:tabs>
        <w:spacing w:after="0" w:line="240" w:lineRule="auto"/>
        <w:ind w:left="53"/>
        <w:contextualSpacing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2.2. 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>Должностные обязанности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24" w:hanging="71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посещение детьми занятий и других мероприятий, проводимых согласно утвержденной программе другими педагогическими и медицинскими работниками детского сада, утвержденными программами воспитания и обучения детей в детском саду.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созданию благоприятных условий для индивидуального развития и нравственного формирования личности ребенка, его склонностей, интересов.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личностный контакт с детьми и родителями (законными представителями), создает благоприятную эмоционально-</w:t>
      </w:r>
      <w:r>
        <w:rPr>
          <w:rFonts w:ascii="Times New Roman" w:hAnsi="Times New Roman" w:cs="Times New Roman"/>
          <w:spacing w:val="-1"/>
          <w:sz w:val="28"/>
          <w:szCs w:val="28"/>
        </w:rPr>
        <w:t>психологическую атмосферу, в которой осуществляется обучение детей. Эмоционально-</w:t>
      </w:r>
      <w:r>
        <w:rPr>
          <w:rFonts w:ascii="Times New Roman" w:hAnsi="Times New Roman" w:cs="Times New Roman"/>
          <w:sz w:val="28"/>
          <w:szCs w:val="28"/>
        </w:rPr>
        <w:t>психологическая готовность к совместной деятельности с ребенком является базовым и непременным условием работы воспитателя КЦ.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Использует разнообразные приемы, методы и средства обучения.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журнал регистрации родителей и детей.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активное участие на музыкальных и физкультурных занятиях, совместно с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музыкальным руководителем, инструктором по физической культуре готовит праздники, </w:t>
      </w:r>
      <w:r>
        <w:rPr>
          <w:rFonts w:ascii="Times New Roman" w:hAnsi="Times New Roman" w:cs="Times New Roman"/>
          <w:sz w:val="28"/>
          <w:szCs w:val="28"/>
        </w:rPr>
        <w:t>развлекательные мероприятия.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медицинскими работниками обеспечивает сохранение и укрепление здоровья детей.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соблюдение прав и свобод, охрану жизни и здоровья детей в период воспитательного процесса.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Обеспечивает при проведении занятий соблюдение правил и норм охраны труда, техники </w:t>
      </w:r>
      <w:r>
        <w:rPr>
          <w:rFonts w:ascii="Times New Roman" w:hAnsi="Times New Roman" w:cs="Times New Roman"/>
          <w:sz w:val="28"/>
          <w:szCs w:val="28"/>
        </w:rPr>
        <w:t>безопасности и противопожарной защиты.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5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профессиональной и внеслужебной деятельности руководствуется общепринятыми нормами нравственности и правилами поведения, проявляет терпение, вежливость, тактичность, доброжелательное отношение и уважение к участникам образовательного процесса и другим лицам, примером собственного поведения способствует формированию общей культуры личности детей.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светский характер образования, не вправе использовать свое служебное положение для формирования того или иного отношения к религии.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по графику (расписанию), утвержденному заведующим (директором) КЦ.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возможность администрации и/или назначенным ей лицам присутствовать на своих занятиях и любых мероприятиях, проводимых с воспитанниками при условии предварительного уведомления не позднее, чем накануне.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5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 свой рабочий день, определяет цели и задачи занятий, а также методы, приемы и формы их достижения </w:t>
      </w:r>
    </w:p>
    <w:p w:rsidR="006448AE" w:rsidRDefault="00E27042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right="10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Содержит в образцовом порядке (регулярно заполняет, ведет) и по первому требованию </w:t>
      </w:r>
      <w:r>
        <w:rPr>
          <w:rFonts w:ascii="Times New Roman" w:hAnsi="Times New Roman" w:cs="Times New Roman"/>
          <w:sz w:val="28"/>
          <w:szCs w:val="28"/>
        </w:rPr>
        <w:t>представляет руководству документацию группы:</w:t>
      </w:r>
    </w:p>
    <w:p w:rsidR="006448AE" w:rsidRDefault="00E27042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образовательной работы;</w:t>
      </w:r>
    </w:p>
    <w:p w:rsidR="006448AE" w:rsidRDefault="00E27042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работы КЦ;</w:t>
      </w:r>
    </w:p>
    <w:p w:rsidR="006448AE" w:rsidRDefault="00E27042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родителей.</w:t>
      </w:r>
    </w:p>
    <w:p w:rsidR="006448AE" w:rsidRDefault="00E2704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деятельности методических объединений, педсоветов и других формах методической работы.</w:t>
      </w:r>
    </w:p>
    <w:p w:rsidR="006448AE" w:rsidRDefault="00E2704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Консультирует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детей, не посещающих детский сад и педагогов по применению специальных методов и приемов оказания помощи детям, имеющим отклонения в развитии;</w:t>
      </w:r>
    </w:p>
    <w:p w:rsidR="006448AE" w:rsidRDefault="00E2704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left="710" w:hanging="710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Передает непосредственному руководителю информацию, полученную на совещаниях и </w:t>
      </w:r>
      <w:r>
        <w:rPr>
          <w:rFonts w:ascii="Times New Roman" w:hAnsi="Times New Roman" w:cs="Times New Roman"/>
          <w:sz w:val="28"/>
          <w:szCs w:val="28"/>
        </w:rPr>
        <w:t>семинарах, непосредственно после ее получения.</w:t>
      </w:r>
    </w:p>
    <w:p w:rsidR="006448AE" w:rsidRDefault="00E2704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периодическое медицинское обследование.</w:t>
      </w:r>
    </w:p>
    <w:p w:rsidR="006448AE" w:rsidRDefault="00E2704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и организует:</w:t>
      </w:r>
    </w:p>
    <w:p w:rsidR="006448AE" w:rsidRDefault="00E27042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40" w:lineRule="auto"/>
        <w:ind w:left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индивидуальных особенностей детей и динамики 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развития, выявление специфики, определение состояния и перспектив развития;</w:t>
      </w:r>
    </w:p>
    <w:p w:rsidR="006448AE" w:rsidRDefault="00E27042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процесс на занятиях с детьми;</w:t>
      </w:r>
    </w:p>
    <w:p w:rsidR="006448AE" w:rsidRDefault="00E27042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индивидуальную работу с детьми;</w:t>
      </w:r>
    </w:p>
    <w:p w:rsidR="006448AE" w:rsidRDefault="00E27042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связей семьи и детского сада.</w:t>
      </w:r>
    </w:p>
    <w:p w:rsidR="006448AE" w:rsidRDefault="00E270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Контролирует:  безопасность  используемых в  воспитательном  процессе  оборудования, приборов, технических и наглядных средств.</w:t>
      </w:r>
    </w:p>
    <w:p w:rsidR="006448AE" w:rsidRDefault="00E270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2.2.23.</w:t>
      </w:r>
      <w:r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6448AE" w:rsidRDefault="00E27042">
      <w:pPr>
        <w:widowControl w:val="0"/>
        <w:numPr>
          <w:ilvl w:val="0"/>
          <w:numId w:val="5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составление установленной отчетной документации, представление ее непосредственным руководителям;</w:t>
      </w:r>
    </w:p>
    <w:p w:rsidR="006448AE" w:rsidRDefault="00E27042">
      <w:pPr>
        <w:widowControl w:val="0"/>
        <w:numPr>
          <w:ilvl w:val="0"/>
          <w:numId w:val="5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сохранность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оборудования, мебели и санитарного состояния закрепленного помещения, а также любого другого помещения в котором воспитатель проводит какие либо мероприятия с детьми;</w:t>
      </w:r>
    </w:p>
    <w:p w:rsidR="006448AE" w:rsidRDefault="00E27042">
      <w:pPr>
        <w:widowControl w:val="0"/>
        <w:numPr>
          <w:ilvl w:val="0"/>
          <w:numId w:val="5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незамедлительное информирование директора (заведующего) КМЦ о невозможности выхода </w:t>
      </w:r>
      <w:r>
        <w:rPr>
          <w:rFonts w:ascii="Times New Roman" w:hAnsi="Times New Roman" w:cs="Times New Roman"/>
          <w:sz w:val="28"/>
          <w:szCs w:val="28"/>
        </w:rPr>
        <w:t>на работу с объяснением причин;</w:t>
      </w:r>
    </w:p>
    <w:p w:rsidR="006448AE" w:rsidRDefault="00E27042">
      <w:pPr>
        <w:shd w:val="clear" w:color="auto" w:fill="FFFFFF"/>
        <w:tabs>
          <w:tab w:val="left" w:pos="149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законных распоряжений и требований руководства.</w:t>
      </w:r>
    </w:p>
    <w:p w:rsidR="006448AE" w:rsidRDefault="00E27042">
      <w:pPr>
        <w:shd w:val="clear" w:color="auto" w:fill="FFFFFF"/>
        <w:tabs>
          <w:tab w:val="left" w:pos="2352"/>
        </w:tabs>
        <w:spacing w:after="0" w:line="240" w:lineRule="auto"/>
        <w:ind w:left="709" w:right="17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2.2.24.</w:t>
      </w: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препятствий для надлежащего исполнения должностных обязанностей, незамедлительно докладывает об этом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директору (заведующему) </w:t>
      </w:r>
      <w:r>
        <w:rPr>
          <w:rFonts w:ascii="Times New Roman" w:hAnsi="Times New Roman" w:cs="Times New Roman"/>
          <w:sz w:val="28"/>
          <w:szCs w:val="28"/>
        </w:rPr>
        <w:t xml:space="preserve"> КЦ с указанием</w:t>
      </w:r>
      <w:r>
        <w:rPr>
          <w:rFonts w:ascii="Times New Roman" w:hAnsi="Times New Roman" w:cs="Times New Roman"/>
          <w:sz w:val="28"/>
          <w:szCs w:val="28"/>
        </w:rPr>
        <w:br/>
        <w:t>обстоятельств, препятствующих исполнению, и мер, предпринятых для их устранения.</w:t>
      </w:r>
    </w:p>
    <w:p w:rsidR="006448AE" w:rsidRDefault="00E27042">
      <w:pPr>
        <w:shd w:val="clear" w:color="auto" w:fill="FFFFFF"/>
        <w:spacing w:before="514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  Права</w:t>
      </w:r>
    </w:p>
    <w:p w:rsidR="006448AE" w:rsidRDefault="00E27042">
      <w:pPr>
        <w:shd w:val="clear" w:color="auto" w:fill="FFFFFF"/>
        <w:spacing w:before="25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Воспитатель имеет право:</w:t>
      </w:r>
    </w:p>
    <w:p w:rsidR="006448AE" w:rsidRDefault="00E27042">
      <w:pPr>
        <w:shd w:val="clear" w:color="auto" w:fill="FFFFFF"/>
        <w:tabs>
          <w:tab w:val="left" w:pos="2074"/>
        </w:tabs>
        <w:spacing w:after="0" w:line="240" w:lineRule="auto"/>
        <w:ind w:left="709" w:right="11" w:hanging="4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Использовать разнообразные формы, приемы, методы и средства обучения в рамках государственных стандартов.</w:t>
      </w:r>
    </w:p>
    <w:p w:rsidR="006448AE" w:rsidRDefault="00E27042">
      <w:pPr>
        <w:widowControl w:val="0"/>
        <w:numPr>
          <w:ilvl w:val="0"/>
          <w:numId w:val="6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разработке воспитательной программы, в принятии решений Педагогического совета и любых других коллегиальных органов управления.</w:t>
      </w:r>
    </w:p>
    <w:p w:rsidR="006448AE" w:rsidRDefault="00E27042">
      <w:pPr>
        <w:widowControl w:val="0"/>
        <w:numPr>
          <w:ilvl w:val="0"/>
          <w:numId w:val="6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находящимся в его компетенции, вносить на рассмотрение руководителя предложе</w:t>
      </w:r>
      <w:r w:rsidR="00855AFF">
        <w:rPr>
          <w:rFonts w:ascii="Times New Roman" w:hAnsi="Times New Roman" w:cs="Times New Roman"/>
          <w:sz w:val="28"/>
          <w:szCs w:val="28"/>
        </w:rPr>
        <w:t>ния по улучшению деятельности К</w:t>
      </w:r>
      <w:r>
        <w:rPr>
          <w:rFonts w:ascii="Times New Roman" w:hAnsi="Times New Roman" w:cs="Times New Roman"/>
          <w:sz w:val="28"/>
          <w:szCs w:val="28"/>
        </w:rPr>
        <w:t>Ц и совершенствованию форм и методов организации труда; предлагать варианты устранения имеющихся в деятельности КЦ недостатков.</w:t>
      </w:r>
    </w:p>
    <w:p w:rsidR="006448AE" w:rsidRDefault="00E27042">
      <w:pPr>
        <w:widowControl w:val="0"/>
        <w:numPr>
          <w:ilvl w:val="0"/>
          <w:numId w:val="6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лично или по поручению руководства у сотрудников детского сада и родителей детей, не посещающих детский сад, информацию и документы, необходимые для выполнения должностных обязанностей.</w:t>
      </w:r>
    </w:p>
    <w:p w:rsidR="006448AE" w:rsidRDefault="00E27042">
      <w:pPr>
        <w:widowControl w:val="0"/>
        <w:numPr>
          <w:ilvl w:val="0"/>
          <w:numId w:val="6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работе Педагогического Совета и всех методических служб КЦ.</w:t>
      </w:r>
    </w:p>
    <w:p w:rsidR="006448AE" w:rsidRDefault="00E2704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свою квалификацию. </w:t>
      </w:r>
    </w:p>
    <w:p w:rsidR="006448AE" w:rsidRDefault="00E2704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Ответственность</w:t>
      </w:r>
    </w:p>
    <w:p w:rsidR="006448AE" w:rsidRDefault="00E27042">
      <w:pPr>
        <w:shd w:val="clear" w:color="auto" w:fill="FFFFFF"/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несет ответственность:</w:t>
      </w:r>
    </w:p>
    <w:p w:rsidR="006448AE" w:rsidRDefault="00E27042">
      <w:pPr>
        <w:widowControl w:val="0"/>
        <w:numPr>
          <w:ilvl w:val="0"/>
          <w:numId w:val="7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 и здоровье детей во время образовательного процесса.</w:t>
      </w:r>
    </w:p>
    <w:p w:rsidR="006448AE" w:rsidRDefault="00E27042">
      <w:pPr>
        <w:widowControl w:val="0"/>
        <w:numPr>
          <w:ilvl w:val="0"/>
          <w:numId w:val="7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left="709" w:hanging="432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(ненадлежащее исполнение) своих должностных обязанностей, предусмотренных настоящей должностной инструкцией, </w:t>
      </w:r>
      <w:r>
        <w:rPr>
          <w:rFonts w:ascii="Times New Roman" w:hAnsi="Times New Roman" w:cs="Times New Roman"/>
          <w:sz w:val="28"/>
          <w:szCs w:val="28"/>
        </w:rPr>
        <w:lastRenderedPageBreak/>
        <w:t>в пределах, определенных трудовым законодательством Российской Федерации.</w:t>
      </w:r>
    </w:p>
    <w:p w:rsidR="006448AE" w:rsidRDefault="00E27042">
      <w:pPr>
        <w:shd w:val="clear" w:color="auto" w:fill="FFFFFF"/>
        <w:tabs>
          <w:tab w:val="left" w:pos="2088"/>
        </w:tabs>
        <w:spacing w:after="0" w:line="240" w:lineRule="auto"/>
        <w:ind w:left="709" w:right="6" w:hanging="4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4.3.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 совершение в процессе осуществления своей деятельности правонарушения - в пределах, </w:t>
      </w:r>
      <w:r>
        <w:rPr>
          <w:rFonts w:ascii="Times New Roman" w:hAnsi="Times New Roman" w:cs="Times New Roman"/>
          <w:sz w:val="28"/>
          <w:szCs w:val="28"/>
        </w:rPr>
        <w:t>определенных административным, уголовным и гражданским законодательством Российской Федерации.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left="709" w:hanging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За причинение материального ущерба - в пределах, определенных трудовым и гражданским законодательством Российской Федерации. 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6448AE" w:rsidRDefault="00E27042">
      <w:pPr>
        <w:widowControl w:val="0"/>
        <w:autoSpaceDE w:val="0"/>
        <w:autoSpaceDN w:val="0"/>
        <w:adjustRightInd w:val="0"/>
        <w:spacing w:before="6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»____________ </w:t>
      </w:r>
      <w:r>
        <w:rPr>
          <w:rFonts w:ascii="Times New Roman" w:hAnsi="Times New Roman" w:cs="Times New Roman"/>
          <w:spacing w:val="-1"/>
          <w:sz w:val="28"/>
          <w:szCs w:val="28"/>
        </w:rPr>
        <w:t>201_ г.</w:t>
      </w:r>
    </w:p>
    <w:p w:rsidR="006448AE" w:rsidRDefault="006448AE">
      <w:pPr>
        <w:shd w:val="clear" w:color="auto" w:fill="FFFFFF"/>
        <w:tabs>
          <w:tab w:val="left" w:pos="2088"/>
        </w:tabs>
        <w:spacing w:line="240" w:lineRule="auto"/>
        <w:ind w:left="709" w:right="5" w:hanging="4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8AE" w:rsidRDefault="00E27042">
      <w:pPr>
        <w:shd w:val="clear" w:color="auto" w:fill="FFFFFF"/>
        <w:tabs>
          <w:tab w:val="left" w:pos="2088"/>
        </w:tabs>
        <w:spacing w:line="240" w:lineRule="auto"/>
        <w:ind w:left="709" w:right="5" w:hanging="4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должностной инструкцией ознакомлен(а):</w:t>
      </w:r>
    </w:p>
    <w:p w:rsidR="006448AE" w:rsidRDefault="00E27042">
      <w:pPr>
        <w:shd w:val="clear" w:color="auto" w:fill="FFFFFF"/>
        <w:tabs>
          <w:tab w:val="left" w:pos="87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</w:t>
      </w:r>
    </w:p>
    <w:p w:rsidR="006448AE" w:rsidRDefault="00E27042">
      <w:pPr>
        <w:shd w:val="clear" w:color="auto" w:fill="FFFFFF"/>
        <w:tabs>
          <w:tab w:val="left" w:pos="876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(подпись)</w:t>
      </w:r>
    </w:p>
    <w:p w:rsidR="006448AE" w:rsidRDefault="006448AE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8AE" w:rsidRDefault="006448AE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8AE" w:rsidRDefault="006448AE">
      <w:pPr>
        <w:widowControl w:val="0"/>
        <w:autoSpaceDE w:val="0"/>
        <w:autoSpaceDN w:val="0"/>
        <w:adjustRightInd w:val="0"/>
        <w:spacing w:before="6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48AE" w:rsidRDefault="00E27042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6448AE" w:rsidRDefault="00E27042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учителя–логопеда консультационного центра</w:t>
      </w:r>
    </w:p>
    <w:p w:rsidR="006448AE" w:rsidRDefault="006448AE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назначается и освобождается от должности заведующим МБДОУ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должен иметь высшее дефектологическое образование.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подчиняется непосредственно  заведующему МБДОУ.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учитель-логопед руководствуется Конституцией Российской Федерации, законом Российской Федерации «Об образовании», Семейным кодексом Российской Федерации, указами Президента Российской Федерации, решениями Правительства Российской Федерации, и решениями Правительства Региона и органов управления образованием всех уровней по вопросам образования и воспитания обучающихся; положениями возрастной и специальной педагогики и психологии, методами и приемами предупреждения и исправления отклонений в развитии обучающихся, анатомо-физиологическими и клиническими основами дефектологии;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детского сада (в том числе Правилами внутреннего трудового распорядка, приказами и распоряжениями заведующего МБДОУ, настоящей должностной инструкцией), трудовым договором. Учитель-логопед соблюдает Конвенцию о правах ребенка.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Функции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учителя-логопеда являются: 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деятельности по выявлению и коррекции отклонений в развитии детей;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наличия и степени выраженности имеющихся у детей дефектов;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групп для занятий с учетом психофизического состояния детей. 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Должностные обязанности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выполняет следующие должностные обязанности: 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анализирует: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факторы, влияющие на отклонения в развитии у детей;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перспективные возможности  в области осуществления коррекции отклонения в развитии у детей;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прогнозирует: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изменения ситуации в обществе и в образовании для внесения предложений по корректировке стратегии развития КМП;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планирует и организует: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детей с целью выявления структуры и степени выраженности имеющихся у них отклонений в развитии;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повышению компетентности родителей по вопросам корректировки отклонений в развитии детей;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накопление информации об отклонениях в развитии детей;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внешних связей КЦ, необходимых для успешной работы логопедической службы;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3.4.координирует: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совместную деятельность отдельных участников образовательного процесса по вопросам коррекции отклонений в развитии, имеющихся у детей КЦ;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3.5.контролирует: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проектов и программ коррекции отклонений в развитии детей КЦ;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3.6.корректирует: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реализации проектов и программ коррекции отклонений в развитии детей КЦ;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3.7.разрабатывает: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программу развития и сопровождения детей;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3.8.консультирует: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родителей (законных представителей) детей детского сада и педагогов по применению специальных методов и приемов оказания помощи детям, имеющим отклонения в развитии;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3.9. обеспечивает: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необходимой документации и представление необходимой отчетности;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индивидуальных занятий по исправлению отклонений в развитии и восстановлению нарушенных функций;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связи с родителями (законными представителями)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имеющих отклонения в развитии;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3.10. оформляет: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необходимую документацию по установленной форме.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Права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имеет право в пределах своей компетенции: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принимать участие: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разработке политики и стратегии развития КЦ, в создании соответствующих стратегических документов;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разработке, реализации и корректировке программ для детей, имеющих отклонения в развитии;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вносить предложения: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создании и ликвидации временных коллективов, групп и объединений, занимающихся проектами и программами корректировки отклонений в развитии детей;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начале, прекращении или приостановлении конкретных проектов и программ корректировки отклонений в развитии детей; 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устанавливать от имени КЦ: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контакты с лицами и организациями, могущими способствовать развитию проектов и программ корректировки отклонений в развитии детей;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4.4.запрашивать: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контроля и внесения корректив рабочую документацию  специалистов КЦ по вопросам корректировки отклонений в развитии у детей;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4.5. контролировать и оценивать: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и результаты проектов и программ корректировки отклонений в развитии детей, налагать вето на те из них, которые чреваты отрицательным влиянием на развитие детей, не предусматривают профилактики, компенсации и преодоления возможных негативных последствий;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4.6. присутствовать: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любых мероприятиях, проводимых с детьми, имеющими отклонения в развитии, предупредив об этом педагога не позднее, чем накануне (без права входить в помещение после начала мероприятия и делать педагогу замечания);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4.7. участвовать: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Педагогического Совета и всех методических служб КЦ, детского сада;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принятии решений Педагогического совета и любых других коллегиальных органов управления;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4.8. повышать: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свою квалификацию. 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Ответственность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КЦ, законных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распоряжений  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</w:t>
      </w:r>
      <w:r>
        <w:rPr>
          <w:rFonts w:ascii="Times New Roman" w:hAnsi="Times New Roman" w:cs="Times New Roman"/>
          <w:sz w:val="28"/>
          <w:szCs w:val="28"/>
        </w:rPr>
        <w:lastRenderedPageBreak/>
        <w:t>повлекшее дезорганизацию образовательного процесса, учитель-логопед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ребенка, учитель-логопед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правил пожарной безопасности, охраны труда, санитарно-гигиенических правил учитель-логопед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За виновное причинение КЦ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учитель-логопед несет материальную ответственность в порядке и в пределах, установленных трудовым и (или) гражданским законодательством.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Взаимоотношения. Связи по должности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работает по графику утвержденному заведующим МБДОУ;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планирует свою работу на каждый учебный год и каждый учебный модуль под руководством своего непосредственного руководителя. План работы утверждается заведующим МБДОУ не позднее пяти дней с начала планируемого периода;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своему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получает от заведующего МБДОУ информацию нормативно-правового характера, знакомится под расписку с соответствующими документами;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обменивается информацией по вопросам, входящим в свою компетенцию, </w:t>
      </w:r>
      <w:r w:rsidR="00855AFF">
        <w:rPr>
          <w:rFonts w:ascii="Times New Roman" w:hAnsi="Times New Roman" w:cs="Times New Roman"/>
          <w:sz w:val="28"/>
          <w:szCs w:val="28"/>
        </w:rPr>
        <w:t>с педагогическими работниками К</w:t>
      </w:r>
      <w:r>
        <w:rPr>
          <w:rFonts w:ascii="Times New Roman" w:hAnsi="Times New Roman" w:cs="Times New Roman"/>
          <w:sz w:val="28"/>
          <w:szCs w:val="28"/>
        </w:rPr>
        <w:t>Ц;</w:t>
      </w: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руководителя о возникших трудностях на пути осуществления проектов и программ корректировки отклонений в развитии детей.</w:t>
      </w:r>
    </w:p>
    <w:p w:rsidR="006448AE" w:rsidRDefault="006448A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448AE" w:rsidRDefault="00E27042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должностной инструкцией ознакомлена:</w:t>
      </w:r>
    </w:p>
    <w:p w:rsidR="006448AE" w:rsidRDefault="00E27042">
      <w:pPr>
        <w:widowControl w:val="0"/>
        <w:tabs>
          <w:tab w:val="left" w:pos="9637"/>
        </w:tabs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>201_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48AE" w:rsidRDefault="00E27042">
      <w:pPr>
        <w:widowControl w:val="0"/>
        <w:tabs>
          <w:tab w:val="left" w:pos="9637"/>
        </w:tabs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48AE" w:rsidRDefault="00E27042">
      <w:pPr>
        <w:shd w:val="clear" w:color="auto" w:fill="FFFFFF"/>
        <w:tabs>
          <w:tab w:val="left" w:pos="87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_________________________Ф.И.О. </w:t>
      </w:r>
      <w:r>
        <w:rPr>
          <w:rFonts w:ascii="Times New Roman" w:hAnsi="Times New Roman" w:cs="Times New Roman"/>
          <w:spacing w:val="-3"/>
          <w:sz w:val="28"/>
          <w:szCs w:val="28"/>
        </w:rPr>
        <w:t>_______________(подпись)</w:t>
      </w:r>
    </w:p>
    <w:p w:rsidR="006448AE" w:rsidRDefault="006448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48AE" w:rsidRDefault="006448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448AE" w:rsidRDefault="006448AE">
      <w:pPr>
        <w:rPr>
          <w:rFonts w:ascii="Times New Roman" w:hAnsi="Times New Roman" w:cs="Times New Roman"/>
        </w:rPr>
      </w:pPr>
    </w:p>
    <w:sectPr w:rsidR="006448AE" w:rsidSect="0064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B610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8C4E9F"/>
    <w:multiLevelType w:val="singleLevel"/>
    <w:tmpl w:val="C0C84A44"/>
    <w:lvl w:ilvl="0">
      <w:start w:val="18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FF32F8"/>
    <w:multiLevelType w:val="singleLevel"/>
    <w:tmpl w:val="0A2A5974"/>
    <w:lvl w:ilvl="0">
      <w:start w:val="1"/>
      <w:numFmt w:val="decimal"/>
      <w:lvlText w:val="1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5D941BB"/>
    <w:multiLevelType w:val="singleLevel"/>
    <w:tmpl w:val="E960AD9C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3230B9B"/>
    <w:multiLevelType w:val="singleLevel"/>
    <w:tmpl w:val="C8528A90"/>
    <w:lvl w:ilvl="0">
      <w:start w:val="2"/>
      <w:numFmt w:val="decimal"/>
      <w:lvlText w:val="3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4F66C80"/>
    <w:multiLevelType w:val="multilevel"/>
    <w:tmpl w:val="B5EC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5D60AA8"/>
    <w:multiLevelType w:val="hybridMultilevel"/>
    <w:tmpl w:val="FD506D4E"/>
    <w:lvl w:ilvl="0" w:tplc="4E405B92">
      <w:numFmt w:val="bullet"/>
      <w:lvlText w:val="•"/>
      <w:lvlJc w:val="left"/>
      <w:pPr>
        <w:ind w:left="14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7">
    <w:nsid w:val="40023EAB"/>
    <w:multiLevelType w:val="multilevel"/>
    <w:tmpl w:val="C4C0A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460E3EAA"/>
    <w:multiLevelType w:val="multilevel"/>
    <w:tmpl w:val="9474A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EB361A7"/>
    <w:multiLevelType w:val="multilevel"/>
    <w:tmpl w:val="F82677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2414C12"/>
    <w:multiLevelType w:val="hybridMultilevel"/>
    <w:tmpl w:val="0B74B794"/>
    <w:lvl w:ilvl="0" w:tplc="4E405B92">
      <w:numFmt w:val="bullet"/>
      <w:lvlText w:val="•"/>
      <w:lvlJc w:val="left"/>
      <w:pPr>
        <w:ind w:left="1454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>
    <w:nsid w:val="64F3019D"/>
    <w:multiLevelType w:val="multilevel"/>
    <w:tmpl w:val="4300E3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707A4346"/>
    <w:multiLevelType w:val="singleLevel"/>
    <w:tmpl w:val="0F30EF7A"/>
    <w:lvl w:ilvl="0">
      <w:start w:val="1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C1C0D85"/>
    <w:multiLevelType w:val="hybridMultilevel"/>
    <w:tmpl w:val="71E4966A"/>
    <w:lvl w:ilvl="0" w:tplc="571AF86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8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AE"/>
    <w:rsid w:val="002809EE"/>
    <w:rsid w:val="006448AE"/>
    <w:rsid w:val="00675106"/>
    <w:rsid w:val="00855AFF"/>
    <w:rsid w:val="00E2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AF404-E4A5-46A8-811A-F3070790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AE"/>
    <w:pPr>
      <w:ind w:left="720"/>
      <w:contextualSpacing/>
    </w:pPr>
  </w:style>
  <w:style w:type="paragraph" w:styleId="a4">
    <w:name w:val="No Spacing"/>
    <w:qFormat/>
    <w:rsid w:val="006448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2016-02-15T17:00:00Z</dcterms:created>
  <dcterms:modified xsi:type="dcterms:W3CDTF">2016-11-10T07:10:00Z</dcterms:modified>
</cp:coreProperties>
</file>