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7F" w:rsidRDefault="004A6B7F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2F4482" w:rsidRPr="00262FCE" w:rsidRDefault="002F4482" w:rsidP="00636579">
      <w:pPr>
        <w:jc w:val="center"/>
      </w:pPr>
      <w:r w:rsidRPr="00262FCE">
        <w:t>РЕФЕРАТ</w:t>
      </w:r>
    </w:p>
    <w:p w:rsidR="002F4482" w:rsidRDefault="00A71EB7" w:rsidP="002062F1">
      <w:pPr>
        <w:ind w:firstLine="709"/>
        <w:rPr>
          <w:szCs w:val="28"/>
        </w:rPr>
      </w:pPr>
      <w:r>
        <w:rPr>
          <w:szCs w:val="28"/>
        </w:rPr>
        <w:t xml:space="preserve">Темой разработанного ВКР является "Экспертные системы управления антропоморфным персонажем. Моделирование персонажа.". </w:t>
      </w:r>
      <w:r w:rsidR="00C936BE">
        <w:rPr>
          <w:szCs w:val="28"/>
        </w:rPr>
        <w:t>При выполн</w:t>
      </w:r>
      <w:r w:rsidR="00C936BE">
        <w:rPr>
          <w:szCs w:val="28"/>
        </w:rPr>
        <w:t>е</w:t>
      </w:r>
      <w:r w:rsidR="00C936BE">
        <w:rPr>
          <w:szCs w:val="28"/>
        </w:rPr>
        <w:t xml:space="preserve">нии данной дипломной работы использовались программные средства, такие как </w:t>
      </w:r>
      <w:r w:rsidR="00C936BE">
        <w:rPr>
          <w:szCs w:val="28"/>
          <w:lang w:val="en-US"/>
        </w:rPr>
        <w:t>JavaSE</w:t>
      </w:r>
      <w:r w:rsidR="00C936BE" w:rsidRPr="00C936BE">
        <w:rPr>
          <w:szCs w:val="28"/>
        </w:rPr>
        <w:t xml:space="preserve">, </w:t>
      </w:r>
      <w:r w:rsidR="00C936BE">
        <w:rPr>
          <w:szCs w:val="28"/>
          <w:lang w:val="en-US"/>
        </w:rPr>
        <w:t>IntelliJ</w:t>
      </w:r>
      <w:r w:rsidR="00C936BE" w:rsidRPr="00C936BE">
        <w:rPr>
          <w:szCs w:val="28"/>
        </w:rPr>
        <w:t xml:space="preserve"> </w:t>
      </w:r>
      <w:r w:rsidR="00C936BE">
        <w:rPr>
          <w:szCs w:val="28"/>
          <w:lang w:val="en-US"/>
        </w:rPr>
        <w:t>IDEA</w:t>
      </w:r>
      <w:r w:rsidR="00C936BE" w:rsidRPr="00C936BE">
        <w:rPr>
          <w:szCs w:val="28"/>
        </w:rPr>
        <w:t>.</w:t>
      </w:r>
    </w:p>
    <w:p w:rsidR="00C936BE" w:rsidRDefault="00C936BE" w:rsidP="002062F1">
      <w:pPr>
        <w:ind w:firstLine="709"/>
        <w:rPr>
          <w:szCs w:val="28"/>
        </w:rPr>
      </w:pPr>
      <w:r>
        <w:rPr>
          <w:szCs w:val="28"/>
        </w:rPr>
        <w:t xml:space="preserve">Ключевые слова: экспертные системы, база знаний, </w:t>
      </w:r>
      <w:r>
        <w:rPr>
          <w:szCs w:val="28"/>
          <w:lang w:val="en-US"/>
        </w:rPr>
        <w:t>Java</w:t>
      </w:r>
      <w:r w:rsidRPr="00C936BE">
        <w:rPr>
          <w:szCs w:val="28"/>
        </w:rPr>
        <w:t xml:space="preserve">, </w:t>
      </w:r>
      <w:r w:rsidR="002932A8">
        <w:rPr>
          <w:szCs w:val="28"/>
          <w:lang w:val="en-US"/>
        </w:rPr>
        <w:t>CLIPSJNI</w:t>
      </w:r>
      <w:r w:rsidR="002932A8" w:rsidRPr="002932A8">
        <w:rPr>
          <w:szCs w:val="28"/>
        </w:rPr>
        <w:t xml:space="preserve">, </w:t>
      </w:r>
      <w:r w:rsidR="002932A8">
        <w:rPr>
          <w:szCs w:val="28"/>
        </w:rPr>
        <w:t>управление персонажем, создание программы.</w:t>
      </w:r>
    </w:p>
    <w:p w:rsidR="002932A8" w:rsidRDefault="002932A8" w:rsidP="002062F1">
      <w:pPr>
        <w:ind w:firstLine="709"/>
        <w:rPr>
          <w:szCs w:val="28"/>
        </w:rPr>
      </w:pPr>
      <w:r>
        <w:rPr>
          <w:szCs w:val="28"/>
        </w:rPr>
        <w:t>В пояснительной записке первый раздел содержит теоретическую и</w:t>
      </w:r>
      <w:r>
        <w:rPr>
          <w:szCs w:val="28"/>
        </w:rPr>
        <w:t>н</w:t>
      </w:r>
      <w:r>
        <w:rPr>
          <w:szCs w:val="28"/>
        </w:rPr>
        <w:t>формацию об экспертных системах.</w:t>
      </w:r>
    </w:p>
    <w:p w:rsidR="002932A8" w:rsidRDefault="002932A8" w:rsidP="002062F1">
      <w:pPr>
        <w:ind w:firstLine="709"/>
        <w:rPr>
          <w:szCs w:val="28"/>
        </w:rPr>
      </w:pPr>
      <w:r>
        <w:rPr>
          <w:szCs w:val="28"/>
        </w:rPr>
        <w:t>Во втором разделе проведен анализ предметной области, существу</w:t>
      </w:r>
      <w:r>
        <w:rPr>
          <w:szCs w:val="28"/>
        </w:rPr>
        <w:t>ю</w:t>
      </w:r>
      <w:r>
        <w:rPr>
          <w:szCs w:val="28"/>
        </w:rPr>
        <w:t>щих</w:t>
      </w:r>
      <w:r w:rsidR="00FA7CD5">
        <w:rPr>
          <w:szCs w:val="28"/>
        </w:rPr>
        <w:t xml:space="preserve"> экспертных систем.</w:t>
      </w:r>
    </w:p>
    <w:p w:rsidR="00237BBE" w:rsidRDefault="002932A8" w:rsidP="002062F1">
      <w:pPr>
        <w:ind w:firstLine="709"/>
        <w:rPr>
          <w:szCs w:val="28"/>
        </w:rPr>
      </w:pPr>
      <w:r>
        <w:rPr>
          <w:szCs w:val="28"/>
        </w:rPr>
        <w:t>В третьем разделе описан</w:t>
      </w:r>
      <w:r w:rsidR="00FA7CD5">
        <w:rPr>
          <w:szCs w:val="28"/>
        </w:rPr>
        <w:t>о</w:t>
      </w:r>
      <w:r>
        <w:rPr>
          <w:szCs w:val="28"/>
        </w:rPr>
        <w:t xml:space="preserve"> техническое задание, программная реализ</w:t>
      </w:r>
      <w:r>
        <w:rPr>
          <w:szCs w:val="28"/>
        </w:rPr>
        <w:t>а</w:t>
      </w:r>
      <w:r>
        <w:rPr>
          <w:szCs w:val="28"/>
        </w:rPr>
        <w:t>ция, показана работа программы</w:t>
      </w:r>
      <w:r w:rsidR="00FA7CD5">
        <w:rPr>
          <w:szCs w:val="28"/>
        </w:rPr>
        <w:t xml:space="preserve">. Описаны технические средства, </w:t>
      </w:r>
      <w:r w:rsidR="00237BBE">
        <w:rPr>
          <w:szCs w:val="28"/>
        </w:rPr>
        <w:t>модель управляемого персонажа, алгоритм управления.</w:t>
      </w:r>
    </w:p>
    <w:p w:rsidR="002932A8" w:rsidRDefault="00237BBE" w:rsidP="002062F1">
      <w:pPr>
        <w:ind w:firstLine="709"/>
        <w:rPr>
          <w:szCs w:val="28"/>
        </w:rPr>
      </w:pPr>
      <w:r>
        <w:rPr>
          <w:szCs w:val="28"/>
        </w:rPr>
        <w:t xml:space="preserve">Результатом выпускной квалификационной работы является </w:t>
      </w:r>
      <w:r w:rsidRPr="00237BBE">
        <w:rPr>
          <w:szCs w:val="28"/>
        </w:rPr>
        <w:t>програм</w:t>
      </w:r>
      <w:r>
        <w:rPr>
          <w:szCs w:val="28"/>
        </w:rPr>
        <w:t>ма объединяющая</w:t>
      </w:r>
      <w:r w:rsidRPr="00237BBE">
        <w:rPr>
          <w:szCs w:val="28"/>
        </w:rPr>
        <w:t xml:space="preserve"> базу знаний и текстовую графику в управляющую экспер</w:t>
      </w:r>
      <w:r>
        <w:rPr>
          <w:szCs w:val="28"/>
        </w:rPr>
        <w:t>т</w:t>
      </w:r>
      <w:r>
        <w:rPr>
          <w:szCs w:val="28"/>
        </w:rPr>
        <w:t>ную систему.</w:t>
      </w:r>
    </w:p>
    <w:p w:rsidR="00237BBE" w:rsidRPr="00B52E06" w:rsidRDefault="00237BBE" w:rsidP="002062F1">
      <w:pPr>
        <w:ind w:firstLine="709"/>
        <w:rPr>
          <w:szCs w:val="28"/>
        </w:rPr>
      </w:pPr>
      <w:r>
        <w:rPr>
          <w:szCs w:val="28"/>
        </w:rPr>
        <w:t xml:space="preserve">Система является частью проекта по созданию технических средств по обучению искусственному интеллекту необходимым движениям. На данном этапе программой демонстрируются упрощенные движения по смешанным </w:t>
      </w:r>
      <w:r w:rsidR="00B91E06">
        <w:rPr>
          <w:szCs w:val="28"/>
        </w:rPr>
        <w:t>боям.</w:t>
      </w:r>
    </w:p>
    <w:p w:rsidR="00B91E06" w:rsidRPr="002932A8" w:rsidRDefault="00EE695B" w:rsidP="002062F1">
      <w:pPr>
        <w:ind w:firstLine="709"/>
        <w:rPr>
          <w:szCs w:val="28"/>
        </w:rPr>
      </w:pPr>
      <w:r>
        <w:rPr>
          <w:szCs w:val="28"/>
        </w:rPr>
        <w:t>Пояснительная записка содержит 5</w:t>
      </w:r>
      <w:r w:rsidR="00C81B5A">
        <w:rPr>
          <w:szCs w:val="28"/>
        </w:rPr>
        <w:t>7</w:t>
      </w:r>
      <w:r w:rsidR="00B91E06">
        <w:rPr>
          <w:szCs w:val="28"/>
        </w:rPr>
        <w:t xml:space="preserve"> страницы, рисунков - 12, таблиц - 1, список литературы - 30 наименований. Приложения занимают 8 страниц.</w:t>
      </w:r>
    </w:p>
    <w:p w:rsidR="0055625E" w:rsidRPr="005700F3" w:rsidRDefault="00262FCE" w:rsidP="002062F1">
      <w:pPr>
        <w:tabs>
          <w:tab w:val="left" w:pos="316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</w:p>
    <w:p w:rsidR="002F4482" w:rsidRDefault="002F4482" w:rsidP="002062F1">
      <w:pPr>
        <w:ind w:firstLine="709"/>
      </w:pPr>
    </w:p>
    <w:p w:rsidR="00742D9B" w:rsidRPr="002062F1" w:rsidRDefault="002F4482" w:rsidP="002062F1">
      <w:pPr>
        <w:widowControl/>
        <w:autoSpaceDE/>
        <w:autoSpaceDN/>
        <w:adjustRightInd/>
        <w:spacing w:after="200"/>
        <w:ind w:firstLine="709"/>
        <w:jc w:val="center"/>
      </w:pPr>
      <w:r>
        <w:br w:type="page"/>
      </w:r>
      <w:r w:rsidR="00742D9B" w:rsidRPr="002062F1">
        <w:lastRenderedPageBreak/>
        <w:t>ВВЕДЕНИЕ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принятия решений существуют во всех областях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человека. Люди принимают решения абсолютно во всех жизненных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туациях.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При выборе, в какой магазин пойти, при покупке мебели, какую книгу почитать перед сном и во многих других ситуациях. Решение, прин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маемое человеком, должно быть самым лучшим из возможных, тем не менее, рассмотреть все детали, влияющие на определенный выбор и принять оч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видное и в то же время разумное и правильное решение бывает проблем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тично без стороннего вмешательства.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принятия решений очень сложна и связана с обработкой 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ромных объемов информации, а также её структурированием, в этом, комп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ютер прекрасно дополняет человека.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Например, при вычислении большого объема вероятных исходов лучше подойдет компьютер, а человек больше разбирается в целях и конечной идее.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информационных технологий привел к созданию систем принятия правильных решений, а в частности экспертных систем. В настоящее время, ИИ успешно развивается, в связи с этим появляется возможность получения новых результатов в данной области, а появление новых технических средств позволяет использовать эти возможности.</w:t>
      </w:r>
    </w:p>
    <w:p w:rsidR="00526B05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исследования является экспертная система, участвующая в управлении персонажем.</w:t>
      </w:r>
    </w:p>
    <w:p w:rsidR="00D95434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исследования является персонаж, управляемый с помощью экспертной системы.</w:t>
      </w:r>
    </w:p>
    <w:p w:rsidR="00742D9B" w:rsidRPr="00D95434" w:rsidRDefault="00D95434" w:rsidP="002062F1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ВКР является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5434">
        <w:rPr>
          <w:rFonts w:ascii="Times New Roman" w:hAnsi="Times New Roman" w:cs="Times New Roman"/>
          <w:sz w:val="28"/>
          <w:szCs w:val="28"/>
        </w:rPr>
        <w:t>азработка программы объединяющей базу зн</w:t>
      </w:r>
      <w:r w:rsidRPr="00D95434">
        <w:rPr>
          <w:rFonts w:ascii="Times New Roman" w:hAnsi="Times New Roman" w:cs="Times New Roman"/>
          <w:sz w:val="28"/>
          <w:szCs w:val="28"/>
        </w:rPr>
        <w:t>а</w:t>
      </w:r>
      <w:r w:rsidRPr="00D95434">
        <w:rPr>
          <w:rFonts w:ascii="Times New Roman" w:hAnsi="Times New Roman" w:cs="Times New Roman"/>
          <w:sz w:val="28"/>
          <w:szCs w:val="28"/>
        </w:rPr>
        <w:t>ний и текстовую графику в управляющую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5434">
        <w:rPr>
          <w:rFonts w:ascii="Times New Roman" w:hAnsi="Times New Roman" w:cs="Times New Roman"/>
          <w:sz w:val="28"/>
          <w:szCs w:val="28"/>
        </w:rPr>
        <w:t>ную систему.</w:t>
      </w:r>
      <w:r>
        <w:rPr>
          <w:rFonts w:ascii="Times New Roman" w:hAnsi="Times New Roman" w:cs="Times New Roman"/>
          <w:sz w:val="28"/>
          <w:szCs w:val="28"/>
        </w:rPr>
        <w:t xml:space="preserve"> Для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цели необходимо поставить следующие задачи:</w:t>
      </w:r>
    </w:p>
    <w:p w:rsidR="002062F1" w:rsidRPr="002062F1" w:rsidRDefault="00742D9B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теоретические основы экспертных систем.</w:t>
      </w:r>
    </w:p>
    <w:p w:rsidR="00742D9B" w:rsidRDefault="00742D9B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технологии разработки экспертных систем.</w:t>
      </w:r>
    </w:p>
    <w:p w:rsidR="002062F1" w:rsidRPr="002062F1" w:rsidRDefault="00742D9B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проектирования и разработки модели экспертной си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темы.</w:t>
      </w:r>
    </w:p>
    <w:p w:rsidR="002062F1" w:rsidRPr="002062F1" w:rsidRDefault="00742D9B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экспертных систем (функции).</w:t>
      </w:r>
    </w:p>
    <w:p w:rsidR="002062F1" w:rsidRPr="002062F1" w:rsidRDefault="00742D9B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существующих ЭС.</w:t>
      </w:r>
    </w:p>
    <w:p w:rsidR="002062F1" w:rsidRDefault="002D7613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средств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 xml:space="preserve"> разработки.</w:t>
      </w:r>
    </w:p>
    <w:p w:rsidR="002062F1" w:rsidRDefault="002062F1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созданной модели человека.</w:t>
      </w:r>
    </w:p>
    <w:p w:rsidR="002062F1" w:rsidRDefault="002062F1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алгоритма автоматического управления персонажем.</w:t>
      </w:r>
    </w:p>
    <w:p w:rsidR="002062F1" w:rsidRPr="002062F1" w:rsidRDefault="007D144A" w:rsidP="007F1F1B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прототипа экспертной системы.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Pr="00742D9B" w:rsidRDefault="00742D9B" w:rsidP="002062F1">
      <w:pPr>
        <w:pStyle w:val="normal"/>
        <w:spacing w:line="360" w:lineRule="auto"/>
        <w:ind w:firstLine="709"/>
      </w:pPr>
    </w:p>
    <w:p w:rsidR="007D144A" w:rsidRDefault="007D144A">
      <w:pPr>
        <w:widowControl/>
        <w:autoSpaceDE/>
        <w:autoSpaceDN/>
        <w:adjustRightInd/>
        <w:spacing w:after="200" w:line="276" w:lineRule="auto"/>
        <w:ind w:firstLine="0"/>
        <w:jc w:val="left"/>
        <w:rPr>
          <w:bCs/>
          <w:szCs w:val="28"/>
        </w:rPr>
      </w:pPr>
      <w:r>
        <w:rPr>
          <w:b/>
        </w:rPr>
        <w:br w:type="page"/>
      </w:r>
    </w:p>
    <w:p w:rsidR="00742D9B" w:rsidRDefault="00526B05" w:rsidP="00C1237E">
      <w:pPr>
        <w:pStyle w:val="1"/>
        <w:numPr>
          <w:ilvl w:val="0"/>
          <w:numId w:val="0"/>
        </w:numPr>
        <w:ind w:left="1141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0" w:name="_Toc484714089"/>
      <w:r>
        <w:rPr>
          <w:rFonts w:ascii="Times New Roman" w:eastAsia="Times New Roman" w:hAnsi="Times New Roman" w:cs="Times New Roman"/>
          <w:b w:val="0"/>
          <w:color w:val="auto"/>
        </w:rPr>
        <w:lastRenderedPageBreak/>
        <w:t>ОПРЕДЕЛЕНИЯ, ОБОЗНАЧЕНИЯ И</w:t>
      </w:r>
      <w:r w:rsidR="00262FCE">
        <w:rPr>
          <w:rFonts w:ascii="Times New Roman" w:eastAsia="Times New Roman" w:hAnsi="Times New Roman" w:cs="Times New Roman"/>
          <w:b w:val="0"/>
          <w:color w:val="auto"/>
        </w:rPr>
        <w:t xml:space="preserve"> СОКРАЩЕН</w:t>
      </w:r>
      <w:r>
        <w:rPr>
          <w:rFonts w:ascii="Times New Roman" w:eastAsia="Times New Roman" w:hAnsi="Times New Roman" w:cs="Times New Roman"/>
          <w:b w:val="0"/>
          <w:color w:val="auto"/>
        </w:rPr>
        <w:t>ИЯ</w:t>
      </w:r>
      <w:bookmarkEnd w:id="0"/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526B05" w:rsidRDefault="00526B05" w:rsidP="00526B0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9E">
        <w:rPr>
          <w:rFonts w:ascii="Times New Roman" w:eastAsia="Times New Roman" w:hAnsi="Times New Roman" w:cs="Times New Roman"/>
          <w:i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База знаний.</w:t>
      </w:r>
    </w:p>
    <w:p w:rsidR="00526B05" w:rsidRDefault="00526B05" w:rsidP="00526B0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9E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Искусственный интеллект.</w:t>
      </w:r>
    </w:p>
    <w:p w:rsidR="00526B05" w:rsidRPr="00526B05" w:rsidRDefault="00526B05" w:rsidP="00526B0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9E"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Информационные технологии.</w:t>
      </w:r>
    </w:p>
    <w:p w:rsidR="00526B05" w:rsidRDefault="00742D9B" w:rsidP="00526B0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9E">
        <w:rPr>
          <w:rFonts w:ascii="Times New Roman" w:eastAsia="Times New Roman" w:hAnsi="Times New Roman" w:cs="Times New Roman"/>
          <w:i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Экспертная система.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Pr="00C1237E" w:rsidRDefault="00742D9B" w:rsidP="00C1237E">
      <w:pPr>
        <w:pStyle w:val="normal"/>
        <w:spacing w:line="360" w:lineRule="auto"/>
        <w:ind w:firstLine="709"/>
      </w:pPr>
      <w:r>
        <w:br w:type="page"/>
      </w:r>
      <w:bookmarkStart w:id="1" w:name="_bn718qr9jval" w:colFirst="0" w:colLast="0"/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id w:val="-2092684796"/>
        <w:docPartObj>
          <w:docPartGallery w:val="Table of Contents"/>
          <w:docPartUnique/>
        </w:docPartObj>
      </w:sdtPr>
      <w:sdtContent>
        <w:p w:rsidR="00262FCE" w:rsidRPr="00262FCE" w:rsidRDefault="00526B05" w:rsidP="00C1237E">
          <w:pPr>
            <w:pStyle w:val="a8"/>
            <w:numPr>
              <w:ilvl w:val="0"/>
              <w:numId w:val="0"/>
            </w:numPr>
            <w:spacing w:line="360" w:lineRule="auto"/>
            <w:ind w:left="1141"/>
            <w:jc w:val="center"/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262FCE">
            <w:instrText xml:space="preserve"> TOC \o "1-3" \h \z \u </w:instrText>
          </w:r>
          <w:r>
            <w:fldChar w:fldCharType="separate"/>
          </w:r>
          <w:hyperlink w:anchor="_Toc484714089" w:history="1">
            <w:r w:rsidR="00C81B5A" w:rsidRPr="00420FEE">
              <w:rPr>
                <w:rStyle w:val="af7"/>
                <w:noProof/>
              </w:rPr>
              <w:t>ОПРЕДЕЛЕНИЯ, ОБОЗНАЧЕНИЯ И СОКРАЩЕНИЯ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0" w:history="1">
            <w:r w:rsidR="00C81B5A" w:rsidRPr="00420FEE">
              <w:rPr>
                <w:rStyle w:val="af7"/>
                <w:noProof/>
              </w:rPr>
              <w:t>1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ОСНОВНЫЕ ПОНЯТИЯ ЭКСПЕРТНЫХ СИСТЕМ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1" w:history="1">
            <w:r w:rsidR="00C81B5A" w:rsidRPr="00420FEE">
              <w:rPr>
                <w:rStyle w:val="af7"/>
                <w:noProof/>
              </w:rPr>
              <w:t>1.1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Определение понятий экспертных систем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2" w:history="1">
            <w:r w:rsidR="00C81B5A" w:rsidRPr="00420FEE">
              <w:rPr>
                <w:rStyle w:val="af7"/>
                <w:rFonts w:eastAsiaTheme="minorEastAsia"/>
                <w:noProof/>
              </w:rPr>
              <w:t>1.2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Базы знаний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3" w:history="1">
            <w:r w:rsidR="00C81B5A" w:rsidRPr="00420FEE">
              <w:rPr>
                <w:rStyle w:val="af7"/>
                <w:rFonts w:eastAsiaTheme="minorEastAsia"/>
                <w:noProof/>
              </w:rPr>
              <w:t>1.3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Развитие технологий разработки экспертных систем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4" w:history="1">
            <w:r w:rsidR="00C81B5A" w:rsidRPr="00420FEE">
              <w:rPr>
                <w:rStyle w:val="af7"/>
                <w:noProof/>
              </w:rPr>
              <w:t>2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СОВРЕМЕННЫЕ ЭКСПЕРТНЫЕ СИСТЕМЫ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5" w:history="1">
            <w:r w:rsidR="00C81B5A" w:rsidRPr="00420FEE">
              <w:rPr>
                <w:rStyle w:val="af7"/>
                <w:noProof/>
              </w:rPr>
              <w:t>2.1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Принципы разработки модели экспертной системы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6" w:history="1">
            <w:r w:rsidR="00C81B5A" w:rsidRPr="00420FEE">
              <w:rPr>
                <w:rStyle w:val="af7"/>
                <w:rFonts w:eastAsiaTheme="minorEastAsia"/>
                <w:noProof/>
              </w:rPr>
              <w:t>2.2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Классификация экспертных систем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7" w:history="1">
            <w:r w:rsidR="00C81B5A" w:rsidRPr="00420FEE">
              <w:rPr>
                <w:rStyle w:val="af7"/>
                <w:rFonts w:eastAsiaTheme="minorEastAsia"/>
                <w:noProof/>
              </w:rPr>
              <w:t>2.3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Анализ существующих экспертных систем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8" w:history="1">
            <w:r w:rsidR="00C81B5A" w:rsidRPr="00420FEE">
              <w:rPr>
                <w:rStyle w:val="af7"/>
                <w:noProof/>
              </w:rPr>
              <w:t>3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СОЗДАНИЕ ПРОГРАММЫ С ЭКСПЕРНОЙ СИСТЕМОЙ УПРАВЛЯЮЩЕЙ АНТРОПОМОРФНЫМ ПЕРСОНАЖЕМ.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099" w:history="1">
            <w:r w:rsidR="00C81B5A" w:rsidRPr="00420FEE">
              <w:rPr>
                <w:rStyle w:val="af7"/>
                <w:rFonts w:eastAsiaTheme="minorEastAsia"/>
                <w:noProof/>
              </w:rPr>
              <w:t>3.1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Общие сведения о Java и IntelliJ IDEA.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0" w:history="1">
            <w:r w:rsidR="00C81B5A" w:rsidRPr="00420FEE">
              <w:rPr>
                <w:rStyle w:val="af7"/>
                <w:rFonts w:eastAsiaTheme="minorEastAsia"/>
                <w:noProof/>
              </w:rPr>
              <w:t>3.2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Описание программы.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1" w:history="1">
            <w:r w:rsidR="00C81B5A" w:rsidRPr="00420FEE">
              <w:rPr>
                <w:rStyle w:val="af7"/>
                <w:noProof/>
              </w:rPr>
              <w:t>3.3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noProof/>
              </w:rPr>
              <w:t>Моделирование персонажа.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2" w:history="1">
            <w:r w:rsidR="00C81B5A" w:rsidRPr="00420FEE">
              <w:rPr>
                <w:rStyle w:val="af7"/>
                <w:rFonts w:eastAsiaTheme="minorEastAsia"/>
                <w:noProof/>
              </w:rPr>
              <w:t>3.4</w:t>
            </w:r>
            <w:r w:rsidR="00C81B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1B5A" w:rsidRPr="00420FEE">
              <w:rPr>
                <w:rStyle w:val="af7"/>
                <w:rFonts w:eastAsiaTheme="minorEastAsia"/>
                <w:noProof/>
              </w:rPr>
              <w:t>Управление персонажем с помощью экспертной системы.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3" w:history="1">
            <w:r w:rsidR="00C81B5A" w:rsidRPr="00420FEE">
              <w:rPr>
                <w:rStyle w:val="af7"/>
                <w:rFonts w:eastAsiaTheme="minorEastAsia"/>
                <w:noProof/>
              </w:rPr>
              <w:t>ЗАКЛЮЧЕНИЕ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4" w:history="1">
            <w:r w:rsidR="00C81B5A" w:rsidRPr="00420FEE">
              <w:rPr>
                <w:rStyle w:val="af7"/>
                <w:rFonts w:eastAsiaTheme="minorEastAsia"/>
                <w:noProof/>
              </w:rPr>
              <w:t>СПИСОК ЛИТЕРАТУРЫ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5" w:history="1">
            <w:r w:rsidR="00C81B5A" w:rsidRPr="00420FEE">
              <w:rPr>
                <w:rStyle w:val="af7"/>
                <w:rFonts w:eastAsiaTheme="minorEastAsia"/>
                <w:noProof/>
              </w:rPr>
              <w:t>ПРИЛОЖЕНИЕ А. Вопросы, задаваемые в ходе использования программы.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6" w:history="1">
            <w:r w:rsidR="00C81B5A" w:rsidRPr="00420FEE">
              <w:rPr>
                <w:rStyle w:val="af7"/>
                <w:rFonts w:eastAsiaTheme="minorEastAsia"/>
                <w:noProof/>
              </w:rPr>
              <w:t>ПРИЛОЖЕНИЕ</w:t>
            </w:r>
            <w:r w:rsidR="00C81B5A" w:rsidRPr="00420FEE">
              <w:rPr>
                <w:rStyle w:val="af7"/>
                <w:rFonts w:eastAsiaTheme="minorEastAsia"/>
                <w:noProof/>
                <w:lang w:val="en-US"/>
              </w:rPr>
              <w:t xml:space="preserve"> </w:t>
            </w:r>
            <w:r w:rsidR="00C81B5A" w:rsidRPr="00420FEE">
              <w:rPr>
                <w:rStyle w:val="af7"/>
                <w:rFonts w:eastAsiaTheme="minorEastAsia"/>
                <w:noProof/>
              </w:rPr>
              <w:t>Б</w:t>
            </w:r>
            <w:r w:rsidR="00C81B5A" w:rsidRPr="00420FEE">
              <w:rPr>
                <w:rStyle w:val="af7"/>
                <w:rFonts w:eastAsiaTheme="minorEastAsia"/>
                <w:noProof/>
                <w:lang w:val="en-US"/>
              </w:rPr>
              <w:t xml:space="preserve">. </w:t>
            </w:r>
            <w:r w:rsidR="00C81B5A" w:rsidRPr="00420FEE">
              <w:rPr>
                <w:rStyle w:val="af7"/>
                <w:rFonts w:eastAsiaTheme="minorEastAsia"/>
                <w:noProof/>
              </w:rPr>
              <w:t>Класс</w:t>
            </w:r>
            <w:r w:rsidR="00C81B5A" w:rsidRPr="00420FEE">
              <w:rPr>
                <w:rStyle w:val="af7"/>
                <w:rFonts w:eastAsiaTheme="minorEastAsia"/>
                <w:noProof/>
                <w:lang w:val="en-US"/>
              </w:rPr>
              <w:t xml:space="preserve"> Man.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B5A" w:rsidRDefault="00D650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714107" w:history="1">
            <w:r w:rsidR="00C81B5A" w:rsidRPr="00420FEE">
              <w:rPr>
                <w:rStyle w:val="af7"/>
                <w:rFonts w:eastAsiaTheme="minorEastAsia"/>
                <w:noProof/>
              </w:rPr>
              <w:t>ПРИЛОЖЕНИЕ В. Выбор системой ответа.</w:t>
            </w:r>
            <w:r w:rsidR="00C81B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1B5A">
              <w:rPr>
                <w:noProof/>
                <w:webHidden/>
              </w:rPr>
              <w:instrText xml:space="preserve"> PAGEREF _Toc484714107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C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2FCE" w:rsidRDefault="00D65005" w:rsidP="002062F1">
          <w:pPr>
            <w:ind w:firstLine="709"/>
          </w:pPr>
          <w:r>
            <w:fldChar w:fldCharType="end"/>
          </w:r>
        </w:p>
      </w:sdtContent>
    </w:sdt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42D9B" w:rsidRDefault="00742D9B" w:rsidP="002062F1">
      <w:pPr>
        <w:pStyle w:val="normal"/>
        <w:spacing w:line="360" w:lineRule="auto"/>
        <w:ind w:firstLine="709"/>
      </w:pPr>
      <w:r>
        <w:br w:type="page"/>
      </w:r>
    </w:p>
    <w:p w:rsidR="00742D9B" w:rsidRDefault="00742D9B" w:rsidP="002062F1">
      <w:pPr>
        <w:pStyle w:val="normal"/>
        <w:spacing w:line="360" w:lineRule="auto"/>
        <w:ind w:firstLine="709"/>
        <w:jc w:val="both"/>
      </w:pPr>
    </w:p>
    <w:p w:rsidR="00742D9B" w:rsidRPr="00C1237E" w:rsidRDefault="00090DCB" w:rsidP="00C1237E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bookmarkStart w:id="2" w:name="_Toc484714090"/>
      <w:r>
        <w:rPr>
          <w:rFonts w:ascii="Times New Roman" w:eastAsia="Times New Roman" w:hAnsi="Times New Roman" w:cs="Times New Roman"/>
          <w:b w:val="0"/>
          <w:color w:val="auto"/>
        </w:rPr>
        <w:t>ОСНОВНЫЕ ПОНЯТИЯ ЭКСПЕРТНЫХ СИСТЕМ</w:t>
      </w:r>
      <w:bookmarkEnd w:id="2"/>
    </w:p>
    <w:p w:rsidR="00742D9B" w:rsidRPr="00742D9B" w:rsidRDefault="00742D9B" w:rsidP="00C1237E">
      <w:pPr>
        <w:pStyle w:val="2"/>
        <w:ind w:left="0"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3" w:name="_Toc484714091"/>
      <w:r w:rsidRPr="00742D9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Определение понятий экспертных систем</w:t>
      </w:r>
      <w:bookmarkEnd w:id="3"/>
    </w:p>
    <w:p w:rsidR="005B1471" w:rsidRDefault="00742D9B" w:rsidP="00C1237E">
      <w:r w:rsidRPr="00742D9B">
        <w:t>Определение экспертной системы</w:t>
      </w:r>
    </w:p>
    <w:p w:rsidR="00742D9B" w:rsidRPr="005B1471" w:rsidRDefault="00742D9B" w:rsidP="007D144A">
      <w:r w:rsidRPr="005B1471">
        <w:t>Экспертная система - система искусственного интеллекта, предназн</w:t>
      </w:r>
      <w:r w:rsidRPr="005B1471">
        <w:t>а</w:t>
      </w:r>
      <w:r w:rsidRPr="005B1471">
        <w:t>ченная помочь эксперту-человеку в решении узконаправленных задач, кот</w:t>
      </w:r>
      <w:r w:rsidRPr="005B1471">
        <w:t>о</w:t>
      </w:r>
      <w:r w:rsidRPr="005B1471">
        <w:t>рые не имеют четкой логики. Эти системы начали разрабатываться еще в 60-х годах и понимались как искусственный интеллект специального типа</w:t>
      </w:r>
      <w:r w:rsidR="000A257C" w:rsidRPr="000A257C">
        <w:t xml:space="preserve"> [3]</w:t>
      </w:r>
      <w:r w:rsidRPr="005B1471">
        <w:t>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разработки экспертных систем содержали в себе исключител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 знания эксперта-человека, т.е. знания недоступные для большинства. С течением времени эта концепция постепенно сглаживалась и сейчас под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нятием ЭС подразумеваются системы не только наполненные только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пертными знаниями, но и могут быть простые знания доступные всем.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их особенность в том, что они должны уметь “объяснить” свое решение пользователю, также как и эксперт может рассказать, почему он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ступил именно так в данной ситуации. Это требуется, когда есть вероятность ошибки в системе при тестировании новых знаний, или когда система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диться в области, для которой характерна некая неточность, неполнота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чальных данных, требующих решение задачи.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Поэтому наличие “дружеск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го” и “прозрачного” пользовательского интерфейса заметно облегчит работу с такой ЭС</w:t>
      </w:r>
      <w:r w:rsidR="000A257C" w:rsidRPr="000A257C">
        <w:rPr>
          <w:rFonts w:ascii="Times New Roman" w:eastAsia="Times New Roman" w:hAnsi="Times New Roman" w:cs="Times New Roman"/>
          <w:sz w:val="28"/>
          <w:szCs w:val="28"/>
        </w:rPr>
        <w:t>[1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A257C" w:rsidRPr="000A257C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257C" w:rsidRPr="000A257C">
        <w:rPr>
          <w:rFonts w:ascii="Times New Roman" w:eastAsia="Times New Roman" w:hAnsi="Times New Roman" w:cs="Times New Roman"/>
          <w:sz w:val="28"/>
          <w:szCs w:val="28"/>
        </w:rPr>
        <w:t>]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44A" w:rsidRDefault="00742D9B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 ЭС перед человеком-экспертом:</w:t>
      </w:r>
    </w:p>
    <w:p w:rsidR="007D144A" w:rsidRDefault="00742D9B" w:rsidP="007F1F1B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не делают поспешных выводов, которые могли бы привести к нежелательным результатам,</w:t>
      </w:r>
    </w:p>
    <w:p w:rsidR="007D144A" w:rsidRDefault="00742D9B" w:rsidP="007F1F1B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 работают систематизировано, рассматривая вопрос во всех мельчайших деталях, выбирая наилучшую альтернативу из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можных,</w:t>
      </w:r>
    </w:p>
    <w:p w:rsidR="007D144A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База знаний может быть достаточно большой и стабильной.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 введения в машину один раз, знания сохраняются навсегда.</w:t>
      </w:r>
    </w:p>
    <w:p w:rsidR="00742D9B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ЭС нет предубеждений.</w:t>
      </w:r>
    </w:p>
    <w:p w:rsidR="007D144A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свою привлекательность, у ЭС имеются и свои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достатки:</w:t>
      </w:r>
    </w:p>
    <w:p w:rsidR="007D144A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 могут оказаться доступными, только тем экспертам, которые создавали их базы знаний,</w:t>
      </w:r>
    </w:p>
    <w:p w:rsidR="007D144A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работы с экспертом, навыки ЭС могут не возрасти,</w:t>
      </w:r>
    </w:p>
    <w:p w:rsidR="007D144A" w:rsidRDefault="00DA07E1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Приведение знаний полученных от эксперта к виду,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вающему эффективную реализацию,</w:t>
      </w:r>
    </w:p>
    <w:p w:rsidR="00742D9B" w:rsidRDefault="00742D9B" w:rsidP="007F1F1B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эксперта в определенной предметной области, применение ЭС невозможно.</w:t>
      </w:r>
    </w:p>
    <w:p w:rsidR="00742D9B" w:rsidRPr="00742D9B" w:rsidRDefault="00742D9B" w:rsidP="00C1237E">
      <w:r w:rsidRPr="00742D9B">
        <w:t xml:space="preserve"> Структура ЭС</w:t>
      </w:r>
    </w:p>
    <w:p w:rsidR="007D144A" w:rsidRDefault="00DA07E1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работы экспертной системы (Рисунок 1.1) состоит в том что пользователь сообщает системе факты или другие знания, а  ответ получает экспертный ответ. Ее структура содержит в себе множество компонентов 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ких как:</w:t>
      </w:r>
    </w:p>
    <w:p w:rsidR="007D144A" w:rsidRDefault="00742D9B" w:rsidP="007F1F1B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знаний;</w:t>
      </w:r>
    </w:p>
    <w:p w:rsidR="007D144A" w:rsidRDefault="00742D9B" w:rsidP="007F1F1B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машина логического вывода;</w:t>
      </w:r>
    </w:p>
    <w:p w:rsidR="007D144A" w:rsidRDefault="00742D9B" w:rsidP="007F1F1B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обучения;</w:t>
      </w:r>
    </w:p>
    <w:p w:rsidR="007D144A" w:rsidRDefault="00742D9B" w:rsidP="007F1F1B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объяснения ответа;</w:t>
      </w:r>
    </w:p>
    <w:p w:rsidR="00742D9B" w:rsidRDefault="00742D9B" w:rsidP="007F1F1B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интеллектуальный интерфейс.</w:t>
      </w:r>
    </w:p>
    <w:p w:rsidR="00742D9B" w:rsidRDefault="00742D9B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E2F1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519"/>
            <wp:effectExtent l="19050" t="0" r="3175" b="0"/>
            <wp:docPr id="18" name="Рисунок 18" descr="D:\загрузки\Диплом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загрузки\Диплом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Рисунок 1.1 Структура экспертной системы</w:t>
      </w:r>
      <w:r w:rsidR="007D144A" w:rsidRPr="007D144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самыми важными компонентами отличающие любую ЭС от других систем являются: база знаний и машина логического вывода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Pr="00742D9B" w:rsidRDefault="00742D9B" w:rsidP="00C1237E">
      <w:r w:rsidRPr="00742D9B">
        <w:t xml:space="preserve"> Машина логического вывода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Машина логического вывода - программа, выполняющая логический вывод из базы фактов и правил, называемой базой знаний.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Является це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тральной частью экспертных систем.  Факт - постоянно истинное утвержд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ние. Правило - утверждение, в котором есть условие и результат.</w:t>
      </w:r>
    </w:p>
    <w:p w:rsidR="007D144A" w:rsidRDefault="00742D9B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элементы машины вывода:</w:t>
      </w:r>
    </w:p>
    <w:p w:rsidR="007D144A" w:rsidRDefault="00742D9B" w:rsidP="007F1F1B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Интерпретатор - выполняет последовательно шаги для решения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блемы, основываясь на правилах БЗ.</w:t>
      </w:r>
    </w:p>
    <w:p w:rsidR="00742D9B" w:rsidRDefault="00742D9B" w:rsidP="007F1F1B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Планировщик - контролирует правильность выполнения шагов, анал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зируя эффективность с точки зрения приоритетов и остальных крит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риев существующих в БЗ.</w:t>
      </w:r>
    </w:p>
    <w:p w:rsidR="007D144A" w:rsidRDefault="00742D9B" w:rsidP="007F1F1B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Машина вывода может выполнять несколько операций:</w:t>
      </w:r>
    </w:p>
    <w:p w:rsidR="007D144A" w:rsidRDefault="00742D9B" w:rsidP="007F1F1B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факта на его истинность</w:t>
      </w:r>
    </w:p>
    <w:p w:rsidR="00742D9B" w:rsidRDefault="00742D9B" w:rsidP="007F1F1B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Нахождение множества связей и знаний, при которых это правило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дет выполняться.</w:t>
      </w: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вывода - процедура поиска решений задачи, использующая БЗ, которая выстраивает цепочку рассуждений и приводит к нужному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тату. Он в свою очередь может делиться на два способа: прямой и обратный логический вывод.</w:t>
      </w: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Экспертная система с прямым логическим выводом использует начал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правила и по ним ищет подходящие правила для получения результата.</w:t>
      </w:r>
    </w:p>
    <w:p w:rsidR="00742D9B" w:rsidRDefault="00DA07E1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система с обратным логическим выводом начинает отталкиваться от гипотезы которую выдвигает пользователь, и экспертная система пытается найти правила с помощью которых сможет объяснить ее.  </w:t>
      </w: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 объяснений - разъясняет пользователю</w:t>
      </w:r>
      <w:r w:rsidR="007D144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экспертная</w:t>
      </w:r>
      <w:r w:rsidR="007D14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 пришла к данному выводу. В процессе работы пользователь может спр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шивать у системы о промежуточных результатах, если система не может 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яснить человеку свои рассуждения, то её метод рассуждения является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удовлетворительным. </w:t>
      </w:r>
      <w:r w:rsidR="00DA07E1">
        <w:rPr>
          <w:rFonts w:ascii="Times New Roman" w:eastAsia="Times New Roman" w:hAnsi="Times New Roman" w:cs="Times New Roman"/>
          <w:color w:val="222222"/>
          <w:sz w:val="28"/>
          <w:szCs w:val="28"/>
        </w:rPr>
        <w:t>Также ЭС может объяснить, почему произошло именно так, а не иначе, какими правилами БЗ были заблокированы другие пути ра</w:t>
      </w:r>
      <w:r w:rsidR="00DA07E1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DA07E1">
        <w:rPr>
          <w:rFonts w:ascii="Times New Roman" w:eastAsia="Times New Roman" w:hAnsi="Times New Roman" w:cs="Times New Roman"/>
          <w:color w:val="222222"/>
          <w:sz w:val="28"/>
          <w:szCs w:val="28"/>
        </w:rPr>
        <w:t>суждений.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 приобретения знаний - делает процесс заполнения БЗ более автоматизированным. Именно она предоставляет базе знаний информацию в конкретной предметной области от эксперта.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память - функционирует точно так же, как и ОЗУ в компьют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ре, получает и хранит исходные данные, а также промежуточные результаты по решаемой в данный момент задаче.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рабочей памяти есть область, называемая доской объявлений, в ней описывается текущая проблема с применением исходных данных. На доске объявлений записываются гипотезы, оптимальный план решения проблемы, а также действия ожидающие выполнения, либо альтернативы решения.</w:t>
      </w:r>
    </w:p>
    <w:p w:rsidR="00742D9B" w:rsidRPr="004A6B7F" w:rsidRDefault="00742D9B" w:rsidP="002062F1">
      <w:pPr>
        <w:pStyle w:val="normal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 диалога - обеспечивает дружественный интерфейс и подде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живает общение пользователя и компьютера, может использоваться в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цессе решения задачи, приобретения знаний и выдачи результатов. Общение может быть реализовано как с помощью естественного языка, так и с пом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щью графики</w:t>
      </w:r>
      <w:r w:rsidR="00550BB2" w:rsidRPr="00550B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[2</w:t>
      </w:r>
      <w:r w:rsidR="00550BB2" w:rsidRPr="00A32B2B">
        <w:rPr>
          <w:rFonts w:ascii="Times New Roman" w:eastAsia="Times New Roman" w:hAnsi="Times New Roman" w:cs="Times New Roman"/>
          <w:color w:val="222222"/>
          <w:sz w:val="28"/>
          <w:szCs w:val="28"/>
        </w:rPr>
        <w:t>9</w:t>
      </w:r>
      <w:r w:rsidR="00550BB2" w:rsidRPr="00550BB2">
        <w:rPr>
          <w:rFonts w:ascii="Times New Roman" w:eastAsia="Times New Roman" w:hAnsi="Times New Roman" w:cs="Times New Roman"/>
          <w:color w:val="22222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42D9B" w:rsidRPr="00742D9B" w:rsidRDefault="00742D9B" w:rsidP="002062F1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4" w:name="_Toc484714092"/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>Базы знаний</w:t>
      </w:r>
      <w:bookmarkEnd w:id="4"/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знаний - база данных, в которой содержится информация о знан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 и опыте человека-эксперта в определенной предметной области, а также правила логического вывода. БЗ может содержать в себе результаты решения прошлых задач, если находится в самообучающейся системе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знаний неотъемлемый компонент ЭС, которые используют записи БЗ для нахождения способов решения проблем определенной предметной области.</w:t>
      </w:r>
    </w:p>
    <w:p w:rsidR="007D144A" w:rsidRDefault="00742D9B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Самыми важными требованиями к записям, хранящимся в БЗ являются:</w:t>
      </w:r>
    </w:p>
    <w:p w:rsidR="007D144A" w:rsidRDefault="00742D9B" w:rsidP="007F1F1B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сведений.</w:t>
      </w:r>
    </w:p>
    <w:p w:rsidR="00742D9B" w:rsidRDefault="00742D9B" w:rsidP="007F1F1B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Релевантность информации при выводе.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Записи в БЗ - они же знания, делятся на два типа, алгоритмические и неалгоритмические.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Алгоритмические, еще называемые процедурными - это знания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шающие конкретные задачи алгоритмы, функции вычислений.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Неалгоритмические знания - состоят из понятий. Понятия имеют 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на, структуру, они связа</w:t>
      </w:r>
      <w:r w:rsidR="00D83791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собой и входят в некую систему понятий.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Еще один вид не алгоритмических знаний - это связь понятий между собой, иначе называемая утверждением об их свойствах.</w:t>
      </w:r>
    </w:p>
    <w:p w:rsidR="007D144A" w:rsidRDefault="00742D9B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базе знаний ЭС, могут быть некоторые необязательные особенности:</w:t>
      </w:r>
    </w:p>
    <w:p w:rsidR="007D144A" w:rsidRDefault="00742D9B" w:rsidP="007F1F1B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Вывод новых знаний, основанных на уже записанных в БЗ.</w:t>
      </w:r>
    </w:p>
    <w:p w:rsidR="007D144A" w:rsidRDefault="00742D9B" w:rsidP="007F1F1B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Доказательство ответа и объяснение её рассуждений по запросу.</w:t>
      </w:r>
    </w:p>
    <w:p w:rsidR="007D144A" w:rsidRDefault="00DA07E1" w:rsidP="007F1F1B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 правильной организацией знаний.</w:t>
      </w:r>
    </w:p>
    <w:p w:rsidR="00742D9B" w:rsidRDefault="00742D9B" w:rsidP="007F1F1B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Самообучение в определенной предметной области.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знаний в БЗ используется два метода: приобретение знаний извне и их систематизация. При различных возможностях системы к обучению логического вывода, возможны разные виды приобретения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формации. Представление знаний определяется внутри системы, поэтому форма информации, которую система может принять, зависит от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 системы формализовывать информацию до знаний. Чем лучше в сист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 реализован логический вывод, тем меньше работы отводится человеку для подготовки информаци</w:t>
      </w:r>
      <w:r w:rsidR="007D144A">
        <w:rPr>
          <w:rFonts w:ascii="Times New Roman" w:eastAsia="Times New Roman" w:hAnsi="Times New Roman" w:cs="Times New Roman"/>
          <w:sz w:val="28"/>
          <w:szCs w:val="28"/>
        </w:rPr>
        <w:t>и понятной системе. На рисунке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зовая система обработки знаний, она включает в себя БЗ и механизмы 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выводов.</w:t>
      </w:r>
    </w:p>
    <w:p w:rsidR="007D144A" w:rsidRDefault="007D144A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D144A" w:rsidP="007D144A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6279" cy="1626781"/>
            <wp:effectExtent l="19050" t="0" r="0" b="0"/>
            <wp:docPr id="16" name="Рисунок 16" descr="D:\загрузки\Диплом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загрузки\Диплом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88" t="4773" b="5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79" cy="162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Default="00742D9B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1.2 Базовая структура обработки знаний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44A" w:rsidRDefault="00742D9B" w:rsidP="007D144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получения знаний разделяются на несколько видов:</w:t>
      </w:r>
    </w:p>
    <w:p w:rsidR="007D144A" w:rsidRDefault="00742D9B" w:rsidP="007F1F1B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без выводов - полученная информация используется в неизменном виде.</w:t>
      </w:r>
    </w:p>
    <w:p w:rsidR="007D144A" w:rsidRDefault="00DA07E1" w:rsidP="007F1F1B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 примерах - производится сбор фактов, с последу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их преобразованием и обобщением, затем они становятся знаниями.</w:t>
      </w:r>
    </w:p>
    <w:p w:rsidR="007D144A" w:rsidRDefault="00742D9B" w:rsidP="007F1F1B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Параметрическое обучение - самая простая форма обучения по наблюдениям, определяет общий вид правила, которое в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тате будет логическим выводом и корректирует параметры вх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дящие в него, в зависимости от данных.</w:t>
      </w:r>
    </w:p>
    <w:p w:rsidR="007D144A" w:rsidRDefault="00742D9B" w:rsidP="007F1F1B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индукции - обучение использующее выводы выс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кого уровня, происходит путем обобщения всех имеющихся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ных, получая общие правила.</w:t>
      </w:r>
    </w:p>
    <w:p w:rsidR="00742D9B" w:rsidRDefault="00742D9B" w:rsidP="007F1F1B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аналогии - получение знаний, преобразуя уже имеющиеся похожие на те, которые должны получить.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P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создания любой базы знаний - сократить затраты врем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 и труда на решение типовых задач.</w:t>
      </w:r>
    </w:p>
    <w:p w:rsidR="00742D9B" w:rsidRPr="00742D9B" w:rsidRDefault="00742D9B" w:rsidP="00C1237E">
      <w:pPr>
        <w:pStyle w:val="2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84714093"/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технологий разработки экспертных систем</w:t>
      </w:r>
      <w:bookmarkEnd w:id="5"/>
    </w:p>
    <w:p w:rsidR="00742D9B" w:rsidRPr="00742D9B" w:rsidRDefault="00742D9B" w:rsidP="00C1237E">
      <w:r w:rsidRPr="00742D9B">
        <w:t>Продукционные правила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экспертной системы является одним из самых сложных пунктов в ее создании и начинается далеко до того как программист начнет писать код.  Так как база знаний основана на правилах и для их разработки нужен специалист в области инженерии знаний для сбора информации у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перта, который в будущем заполнит этими фактами БЗ.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Инженерия знаний - сбор информации и знаний от эксперта-человека или из других источников и последующее представление знаний в ЭС.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Сбором знаний для экспертной системы занимается инженер по знан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ям. Он представляет их в явном виде для внесения в базу знаний. Далее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перт проводит оценку ЭС и передает критические замечания инженеру по знаниям.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Повторение процесса идет до тех пор, пока эксперт не одобрит к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 xml:space="preserve">чество знаний внесенных в БЗ. 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правила в системе могут представляться разными способами, но самый широко распространенный из них являются правила в формате IF - THEN ещё по другому их называют продукционными правилами.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IF горит красный свет THEN стоять 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Правило соответствует небольшой, модульной коллекции знаний,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зываемой фрагментом. Фрагменты организованы в свободной форме и сна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жены связями, которые ведут к относящимся к ним фрагментам знаний.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Впервые продукционные системы, которые используют продукцио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правила, были использованы в символической логике Постом(Post).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 xml:space="preserve">Он доказал что любая система, будь она математической или логической, может быть оформлена в виде системы продукционных правил. 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 идея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 была в том что любая математическая или логическая система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ляется как набор неких правил, с помощью которых одна строка (начальные данные) может быть преобразована различными алгоритмами в другую стр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ку(выходные данные). Что можно отнести и к ЭС, где входные данные,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ходя длинный путь изменяются внутри машины логического вывода. Именно эта идея послужила “фундаментом” для отдельной части экспертных систем, но ей не хватало стратегии управления, которая бы позволила ставить усл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 и рамки для обработки начальной информации.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Система Поста позволяет применять правила к строкам в любой форме, поскольку отсутствует какая-либо спецификация, определяющая то, как должны применяться те или иные правила, но еще требовалось настроить порядок выполнения этих преобраз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ваний.</w:t>
      </w:r>
    </w:p>
    <w:p w:rsidR="00742D9B" w:rsidRPr="00742D9B" w:rsidRDefault="00742D9B" w:rsidP="00C1237E">
      <w:r w:rsidRPr="00742D9B">
        <w:t>Марковский алгоритм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шагом было открытие, сделанное Марковым, определившее структуру управления для продукционных систем. Отсюда появился Ма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ковский алгоритм - набор правил, выполняющийся в заданной последов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тельности. 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Примером  марковского алгоритма (Таблица 1.1), который переводит первую букву входной строки в конец выходной строки.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Правила упорядоч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ны с учетом того, что правило (1) имеет высший приоритет, правило (2) — приоритет, который следует за высшим приоритетом, и т.д. Приоритет пр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вил задан в соответствии с порядком ввода правил, как показано ниже.</w:t>
      </w:r>
    </w:p>
    <w:p w:rsidR="007D144A" w:rsidRDefault="007D144A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rdo" w:eastAsia="Cardo" w:hAnsi="Cardo" w:cs="Cardo"/>
          <w:sz w:val="28"/>
          <w:szCs w:val="28"/>
        </w:rPr>
        <w:t xml:space="preserve"> (1) αxy → yαx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rdo" w:eastAsia="Cardo" w:hAnsi="Cardo" w:cs="Cardo"/>
          <w:sz w:val="28"/>
          <w:szCs w:val="28"/>
        </w:rPr>
        <w:t xml:space="preserve"> (2) α →∧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 xml:space="preserve"> (3) ∧→α</w:t>
      </w:r>
    </w:p>
    <w:p w:rsidR="00C1237E" w:rsidRDefault="00C1237E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1.1</w:t>
      </w:r>
      <w:r w:rsidR="004A6B7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 марковского алгоритма</w:t>
      </w:r>
    </w:p>
    <w:tbl>
      <w:tblPr>
        <w:bidiVisual/>
        <w:tblW w:w="93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5"/>
        <w:gridCol w:w="3000"/>
        <w:gridCol w:w="3360"/>
      </w:tblGrid>
      <w:tr w:rsidR="00742D9B" w:rsidTr="00742D9B">
        <w:trPr>
          <w:trHeight w:val="50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7D144A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D144A" w:rsidP="007D144A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Успех(S), </w:t>
            </w:r>
            <w:r w:rsidR="00742D9B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неудача(F)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7D144A">
            <w:pPr>
              <w:pStyle w:val="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Результирующая строка</w:t>
            </w:r>
          </w:p>
        </w:tc>
      </w:tr>
      <w:tr w:rsidR="00742D9B" w:rsidTr="00742D9B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ABC</w:t>
            </w:r>
          </w:p>
        </w:tc>
      </w:tr>
      <w:tr w:rsidR="00742D9B" w:rsidTr="00742D9B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ABC</w:t>
            </w:r>
          </w:p>
        </w:tc>
      </w:tr>
      <w:tr w:rsidR="00742D9B" w:rsidTr="00742D9B">
        <w:trPr>
          <w:trHeight w:val="52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αABC </w:t>
            </w:r>
          </w:p>
        </w:tc>
      </w:tr>
      <w:tr w:rsidR="00742D9B" w:rsidTr="00742D9B">
        <w:trPr>
          <w:trHeight w:val="480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BαAC</w:t>
            </w:r>
          </w:p>
        </w:tc>
      </w:tr>
      <w:tr w:rsidR="00742D9B" w:rsidTr="00742D9B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BCαA</w:t>
            </w:r>
          </w:p>
        </w:tc>
      </w:tr>
      <w:tr w:rsidR="00742D9B" w:rsidTr="007D144A">
        <w:trPr>
          <w:trHeight w:val="406"/>
        </w:trPr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BCAα</w:t>
            </w:r>
          </w:p>
        </w:tc>
      </w:tr>
      <w:tr w:rsidR="00742D9B" w:rsidTr="00742D9B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D9B" w:rsidRDefault="00742D9B" w:rsidP="002062F1">
            <w:pPr>
              <w:pStyle w:val="normal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BCA</w:t>
            </w:r>
          </w:p>
        </w:tc>
      </w:tr>
    </w:tbl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эти алгоритмы больше используются в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 распознавания образов и называются  - скрытые марковские модели (Hidden Markov Model — HMM)</w:t>
      </w:r>
    </w:p>
    <w:p w:rsidR="00742D9B" w:rsidRPr="00742D9B" w:rsidRDefault="00742D9B" w:rsidP="00C1237E">
      <w:r w:rsidRPr="00742D9B">
        <w:t>Rete-алгоритм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Марковский алгоритм дал хорошее развитие основ экспертных систем, однако, он все же плохо работал с очень большим количеством правил, что делает его неэффективным для реальных рабочих ЭС, которые могут иметь несколько сотен правил или даже тысячи.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проблема была решена в 1979 году  Чарльзом Л. Форги (Charles L.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 xml:space="preserve">Forgy) из университета Карнеги–Меллона.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Термин rete-алгоритм происходит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латинского слова rete (по-английски читается “рити”, а по-русски — “р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те”), которое означает сеть.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Rete-алгоритм работает как сеть с динамической структурой данных, которая может меняться для ускоренной обработки запросов в целях оптим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поиска.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работы алгоритма достигается объединения правил, тем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 уменьшая или совсем, исключая избыточность.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Сохранение частичных соответствий между фактами при их слиянии позволяет избежать вычисл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ния(re-evaluation), что дает возможность Rete-алгоритму работать только с самими изменениями. Также в алгоритм уже было заложено высвобождение памяти при удалении фактов. Единственное что сделало его не таким поп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лярным в те года это - требование больших вычислительных мощностей, к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торыми тогда компьютеры не обладали, однако сейчас данных факт не может являться значительной проблемой, так как развитие шагнуло далеко вперед.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Позже, в 1980-х годах была разработана новая версия алгоритма Rete-II.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 xml:space="preserve">Улучшена общая производительность сети, в том числе и хешированная память для больших массивов данных, добавлен алгоритм обратного вывода и его скорость значительно повышена в сравнении с предшественником.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тором новой версии является сам создатель, Чарльз Форги, но деталей алг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ритма он разглашать не стал, известно только, что официально реализован в CLIPS/R2.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последнее улучшение сделано в 2010 году снова Ч.Форги. Он разр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ботал новое поколение алгоритма Rete, его характеристики в 500 раз прев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шают быстроту работы по сравнению с первой версией и еще в 10 раз быс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рее Rete-II</w:t>
      </w:r>
      <w:r w:rsidR="000A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57C" w:rsidRPr="000A257C">
        <w:rPr>
          <w:rFonts w:ascii="Times New Roman" w:eastAsia="Times New Roman" w:hAnsi="Times New Roman" w:cs="Times New Roman"/>
          <w:sz w:val="28"/>
          <w:szCs w:val="28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быстрых алгоритмов согласования с шаблонами, таких как rete-алгоритм, был полностью подготовлен фундамент для разве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тывания практических приложений экспертных систем.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Ниже приведены общие сведения о технологиях, которые образуют фундамент современных экспертных систем, основанных на правилах. (Рисунок 1.3)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8A7023" w:rsidP="008A70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155" cy="3625702"/>
            <wp:effectExtent l="19050" t="0" r="0" b="0"/>
            <wp:docPr id="17" name="Рисунок 17" descr="D:\загрузки\Диплом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загрузки\Диплом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637" b="1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55" cy="362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Default="00DA07E1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1.3.  </w:t>
      </w:r>
      <w:r w:rsidR="00742D9B">
        <w:rPr>
          <w:rFonts w:ascii="Times New Roman" w:eastAsia="Times New Roman" w:hAnsi="Times New Roman" w:cs="Times New Roman"/>
          <w:sz w:val="24"/>
          <w:szCs w:val="24"/>
        </w:rPr>
        <w:t>Технологии, образующие фундамент современных экспертных си</w:t>
      </w:r>
      <w:r w:rsidR="00742D9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42D9B">
        <w:rPr>
          <w:rFonts w:ascii="Times New Roman" w:eastAsia="Times New Roman" w:hAnsi="Times New Roman" w:cs="Times New Roman"/>
          <w:sz w:val="24"/>
          <w:szCs w:val="24"/>
        </w:rPr>
        <w:t>тем, основанных на правилах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технологии экспертных систем позволяют даже создавать системы, изучающие правила на примерах с помощью вывода правил мет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дом индукции, в котором система создает правила на основе данных</w:t>
      </w:r>
      <w:r w:rsidR="00550BB2" w:rsidRPr="00550BB2">
        <w:rPr>
          <w:rFonts w:ascii="Times New Roman" w:eastAsia="Times New Roman" w:hAnsi="Times New Roman" w:cs="Times New Roman"/>
          <w:sz w:val="28"/>
          <w:szCs w:val="28"/>
        </w:rPr>
        <w:t xml:space="preserve"> [21]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42D9B" w:rsidRDefault="00742D9B" w:rsidP="002062F1">
      <w:pPr>
        <w:pStyle w:val="normal"/>
        <w:spacing w:line="360" w:lineRule="auto"/>
        <w:ind w:firstLine="709"/>
      </w:pPr>
      <w:r>
        <w:br w:type="page"/>
      </w:r>
    </w:p>
    <w:p w:rsidR="00742D9B" w:rsidRDefault="00742D9B" w:rsidP="002062F1">
      <w:pPr>
        <w:pStyle w:val="normal"/>
        <w:spacing w:line="360" w:lineRule="auto"/>
        <w:ind w:left="-30"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42D9B" w:rsidRPr="00C1237E" w:rsidRDefault="003863B5" w:rsidP="00C1237E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bookmarkStart w:id="6" w:name="_Toc484714094"/>
      <w:r>
        <w:rPr>
          <w:rFonts w:ascii="Times New Roman" w:eastAsia="Times New Roman" w:hAnsi="Times New Roman" w:cs="Times New Roman"/>
          <w:b w:val="0"/>
          <w:color w:val="auto"/>
        </w:rPr>
        <w:t>СОВРЕМЕННЫЕ ЭКСПЕРТНЫЕ СИСТЕМЫ</w:t>
      </w:r>
      <w:bookmarkEnd w:id="6"/>
    </w:p>
    <w:p w:rsidR="00742D9B" w:rsidRPr="00C1237E" w:rsidRDefault="00742D9B" w:rsidP="00C1237E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7" w:name="_Toc484714095"/>
      <w:r w:rsidRPr="00C1237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Принципы разработки модели экспертной системы</w:t>
      </w:r>
      <w:bookmarkEnd w:id="7"/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смотря на маленькую популярность экспертных систем и их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большую известность в мире</w:t>
      </w:r>
      <w:r w:rsidR="002756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используются во многих сферах нашей жизни. Они могут отличаться между собой по многочисленным и разным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раметрам</w:t>
      </w:r>
      <w:r w:rsidR="002756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будет рассказано далее, но при этом всех их объединяет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щий алгоритм по их проектированию и разработке.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экспертных систем включа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ет в себя шесть этапов (Рисунок 2.1</w:t>
      </w:r>
      <w:r>
        <w:rPr>
          <w:rFonts w:ascii="Times New Roman" w:eastAsia="Times New Roman" w:hAnsi="Times New Roman" w:cs="Times New Roman"/>
          <w:sz w:val="28"/>
          <w:szCs w:val="28"/>
        </w:rPr>
        <w:t>) это - идентификация, концептуализация, формализация, выполнение, тестирование и опытная эксплуатация.</w:t>
      </w:r>
    </w:p>
    <w:p w:rsidR="009E2F14" w:rsidRDefault="009E2F14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9E2F14" w:rsidP="009E2F1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3043" cy="3693692"/>
            <wp:effectExtent l="19050" t="0" r="0" b="0"/>
            <wp:docPr id="19" name="Рисунок 19" descr="D:\загрузки\Диплом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загрузки\Диплом(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299" b="17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43" cy="369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Default="00742D9B" w:rsidP="007F1F1B">
      <w:pPr>
        <w:pStyle w:val="normal"/>
        <w:numPr>
          <w:ilvl w:val="1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9E2F14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 Этапы разработки ЭС.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этапы в свою очередь можно разбить на более мелкие задачи. </w:t>
      </w:r>
    </w:p>
    <w:p w:rsidR="00742D9B" w:rsidRPr="00742D9B" w:rsidRDefault="00742D9B" w:rsidP="003863B5">
      <w:r w:rsidRPr="00742D9B">
        <w:t>Идентификация</w:t>
      </w:r>
    </w:p>
    <w:p w:rsidR="009E2F14" w:rsidRDefault="00742D9B" w:rsidP="009E2F1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первый этап - идентификация, можно поделить на: </w:t>
      </w:r>
    </w:p>
    <w:p w:rsidR="009E2F14" w:rsidRDefault="00742D9B" w:rsidP="007F1F1B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задачи, которую будет решать экспертная система, а также целей, для которых она разрабатывается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2D9B" w:rsidRDefault="00DA07E1" w:rsidP="007F1F1B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выбор, какие нужны эксперты для нее и кто будет пользоваться ЭС. 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Ошибка на этом этапе может стоить больших потерь ресурсов, как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нежных, так и временных, а всю работу что успели провести придется нач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нать с ранних этапов.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Для реализации любых проектов следует учесть мн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 xml:space="preserve">жество различных факторов таких как: трудозатраты, требуемое время для написания экспертной системы, подготовки базы знания для нее, стоимость разработки, и многое другое. Поэтому только при правильном руководстве возможно эффективное решение задачи. 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краткая схема по руководству проектом. Как показано на рисунке руководство разделяется на три основных этапа: управление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тельностью, управление технической составляющей программного продукта и управление ресурсами.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очень важен от этого зависит, будет ли иметь система выи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рыш.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 xml:space="preserve">Данный этап показывает конкретную заинтересованность руководителя во вложенных ресурсах, времени и затраченного труда. </w:t>
      </w:r>
      <w:r>
        <w:rPr>
          <w:rFonts w:ascii="Times New Roman" w:eastAsia="Times New Roman" w:hAnsi="Times New Roman" w:cs="Times New Roman"/>
          <w:sz w:val="28"/>
          <w:szCs w:val="28"/>
        </w:rPr>
        <w:t>Выигрыш может быть не только в виде денег, нередко экспертные системы создают для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вышения эффективности и производительности людей, работающих на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приятии или ускоренном обучении новых сотрудников.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Default="009E2F14" w:rsidP="009E2F1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7519"/>
            <wp:effectExtent l="19050" t="0" r="3175" b="0"/>
            <wp:docPr id="20" name="Рисунок 20" descr="D:\загрузки\Диплом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загрузки\Диплом(7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Default="00742D9B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9E2F14"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 Задачи руководства проектированием.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D9B" w:rsidRPr="00742D9B" w:rsidRDefault="00742D9B" w:rsidP="003863B5">
      <w:r w:rsidRPr="00742D9B">
        <w:t>Концептуализация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этап - этап концептуализации. Тут нужно сформировать требования к будущей экспертной системе для этого выполняются необх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димые действия:</w:t>
      </w:r>
    </w:p>
    <w:p w:rsidR="005726C2" w:rsidRDefault="00742D9B" w:rsidP="007F1F1B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глубокий анализ предметной области,</w:t>
      </w:r>
    </w:p>
    <w:p w:rsidR="005726C2" w:rsidRDefault="00742D9B" w:rsidP="007F1F1B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выделение основных понятий и взаимосвязей между ними,</w:t>
      </w:r>
    </w:p>
    <w:p w:rsidR="00742D9B" w:rsidRDefault="00742D9B" w:rsidP="007F1F1B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методов выполнения задачи.</w:t>
      </w:r>
    </w:p>
    <w:p w:rsidR="00DA07E1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рассмотреть более подробно, то на этом этапе конкретизируют следующие особенности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проекта по разработке:</w:t>
      </w:r>
    </w:p>
    <w:p w:rsidR="00DA07E1" w:rsidRDefault="00DA07E1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начальные данные,</w:t>
      </w:r>
    </w:p>
    <w:p w:rsidR="00DA07E1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ние на подзадачи,</w:t>
      </w:r>
    </w:p>
    <w:p w:rsidR="00DA07E1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решения задачи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(стратегии и гипоте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зы),</w:t>
      </w:r>
    </w:p>
    <w:p w:rsidR="00DA07E1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виды взаимосвязей между объектами предметной области и их тип,</w:t>
      </w:r>
    </w:p>
    <w:p w:rsidR="00DA07E1" w:rsidRDefault="00DA07E1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процессы, образующиеся в ходе поиска решений,</w:t>
      </w:r>
    </w:p>
    <w:p w:rsidR="00DA07E1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и состав зна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ний,</w:t>
      </w:r>
    </w:p>
    <w:p w:rsidR="00DA07E1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ограничения на процессы реше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ния,</w:t>
      </w:r>
    </w:p>
    <w:p w:rsidR="00742D9B" w:rsidRDefault="00742D9B" w:rsidP="007F1F1B">
      <w:pPr>
        <w:pStyle w:val="normal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данных для модуля объяснения.</w:t>
      </w:r>
    </w:p>
    <w:p w:rsidR="00742D9B" w:rsidRPr="00742D9B" w:rsidRDefault="00742D9B" w:rsidP="003863B5">
      <w:r w:rsidRPr="00742D9B">
        <w:t>Формализация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этапа концептуализации следует формализация решаемой зад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Это означает, что на данном этапе выбираются инструментальные сре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ства, с помощью которых будет описываться экспертная система - описание на формальном языке.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существует достаточное количество программ и приложений, позволяющих как создавать экспертную систему с нуля, так и брать готовые отдельные компоненты необходимые для конечного продукта. Также, перед тем как начинать разрабатывать ЭС нужно собрать знания у экспертов, которыми руководство решило сотрудничать. Тут не обойтись без инженеров по знаниям и им в свою очередь будут требоваться, а различные инструментальные средства для выполнения своей задачи, это могут быть как самые простые блокнот с ручкой, так и сложные программные решения по сбору информации и дальнейшей ее обработки.</w:t>
      </w:r>
    </w:p>
    <w:p w:rsidR="00742D9B" w:rsidRPr="00742D9B" w:rsidRDefault="00742D9B" w:rsidP="003863B5">
      <w:r w:rsidRPr="00742D9B">
        <w:t>Прототипирование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выбраны средства разработки и задачи четко сформулированы, наступает этап выполнения - создание прототипа ЭС.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Суть разработки прот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типа состоит в том, что проверяются основные концепции в способах реш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ния поставленной задачи, проверка работоспособности основных методов и адекватности функционала экспертной системы в целом.</w:t>
      </w:r>
    </w:p>
    <w:p w:rsidR="009E2F14" w:rsidRDefault="00DA07E1" w:rsidP="009E2F1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Прототип тестируется несколько раз и перед каждым следующим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исходит корректировка и доработка системы под необходимые задачи.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веряется много различных компонентов системы:</w:t>
      </w:r>
    </w:p>
    <w:p w:rsidR="009E2F14" w:rsidRDefault="00742D9B" w:rsidP="007F1F1B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адекватности идей, гипотез, представления знаний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2F14" w:rsidRDefault="00742D9B" w:rsidP="007F1F1B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дорабатывается дружественный интерфейс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2F14" w:rsidRDefault="00742D9B" w:rsidP="007F1F1B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проверяется работа прототипа при расширении базы знаний и списка решаемых задач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2D9B" w:rsidRDefault="00742D9B" w:rsidP="007F1F1B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 второстепенных модулей экспертной системы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Default="00DA07E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собирают мнение пользователей прототипом о том, что нужно скорректировать или полностью поменять. Прототип, который прошел этап тестирования может рассматриваться как полноценной экспертной системой.</w:t>
      </w:r>
    </w:p>
    <w:p w:rsidR="00742D9B" w:rsidRPr="00742D9B" w:rsidRDefault="00742D9B" w:rsidP="003863B5">
      <w:r w:rsidRPr="00742D9B">
        <w:t>Опытная эксплуатация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Этап опытной эксплуатации тестирует на удобность экспертной системы для конечного пользователя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оценивается полезность ЭС - способность в ходе диалога определять потребности пользователя, выявлять и устранять причины неправильной работы, а также удовлетворять 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потребности пользователя. 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Удобство же предполагает легкое использ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вание и взаимодействие ЭС (возможность долгое время работать с ее инте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фейсом не уставая), гибкость (широкий спектр настроек под каждого польз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вателя), устойчивость системы к ошибкам(надежность системы)</w:t>
      </w:r>
      <w:r w:rsidR="00550BB2" w:rsidRPr="00550BB2">
        <w:rPr>
          <w:rFonts w:ascii="Times New Roman" w:eastAsia="Times New Roman" w:hAnsi="Times New Roman" w:cs="Times New Roman"/>
          <w:sz w:val="28"/>
          <w:szCs w:val="28"/>
        </w:rPr>
        <w:t xml:space="preserve"> [19]</w:t>
      </w:r>
      <w:r w:rsidR="00DA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Pr="00742D9B" w:rsidRDefault="00742D9B" w:rsidP="003863B5">
      <w:r w:rsidRPr="00742D9B">
        <w:t>Тестирование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Последний этап -  это этап тестирования. Во времени проведения данного этапа проверяется эффективность работы экспертной системы в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лом. Инженером по знаниям создаются примеры для оценки ЭС и ее возмо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9E2F14" w:rsidRDefault="00742D9B" w:rsidP="009E2F1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различают несколько причин неправильной работы системы:</w:t>
      </w:r>
    </w:p>
    <w:p w:rsidR="009E2F14" w:rsidRDefault="00742D9B" w:rsidP="007F1F1B">
      <w:pPr>
        <w:pStyle w:val="normal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некорректные тестовые примеры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2F14" w:rsidRDefault="00742D9B" w:rsidP="007F1F1B">
      <w:pPr>
        <w:pStyle w:val="normal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при вводе-выводе данных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2F14" w:rsidRDefault="00742D9B" w:rsidP="007F1F1B">
      <w:pPr>
        <w:pStyle w:val="normal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 составленные правила вывода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2D9B" w:rsidRDefault="00742D9B" w:rsidP="007F1F1B">
      <w:pPr>
        <w:pStyle w:val="normal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выбраны не соответствующие управляющие стратегии</w:t>
      </w:r>
      <w:r w:rsidR="009E2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пункт чаще всего является самой простой и очевидной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ной неправильной работы ЭС. Примеры могут вообще не относиться к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метной области решаемой задачи или же оказаться однотипными из-за чего будет невозможна всесторонняя проверка работоспособности экспертной системы при таком наборе тестовых примеров. Чтобы избежать данных ош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бок, нужно создавать проверочные задачи для каждой отдельной небольшой области, которую должна решать ЭС.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с вводом-выводом характеризуются тем, что результат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ЭС отличается от ожидаемых результатов, так как в ходе диалога с сист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мой были заданы неправильные вопросы или их количество было недост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точно. 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Или же наоборот, вопросы задаваемые системой были недостаточно однозначны и понятны, вследствие чего пользователь внес лишние данные. Также проблемы возникают, когда для человека, использующего разработа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 xml:space="preserve">ную систему, не подходит или не удобен входной язык.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 вместо 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чтобы набирать какую то информацию в систему проще отправить заранее подготовленный документ со всеми вопросами или требуется ввод графич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изображения </w:t>
      </w:r>
      <w:r w:rsidR="00275647">
        <w:rPr>
          <w:rFonts w:ascii="Times New Roman" w:eastAsia="Times New Roman" w:hAnsi="Times New Roman" w:cs="Times New Roman"/>
          <w:sz w:val="28"/>
          <w:szCs w:val="28"/>
        </w:rPr>
        <w:t>и т. д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[13]</w:t>
      </w:r>
      <w:r w:rsidR="00275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выходных данных ошибки случаются из-за того, что информация представленная системой может быть непонятна пользователю. Модуль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яснения решения выдает слишком много или наоборот слишком мало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ных. 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Также причина может крыться в неудачной организации или упоряд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ченности заключений.</w:t>
      </w:r>
    </w:p>
    <w:p w:rsidR="00742D9B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часто встречаются ошибки, в рассуждениях системы каса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щиеся правил вывода.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Чаще всего причина в не структурированности и о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сутствия взаимосвязей сформулированных правил. Другая причина в самом составе правил, когда они противоречат друг другу, неполно составлены, то в таком случае предсказать конечный результат.</w:t>
      </w:r>
    </w:p>
    <w:p w:rsidR="00742D9B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бывает к ошибкам функционирования экспертной системы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водят неверно выбранные управляющие стратегии.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Изменение использу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щейся стратегии требуется, когда ЭС проводит анализ в порядке отличном от “естественного” для эксперта. Это в первую очередь влияет на скорость р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боты экспертной системы.</w:t>
      </w:r>
    </w:p>
    <w:p w:rsidR="00742D9B" w:rsidRPr="003863B5" w:rsidRDefault="00742D9B" w:rsidP="003863B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этап может проводиться на всех предыдущих уровнях разр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ботки, не только там где используется непосредственно программная разр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ботка экспертной системы, но и на более ранних этапах. Это переформул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понятий и требований, переконструирование представления знаний в системе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fnrvhssmc5ui" w:colFirst="0" w:colLast="0"/>
      <w:bookmarkStart w:id="9" w:name="_qqoqv6nmg4sb" w:colFirst="0" w:colLast="0"/>
      <w:bookmarkEnd w:id="8"/>
      <w:bookmarkEnd w:id="9"/>
    </w:p>
    <w:p w:rsidR="00742D9B" w:rsidRPr="00742D9B" w:rsidRDefault="00742D9B" w:rsidP="002062F1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484714096"/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>Классификация экспертных систем</w:t>
      </w:r>
      <w:bookmarkEnd w:id="10"/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экспертных системах, выделяются четыре основных класса</w:t>
      </w:r>
      <w:r w:rsidR="00E43D3F" w:rsidRPr="00550BB2">
        <w:rPr>
          <w:rFonts w:ascii="Times New Roman" w:eastAsia="Times New Roman" w:hAnsi="Times New Roman" w:cs="Times New Roman"/>
          <w:sz w:val="28"/>
          <w:szCs w:val="28"/>
        </w:rPr>
        <w:t xml:space="preserve"> [17]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6C2" w:rsidRDefault="00742D9B" w:rsidP="007F1F1B">
      <w:pPr>
        <w:pStyle w:val="normal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Классифицирующие ЭС - создаются для решения задач на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знавание ситуаций. Метод решений в ЭС данного типа, является дедуктивный логический вывод.</w:t>
      </w:r>
    </w:p>
    <w:p w:rsidR="005726C2" w:rsidRDefault="00742D9B" w:rsidP="007F1F1B">
      <w:pPr>
        <w:pStyle w:val="normal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Доопределяющие ЭС - решают задачи с данными и знаниями,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торые определены не полностью. Методами решения, являются вероятностный подход и нечеткая логика.</w:t>
      </w:r>
    </w:p>
    <w:p w:rsidR="005726C2" w:rsidRDefault="00742D9B" w:rsidP="007F1F1B">
      <w:pPr>
        <w:pStyle w:val="normal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Трансформирующие ЭС - являются динамическими, в которых знания преобразуются несколько раз, во время решения задачи. Используют различные способы обработки знаний.</w:t>
      </w:r>
    </w:p>
    <w:p w:rsidR="00742D9B" w:rsidRDefault="00742D9B" w:rsidP="007F1F1B">
      <w:pPr>
        <w:pStyle w:val="normal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Мультиагентные ЭС - используют в качестве источника знаний несколько  различных объектов, при этом интегрируя их. </w:t>
      </w:r>
    </w:p>
    <w:p w:rsidR="00742D9B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приведена более подробная схема классификации ЭС (Рисунок 2.3).</w:t>
      </w:r>
    </w:p>
    <w:p w:rsidR="00742D9B" w:rsidRDefault="005726C2" w:rsidP="005726C2">
      <w:pPr>
        <w:pStyle w:val="normal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95211" cy="3822893"/>
            <wp:effectExtent l="19050" t="0" r="0" b="0"/>
            <wp:docPr id="21" name="Рисунок 21" descr="D:\загрузки\Диплом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загрузки\Диплом(8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98" cy="382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Pr="00B6609E" w:rsidRDefault="00742D9B" w:rsidP="002062F1">
      <w:pPr>
        <w:pStyle w:val="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09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5726C2" w:rsidRPr="00B6609E">
        <w:rPr>
          <w:rFonts w:ascii="Times New Roman" w:hAnsi="Times New Roman" w:cs="Times New Roman"/>
          <w:sz w:val="24"/>
          <w:szCs w:val="24"/>
        </w:rPr>
        <w:t>2.3</w:t>
      </w:r>
      <w:r w:rsidRPr="00B6609E">
        <w:rPr>
          <w:rFonts w:ascii="Times New Roman" w:hAnsi="Times New Roman" w:cs="Times New Roman"/>
          <w:sz w:val="24"/>
          <w:szCs w:val="24"/>
        </w:rPr>
        <w:t>.  Классификация экспертных систем</w:t>
      </w:r>
    </w:p>
    <w:p w:rsidR="00742D9B" w:rsidRDefault="00742D9B" w:rsidP="002062F1">
      <w:pPr>
        <w:pStyle w:val="normal"/>
        <w:spacing w:line="360" w:lineRule="auto"/>
        <w:ind w:firstLine="709"/>
        <w:jc w:val="both"/>
      </w:pPr>
    </w:p>
    <w:p w:rsidR="005726C2" w:rsidRDefault="00742D9B" w:rsidP="003863B5">
      <w:bookmarkStart w:id="11" w:name="_gnrdlxtr6n40" w:colFirst="0" w:colLast="0"/>
      <w:bookmarkEnd w:id="11"/>
      <w:r w:rsidRPr="00742D9B">
        <w:t xml:space="preserve">Классификация ЭС по назначению </w:t>
      </w:r>
    </w:p>
    <w:p w:rsidR="005726C2" w:rsidRDefault="00742D9B" w:rsidP="007F1F1B">
      <w:pPr>
        <w:pStyle w:val="af8"/>
        <w:numPr>
          <w:ilvl w:val="0"/>
          <w:numId w:val="17"/>
        </w:numPr>
      </w:pPr>
      <w:r>
        <w:t>Проектирование объектов по заданным характеристикам. Основная проблема в проектировании состоит в том, чтобы получить структу</w:t>
      </w:r>
      <w:r>
        <w:t>р</w:t>
      </w:r>
      <w:r>
        <w:t>ное описание объекта, которое соответствует всем правилам, заявле</w:t>
      </w:r>
      <w:r>
        <w:t>н</w:t>
      </w:r>
      <w:r>
        <w:t xml:space="preserve">ным для данного объекта. </w:t>
      </w:r>
    </w:p>
    <w:p w:rsidR="005726C2" w:rsidRDefault="00742D9B" w:rsidP="007F1F1B">
      <w:pPr>
        <w:pStyle w:val="af8"/>
        <w:numPr>
          <w:ilvl w:val="0"/>
          <w:numId w:val="17"/>
        </w:numPr>
      </w:pPr>
      <w:r>
        <w:t>Планирование действий для объектов, выполняющих какие либо фун</w:t>
      </w:r>
      <w:r>
        <w:t>к</w:t>
      </w:r>
      <w:r>
        <w:t>ции, в ЭС данного типа используются модели поведения реальных об</w:t>
      </w:r>
      <w:r>
        <w:t>ъ</w:t>
      </w:r>
      <w:r>
        <w:t>ектов, для правильного вывода.</w:t>
      </w:r>
    </w:p>
    <w:p w:rsidR="005726C2" w:rsidRDefault="00742D9B" w:rsidP="007F1F1B">
      <w:pPr>
        <w:pStyle w:val="af8"/>
        <w:numPr>
          <w:ilvl w:val="0"/>
          <w:numId w:val="17"/>
        </w:numPr>
      </w:pPr>
      <w:r>
        <w:t>Прогнозирование развития системы, основываясь на прошлых и тек</w:t>
      </w:r>
      <w:r>
        <w:t>у</w:t>
      </w:r>
      <w:r>
        <w:t>щих ее состояниях. Обычно используют динамическую модель, в кот</w:t>
      </w:r>
      <w:r>
        <w:t>о</w:t>
      </w:r>
      <w:r>
        <w:t>рой данные подстраиваются под определенную ситуацию, на выходе получается вероятностная модель.</w:t>
      </w:r>
    </w:p>
    <w:p w:rsidR="005726C2" w:rsidRDefault="00742D9B" w:rsidP="007F1F1B">
      <w:pPr>
        <w:pStyle w:val="af8"/>
        <w:numPr>
          <w:ilvl w:val="0"/>
          <w:numId w:val="17"/>
        </w:numPr>
      </w:pPr>
      <w:r>
        <w:t>Диагностика системы на наличие неисправностей, а также непреры</w:t>
      </w:r>
      <w:r>
        <w:t>в</w:t>
      </w:r>
      <w:r>
        <w:t>ное отслеживание ее состояний. Важным компонентом является пон</w:t>
      </w:r>
      <w:r>
        <w:t>и</w:t>
      </w:r>
      <w:r>
        <w:t>мание структуры функционирования системы, для более точных пар</w:t>
      </w:r>
      <w:r>
        <w:t>а</w:t>
      </w:r>
      <w:r>
        <w:lastRenderedPageBreak/>
        <w:t>метров диагностирования.</w:t>
      </w:r>
    </w:p>
    <w:p w:rsidR="005726C2" w:rsidRDefault="00742D9B" w:rsidP="007F1F1B">
      <w:pPr>
        <w:pStyle w:val="af8"/>
        <w:numPr>
          <w:ilvl w:val="0"/>
          <w:numId w:val="17"/>
        </w:numPr>
      </w:pPr>
      <w:r>
        <w:t>Обучение пользователя, основываясь на ошибках прошлых операций. Система находит правильные решения и говорил о них пользователю, а также находит слабые места в знаниях, которым она обучается.</w:t>
      </w:r>
    </w:p>
    <w:p w:rsidR="00742D9B" w:rsidRPr="005726C2" w:rsidRDefault="00742D9B" w:rsidP="007F1F1B">
      <w:pPr>
        <w:pStyle w:val="af8"/>
        <w:numPr>
          <w:ilvl w:val="0"/>
          <w:numId w:val="17"/>
        </w:numPr>
        <w:rPr>
          <w:color w:val="000000"/>
        </w:rPr>
      </w:pPr>
      <w:r>
        <w:t xml:space="preserve">Интерпретация данных с определением их смысла. </w:t>
      </w:r>
      <w:r w:rsidR="00592C17">
        <w:t>Система анализир</w:t>
      </w:r>
      <w:r w:rsidR="00592C17">
        <w:t>у</w:t>
      </w:r>
      <w:r w:rsidR="00592C17">
        <w:t>ет данные на основе уже существующих, корректных.</w:t>
      </w:r>
    </w:p>
    <w:p w:rsidR="005726C2" w:rsidRDefault="00742D9B" w:rsidP="003321BE">
      <w:pPr>
        <w:pStyle w:val="af8"/>
        <w:ind w:left="1440" w:firstLine="0"/>
      </w:pPr>
      <w:r w:rsidRPr="00742D9B">
        <w:t>Классификация ЭС по методам представления знаний</w:t>
      </w:r>
    </w:p>
    <w:p w:rsidR="005726C2" w:rsidRDefault="00592C17" w:rsidP="007F1F1B">
      <w:pPr>
        <w:pStyle w:val="af8"/>
        <w:numPr>
          <w:ilvl w:val="0"/>
          <w:numId w:val="17"/>
        </w:numPr>
      </w:pPr>
      <w:r>
        <w:t>Традиционные (автономные) ЭС используют модели знаний, получе</w:t>
      </w:r>
      <w:r>
        <w:t>н</w:t>
      </w:r>
      <w:r>
        <w:t xml:space="preserve">ные опытным путем, которые могут быть научно не обоснованы. </w:t>
      </w:r>
      <w:r w:rsidR="00742D9B">
        <w:t>Раб</w:t>
      </w:r>
      <w:r w:rsidR="00742D9B">
        <w:t>о</w:t>
      </w:r>
      <w:r w:rsidR="00742D9B">
        <w:t>тают в режиме консультации с пользователем.</w:t>
      </w:r>
    </w:p>
    <w:p w:rsidR="00742D9B" w:rsidRPr="005726C2" w:rsidRDefault="00742D9B" w:rsidP="007F1F1B">
      <w:pPr>
        <w:pStyle w:val="af8"/>
        <w:numPr>
          <w:ilvl w:val="0"/>
          <w:numId w:val="17"/>
        </w:numPr>
        <w:rPr>
          <w:color w:val="000000"/>
        </w:rPr>
      </w:pPr>
      <w:r>
        <w:t>Гибридные (интегрированные) ЭС используют всевозможные методы.</w:t>
      </w:r>
    </w:p>
    <w:p w:rsidR="00742D9B" w:rsidRPr="00742D9B" w:rsidRDefault="00742D9B" w:rsidP="003863B5">
      <w:r w:rsidRPr="00742D9B">
        <w:t>Классификация ЭС по степени сложности</w:t>
      </w:r>
    </w:p>
    <w:p w:rsidR="00742D9B" w:rsidRDefault="00742D9B" w:rsidP="007F1F1B">
      <w:pPr>
        <w:pStyle w:val="af8"/>
        <w:numPr>
          <w:ilvl w:val="0"/>
          <w:numId w:val="18"/>
        </w:numPr>
      </w:pPr>
      <w:r>
        <w:t>Поверхностные ЭС выводят знания, основываясь на правиле “е</w:t>
      </w:r>
      <w:r>
        <w:t>с</w:t>
      </w:r>
      <w:r>
        <w:t>ли-то”. Вывод происходит незамедлительно и цепочка правил непрерывна.</w:t>
      </w:r>
    </w:p>
    <w:p w:rsidR="00742D9B" w:rsidRDefault="00742D9B" w:rsidP="007F1F1B">
      <w:pPr>
        <w:pStyle w:val="af8"/>
        <w:numPr>
          <w:ilvl w:val="0"/>
          <w:numId w:val="18"/>
        </w:numPr>
      </w:pPr>
      <w:r>
        <w:t>Глубинные ЭС при обрыве цепочки правил могут определить, какие действия должны быть выполнены, чтобы продолжить р</w:t>
      </w:r>
      <w:r>
        <w:t>е</w:t>
      </w:r>
      <w:r>
        <w:t xml:space="preserve">шение определенной задачи. Также к ним относят сложные предметные области, в которых запись правил на естественном языке, занимает более одной трети страницы. </w:t>
      </w:r>
    </w:p>
    <w:p w:rsidR="005726C2" w:rsidRDefault="00742D9B" w:rsidP="003863B5">
      <w:r w:rsidRPr="00742D9B">
        <w:t>Классификация ЭС по предметной области</w:t>
      </w:r>
    </w:p>
    <w:p w:rsidR="00742D9B" w:rsidRPr="005726C2" w:rsidRDefault="00742D9B" w:rsidP="005726C2">
      <w:pPr>
        <w:rPr>
          <w:color w:val="000000"/>
        </w:rPr>
      </w:pPr>
      <w:r>
        <w:t>Существуют экспертные системы по военному делу, геологии, инж</w:t>
      </w:r>
      <w:r>
        <w:t>е</w:t>
      </w:r>
      <w:r>
        <w:t xml:space="preserve">нерному делу, информатике, космической технике, математике, медицине, метеорологии, промышленности, сельскому хозяйству, управлению, физике, химии, электронике, юриспруденции и т.д. </w:t>
      </w:r>
      <w:r w:rsidR="00592C17">
        <w:t>Однако сложность таких систем, их большая узконаправленность и требуемая большая вычислительная мо</w:t>
      </w:r>
      <w:r w:rsidR="00592C17">
        <w:t>щ</w:t>
      </w:r>
      <w:r w:rsidR="00592C17">
        <w:t>ность сделало ЭС менее распространенными, чем нейронные сети.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ЭС по динамичности:</w:t>
      </w:r>
    </w:p>
    <w:p w:rsidR="005726C2" w:rsidRDefault="00742D9B" w:rsidP="007F1F1B">
      <w:pPr>
        <w:pStyle w:val="normal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Статические - исходные данные, описывающие предметную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ласть, не меняются во времени.</w:t>
      </w:r>
    </w:p>
    <w:p w:rsidR="00742D9B" w:rsidRPr="003863B5" w:rsidRDefault="00742D9B" w:rsidP="007F1F1B">
      <w:pPr>
        <w:pStyle w:val="normal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Динамические - исходные данные меняются в процессе решения задачи. Архитектура динамической ЭС построена на работе с датчиками и контроллерами объектов, в реальном времени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стоянной переработкой поступающих данных.</w:t>
      </w:r>
    </w:p>
    <w:p w:rsidR="00742D9B" w:rsidRPr="00742D9B" w:rsidRDefault="00742D9B" w:rsidP="003863B5">
      <w:pPr>
        <w:pStyle w:val="2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484714097"/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существующих экспертных систем</w:t>
      </w:r>
      <w:bookmarkEnd w:id="12"/>
    </w:p>
    <w:p w:rsidR="00742D9B" w:rsidRPr="00742D9B" w:rsidRDefault="00742D9B" w:rsidP="003863B5">
      <w:r w:rsidRPr="00742D9B">
        <w:t>Пример психолингвистической ЭС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ВААЛ, работа над которой велась с 1992 по 2002 гг., позвол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 прогнозировать эффект неосознаваемого воздействия текстов на массовую аудиторию, анализировать тексты с точки зрения такого воздействия, соста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лять тексты с заданным вектором воздействия, выявлять личностно-психологические качества авторов текста, проводить углубленный контент-анализ текстов и делать многое другое. 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C2">
        <w:rPr>
          <w:rFonts w:ascii="Times New Roman" w:eastAsia="Times New Roman" w:hAnsi="Times New Roman" w:cs="Times New Roman"/>
          <w:sz w:val="28"/>
          <w:szCs w:val="28"/>
        </w:rPr>
        <w:t>Области возможного применения: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текстов выступлений с заранее заданными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ристиками воздействия на потенциальную аудиторию.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формирование эмоционального отношения к политич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скому деятелю со стороны различных социальных групп.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эмоционально окрашенных рекламных статей.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наиболее удачных названий и торговых марок.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Психо- и гипнотерапия.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Неявное психологическое тестирование и экспресс-диагностика.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легких в усвоении учебных материалов.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Научные исследования в области психолингвистики и смежных с нею дисциплинах.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Журналистика и другие сферы деятельности, использующие в качестве инструмента СЛОВО.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Социологические и социолингвистические исследования.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войны.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Контент-анализ текстов.</w:t>
      </w:r>
    </w:p>
    <w:p w:rsidR="005726C2" w:rsidRDefault="00742D9B" w:rsidP="007F1F1B">
      <w:pPr>
        <w:pStyle w:val="normal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СМИ.</w:t>
      </w:r>
    </w:p>
    <w:p w:rsidR="005726C2" w:rsidRP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C2">
        <w:rPr>
          <w:rFonts w:ascii="Times New Roman" w:eastAsia="Times New Roman" w:hAnsi="Times New Roman" w:cs="Times New Roman"/>
          <w:sz w:val="28"/>
          <w:szCs w:val="28"/>
        </w:rPr>
        <w:t>Система позволяет: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неосознаваемое эмоциональное воздействие фонет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структуры текстов и отдельных слов на подсознание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ловека.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Генерировать слова с заданными фоносемантическими 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ристиками.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неосознаваемое эмоциональное воздействие фонет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ческой структуры текстов на подсознание человека.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Задавать характеристики желаемого воздействия и целенапра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ленно корректировать тексты по выбранным параметрам в целях достижения необходимого эффекта воздействия.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звуко-цветовые характеристики слов и текстов.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словарный анализ текстов.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полноценный контент-анализ текста по большому числу специально составленных встроенных категорий и катег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рий, задаваемых самим пользователем.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выделение тем, затрагиваемых в текстах, и осущ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ствлять на основе этого автоматическую категоризацию.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эмоционально-лексический анализ текстов.</w:t>
      </w:r>
    </w:p>
    <w:p w:rsidR="005726C2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Настраиваться на различные социальные и профессиональные группы людей, которые могут быть выделены по используемой ими лексике.</w:t>
      </w:r>
    </w:p>
    <w:p w:rsidR="00742D9B" w:rsidRDefault="00742D9B" w:rsidP="007F1F1B">
      <w:pPr>
        <w:pStyle w:val="normal"/>
        <w:numPr>
          <w:ilvl w:val="0"/>
          <w:numId w:val="21"/>
        </w:num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вторичный анализ данных путем их визуализации, факторного и корреляционного анализа.</w:t>
      </w:r>
    </w:p>
    <w:p w:rsidR="00742D9B" w:rsidRPr="005726C2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C2">
        <w:rPr>
          <w:rFonts w:ascii="Times New Roman" w:eastAsia="Times New Roman" w:hAnsi="Times New Roman" w:cs="Times New Roman"/>
          <w:sz w:val="28"/>
          <w:szCs w:val="28"/>
        </w:rPr>
        <w:t>Реализация.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реализована в виде набора DLL-библиотек, которые подкл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чаются к наиболее популярному текстовому процессору Word for Windows. Просто в главном меню появляется новый пункт. Такой способ реализации позволяет сохранить для пользователя привычную удобную среду создания документов и максимально облегчает освоение системы ВААЛ. </w:t>
      </w:r>
    </w:p>
    <w:p w:rsidR="00742D9B" w:rsidRPr="00742D9B" w:rsidRDefault="00742D9B" w:rsidP="00E66544">
      <w:r w:rsidRPr="00742D9B">
        <w:t>Пример инструментально-экспертной системы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Инструментально-экспертная система APM WinMachine представляет собой энциклопедию по машиностроению, включающую инструменты и программы для автоматизированного расчета и проектирования деталей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шин, механизмов, элементов конструкций и узлов. Кроме этого, она имеет современные графические средства, встроенные базы данных, необходимую информационную базу знаний, разветвленную систему подсказок и фунд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ментальный электронный учебник по основам проектирования машин.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WinMachine содержит современные, эффективные и надежные программы для расчета:</w:t>
      </w:r>
    </w:p>
    <w:p w:rsidR="005726C2" w:rsidRDefault="005726C2" w:rsidP="007F1F1B">
      <w:pPr>
        <w:pStyle w:val="normal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Энергетически </w:t>
      </w:r>
      <w:r w:rsidR="00742D9B">
        <w:rPr>
          <w:rFonts w:ascii="Times New Roman" w:eastAsia="Times New Roman" w:hAnsi="Times New Roman" w:cs="Times New Roman"/>
          <w:sz w:val="28"/>
          <w:szCs w:val="28"/>
        </w:rPr>
        <w:t>и кинематических параметров;</w:t>
      </w:r>
    </w:p>
    <w:p w:rsidR="005726C2" w:rsidRDefault="00742D9B" w:rsidP="007F1F1B">
      <w:pPr>
        <w:pStyle w:val="normal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Прочности, жесткости и устойчивости;</w:t>
      </w:r>
    </w:p>
    <w:p w:rsidR="005726C2" w:rsidRDefault="00742D9B" w:rsidP="007F1F1B">
      <w:pPr>
        <w:pStyle w:val="normal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Выносливости при переменных режимах нагружения;</w:t>
      </w:r>
    </w:p>
    <w:p w:rsidR="005726C2" w:rsidRDefault="00742D9B" w:rsidP="007F1F1B">
      <w:pPr>
        <w:pStyle w:val="normal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Вероятности, надежности и износостойкости;</w:t>
      </w:r>
    </w:p>
    <w:p w:rsidR="00742D9B" w:rsidRPr="00AC0B00" w:rsidRDefault="00742D9B" w:rsidP="007F1F1B">
      <w:pPr>
        <w:pStyle w:val="normal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Динамических характеристик.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APM WinMachine имеется набор инструментальных средств расчета и анализа. Эти средства, а также проектируемые детали,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висимости от назначения разделены на подсистемы (модули), которые могут функционировать как в составе системы, так и самостоятельно: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Graph - плоский чертежно-графический редактор с инстр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ментом расчета размерных цепей.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Studio - модуль твердотельного и поверхностного модел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рования.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APM Mechanical Data - модуль хранения стандартных деталей и узлов, расчетных данных по машиностроению.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Material Data - модуль хранения и редактирования параме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ров материалов.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Construction Data - модуль хранения графической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по стандартным деталям и элементам строительных конс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рукций.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Drive - модуль автоматизированного проектирования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вода вращательного движения произвольной структуры.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Trans - модуль проектирования механических передач вр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щения.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Shaft - модуль проектирования валов и осей.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Bear - модуль проектирования подшипниковых узлов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 учетом их класса точности.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Joint - модуль проектирования соединений элементов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шин.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Spring - модуль проектирования упругих элементов машин.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Cam - модуль проектирования кулачковых механизмов.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Slider - модуль проектирования плоских механизмов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вольной структуры.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Plain - модуль расчета подшипников скольжения.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Screw - модуль расчета неидеальных винтовых передач (скольжения, шарико- и планетарно-винтовых).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Structure3D - модуль расчета напряженно-деформированного состояния, устойчивости, собственных 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нужденных колебаний деталей и конструкций с использованием метода конечных элементов.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Beam - модуль расчета балочных элементов конструкций.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APM FEM2D - модуль конечно-элементного анализа плоских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талей.</w:t>
      </w:r>
    </w:p>
    <w:p w:rsidR="005726C2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APM Truss - модуль расчета ферменных конструкций.</w:t>
      </w:r>
    </w:p>
    <w:p w:rsidR="00742D9B" w:rsidRDefault="00742D9B" w:rsidP="007F1F1B">
      <w:pPr>
        <w:pStyle w:val="normal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MDM (Основы проектирования машин) - электронный учебник.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модуль предоставляет пользователю интегрированную среду, которая в общем случае включает в себя:</w:t>
      </w:r>
    </w:p>
    <w:p w:rsidR="005726C2" w:rsidRDefault="00742D9B" w:rsidP="007F1F1B">
      <w:pPr>
        <w:pStyle w:val="normal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специализированный графический редактор;</w:t>
      </w:r>
    </w:p>
    <w:p w:rsidR="005726C2" w:rsidRDefault="00742D9B" w:rsidP="007F1F1B">
      <w:pPr>
        <w:pStyle w:val="normal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встроенные базы данных;</w:t>
      </w:r>
    </w:p>
    <w:p w:rsidR="005726C2" w:rsidRDefault="00742D9B" w:rsidP="007F1F1B">
      <w:pPr>
        <w:pStyle w:val="normal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цикл вычислений;</w:t>
      </w:r>
    </w:p>
    <w:p w:rsidR="00742D9B" w:rsidRDefault="00742D9B" w:rsidP="007F1F1B">
      <w:pPr>
        <w:pStyle w:val="normal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разнообразные средства представления результатов расчета.</w:t>
      </w:r>
    </w:p>
    <w:p w:rsidR="00742D9B" w:rsidRPr="00742D9B" w:rsidRDefault="00742D9B" w:rsidP="00E66544">
      <w:r w:rsidRPr="00742D9B">
        <w:t>Пример экспертной системы в рекламной деятельности и PR</w:t>
      </w:r>
    </w:p>
    <w:p w:rsidR="005726C2" w:rsidRDefault="00742D9B" w:rsidP="005726C2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"EXPO: 1001 Рекламоноситель" - В 2000-м году консалтинговой фи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мой "ТРИЗ-ШАНС" (Санкт-Петербург) была начата работа над компьюте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программой-консультантом, которая позволила бы специалисту по 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ламе: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ограниченное время получить гамму решений задач,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отобрать лучшие решения для дальнейшего доработки,</w:t>
      </w:r>
    </w:p>
    <w:p w:rsidR="00742D9B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выяснить адреса поставщиков рекламоносителей</w:t>
      </w:r>
    </w:p>
    <w:p w:rsidR="005726C2" w:rsidRDefault="00742D9B" w:rsidP="00592C17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экспертная система помогает при: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разработке PR- и промо-акций, рекламных кампаний;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поиске новых идей для продвижения продукции;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поиске новых, нестандартных рекламоносителей и их поставщ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поиске идей для выставочных стендов;</w:t>
      </w:r>
    </w:p>
    <w:p w:rsidR="00742D9B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анализе полученной системы решений.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 экспертной системы “EXPO: 1001 Рекламонос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тель”: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развернутая система Help, содержащая, в том числе, словарь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минов;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компактный Учебник выставочного дела, содержащий разделы: "Как выбрать выставку", "Цели участия в выставке", "Как уменьшить плату за выставку" и многие другие;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интернет-ресурсов выставочной тематики;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350 способов "Отстройки от Конкурента";</w:t>
      </w:r>
    </w:p>
    <w:p w:rsidR="005726C2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2200 эффективных решений в области маркетинга, рекл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мы, PR и выставочной деятельности;</w:t>
      </w:r>
    </w:p>
    <w:p w:rsidR="00742D9B" w:rsidRDefault="00742D9B" w:rsidP="007F1F1B">
      <w:pPr>
        <w:pStyle w:val="normal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данных поставщиков рекламоносителей.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данных программы построена на основе анализа нескольких сотен книг по PR, рек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ламе и выставочной деятельности,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нескольких сотен публикаций на эту же тему, собранных за последние 5 лет.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программой пользуется новичок, то без чтения массы книг,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щения платных многомесячных курсов и т.п., он за несколько минут получит возможные варианты решения своей задачи, из которых - на основании здр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вого смысла и отпущенного бюджета - уже сможет отобрать наиболее подх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дящие. Начальное освоение программы занимает 1-2 часа.</w:t>
      </w:r>
    </w:p>
    <w:p w:rsidR="00742D9B" w:rsidRDefault="00742D9B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же пользователем является специалист, у которого с годами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работался "свой стиль" (а порой и "штампы"), то программа позволит ему взглянуть на свою работу с новой точки зрения.</w:t>
      </w:r>
    </w:p>
    <w:p w:rsidR="00742D9B" w:rsidRPr="00E66544" w:rsidRDefault="00742D9B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Естественно, некоторые решения, выдаваемые программой, специал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сту известны. Однако программа выдает целые подборки решений и позвол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 ему сосредоточиться не на воспоминаниях, а на отборе лучших вариантов.</w:t>
      </w:r>
      <w:bookmarkStart w:id="13" w:name="_3f2v5kq0xqd3" w:colFirst="0" w:colLast="0"/>
      <w:bookmarkEnd w:id="13"/>
    </w:p>
    <w:p w:rsidR="00742D9B" w:rsidRDefault="00742D9B" w:rsidP="00E66544">
      <w:pPr>
        <w:pStyle w:val="2"/>
        <w:ind w:firstLine="709"/>
      </w:pPr>
      <w:r>
        <w:br w:type="page"/>
      </w:r>
    </w:p>
    <w:p w:rsidR="00742D9B" w:rsidRDefault="005E77A5" w:rsidP="00E66544">
      <w:pPr>
        <w:pStyle w:val="1"/>
        <w:ind w:left="0" w:firstLine="709"/>
        <w:rPr>
          <w:rFonts w:ascii="Times New Roman" w:eastAsia="Times New Roman" w:hAnsi="Times New Roman" w:cs="Times New Roman"/>
          <w:b w:val="0"/>
          <w:color w:val="auto"/>
        </w:rPr>
      </w:pPr>
      <w:bookmarkStart w:id="14" w:name="_Toc484714098"/>
      <w:r>
        <w:rPr>
          <w:rFonts w:ascii="Times New Roman" w:eastAsia="Times New Roman" w:hAnsi="Times New Roman" w:cs="Times New Roman"/>
          <w:b w:val="0"/>
          <w:color w:val="auto"/>
        </w:rPr>
        <w:lastRenderedPageBreak/>
        <w:t>СОЗДАНИЕ ПРОГРАММЫ С ЭКСПЕРНОЙ СИСТЕМОЙ УПРАВЛЯЮЩЕЙ АНТРОПОМОРФНЫМ ПЕРСОНАЖЕМ.</w:t>
      </w:r>
      <w:bookmarkEnd w:id="14"/>
    </w:p>
    <w:p w:rsidR="00E66544" w:rsidRPr="00742D9B" w:rsidRDefault="00E66544" w:rsidP="00E66544">
      <w:pPr>
        <w:pStyle w:val="2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484714099"/>
      <w:r w:rsidRPr="00742D9B">
        <w:rPr>
          <w:rFonts w:ascii="Times New Roman" w:hAnsi="Times New Roman" w:cs="Times New Roman"/>
          <w:b w:val="0"/>
          <w:color w:val="auto"/>
          <w:sz w:val="28"/>
          <w:szCs w:val="28"/>
        </w:rPr>
        <w:t>Общие сведения о Java и IntelliJ IDEA.</w:t>
      </w:r>
      <w:bookmarkEnd w:id="15"/>
    </w:p>
    <w:p w:rsidR="00E66544" w:rsidRPr="00742D9B" w:rsidRDefault="00E66544" w:rsidP="00E66544">
      <w:r w:rsidRPr="00742D9B">
        <w:t>Java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создании дипломной работы был использован язык программир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Java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Java появился в 1995 году он начал довольно быстро развиваться и для него выходят обновления и по сей день. Преимуществами этого языка программирования является то он:</w:t>
      </w:r>
    </w:p>
    <w:p w:rsidR="00E66544" w:rsidRDefault="00E66544" w:rsidP="007F1F1B">
      <w:pPr>
        <w:pStyle w:val="normal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кроссплатформенный,</w:t>
      </w:r>
    </w:p>
    <w:p w:rsidR="00E66544" w:rsidRDefault="00E66544" w:rsidP="007F1F1B">
      <w:pPr>
        <w:pStyle w:val="normal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открытый код,</w:t>
      </w:r>
    </w:p>
    <w:p w:rsidR="00E66544" w:rsidRDefault="00E66544" w:rsidP="007F1F1B">
      <w:pPr>
        <w:pStyle w:val="normal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количество библиотек и возможность написания своих,</w:t>
      </w:r>
    </w:p>
    <w:p w:rsidR="00E66544" w:rsidRDefault="00E66544" w:rsidP="007F1F1B">
      <w:pPr>
        <w:pStyle w:val="normal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объектно-ориентированный,</w:t>
      </w:r>
    </w:p>
    <w:p w:rsidR="00E66544" w:rsidRDefault="00E66544" w:rsidP="007F1F1B">
      <w:pPr>
        <w:pStyle w:val="normal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защищенность работы программы.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Кроссплатформенность достигается за счет того что программа нап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санная на Java перед исполнением транслируется в байт-код, также за счет того что вся программа выполняется внутри виртуальной машины, прилож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имеет высокую защищенность. Любые действия, которые не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рены, вызывают моментальное завершение выполнение кода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>[9]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44" w:rsidRDefault="00592C17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из главных преимуществ Java является то, что это объек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но-ориентированный язык. 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Такая структура позволяет удобно настраивать отдельные функции программы и использовать их в дальнейшем несколько раз</w:t>
      </w:r>
      <w:r w:rsidR="00550BB2" w:rsidRPr="00550BB2">
        <w:rPr>
          <w:rFonts w:ascii="Times New Roman" w:eastAsia="Times New Roman" w:hAnsi="Times New Roman" w:cs="Times New Roman"/>
          <w:sz w:val="28"/>
          <w:szCs w:val="28"/>
        </w:rPr>
        <w:t xml:space="preserve"> [22]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44" w:rsidRPr="00742D9B" w:rsidRDefault="00E66544" w:rsidP="00E66544">
      <w:r w:rsidRPr="00742D9B">
        <w:t>IntelliJ IDEA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IntelliJ IDEA —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интегрированная среда разработки программного обе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печения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многих языках программирования, в частности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Java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JavaScript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Python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разработанная компанией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JetBrains</w:t>
        </w:r>
      </w:hyperlink>
      <w:r w:rsidR="00E43D3F" w:rsidRPr="00E43D3F">
        <w:t xml:space="preserve"> </w:t>
      </w:r>
      <w:r w:rsidR="00E43D3F" w:rsidRPr="00E43D3F">
        <w:rPr>
          <w:rFonts w:ascii="Times New Roman" w:hAnsi="Times New Roman" w:cs="Times New Roman"/>
          <w:sz w:val="28"/>
          <w:szCs w:val="28"/>
        </w:rPr>
        <w:t>[4]</w:t>
      </w:r>
      <w:r w:rsidRPr="00E43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версия появилась в январе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2001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быстро приобрела поп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лярность, как первая среда для Java с широким набором интегрированных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инструментов для</w:t>
      </w:r>
      <w:hyperlink r:id="rId2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рефакторинга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которые позволяли программистам быстро реорганизовывать исходные тексты программ. Дизайн среды ориентирован на продуктивность работы программистов, позволяя сконцентрироваться на функциональных задачах, в то время как IntelliJ IDEA берёт на себя выпо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нение рутинных операций.</w:t>
      </w:r>
    </w:p>
    <w:p w:rsidR="00E66544" w:rsidRDefault="00592C17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шестой версии продукта IntelliJ IDEA предоставляет, инте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рированный инструментарий для разработки графического пользовательск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интерфейса. 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Среди прочих возможностей, среда хорошо совместима со многими популярными</w:t>
      </w:r>
      <w:hyperlink r:id="rId21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свободными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 разработчиков, такими как</w:t>
      </w:r>
      <w:hyperlink r:id="rId22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CVS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23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Subversion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24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Apache Ant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25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Maven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hyperlink r:id="rId26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JUnit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>. В феврале 2007 года разр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ботчики IntelliJ анонсировали раннюю версию плагина для поддержки пр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6544">
        <w:rPr>
          <w:rFonts w:ascii="Times New Roman" w:eastAsia="Times New Roman" w:hAnsi="Times New Roman" w:cs="Times New Roman"/>
          <w:sz w:val="28"/>
          <w:szCs w:val="28"/>
        </w:rPr>
        <w:t>граммирования на языке</w:t>
      </w:r>
      <w:hyperlink r:id="rId27">
        <w:r w:rsidR="00E66544">
          <w:rPr>
            <w:rFonts w:ascii="Times New Roman" w:eastAsia="Times New Roman" w:hAnsi="Times New Roman" w:cs="Times New Roman"/>
            <w:sz w:val="28"/>
            <w:szCs w:val="28"/>
          </w:rPr>
          <w:t xml:space="preserve"> Ruby</w:t>
        </w:r>
      </w:hyperlink>
      <w:r w:rsidR="00E66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версии 9.0, среда доступна в двух редакциях: Community Edition и Ultimate Edition. Community Edition является полностью</w:t>
      </w:r>
      <w:hyperlink r:id="rId2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свободной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версией, доступной под лицензией</w:t>
      </w:r>
      <w:hyperlink r:id="rId2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Apache 2.0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ней реализована полная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держка</w:t>
      </w:r>
      <w:hyperlink r:id="rId3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Java 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3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Groovy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3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Scala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а также интеграция с наиболее популярными</w:t>
      </w:r>
      <w:hyperlink r:id="rId3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системами управления версиями</w:t>
        </w:r>
      </w:hyperlink>
      <w:r w:rsidR="00592C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редакции Ultimate Edition реализована поддержка</w:t>
      </w:r>
      <w:hyperlink r:id="rId34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Java EE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3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UML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-диаграмм, подсчёт</w:t>
      </w:r>
      <w:hyperlink r:id="rId3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покрытия кода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а также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держка других систем управления версиями, языков и</w:t>
      </w:r>
      <w:hyperlink r:id="rId3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фреймворков</w:t>
        </w:r>
      </w:hyperlink>
      <w:r w:rsidR="00E43D3F" w:rsidRPr="00E43D3F">
        <w:t xml:space="preserve"> </w:t>
      </w:r>
      <w:r w:rsidR="00E43D3F" w:rsidRPr="00E43D3F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Поддерживаемые языки: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Java.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JavaScript.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CoffeeScript.</w:t>
      </w:r>
    </w:p>
    <w:p w:rsidR="00E66544" w:rsidRDefault="00D65005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39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XHTML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/HAML.</w:t>
      </w:r>
    </w:p>
    <w:p w:rsidR="00E66544" w:rsidRDefault="00D65005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0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CSS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41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SASS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/LESS.</w:t>
      </w:r>
    </w:p>
    <w:p w:rsidR="00E66544" w:rsidRDefault="00D65005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2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XML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43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XSL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/XPath.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YAML.</w:t>
      </w:r>
    </w:p>
    <w:p w:rsidR="00E66544" w:rsidRPr="005726C2" w:rsidRDefault="00D65005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4">
        <w:r w:rsidR="00E66544" w:rsidRPr="005726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ActionScript</w:t>
        </w:r>
      </w:hyperlink>
      <w:r w:rsidR="00E66544"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/MXML.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Python.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Ruby.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Haxe.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Groovy.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Scala.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SQL.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PHP.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26C2">
        <w:rPr>
          <w:rFonts w:ascii="Times New Roman" w:eastAsia="Times New Roman" w:hAnsi="Times New Roman" w:cs="Times New Roman"/>
          <w:sz w:val="28"/>
          <w:szCs w:val="28"/>
          <w:lang w:val="en-US"/>
        </w:rPr>
        <w:t>Kotlin.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Clojure.</w:t>
      </w:r>
    </w:p>
    <w:p w:rsidR="00E66544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Си.</w:t>
      </w:r>
    </w:p>
    <w:p w:rsidR="00E66544" w:rsidRPr="005726C2" w:rsidRDefault="00E66544" w:rsidP="007F1F1B">
      <w:pPr>
        <w:pStyle w:val="normal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C++.</w:t>
      </w:r>
    </w:p>
    <w:p w:rsidR="00E66544" w:rsidRDefault="00E66544" w:rsidP="00E6654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 языков поддержаны посредством плагинов сторонних разработч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ков, в частности, так реализована поддержка</w:t>
      </w:r>
      <w:hyperlink r:id="rId4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OCaml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GLSL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Erlang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Fantom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Go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Haskell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Lua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Mathematica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Rust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Perl5.</w:t>
      </w:r>
    </w:p>
    <w:p w:rsidR="00E66544" w:rsidRPr="00E66544" w:rsidRDefault="00E66544" w:rsidP="00E66544"/>
    <w:p w:rsidR="00491711" w:rsidRPr="00E66544" w:rsidRDefault="00491711" w:rsidP="00E66544">
      <w:pPr>
        <w:pStyle w:val="2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484714100"/>
      <w:r w:rsidRPr="00E66544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программы</w:t>
      </w:r>
      <w:r w:rsidR="005E77A5" w:rsidRPr="00E665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16"/>
    </w:p>
    <w:p w:rsidR="00742D9B" w:rsidRDefault="00491711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"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Expert</w:t>
      </w:r>
      <w:r w:rsidRPr="0049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91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прототип экспертной системы, позволяющая продемонстрировать текстовую визуализацию упра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системой одним из бойцов. 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Процесс представлен в виде игрового мира, в котором моделируется пошаговый бой.</w:t>
      </w:r>
    </w:p>
    <w:p w:rsidR="00A16A4D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соединения базы знаний написанной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CLIPS</w:t>
      </w:r>
      <w:r w:rsidRPr="00A16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16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графическим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терфейсом, написанным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Java</w:t>
      </w:r>
      <w:r w:rsidRPr="00A16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библиотека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CLIPSJNI</w:t>
      </w:r>
      <w:r>
        <w:rPr>
          <w:rFonts w:ascii="Times New Roman" w:eastAsia="Times New Roman" w:hAnsi="Times New Roman" w:cs="Times New Roman"/>
          <w:sz w:val="28"/>
          <w:szCs w:val="28"/>
        </w:rPr>
        <w:t>, импо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тируется она следующим образом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 xml:space="preserve"> [6, 12</w:t>
      </w:r>
      <w:r w:rsidR="00550BB2" w:rsidRPr="00550BB2">
        <w:rPr>
          <w:rFonts w:ascii="Times New Roman" w:eastAsia="Times New Roman" w:hAnsi="Times New Roman" w:cs="Times New Roman"/>
          <w:sz w:val="28"/>
          <w:szCs w:val="28"/>
        </w:rPr>
        <w:t>, 18</w:t>
      </w:r>
      <w:r w:rsidR="00E43D3F" w:rsidRPr="00E43D3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6A4D" w:rsidRPr="00A16A4D" w:rsidRDefault="00A16A4D" w:rsidP="002062F1">
      <w:pPr>
        <w:ind w:left="720" w:firstLine="709"/>
      </w:pPr>
    </w:p>
    <w:p w:rsidR="00A16A4D" w:rsidRPr="00900DFC" w:rsidRDefault="00A16A4D" w:rsidP="002062F1">
      <w:pPr>
        <w:ind w:left="720" w:firstLine="709"/>
        <w:rPr>
          <w:rFonts w:ascii="Courier New" w:hAnsi="Courier New" w:cs="Courier New"/>
          <w:sz w:val="24"/>
          <w:szCs w:val="24"/>
          <w:lang w:val="en-US"/>
        </w:rPr>
      </w:pPr>
      <w:r w:rsidRPr="002062F1">
        <w:rPr>
          <w:rFonts w:ascii="Courier New" w:hAnsi="Courier New" w:cs="Courier New"/>
          <w:sz w:val="24"/>
          <w:szCs w:val="24"/>
          <w:lang w:val="en-US"/>
        </w:rPr>
        <w:t>import net.sf.clipsrules.jni.*;</w:t>
      </w:r>
    </w:p>
    <w:p w:rsidR="005726C2" w:rsidRPr="00900DFC" w:rsidRDefault="005726C2" w:rsidP="002062F1">
      <w:pPr>
        <w:ind w:left="720" w:firstLine="709"/>
        <w:rPr>
          <w:rFonts w:ascii="Courier New" w:hAnsi="Courier New" w:cs="Courier New"/>
          <w:sz w:val="24"/>
          <w:szCs w:val="24"/>
          <w:lang w:val="en-US"/>
        </w:rPr>
      </w:pPr>
    </w:p>
    <w:p w:rsidR="005726C2" w:rsidRDefault="00A16A4D" w:rsidP="005726C2">
      <w:pPr>
        <w:ind w:firstLine="709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Также для работы использовались следующие основные библиотеки:</w:t>
      </w:r>
    </w:p>
    <w:p w:rsidR="005726C2" w:rsidRDefault="00A16A4D" w:rsidP="007F1F1B">
      <w:pPr>
        <w:pStyle w:val="af8"/>
        <w:numPr>
          <w:ilvl w:val="0"/>
          <w:numId w:val="1"/>
        </w:numPr>
      </w:pPr>
      <w:r w:rsidRPr="005726C2">
        <w:rPr>
          <w:lang w:val="en-US"/>
        </w:rPr>
        <w:t>Swing;</w:t>
      </w:r>
    </w:p>
    <w:p w:rsidR="00A16A4D" w:rsidRPr="005726C2" w:rsidRDefault="006E76AF" w:rsidP="007F1F1B">
      <w:pPr>
        <w:pStyle w:val="af8"/>
        <w:numPr>
          <w:ilvl w:val="0"/>
          <w:numId w:val="1"/>
        </w:numPr>
        <w:rPr>
          <w:rFonts w:ascii="Courier New" w:hAnsi="Courier New" w:cs="Courier New"/>
          <w:szCs w:val="28"/>
        </w:rPr>
      </w:pPr>
      <w:r w:rsidRPr="005726C2">
        <w:rPr>
          <w:lang w:val="en-US"/>
        </w:rPr>
        <w:t>AWT</w:t>
      </w:r>
    </w:p>
    <w:p w:rsidR="00A16A4D" w:rsidRDefault="00592C17" w:rsidP="002062F1">
      <w:pPr>
        <w:pStyle w:val="af8"/>
        <w:ind w:left="0" w:firstLine="709"/>
      </w:pPr>
      <w:r>
        <w:rPr>
          <w:lang w:val="en-US"/>
        </w:rPr>
        <w:lastRenderedPageBreak/>
        <w:t>AWT</w:t>
      </w:r>
      <w:r>
        <w:t xml:space="preserve"> (</w:t>
      </w:r>
      <w:r>
        <w:rPr>
          <w:lang w:val="en-US"/>
        </w:rPr>
        <w:t>Abstract</w:t>
      </w:r>
      <w:r w:rsidRPr="006E76AF">
        <w:t xml:space="preserve"> </w:t>
      </w:r>
      <w:r>
        <w:rPr>
          <w:lang w:val="en-US"/>
        </w:rPr>
        <w:t>Window</w:t>
      </w:r>
      <w:r w:rsidRPr="006E76AF">
        <w:t xml:space="preserve"> </w:t>
      </w:r>
      <w:r>
        <w:rPr>
          <w:lang w:val="en-US"/>
        </w:rPr>
        <w:t>Toolkit</w:t>
      </w:r>
      <w:r>
        <w:t>)</w:t>
      </w:r>
      <w:r w:rsidRPr="00A16A4D">
        <w:t xml:space="preserve"> </w:t>
      </w:r>
      <w:r>
        <w:t>- это графическая библиотека,</w:t>
      </w:r>
      <w:r w:rsidRPr="006E76AF">
        <w:t xml:space="preserve"> </w:t>
      </w:r>
      <w:r>
        <w:t>инстр</w:t>
      </w:r>
      <w:r>
        <w:t>у</w:t>
      </w:r>
      <w:r>
        <w:t xml:space="preserve">ментарий для работы с различными оконными средами </w:t>
      </w:r>
      <w:r w:rsidRPr="006E76AF">
        <w:t>[</w:t>
      </w:r>
      <w:r w:rsidR="000A257C" w:rsidRPr="000A257C">
        <w:t>2</w:t>
      </w:r>
      <w:r w:rsidRPr="006E76AF">
        <w:t>]</w:t>
      </w:r>
      <w:r>
        <w:t>.</w:t>
      </w:r>
    </w:p>
    <w:p w:rsidR="0060087A" w:rsidRPr="0060087A" w:rsidRDefault="0060087A" w:rsidP="002062F1">
      <w:pPr>
        <w:pStyle w:val="af8"/>
        <w:ind w:left="0" w:firstLine="709"/>
      </w:pPr>
      <w:r>
        <w:t xml:space="preserve">В данном случае используется </w:t>
      </w:r>
      <w:r>
        <w:rPr>
          <w:lang w:val="en-US"/>
        </w:rPr>
        <w:t>awt</w:t>
      </w:r>
      <w:r w:rsidRPr="0060087A">
        <w:t>.</w:t>
      </w:r>
      <w:r>
        <w:rPr>
          <w:lang w:val="en-US"/>
        </w:rPr>
        <w:t>event</w:t>
      </w:r>
      <w:r w:rsidRPr="0060087A">
        <w:t xml:space="preserve"> </w:t>
      </w:r>
      <w:r>
        <w:t>- раздел, отвечающий за пр</w:t>
      </w:r>
      <w:r>
        <w:t>о</w:t>
      </w:r>
      <w:r>
        <w:t>исходящие события с элементами интерфейса</w:t>
      </w:r>
      <w:r w:rsidR="00550BB2" w:rsidRPr="00550BB2">
        <w:t xml:space="preserve"> [26]</w:t>
      </w:r>
      <w:r>
        <w:t>.</w:t>
      </w:r>
    </w:p>
    <w:p w:rsidR="006E76AF" w:rsidRPr="006E76AF" w:rsidRDefault="006E76AF" w:rsidP="002062F1">
      <w:pPr>
        <w:pStyle w:val="af8"/>
        <w:ind w:left="0" w:firstLine="709"/>
      </w:pPr>
      <w:r>
        <w:rPr>
          <w:lang w:val="en-US"/>
        </w:rPr>
        <w:t>Swing</w:t>
      </w:r>
      <w:r w:rsidRPr="006E76AF">
        <w:t xml:space="preserve"> - </w:t>
      </w:r>
      <w:r>
        <w:t xml:space="preserve">основана на библиотеке </w:t>
      </w:r>
      <w:r>
        <w:rPr>
          <w:lang w:val="en-US"/>
        </w:rPr>
        <w:t>AWT</w:t>
      </w:r>
      <w:r>
        <w:t xml:space="preserve"> - графическая библиотека полн</w:t>
      </w:r>
      <w:r>
        <w:t>о</w:t>
      </w:r>
      <w:r>
        <w:t xml:space="preserve">стью написанная на </w:t>
      </w:r>
      <w:r>
        <w:rPr>
          <w:lang w:val="en-US"/>
        </w:rPr>
        <w:t>Java</w:t>
      </w:r>
      <w:r>
        <w:t>. Она значительно превосходит по функциональн</w:t>
      </w:r>
      <w:r>
        <w:t>о</w:t>
      </w:r>
      <w:r>
        <w:t xml:space="preserve">сти </w:t>
      </w:r>
      <w:r>
        <w:rPr>
          <w:lang w:val="en-US"/>
        </w:rPr>
        <w:t>AWT</w:t>
      </w:r>
      <w:r>
        <w:t xml:space="preserve">. </w:t>
      </w:r>
      <w:r w:rsidR="00592C17">
        <w:t xml:space="preserve">Важнейшим отличием </w:t>
      </w:r>
      <w:r w:rsidR="00592C17" w:rsidRPr="006E76AF">
        <w:rPr>
          <w:bCs/>
        </w:rPr>
        <w:t>Swing</w:t>
      </w:r>
      <w:r w:rsidR="00592C17">
        <w:t xml:space="preserve"> от AWT является то, что компоненты Swing вообще не связаны с операционной системой и поэтому, гораздо более стабильны и быстры. </w:t>
      </w:r>
      <w:r>
        <w:t>Такие компоненты в Java называются легковесными (</w:t>
      </w:r>
      <w:r>
        <w:rPr>
          <w:lang w:val="en-US"/>
        </w:rPr>
        <w:t>lightweight</w:t>
      </w:r>
      <w:r>
        <w:t>), и понимание основных принципов их работы во многом объя</w:t>
      </w:r>
      <w:r>
        <w:t>с</w:t>
      </w:r>
      <w:r>
        <w:t>нит работу Swing</w:t>
      </w:r>
      <w:r w:rsidR="00550BB2" w:rsidRPr="00550BB2">
        <w:t xml:space="preserve"> </w:t>
      </w:r>
      <w:r w:rsidRPr="006E76AF">
        <w:t>[</w:t>
      </w:r>
      <w:r w:rsidR="00550BB2" w:rsidRPr="00550BB2">
        <w:t>25</w:t>
      </w:r>
      <w:r w:rsidRPr="006E76AF">
        <w:t>]</w:t>
      </w:r>
      <w:r>
        <w:t>.</w:t>
      </w:r>
    </w:p>
    <w:p w:rsidR="0060087A" w:rsidRDefault="0060087A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Добавляются библиотеки соответственно командами:</w:t>
      </w:r>
    </w:p>
    <w:p w:rsidR="005726C2" w:rsidRDefault="005726C2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87A" w:rsidRPr="002062F1" w:rsidRDefault="0060087A" w:rsidP="002062F1">
      <w:pPr>
        <w:pStyle w:val="HTML"/>
        <w:spacing w:line="360" w:lineRule="auto"/>
        <w:ind w:firstLine="709"/>
        <w:rPr>
          <w:sz w:val="24"/>
          <w:szCs w:val="24"/>
        </w:rPr>
      </w:pPr>
      <w:r>
        <w:rPr>
          <w:szCs w:val="28"/>
        </w:rPr>
        <w:tab/>
      </w:r>
      <w:r w:rsidRPr="002062F1">
        <w:rPr>
          <w:sz w:val="24"/>
          <w:szCs w:val="24"/>
          <w:lang w:val="en-US"/>
        </w:rPr>
        <w:t>import</w:t>
      </w:r>
      <w:r w:rsidRPr="002062F1">
        <w:rPr>
          <w:sz w:val="24"/>
          <w:szCs w:val="24"/>
        </w:rPr>
        <w:t xml:space="preserve"> </w:t>
      </w:r>
      <w:r w:rsidRPr="002062F1">
        <w:rPr>
          <w:sz w:val="24"/>
          <w:szCs w:val="24"/>
          <w:lang w:val="en-US"/>
        </w:rPr>
        <w:t>javax</w:t>
      </w:r>
      <w:r w:rsidRPr="002062F1">
        <w:rPr>
          <w:sz w:val="24"/>
          <w:szCs w:val="24"/>
        </w:rPr>
        <w:t>.</w:t>
      </w:r>
      <w:r w:rsidRPr="002062F1">
        <w:rPr>
          <w:sz w:val="24"/>
          <w:szCs w:val="24"/>
          <w:lang w:val="en-US"/>
        </w:rPr>
        <w:t>swing</w:t>
      </w:r>
      <w:r w:rsidRPr="002062F1">
        <w:rPr>
          <w:sz w:val="24"/>
          <w:szCs w:val="24"/>
        </w:rPr>
        <w:t xml:space="preserve">.*; </w:t>
      </w:r>
    </w:p>
    <w:p w:rsidR="0060087A" w:rsidRPr="002062F1" w:rsidRDefault="0060087A" w:rsidP="002062F1">
      <w:pPr>
        <w:pStyle w:val="HTML"/>
        <w:spacing w:line="360" w:lineRule="auto"/>
        <w:ind w:firstLine="709"/>
        <w:rPr>
          <w:sz w:val="24"/>
          <w:szCs w:val="24"/>
          <w:lang w:val="en-US"/>
        </w:rPr>
      </w:pPr>
      <w:r w:rsidRPr="002062F1">
        <w:rPr>
          <w:sz w:val="24"/>
          <w:szCs w:val="24"/>
        </w:rPr>
        <w:tab/>
      </w:r>
      <w:r w:rsidRPr="002062F1">
        <w:rPr>
          <w:sz w:val="24"/>
          <w:szCs w:val="24"/>
          <w:lang w:val="en-US"/>
        </w:rPr>
        <w:t xml:space="preserve">import java.awt.*; </w:t>
      </w:r>
      <w:r w:rsidRPr="002062F1">
        <w:rPr>
          <w:sz w:val="24"/>
          <w:szCs w:val="24"/>
          <w:lang w:val="en-US"/>
        </w:rPr>
        <w:br/>
      </w:r>
      <w:r w:rsidRPr="002062F1">
        <w:rPr>
          <w:sz w:val="24"/>
          <w:szCs w:val="24"/>
          <w:lang w:val="en-US"/>
        </w:rPr>
        <w:tab/>
        <w:t xml:space="preserve">import java.awt.event.*; </w:t>
      </w:r>
    </w:p>
    <w:p w:rsidR="0060087A" w:rsidRPr="004B1270" w:rsidRDefault="0060087A" w:rsidP="002062F1">
      <w:pPr>
        <w:ind w:left="720" w:firstLine="709"/>
        <w:rPr>
          <w:color w:val="CC7832"/>
          <w:lang w:val="en-US"/>
        </w:rPr>
      </w:pPr>
      <w:r w:rsidRPr="004B1270">
        <w:rPr>
          <w:color w:val="CC7832"/>
          <w:lang w:val="en-US"/>
        </w:rPr>
        <w:t xml:space="preserve"> </w:t>
      </w:r>
    </w:p>
    <w:p w:rsidR="0060087A" w:rsidRDefault="0060087A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программы осуществляется выполнением главным модулем  "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который и запускает все другие методы, отвечающие за прорисовку интерфейса. Код </w:t>
      </w:r>
      <w:r w:rsidRPr="0060087A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main</w:t>
      </w:r>
      <w:r w:rsidRPr="0060087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 ниже</w:t>
      </w:r>
      <w:r w:rsidR="00550BB2" w:rsidRPr="00A32B2B">
        <w:rPr>
          <w:rFonts w:ascii="Times New Roman" w:eastAsia="Times New Roman" w:hAnsi="Times New Roman" w:cs="Times New Roman"/>
          <w:sz w:val="28"/>
          <w:szCs w:val="28"/>
        </w:rPr>
        <w:t xml:space="preserve"> [27]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7A" w:rsidRDefault="0060087A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87A" w:rsidRPr="00900DFC" w:rsidRDefault="002062F1" w:rsidP="002062F1">
      <w:pPr>
        <w:pStyle w:val="HTML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public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static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void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main</w:t>
      </w:r>
      <w:r w:rsidR="0060087A" w:rsidRPr="00900DFC">
        <w:rPr>
          <w:sz w:val="24"/>
          <w:szCs w:val="24"/>
        </w:rPr>
        <w:t>(</w:t>
      </w:r>
      <w:r w:rsidR="0060087A" w:rsidRPr="002062F1">
        <w:rPr>
          <w:sz w:val="24"/>
          <w:szCs w:val="24"/>
          <w:lang w:val="en-US"/>
        </w:rPr>
        <w:t>String</w:t>
      </w:r>
      <w:r w:rsidR="0060087A" w:rsidRPr="00900DFC">
        <w:rPr>
          <w:sz w:val="24"/>
          <w:szCs w:val="24"/>
        </w:rPr>
        <w:t xml:space="preserve">[] </w:t>
      </w:r>
      <w:r w:rsidR="0060087A" w:rsidRPr="002062F1">
        <w:rPr>
          <w:sz w:val="24"/>
          <w:szCs w:val="24"/>
          <w:lang w:val="en-US"/>
        </w:rPr>
        <w:t>args</w:t>
      </w:r>
      <w:r w:rsidR="0060087A" w:rsidRPr="00900DFC">
        <w:rPr>
          <w:sz w:val="24"/>
          <w:szCs w:val="24"/>
        </w:rPr>
        <w:t>)</w:t>
      </w:r>
      <w:r w:rsidR="0060087A" w:rsidRPr="00900DFC">
        <w:rPr>
          <w:sz w:val="24"/>
          <w:szCs w:val="24"/>
        </w:rPr>
        <w:br/>
      </w:r>
      <w:r w:rsidRPr="00900DFC">
        <w:rPr>
          <w:sz w:val="24"/>
          <w:szCs w:val="24"/>
        </w:rPr>
        <w:tab/>
      </w:r>
      <w:r w:rsidR="0060087A" w:rsidRPr="00900DFC">
        <w:rPr>
          <w:sz w:val="24"/>
          <w:szCs w:val="24"/>
        </w:rPr>
        <w:t>{</w:t>
      </w:r>
      <w:r w:rsidR="0060087A" w:rsidRPr="00900DFC">
        <w:rPr>
          <w:sz w:val="24"/>
          <w:szCs w:val="24"/>
        </w:rPr>
        <w:br/>
        <w:t xml:space="preserve">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SwingUtilities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i/>
          <w:iCs/>
          <w:sz w:val="24"/>
          <w:szCs w:val="24"/>
          <w:lang w:val="en-US"/>
        </w:rPr>
        <w:t>invokeLater</w:t>
      </w:r>
      <w:r w:rsidRPr="00900DFC">
        <w:rPr>
          <w:sz w:val="24"/>
          <w:szCs w:val="24"/>
        </w:rPr>
        <w:t>(() -&gt; {</w:t>
      </w:r>
      <w:r w:rsidRPr="00900DFC">
        <w:rPr>
          <w:sz w:val="24"/>
          <w:szCs w:val="24"/>
        </w:rPr>
        <w:br/>
        <w:t xml:space="preserve">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JFrame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i/>
          <w:iCs/>
          <w:sz w:val="24"/>
          <w:szCs w:val="24"/>
          <w:lang w:val="en-US"/>
        </w:rPr>
        <w:t>setDefaultLookAndFeelDecorated</w:t>
      </w:r>
      <w:r w:rsidR="0060087A" w:rsidRPr="00900DFC">
        <w:rPr>
          <w:sz w:val="24"/>
          <w:szCs w:val="24"/>
        </w:rPr>
        <w:t>(</w:t>
      </w:r>
      <w:r w:rsidR="0060087A" w:rsidRPr="002062F1">
        <w:rPr>
          <w:sz w:val="24"/>
          <w:szCs w:val="24"/>
          <w:lang w:val="en-US"/>
        </w:rPr>
        <w:t>true</w:t>
      </w:r>
      <w:r w:rsidRPr="00900DFC">
        <w:rPr>
          <w:sz w:val="24"/>
          <w:szCs w:val="24"/>
        </w:rPr>
        <w:t>);</w:t>
      </w:r>
      <w:r w:rsidRPr="00900DFC">
        <w:rPr>
          <w:sz w:val="24"/>
          <w:szCs w:val="24"/>
        </w:rPr>
        <w:br/>
        <w:t xml:space="preserve">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GUI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frame</w:t>
      </w:r>
      <w:r w:rsidR="0060087A" w:rsidRPr="00900DFC">
        <w:rPr>
          <w:sz w:val="24"/>
          <w:szCs w:val="24"/>
        </w:rPr>
        <w:t xml:space="preserve"> = </w:t>
      </w:r>
      <w:r w:rsidR="0060087A" w:rsidRPr="002062F1">
        <w:rPr>
          <w:sz w:val="24"/>
          <w:szCs w:val="24"/>
          <w:lang w:val="en-US"/>
        </w:rPr>
        <w:t>new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GUI</w:t>
      </w:r>
      <w:r w:rsidR="0060087A" w:rsidRPr="00900DFC">
        <w:rPr>
          <w:sz w:val="24"/>
          <w:szCs w:val="24"/>
        </w:rPr>
        <w:t>();</w:t>
      </w:r>
      <w:r w:rsidR="0060087A" w:rsidRPr="00900DFC">
        <w:rPr>
          <w:sz w:val="24"/>
          <w:szCs w:val="24"/>
        </w:rPr>
        <w:br/>
        <w:t xml:space="preserve"> 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frame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sz w:val="24"/>
          <w:szCs w:val="24"/>
          <w:lang w:val="en-US"/>
        </w:rPr>
        <w:t>setPreferredSize</w:t>
      </w:r>
      <w:r w:rsidR="0060087A" w:rsidRPr="00900DFC">
        <w:rPr>
          <w:sz w:val="24"/>
          <w:szCs w:val="24"/>
        </w:rPr>
        <w:t>(</w:t>
      </w:r>
      <w:r w:rsidR="0060087A" w:rsidRPr="002062F1">
        <w:rPr>
          <w:sz w:val="24"/>
          <w:szCs w:val="24"/>
          <w:lang w:val="en-US"/>
        </w:rPr>
        <w:t>new</w:t>
      </w:r>
      <w:r w:rsidR="0060087A" w:rsidRPr="00900DFC">
        <w:rPr>
          <w:sz w:val="24"/>
          <w:szCs w:val="24"/>
        </w:rPr>
        <w:t xml:space="preserve"> </w:t>
      </w:r>
      <w:r w:rsidR="0060087A" w:rsidRPr="002062F1">
        <w:rPr>
          <w:sz w:val="24"/>
          <w:szCs w:val="24"/>
          <w:lang w:val="en-US"/>
        </w:rPr>
        <w:t>Dimension</w:t>
      </w:r>
      <w:r w:rsidR="0060087A" w:rsidRPr="00900DFC">
        <w:rPr>
          <w:sz w:val="24"/>
          <w:szCs w:val="24"/>
        </w:rPr>
        <w:t>(</w:t>
      </w:r>
      <w:r w:rsidR="00775667" w:rsidRPr="00900DFC">
        <w:rPr>
          <w:sz w:val="24"/>
          <w:szCs w:val="24"/>
        </w:rPr>
        <w:t>7</w:t>
      </w:r>
      <w:r w:rsidR="0060087A" w:rsidRPr="00900DFC">
        <w:rPr>
          <w:sz w:val="24"/>
          <w:szCs w:val="24"/>
        </w:rPr>
        <w:t>00</w:t>
      </w:r>
      <w:r w:rsidR="004D480A" w:rsidRPr="00900DFC">
        <w:rPr>
          <w:sz w:val="24"/>
          <w:szCs w:val="24"/>
        </w:rPr>
        <w:t>,</w:t>
      </w:r>
      <w:r w:rsidR="00775667" w:rsidRPr="00900DFC">
        <w:rPr>
          <w:sz w:val="24"/>
          <w:szCs w:val="24"/>
        </w:rPr>
        <w:t>5</w:t>
      </w:r>
      <w:r w:rsidR="0060087A" w:rsidRPr="00900DFC">
        <w:rPr>
          <w:sz w:val="24"/>
          <w:szCs w:val="24"/>
        </w:rPr>
        <w:t>00));</w:t>
      </w:r>
      <w:r w:rsidR="0060087A" w:rsidRPr="00900DFC">
        <w:rPr>
          <w:sz w:val="24"/>
          <w:szCs w:val="24"/>
        </w:rPr>
        <w:br/>
        <w:t xml:space="preserve"> 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frame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sz w:val="24"/>
          <w:szCs w:val="24"/>
          <w:lang w:val="en-US"/>
        </w:rPr>
        <w:t>pack</w:t>
      </w:r>
      <w:r w:rsidR="0060087A" w:rsidRPr="00900DFC">
        <w:rPr>
          <w:sz w:val="24"/>
          <w:szCs w:val="24"/>
        </w:rPr>
        <w:t>();</w:t>
      </w:r>
      <w:r w:rsidR="0060087A" w:rsidRPr="00900DFC">
        <w:rPr>
          <w:sz w:val="24"/>
          <w:szCs w:val="24"/>
        </w:rPr>
        <w:br/>
        <w:t xml:space="preserve"> 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frame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sz w:val="24"/>
          <w:szCs w:val="24"/>
          <w:lang w:val="en-US"/>
        </w:rPr>
        <w:t>setLocationRelativeTo</w:t>
      </w:r>
      <w:r w:rsidR="0060087A" w:rsidRPr="00900DFC">
        <w:rPr>
          <w:sz w:val="24"/>
          <w:szCs w:val="24"/>
        </w:rPr>
        <w:t>(</w:t>
      </w:r>
      <w:r w:rsidR="0060087A" w:rsidRPr="002062F1">
        <w:rPr>
          <w:sz w:val="24"/>
          <w:szCs w:val="24"/>
          <w:lang w:val="en-US"/>
        </w:rPr>
        <w:t>null</w:t>
      </w:r>
      <w:r w:rsidR="0060087A" w:rsidRPr="00900DFC">
        <w:rPr>
          <w:sz w:val="24"/>
          <w:szCs w:val="24"/>
        </w:rPr>
        <w:t>);</w:t>
      </w:r>
      <w:r w:rsidR="0060087A" w:rsidRPr="00900DFC">
        <w:rPr>
          <w:sz w:val="24"/>
          <w:szCs w:val="24"/>
        </w:rPr>
        <w:br/>
        <w:t xml:space="preserve">       </w:t>
      </w:r>
      <w:r w:rsidRPr="00900DFC">
        <w:rPr>
          <w:sz w:val="24"/>
          <w:szCs w:val="24"/>
        </w:rPr>
        <w:tab/>
      </w:r>
      <w:r w:rsidR="0060087A" w:rsidRPr="002062F1">
        <w:rPr>
          <w:sz w:val="24"/>
          <w:szCs w:val="24"/>
          <w:lang w:val="en-US"/>
        </w:rPr>
        <w:t>frame</w:t>
      </w:r>
      <w:r w:rsidR="0060087A" w:rsidRPr="00900DFC">
        <w:rPr>
          <w:sz w:val="24"/>
          <w:szCs w:val="24"/>
        </w:rPr>
        <w:t>.</w:t>
      </w:r>
      <w:r w:rsidR="0060087A" w:rsidRPr="002062F1">
        <w:rPr>
          <w:sz w:val="24"/>
          <w:szCs w:val="24"/>
          <w:lang w:val="en-US"/>
        </w:rPr>
        <w:t>setVisible</w:t>
      </w:r>
      <w:r w:rsidR="0060087A" w:rsidRPr="00900DFC">
        <w:rPr>
          <w:sz w:val="24"/>
          <w:szCs w:val="24"/>
        </w:rPr>
        <w:t>(</w:t>
      </w:r>
      <w:r w:rsidR="0060087A" w:rsidRPr="002062F1">
        <w:rPr>
          <w:sz w:val="24"/>
          <w:szCs w:val="24"/>
          <w:lang w:val="en-US"/>
        </w:rPr>
        <w:t>true</w:t>
      </w:r>
      <w:r w:rsidRPr="00900DFC">
        <w:rPr>
          <w:sz w:val="24"/>
          <w:szCs w:val="24"/>
        </w:rPr>
        <w:t>);</w:t>
      </w:r>
      <w:r w:rsidR="0060087A" w:rsidRPr="00900DFC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ab/>
      </w:r>
      <w:r w:rsidR="0060087A" w:rsidRPr="00900DFC">
        <w:rPr>
          <w:sz w:val="24"/>
          <w:szCs w:val="24"/>
        </w:rPr>
        <w:t>});</w:t>
      </w:r>
      <w:r w:rsidR="0060087A" w:rsidRPr="00900DFC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60087A" w:rsidRPr="00900DFC">
        <w:rPr>
          <w:sz w:val="24"/>
          <w:szCs w:val="24"/>
        </w:rPr>
        <w:t>}</w:t>
      </w:r>
    </w:p>
    <w:p w:rsidR="000F0FD4" w:rsidRPr="00900DFC" w:rsidRDefault="000F0FD4" w:rsidP="002062F1">
      <w:pPr>
        <w:pStyle w:val="HTML"/>
        <w:spacing w:line="360" w:lineRule="auto"/>
        <w:ind w:firstLine="709"/>
        <w:rPr>
          <w:sz w:val="28"/>
          <w:szCs w:val="28"/>
        </w:rPr>
      </w:pPr>
    </w:p>
    <w:p w:rsidR="000F0FD4" w:rsidRDefault="00592C17" w:rsidP="002062F1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480A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>модуле задается размер окна при запуске 700х500, запаков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 все компоненты для отображения, и разрешается их видимость</w:t>
      </w:r>
      <w:r w:rsidR="00550BB2" w:rsidRPr="00550BB2">
        <w:rPr>
          <w:rFonts w:ascii="Times New Roman" w:hAnsi="Times New Roman" w:cs="Times New Roman"/>
          <w:sz w:val="28"/>
          <w:szCs w:val="28"/>
        </w:rPr>
        <w:t xml:space="preserve"> [24]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FD4" w:rsidRDefault="00592C17" w:rsidP="002062F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D4">
        <w:rPr>
          <w:rFonts w:ascii="Times New Roman" w:hAnsi="Times New Roman" w:cs="Times New Roman"/>
          <w:sz w:val="28"/>
          <w:szCs w:val="28"/>
        </w:rPr>
        <w:t>При запуске программы вас приветствует главное меню пре</w:t>
      </w:r>
      <w:r>
        <w:rPr>
          <w:rFonts w:ascii="Times New Roman" w:hAnsi="Times New Roman" w:cs="Times New Roman"/>
          <w:sz w:val="28"/>
          <w:szCs w:val="28"/>
        </w:rPr>
        <w:t>длагающее начать бой (Рисунок 3</w:t>
      </w:r>
      <w:r w:rsidRPr="000F0FD4">
        <w:rPr>
          <w:rFonts w:ascii="Times New Roman" w:hAnsi="Times New Roman" w:cs="Times New Roman"/>
          <w:sz w:val="28"/>
          <w:szCs w:val="28"/>
        </w:rPr>
        <w:t>.1)</w:t>
      </w:r>
    </w:p>
    <w:p w:rsidR="002062F1" w:rsidRDefault="002062F1" w:rsidP="002062F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11" w:rsidRDefault="00491711" w:rsidP="00AC0B0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102313" cy="327922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078" cy="331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7A" w:rsidRDefault="0040554B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</w:t>
      </w:r>
      <w:r w:rsidR="0060087A" w:rsidRPr="000F0FD4">
        <w:rPr>
          <w:rFonts w:ascii="Times New Roman" w:eastAsia="Times New Roman" w:hAnsi="Times New Roman" w:cs="Times New Roman"/>
          <w:sz w:val="24"/>
          <w:szCs w:val="24"/>
        </w:rPr>
        <w:t>.1 Главное меню.</w:t>
      </w:r>
    </w:p>
    <w:p w:rsidR="000F0FD4" w:rsidRPr="000F0FD4" w:rsidRDefault="000F0FD4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87A" w:rsidRPr="004B1270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только происходит начало боя и игроку будет представлено отв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тить на несколько вопросов, которые спрашивают, какие действия 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 хочет совершить в этот ход.</w:t>
      </w:r>
    </w:p>
    <w:p w:rsidR="008635F1" w:rsidRPr="004B1270" w:rsidRDefault="00592C17" w:rsidP="002062F1">
      <w:pPr>
        <w:pStyle w:val="a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8635F1">
        <w:rPr>
          <w:color w:val="000000"/>
          <w:sz w:val="28"/>
          <w:szCs w:val="28"/>
        </w:rPr>
        <w:t>риложении А показан пример цепочки вопросов, на которые треб</w:t>
      </w:r>
      <w:r w:rsidR="008635F1">
        <w:rPr>
          <w:color w:val="000000"/>
          <w:sz w:val="28"/>
          <w:szCs w:val="28"/>
        </w:rPr>
        <w:t>у</w:t>
      </w:r>
      <w:r w:rsidR="008635F1">
        <w:rPr>
          <w:color w:val="000000"/>
          <w:sz w:val="28"/>
          <w:szCs w:val="28"/>
        </w:rPr>
        <w:t>ется ответить пользователю.</w:t>
      </w:r>
    </w:p>
    <w:p w:rsidR="00693CA1" w:rsidRDefault="00592C17" w:rsidP="002062F1">
      <w:pPr>
        <w:pStyle w:val="a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хода же, пользователю показываются его результаты (Рисунок 3.2)</w:t>
      </w:r>
    </w:p>
    <w:p w:rsidR="00693CA1" w:rsidRDefault="00693CA1" w:rsidP="002062F1">
      <w:pPr>
        <w:pStyle w:val="a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3CA1" w:rsidRPr="00F50129" w:rsidRDefault="001A5031" w:rsidP="00AC0B00">
      <w:pPr>
        <w:pStyle w:val="af9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489154" cy="3203915"/>
            <wp:effectExtent l="19050" t="0" r="6646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871" cy="320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D4" w:rsidRDefault="00693CA1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3.2 Результаты хода.</w:t>
      </w:r>
    </w:p>
    <w:p w:rsidR="004B1270" w:rsidRDefault="004B1270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CA1" w:rsidRDefault="00705EDF" w:rsidP="00E66544">
      <w:pPr>
        <w:pStyle w:val="2"/>
        <w:ind w:left="0"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17" w:name="_Toc484714101"/>
      <w:r w:rsidRPr="00705ED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Моделирование персонажа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bookmarkEnd w:id="17"/>
    </w:p>
    <w:p w:rsidR="00705EDF" w:rsidRPr="00705EDF" w:rsidRDefault="00705EDF" w:rsidP="002062F1">
      <w:pPr>
        <w:ind w:firstLine="709"/>
      </w:pPr>
      <w:r w:rsidRPr="00705EDF">
        <w:rPr>
          <w:color w:val="000000"/>
          <w:szCs w:val="28"/>
        </w:rPr>
        <w:t>В нашем случае рассматривается первый этап исследований и разраб</w:t>
      </w:r>
      <w:r w:rsidRPr="00705EDF">
        <w:rPr>
          <w:color w:val="000000"/>
          <w:szCs w:val="28"/>
        </w:rPr>
        <w:t>о</w:t>
      </w:r>
      <w:r w:rsidRPr="00705EDF">
        <w:rPr>
          <w:color w:val="000000"/>
          <w:szCs w:val="28"/>
        </w:rPr>
        <w:t>ток, когда решаются задачи по первичному освоению инструментария лог</w:t>
      </w:r>
      <w:r w:rsidRPr="00705EDF">
        <w:rPr>
          <w:color w:val="000000"/>
          <w:szCs w:val="28"/>
        </w:rPr>
        <w:t>и</w:t>
      </w:r>
      <w:r w:rsidRPr="00705EDF">
        <w:rPr>
          <w:color w:val="000000"/>
          <w:szCs w:val="28"/>
        </w:rPr>
        <w:t>ческого программирования и изучению подходов к разработке экспертной системы. Поэтому для примера рассматриваются движения человека типа ударов и иных телодвижений борьбы. Причем берется приближенное опис</w:t>
      </w:r>
      <w:r w:rsidRPr="00705EDF">
        <w:rPr>
          <w:color w:val="000000"/>
          <w:szCs w:val="28"/>
        </w:rPr>
        <w:t>а</w:t>
      </w:r>
      <w:r w:rsidRPr="00705EDF">
        <w:rPr>
          <w:color w:val="000000"/>
          <w:szCs w:val="28"/>
        </w:rPr>
        <w:t>ние физики таких операций, так как на данном этапе физика и механика дв</w:t>
      </w:r>
      <w:r w:rsidRPr="00705EDF">
        <w:rPr>
          <w:color w:val="000000"/>
          <w:szCs w:val="28"/>
        </w:rPr>
        <w:t>и</w:t>
      </w:r>
      <w:r w:rsidRPr="00705EDF">
        <w:rPr>
          <w:color w:val="000000"/>
          <w:szCs w:val="28"/>
        </w:rPr>
        <w:t>жений не имеет значения, а основное внимание уделяется описанию знаний и формированию правил логического вывода.</w:t>
      </w:r>
    </w:p>
    <w:p w:rsidR="00112DAC" w:rsidRDefault="00A4491D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 в любом бое то - возможность двигаться, атаковать и блокировать ответные удары оппонента. 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Исходя из этих условий, были в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браны и параметры модели человека, а именно: описание конечностей кот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C17">
        <w:rPr>
          <w:rFonts w:ascii="Times New Roman" w:eastAsia="Times New Roman" w:hAnsi="Times New Roman" w:cs="Times New Roman"/>
          <w:sz w:val="28"/>
          <w:szCs w:val="28"/>
        </w:rPr>
        <w:t xml:space="preserve">рыми возможно нанесение ударов(правая рука, левая рука, левая нога, правая нога), такой начальный набор позволяет уже описывать простейшие удары в различных боевых искусствах (Рисунок 3.3). </w:t>
      </w:r>
    </w:p>
    <w:p w:rsidR="00E96813" w:rsidRPr="00112DAC" w:rsidRDefault="000902C7" w:rsidP="00AC0B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86785" cy="3090041"/>
            <wp:effectExtent l="19050" t="0" r="4115" b="0"/>
            <wp:docPr id="8" name="Рисунок 1" descr="Картинки по запросу удар правой р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дар правой рукой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79" cy="310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55692" cy="3121573"/>
            <wp:effectExtent l="19050" t="0" r="0" b="0"/>
            <wp:docPr id="9" name="Рисунок 4" descr="Картинки по запросу удар левой р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удар левой рукой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4049" r="26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12" cy="312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C7" w:rsidRDefault="000902C7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3.3 Пример ударов руками из бокса.</w:t>
      </w:r>
    </w:p>
    <w:p w:rsidR="00112DAC" w:rsidRDefault="00112DAC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813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выделены части тела человека, в которые целятся во время боя: голова, торс, руки и ноги (Рисунок 3.4). </w:t>
      </w:r>
    </w:p>
    <w:p w:rsidR="00E96813" w:rsidRDefault="00112DAC" w:rsidP="00AC0B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42930" cy="3231237"/>
            <wp:effectExtent l="19050" t="0" r="0" b="0"/>
            <wp:docPr id="11" name="Рисунок 11" descr="Картинки по запросу человек тело основные места для уд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человек тело основные места для ударов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74" cy="322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AC" w:rsidRDefault="00112DAC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DAC">
        <w:rPr>
          <w:rFonts w:ascii="Times New Roman" w:eastAsia="Times New Roman" w:hAnsi="Times New Roman" w:cs="Times New Roman"/>
          <w:sz w:val="24"/>
          <w:szCs w:val="24"/>
        </w:rPr>
        <w:t>Рисунок 3.4 Основные болевые точки человека.</w:t>
      </w:r>
    </w:p>
    <w:p w:rsidR="00112DAC" w:rsidRPr="00112DAC" w:rsidRDefault="00112DAC" w:rsidP="002062F1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F0F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описываемая модель может двигаться на воображаемом поле, которое разделено на клетки. Направления движения: вперед, назад, влево, вправо и стойка на месте, так как разработка в данной области только была начата, то подразумевается что во время боя, выбирая действие "Остаться на месте" персонажи сразу встают в нужную стойку для дальнейших действий.</w:t>
      </w:r>
    </w:p>
    <w:p w:rsidR="00791F0F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уже говорилось ранее, такое упрощенное описание, возможно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тому что управление системой идет в созданном игровом мире, где не треб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точное описание модели человека на данном этапе. В дальнейшем же такая структура позволит усложнять и приводить новые параметры, прибл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женные к настоящему человеку, при этом, не требуя создавать все с нуля, а улучшать текущую модель и расширяя базу знаний, которая используется.</w:t>
      </w:r>
    </w:p>
    <w:p w:rsidR="00F50129" w:rsidRPr="00E96813" w:rsidRDefault="00592C17" w:rsidP="002062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это описывается в классе </w:t>
      </w:r>
      <w:r w:rsidRPr="00791F0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где также отслеживается, в какие части тела были нанесены удары во время ходов. Системе присваивается тот же класс и  считается, что она обладает теми же параметрами. </w:t>
      </w:r>
      <w:r w:rsidR="00791F0F">
        <w:rPr>
          <w:rFonts w:ascii="Times New Roman" w:eastAsia="Times New Roman" w:hAnsi="Times New Roman" w:cs="Times New Roman"/>
          <w:sz w:val="28"/>
          <w:szCs w:val="28"/>
        </w:rPr>
        <w:t xml:space="preserve">Пример класса </w:t>
      </w:r>
      <w:r w:rsidR="00791F0F">
        <w:rPr>
          <w:rFonts w:ascii="Times New Roman" w:eastAsia="Times New Roman" w:hAnsi="Times New Roman" w:cs="Times New Roman"/>
          <w:sz w:val="28"/>
          <w:szCs w:val="28"/>
          <w:lang w:val="en-US"/>
        </w:rPr>
        <w:t>Man</w:t>
      </w:r>
      <w:r w:rsidR="00791F0F" w:rsidRPr="005B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F0F">
        <w:rPr>
          <w:rFonts w:ascii="Times New Roman" w:eastAsia="Times New Roman" w:hAnsi="Times New Roman" w:cs="Times New Roman"/>
          <w:sz w:val="28"/>
          <w:szCs w:val="28"/>
        </w:rPr>
        <w:t>представлен в Приложении Б.</w:t>
      </w:r>
    </w:p>
    <w:p w:rsidR="00705EDF" w:rsidRPr="004B1270" w:rsidRDefault="00F50129" w:rsidP="00E66544">
      <w:pPr>
        <w:pStyle w:val="2"/>
        <w:ind w:left="0" w:firstLine="709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484714102"/>
      <w:r w:rsidRPr="004B127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персонажем с помощью экспертной системы.</w:t>
      </w:r>
      <w:bookmarkEnd w:id="18"/>
    </w:p>
    <w:p w:rsidR="00F50129" w:rsidRPr="004B1270" w:rsidRDefault="00F50129" w:rsidP="002062F1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Метод управления заключается в том, что экспертная система сама для </w:t>
      </w:r>
      <w:r>
        <w:rPr>
          <w:rFonts w:eastAsiaTheme="majorEastAsia"/>
        </w:rPr>
        <w:lastRenderedPageBreak/>
        <w:t xml:space="preserve">себя "подсказывает" свои ходы. На данный момент стратегия выбора ответа является исключительно случайной и выполняется с помощью функции </w:t>
      </w:r>
      <w:r>
        <w:rPr>
          <w:rFonts w:eastAsiaTheme="majorEastAsia"/>
          <w:lang w:val="en-US"/>
        </w:rPr>
        <w:t>Ra</w:t>
      </w:r>
      <w:r>
        <w:rPr>
          <w:rFonts w:eastAsiaTheme="majorEastAsia"/>
          <w:lang w:val="en-US"/>
        </w:rPr>
        <w:t>n</w:t>
      </w:r>
      <w:r>
        <w:rPr>
          <w:rFonts w:eastAsiaTheme="majorEastAsia"/>
          <w:lang w:val="en-US"/>
        </w:rPr>
        <w:t>dom</w:t>
      </w:r>
      <w:r>
        <w:rPr>
          <w:rFonts w:eastAsiaTheme="majorEastAsia"/>
        </w:rPr>
        <w:t>. Из списка возможных ответов системе присваивается случайный ответ, который после записывается в массив.</w:t>
      </w:r>
    </w:p>
    <w:p w:rsidR="00F50129" w:rsidRPr="004B1270" w:rsidRDefault="00F50129" w:rsidP="002062F1">
      <w:pPr>
        <w:ind w:firstLine="709"/>
        <w:rPr>
          <w:rFonts w:eastAsiaTheme="majorEastAsia"/>
        </w:rPr>
      </w:pPr>
    </w:p>
    <w:p w:rsidR="00F50129" w:rsidRPr="00F50129" w:rsidRDefault="00F50129" w:rsidP="002062F1">
      <w:pPr>
        <w:pStyle w:val="HTML"/>
        <w:spacing w:line="360" w:lineRule="auto"/>
        <w:ind w:firstLine="709"/>
        <w:rPr>
          <w:sz w:val="24"/>
          <w:szCs w:val="24"/>
          <w:lang w:val="en-US"/>
        </w:rPr>
      </w:pPr>
      <w:r w:rsidRPr="00F50129">
        <w:rPr>
          <w:sz w:val="24"/>
          <w:szCs w:val="24"/>
          <w:lang w:val="en-US"/>
        </w:rPr>
        <w:t>system_answer.add(r.get(new Random(pv.size()).nextInt()));</w:t>
      </w:r>
    </w:p>
    <w:p w:rsidR="00F50129" w:rsidRDefault="00F50129" w:rsidP="002062F1">
      <w:pPr>
        <w:ind w:firstLine="709"/>
        <w:rPr>
          <w:rFonts w:eastAsiaTheme="majorEastAsia"/>
          <w:lang w:val="en-US"/>
        </w:rPr>
      </w:pPr>
    </w:p>
    <w:p w:rsidR="00E96813" w:rsidRDefault="00E96813" w:rsidP="002062F1">
      <w:pPr>
        <w:ind w:firstLine="709"/>
        <w:rPr>
          <w:rFonts w:eastAsiaTheme="majorEastAsia"/>
        </w:rPr>
      </w:pPr>
      <w:r>
        <w:rPr>
          <w:rFonts w:eastAsiaTheme="majorEastAsia"/>
        </w:rPr>
        <w:t>Если же описать последовательно все действия, которые система в</w:t>
      </w:r>
      <w:r>
        <w:rPr>
          <w:rFonts w:eastAsiaTheme="majorEastAsia"/>
        </w:rPr>
        <w:t>ы</w:t>
      </w:r>
      <w:r>
        <w:rPr>
          <w:rFonts w:eastAsiaTheme="majorEastAsia"/>
        </w:rPr>
        <w:t>полняет для управления одним из участников боя, то выглядеть это будет так</w:t>
      </w:r>
      <w:r w:rsidR="00592C17">
        <w:rPr>
          <w:rFonts w:eastAsiaTheme="majorEastAsia"/>
        </w:rPr>
        <w:t xml:space="preserve"> </w:t>
      </w:r>
      <w:r>
        <w:rPr>
          <w:rFonts w:eastAsiaTheme="majorEastAsia"/>
        </w:rPr>
        <w:t>(Рисунок 3.5).</w:t>
      </w:r>
    </w:p>
    <w:p w:rsidR="00E96813" w:rsidRDefault="00592C17" w:rsidP="002062F1">
      <w:pPr>
        <w:ind w:firstLine="709"/>
        <w:rPr>
          <w:rFonts w:eastAsiaTheme="majorEastAsia"/>
        </w:rPr>
      </w:pPr>
      <w:r>
        <w:rPr>
          <w:rFonts w:eastAsiaTheme="majorEastAsia"/>
        </w:rPr>
        <w:t>Сперва, система формирует список случайно выбранных ответов, в то время пока пользователь отвечает на вопросы задаваемые программой для составления описания действий за ход, однако если игрок видит промеж</w:t>
      </w:r>
      <w:r>
        <w:rPr>
          <w:rFonts w:eastAsiaTheme="majorEastAsia"/>
        </w:rPr>
        <w:t>у</w:t>
      </w:r>
      <w:r>
        <w:rPr>
          <w:rFonts w:eastAsiaTheme="majorEastAsia"/>
        </w:rPr>
        <w:t xml:space="preserve">точные результаты своего выбора, то ответ системы будет выведен только в конце в окне результатов хода. </w:t>
      </w:r>
      <w:r w:rsidR="00CD0179">
        <w:rPr>
          <w:rFonts w:eastAsiaTheme="majorEastAsia"/>
        </w:rPr>
        <w:t>Далее после получения случайно выбранного ответа идет сохранения его в массив и отправка обратно в базу знаний к</w:t>
      </w:r>
      <w:r w:rsidR="00CD0179">
        <w:rPr>
          <w:rFonts w:eastAsiaTheme="majorEastAsia"/>
        </w:rPr>
        <w:t>о</w:t>
      </w:r>
      <w:r w:rsidR="00CD0179">
        <w:rPr>
          <w:rFonts w:eastAsiaTheme="majorEastAsia"/>
        </w:rPr>
        <w:t xml:space="preserve">манды ответа, как будто это сделал сам пользователь. </w:t>
      </w:r>
      <w:r>
        <w:rPr>
          <w:rFonts w:eastAsiaTheme="majorEastAsia"/>
        </w:rPr>
        <w:t>После чего база знаний ведет систему уже по своему дереву ответов, исходя из отправляемых ею случайных ответов, и пройдя полностью внутри программы, сформировыв</w:t>
      </w:r>
      <w:r>
        <w:rPr>
          <w:rFonts w:eastAsiaTheme="majorEastAsia"/>
        </w:rPr>
        <w:t>а</w:t>
      </w:r>
      <w:r>
        <w:rPr>
          <w:rFonts w:eastAsiaTheme="majorEastAsia"/>
        </w:rPr>
        <w:t xml:space="preserve">ется массив с полным ответом на данных ход, который уже в классе </w:t>
      </w:r>
      <w:r>
        <w:rPr>
          <w:rFonts w:eastAsiaTheme="majorEastAsia"/>
          <w:lang w:val="en-US"/>
        </w:rPr>
        <w:t>MAN</w:t>
      </w:r>
      <w:r w:rsidRPr="00CD0179">
        <w:rPr>
          <w:rFonts w:eastAsiaTheme="majorEastAsia"/>
        </w:rPr>
        <w:t xml:space="preserve"> </w:t>
      </w:r>
      <w:r>
        <w:rPr>
          <w:rFonts w:eastAsiaTheme="majorEastAsia"/>
        </w:rPr>
        <w:t>учитывается при добавлении отметки о результатах текущего хода.</w:t>
      </w:r>
    </w:p>
    <w:p w:rsidR="00CD0179" w:rsidRDefault="002062F1" w:rsidP="00AC0B00">
      <w:pPr>
        <w:ind w:firstLine="0"/>
        <w:jc w:val="center"/>
        <w:rPr>
          <w:rFonts w:eastAsiaTheme="majorEastAsia"/>
        </w:rPr>
      </w:pPr>
      <w:r>
        <w:rPr>
          <w:rFonts w:eastAsiaTheme="majorEastAsia"/>
          <w:noProof/>
        </w:rPr>
        <w:lastRenderedPageBreak/>
        <w:drawing>
          <wp:inline distT="0" distB="0" distL="0" distR="0">
            <wp:extent cx="4563583" cy="3420471"/>
            <wp:effectExtent l="19050" t="0" r="8417" b="0"/>
            <wp:docPr id="14" name="Рисунок 14" descr="D:\загрузки\Диплом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загрузки\Диплом(1)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66" cy="342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F1" w:rsidRDefault="002062F1" w:rsidP="002062F1">
      <w:pPr>
        <w:ind w:firstLine="709"/>
        <w:jc w:val="center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Рисунок 3.5 Схема управления персонажем.</w:t>
      </w:r>
    </w:p>
    <w:p w:rsidR="002062F1" w:rsidRPr="002062F1" w:rsidRDefault="002062F1" w:rsidP="002062F1">
      <w:pPr>
        <w:ind w:firstLine="709"/>
        <w:jc w:val="center"/>
        <w:rPr>
          <w:rFonts w:eastAsiaTheme="majorEastAsia"/>
          <w:sz w:val="24"/>
          <w:szCs w:val="24"/>
        </w:rPr>
      </w:pPr>
    </w:p>
    <w:p w:rsidR="00CD0179" w:rsidRPr="00CD0179" w:rsidRDefault="00CD0179" w:rsidP="002062F1">
      <w:pPr>
        <w:ind w:firstLine="709"/>
        <w:rPr>
          <w:rFonts w:eastAsiaTheme="majorEastAsia"/>
        </w:rPr>
      </w:pPr>
      <w:r>
        <w:rPr>
          <w:rFonts w:eastAsiaTheme="majorEastAsia"/>
        </w:rPr>
        <w:t>Благодаря общей структуре всех правил, которая задается еще в конс</w:t>
      </w:r>
      <w:r>
        <w:rPr>
          <w:rFonts w:eastAsiaTheme="majorEastAsia"/>
        </w:rPr>
        <w:t>т</w:t>
      </w:r>
      <w:r>
        <w:rPr>
          <w:rFonts w:eastAsiaTheme="majorEastAsia"/>
        </w:rPr>
        <w:t xml:space="preserve">рукторе создания шаблона для всех правил внутри </w:t>
      </w:r>
      <w:r>
        <w:rPr>
          <w:rFonts w:eastAsiaTheme="majorEastAsia"/>
          <w:lang w:val="en-US"/>
        </w:rPr>
        <w:t>CLIPS</w:t>
      </w:r>
      <w:r>
        <w:rPr>
          <w:rFonts w:eastAsiaTheme="majorEastAsia"/>
        </w:rPr>
        <w:t>, упрощается</w:t>
      </w:r>
      <w:r w:rsidRPr="0040554B">
        <w:rPr>
          <w:rFonts w:eastAsiaTheme="majorEastAsia"/>
        </w:rPr>
        <w:t xml:space="preserve"> </w:t>
      </w:r>
      <w:r>
        <w:rPr>
          <w:rFonts w:eastAsiaTheme="majorEastAsia"/>
        </w:rPr>
        <w:t>поиск правил вывода</w:t>
      </w:r>
      <w:r w:rsidR="00E43D3F" w:rsidRPr="00E43D3F">
        <w:rPr>
          <w:rFonts w:eastAsiaTheme="majorEastAsia"/>
        </w:rPr>
        <w:t xml:space="preserve"> [14]</w:t>
      </w:r>
      <w:r>
        <w:rPr>
          <w:rFonts w:eastAsiaTheme="majorEastAsia"/>
        </w:rPr>
        <w:t xml:space="preserve">. </w:t>
      </w:r>
    </w:p>
    <w:p w:rsidR="0040554B" w:rsidRPr="00550BB2" w:rsidRDefault="00592C17" w:rsidP="002062F1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Однако </w:t>
      </w:r>
      <w:r>
        <w:rPr>
          <w:rFonts w:eastAsiaTheme="majorEastAsia"/>
          <w:lang w:val="en-US"/>
        </w:rPr>
        <w:t>CLIPS</w:t>
      </w:r>
      <w:r w:rsidRPr="0040554B">
        <w:rPr>
          <w:rFonts w:eastAsiaTheme="majorEastAsia"/>
        </w:rPr>
        <w:t xml:space="preserve"> </w:t>
      </w:r>
      <w:r>
        <w:rPr>
          <w:rFonts w:eastAsiaTheme="majorEastAsia"/>
        </w:rPr>
        <w:t>не поддерживает русский язык и поэтому надо выбрать соответствующую фразу на русском языке</w:t>
      </w:r>
      <w:r w:rsidR="00550BB2" w:rsidRPr="00550BB2">
        <w:rPr>
          <w:rFonts w:eastAsiaTheme="majorEastAsia"/>
        </w:rPr>
        <w:t xml:space="preserve"> [20]</w:t>
      </w:r>
      <w:r>
        <w:rPr>
          <w:rFonts w:eastAsiaTheme="majorEastAsia"/>
        </w:rPr>
        <w:t xml:space="preserve">. </w:t>
      </w:r>
      <w:r w:rsidR="0040554B">
        <w:rPr>
          <w:rFonts w:eastAsiaTheme="majorEastAsia"/>
        </w:rPr>
        <w:t>Для этого создан файл "</w:t>
      </w:r>
      <w:r w:rsidR="0040554B">
        <w:rPr>
          <w:rFonts w:eastAsiaTheme="majorEastAsia"/>
          <w:lang w:val="en-US"/>
        </w:rPr>
        <w:t>valid</w:t>
      </w:r>
      <w:r w:rsidR="0040554B" w:rsidRPr="0040554B">
        <w:rPr>
          <w:rFonts w:eastAsiaTheme="majorEastAsia"/>
        </w:rPr>
        <w:t>_</w:t>
      </w:r>
      <w:r w:rsidR="0040554B">
        <w:rPr>
          <w:rFonts w:eastAsiaTheme="majorEastAsia"/>
          <w:lang w:val="en-US"/>
        </w:rPr>
        <w:t>answers</w:t>
      </w:r>
      <w:r w:rsidR="0040554B" w:rsidRPr="0040554B">
        <w:rPr>
          <w:rFonts w:eastAsiaTheme="majorEastAsia"/>
        </w:rPr>
        <w:t>.</w:t>
      </w:r>
      <w:r w:rsidR="0040554B">
        <w:rPr>
          <w:rFonts w:eastAsiaTheme="majorEastAsia"/>
          <w:lang w:val="en-US"/>
        </w:rPr>
        <w:t>txt</w:t>
      </w:r>
      <w:r w:rsidR="0040554B">
        <w:rPr>
          <w:rFonts w:eastAsiaTheme="majorEastAsia"/>
        </w:rPr>
        <w:t>", в котором приведено соответствие правил вывода из базы знаний с их рус</w:t>
      </w:r>
      <w:r w:rsidR="00E96813">
        <w:rPr>
          <w:rFonts w:eastAsiaTheme="majorEastAsia"/>
        </w:rPr>
        <w:t>ской версией(Рисунок 3.6</w:t>
      </w:r>
      <w:r w:rsidR="0040554B">
        <w:rPr>
          <w:rFonts w:eastAsiaTheme="majorEastAsia"/>
        </w:rPr>
        <w:t>)</w:t>
      </w:r>
      <w:r w:rsidR="00550BB2" w:rsidRPr="00550BB2">
        <w:rPr>
          <w:rFonts w:eastAsiaTheme="majorEastAsia"/>
        </w:rPr>
        <w:t xml:space="preserve"> [23].</w:t>
      </w:r>
    </w:p>
    <w:p w:rsidR="0040554B" w:rsidRDefault="0040554B" w:rsidP="002062F1">
      <w:pPr>
        <w:ind w:firstLine="709"/>
        <w:rPr>
          <w:rFonts w:eastAsiaTheme="majorEastAsia"/>
        </w:rPr>
      </w:pPr>
    </w:p>
    <w:p w:rsidR="00F50129" w:rsidRDefault="0040554B" w:rsidP="00AC0B00">
      <w:pPr>
        <w:ind w:firstLine="0"/>
        <w:jc w:val="center"/>
        <w:rPr>
          <w:rFonts w:eastAsiaTheme="majorEastAsia"/>
        </w:rPr>
      </w:pPr>
      <w:r>
        <w:rPr>
          <w:rFonts w:eastAsiaTheme="majorEastAsia"/>
          <w:noProof/>
        </w:rPr>
        <w:drawing>
          <wp:inline distT="0" distB="0" distL="0" distR="0">
            <wp:extent cx="3925153" cy="1282816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 l="2484" t="9443" r="36510" b="6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03" cy="128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4B" w:rsidRDefault="00E96813" w:rsidP="002062F1">
      <w:pPr>
        <w:ind w:firstLine="709"/>
        <w:jc w:val="center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Рисунок 3.6</w:t>
      </w:r>
      <w:r w:rsidR="0040554B" w:rsidRPr="0040554B">
        <w:rPr>
          <w:rFonts w:eastAsiaTheme="majorEastAsia"/>
          <w:sz w:val="24"/>
          <w:szCs w:val="24"/>
        </w:rPr>
        <w:t xml:space="preserve"> Соответствие правил вывода на русском и английском языке</w:t>
      </w:r>
      <w:r w:rsidR="0040554B">
        <w:rPr>
          <w:rFonts w:eastAsiaTheme="majorEastAsia"/>
          <w:sz w:val="24"/>
          <w:szCs w:val="24"/>
        </w:rPr>
        <w:t>.</w:t>
      </w:r>
    </w:p>
    <w:p w:rsidR="0040554B" w:rsidRDefault="0040554B" w:rsidP="002062F1">
      <w:pPr>
        <w:ind w:firstLine="709"/>
        <w:rPr>
          <w:rFonts w:eastAsiaTheme="majorEastAsia"/>
          <w:szCs w:val="28"/>
        </w:rPr>
      </w:pPr>
    </w:p>
    <w:p w:rsidR="00F50129" w:rsidRPr="008C6D28" w:rsidRDefault="0040554B" w:rsidP="008C6D28">
      <w:pPr>
        <w:ind w:firstLine="709"/>
        <w:rPr>
          <w:rFonts w:eastAsiaTheme="majorEastAsia"/>
          <w:szCs w:val="28"/>
        </w:rPr>
      </w:pPr>
      <w:r>
        <w:rPr>
          <w:rFonts w:eastAsiaTheme="majorEastAsia"/>
          <w:szCs w:val="28"/>
        </w:rPr>
        <w:t>И уже после обработки интерфейс показывает конечный результат на русском языке</w:t>
      </w:r>
      <w:r w:rsidR="00550BB2" w:rsidRPr="00550BB2">
        <w:rPr>
          <w:rFonts w:eastAsiaTheme="majorEastAsia"/>
          <w:szCs w:val="28"/>
        </w:rPr>
        <w:t xml:space="preserve"> [28]</w:t>
      </w:r>
      <w:r>
        <w:rPr>
          <w:rFonts w:eastAsiaTheme="majorEastAsia"/>
          <w:szCs w:val="28"/>
        </w:rPr>
        <w:t>.</w:t>
      </w:r>
      <w:r w:rsidR="00E96813">
        <w:rPr>
          <w:rFonts w:eastAsiaTheme="majorEastAsia"/>
          <w:szCs w:val="28"/>
        </w:rPr>
        <w:t xml:space="preserve"> </w:t>
      </w:r>
    </w:p>
    <w:p w:rsidR="0055625E" w:rsidRPr="00262FCE" w:rsidRDefault="0055625E" w:rsidP="008C6D2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color w:val="auto"/>
        </w:rPr>
      </w:pPr>
      <w:bookmarkStart w:id="19" w:name="_Toc484714103"/>
      <w:r w:rsidRPr="00262FC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9"/>
    </w:p>
    <w:p w:rsidR="00DA1DE9" w:rsidRDefault="00DA1DE9" w:rsidP="002062F1">
      <w:pPr>
        <w:ind w:firstLine="709"/>
      </w:pPr>
      <w:r>
        <w:t xml:space="preserve"> Существующие на данный момент проблемы принятия решений</w:t>
      </w:r>
      <w:r w:rsidR="00A7487A">
        <w:t xml:space="preserve"> будут</w:t>
      </w:r>
      <w:r>
        <w:t xml:space="preserve"> акту</w:t>
      </w:r>
      <w:r w:rsidR="00A32B2B">
        <w:t>альны</w:t>
      </w:r>
      <w:r w:rsidR="00A7487A">
        <w:t>. Т</w:t>
      </w:r>
      <w:r>
        <w:t>ренд нашего времени это - автоматизация различных сфер де</w:t>
      </w:r>
      <w:r>
        <w:t>я</w:t>
      </w:r>
      <w:r>
        <w:t xml:space="preserve">тельности человека. На данный момент есть множество различных систем помогающих в принятии решении или же полностью </w:t>
      </w:r>
      <w:r w:rsidR="00A7487A">
        <w:t>выполняющих эту функцию самостоятельно</w:t>
      </w:r>
      <w:r>
        <w:t>, например различ</w:t>
      </w:r>
      <w:r w:rsidR="00A7487A">
        <w:t xml:space="preserve">ные диагностические программы, </w:t>
      </w:r>
      <w:r>
        <w:t xml:space="preserve">нейронные сети </w:t>
      </w:r>
      <w:r w:rsidR="00275647">
        <w:t>и т. д.</w:t>
      </w:r>
    </w:p>
    <w:p w:rsidR="00DA1DE9" w:rsidRDefault="00592C17" w:rsidP="002062F1">
      <w:pPr>
        <w:ind w:firstLine="709"/>
      </w:pPr>
      <w:r>
        <w:t>В ходе данной дипломной работы решается вопрос не только о</w:t>
      </w:r>
      <w:r w:rsidR="00A32B2B">
        <w:t xml:space="preserve"> созд</w:t>
      </w:r>
      <w:r w:rsidR="00A32B2B">
        <w:t>а</w:t>
      </w:r>
      <w:r w:rsidR="00A32B2B">
        <w:t>нии</w:t>
      </w:r>
      <w:r>
        <w:t xml:space="preserve"> экс</w:t>
      </w:r>
      <w:r w:rsidR="00A32B2B">
        <w:t>пертной системы</w:t>
      </w:r>
      <w:r>
        <w:t xml:space="preserve"> принятия решений, но и возможности управления чем-либо на</w:t>
      </w:r>
      <w:r w:rsidR="00A32B2B">
        <w:t xml:space="preserve"> её</w:t>
      </w:r>
      <w:r>
        <w:t xml:space="preserve"> основе. </w:t>
      </w:r>
      <w:r w:rsidR="00DA1DE9">
        <w:t>В частности управления виртуальным антропомор</w:t>
      </w:r>
      <w:r w:rsidR="00DA1DE9">
        <w:t>ф</w:t>
      </w:r>
      <w:r w:rsidR="00DA1DE9">
        <w:t>ным персонажем или если говорить проще, человекоподобным персонажем.</w:t>
      </w:r>
    </w:p>
    <w:p w:rsidR="00DA1DE9" w:rsidRDefault="00A7487A" w:rsidP="002062F1">
      <w:pPr>
        <w:ind w:firstLine="709"/>
      </w:pPr>
      <w:r>
        <w:t>Нами б</w:t>
      </w:r>
      <w:r w:rsidR="00592C17">
        <w:t xml:space="preserve">ыло проанализировано множество различной литературы, как технической, так и научной; рассмотрено, чем являются экспертные системы и в каких сферах их можно использовать. </w:t>
      </w:r>
      <w:r w:rsidR="00B97021">
        <w:t xml:space="preserve">Также  рассмотрены  </w:t>
      </w:r>
      <w:r>
        <w:t xml:space="preserve">их </w:t>
      </w:r>
      <w:r w:rsidR="00B97021">
        <w:t xml:space="preserve">различные классификации и </w:t>
      </w:r>
      <w:r w:rsidR="00A32B2B">
        <w:t>способы</w:t>
      </w:r>
      <w:r w:rsidR="00B97021">
        <w:t xml:space="preserve"> применения. По завершению данного этапа была выбрана область</w:t>
      </w:r>
      <w:r w:rsidR="00A32B2B">
        <w:t xml:space="preserve"> смешанных</w:t>
      </w:r>
      <w:r w:rsidR="00B97021">
        <w:t xml:space="preserve"> </w:t>
      </w:r>
      <w:r w:rsidR="00A32B2B">
        <w:t>единоборств</w:t>
      </w:r>
      <w:r w:rsidR="00B97021">
        <w:t xml:space="preserve">, потому что в этом направлении работ очень мало и есть куда развиваться.  </w:t>
      </w:r>
    </w:p>
    <w:p w:rsidR="00B97021" w:rsidRDefault="00B97021" w:rsidP="002062F1">
      <w:pPr>
        <w:ind w:firstLine="709"/>
      </w:pPr>
      <w:r>
        <w:t>Работа велась совместно с С</w:t>
      </w:r>
      <w:r w:rsidR="00A32B2B">
        <w:t>п</w:t>
      </w:r>
      <w:r>
        <w:t>ириденковым Сергеем, на основе его со</w:t>
      </w:r>
      <w:r>
        <w:t>з</w:t>
      </w:r>
      <w:r>
        <w:t>данных</w:t>
      </w:r>
      <w:r w:rsidR="00A32B2B">
        <w:t>,</w:t>
      </w:r>
      <w:r>
        <w:t xml:space="preserve"> после анализа</w:t>
      </w:r>
      <w:r w:rsidR="00A32B2B">
        <w:t>,</w:t>
      </w:r>
      <w:r>
        <w:t xml:space="preserve"> возможны</w:t>
      </w:r>
      <w:r w:rsidR="00A32B2B">
        <w:t>х состояний</w:t>
      </w:r>
      <w:r>
        <w:t xml:space="preserve"> персонажа</w:t>
      </w:r>
      <w:r w:rsidR="001F18EF">
        <w:t>,</w:t>
      </w:r>
      <w:r>
        <w:t xml:space="preserve"> </w:t>
      </w:r>
      <w:r w:rsidR="001F18EF">
        <w:t>а также разраб</w:t>
      </w:r>
      <w:r w:rsidR="001F18EF">
        <w:t>о</w:t>
      </w:r>
      <w:r w:rsidR="001F18EF">
        <w:t>танной базой</w:t>
      </w:r>
      <w:r>
        <w:t xml:space="preserve"> знаний, которая является одним из важных компонентов любой экспертной системы, </w:t>
      </w:r>
      <w:r w:rsidR="00EF1EA2">
        <w:t>был создан</w:t>
      </w:r>
      <w:r>
        <w:t xml:space="preserve"> прототип экспертной системы, позволя</w:t>
      </w:r>
      <w:r>
        <w:t>ю</w:t>
      </w:r>
      <w:r>
        <w:t xml:space="preserve">щий смоделировать игровой пошаговый бой с упрощенными правилами. </w:t>
      </w:r>
      <w:r w:rsidR="00592C17">
        <w:t>За одного бойца предоставляется управление пользователю, который</w:t>
      </w:r>
      <w:r w:rsidR="00A32B2B">
        <w:t>,</w:t>
      </w:r>
      <w:r w:rsidR="00592C17">
        <w:t xml:space="preserve"> отвечая на вопросы</w:t>
      </w:r>
      <w:r w:rsidR="00A32B2B">
        <w:t>,</w:t>
      </w:r>
      <w:r w:rsidR="00592C17">
        <w:t xml:space="preserve"> задаваемые программой</w:t>
      </w:r>
      <w:r w:rsidR="00A32B2B">
        <w:t>,</w:t>
      </w:r>
      <w:r w:rsidR="00592C17">
        <w:t xml:space="preserve"> выбирает, действия для бойца под его контролем. Управление вторым персонажем отдано системе, против которой игрок и ведет данный бой.</w:t>
      </w:r>
    </w:p>
    <w:p w:rsidR="00405746" w:rsidRDefault="00592C17" w:rsidP="002062F1">
      <w:pPr>
        <w:ind w:firstLine="709"/>
      </w:pPr>
      <w:r>
        <w:t xml:space="preserve">Таким образом, цель и задачи дипломной работы достигнуты - создан прототип экспертной </w:t>
      </w:r>
      <w:r w:rsidR="00EF1EA2">
        <w:t>системы,</w:t>
      </w:r>
      <w:r>
        <w:t xml:space="preserve"> показывающий в виде текстовой графики м</w:t>
      </w:r>
      <w:r>
        <w:t>о</w:t>
      </w:r>
      <w:r>
        <w:t>дель персонажа, управляемый созданной совместно с Сергеем, экспертной системой.</w:t>
      </w:r>
    </w:p>
    <w:p w:rsidR="00405746" w:rsidRDefault="00405746" w:rsidP="002062F1">
      <w:pPr>
        <w:ind w:firstLine="709"/>
      </w:pPr>
      <w:r>
        <w:lastRenderedPageBreak/>
        <w:t>В дальнейшем развитие данного проекта может идти в нескольких н</w:t>
      </w:r>
      <w:r>
        <w:t>а</w:t>
      </w:r>
      <w:r>
        <w:t>правлениях:</w:t>
      </w:r>
    </w:p>
    <w:p w:rsidR="00405746" w:rsidRDefault="00405746" w:rsidP="007F1F1B">
      <w:pPr>
        <w:pStyle w:val="af8"/>
        <w:numPr>
          <w:ilvl w:val="0"/>
          <w:numId w:val="27"/>
        </w:numPr>
      </w:pPr>
      <w:r>
        <w:t>адаптация всей системы под управление андроидными роботами, ори</w:t>
      </w:r>
      <w:r w:rsidR="008C6D28">
        <w:t>ентированных на боевую тематику;</w:t>
      </w:r>
    </w:p>
    <w:p w:rsidR="00405746" w:rsidRDefault="00405746" w:rsidP="007F1F1B">
      <w:pPr>
        <w:pStyle w:val="af8"/>
        <w:numPr>
          <w:ilvl w:val="0"/>
          <w:numId w:val="27"/>
        </w:numPr>
      </w:pPr>
      <w:r>
        <w:t>внедрение системы в управление ИИ в играх и улучшению ра</w:t>
      </w:r>
      <w:r>
        <w:t>з</w:t>
      </w:r>
      <w:r>
        <w:t>нообразия игровых механик.</w:t>
      </w:r>
    </w:p>
    <w:p w:rsidR="00405746" w:rsidRDefault="00405746" w:rsidP="00405746">
      <w:pPr>
        <w:pStyle w:val="af8"/>
        <w:ind w:left="0" w:firstLine="709"/>
      </w:pPr>
      <w:r>
        <w:t>Представленная сфера использования экспертных систем еще далеко не полностью изучена и представляет собой большой интерес для дальнейшего изучения</w:t>
      </w:r>
      <w:r w:rsidR="00CA39C9">
        <w:t>, а нарастающая снова популярность к данным программным пр</w:t>
      </w:r>
      <w:r w:rsidR="00CA39C9">
        <w:t>о</w:t>
      </w:r>
      <w:r w:rsidR="00CA39C9">
        <w:t>дуктам только подтверждает это.</w:t>
      </w:r>
      <w:r>
        <w:t xml:space="preserve"> </w:t>
      </w:r>
    </w:p>
    <w:p w:rsidR="0055625E" w:rsidRDefault="0055625E" w:rsidP="002062F1">
      <w:pPr>
        <w:widowControl/>
        <w:autoSpaceDE/>
        <w:autoSpaceDN/>
        <w:adjustRightInd/>
        <w:spacing w:after="200"/>
        <w:ind w:firstLine="709"/>
        <w:jc w:val="left"/>
      </w:pPr>
      <w:r>
        <w:br w:type="page"/>
      </w:r>
    </w:p>
    <w:p w:rsidR="0055625E" w:rsidRPr="00262FCE" w:rsidRDefault="0055625E" w:rsidP="00E66544">
      <w:pPr>
        <w:pStyle w:val="1"/>
        <w:numPr>
          <w:ilvl w:val="0"/>
          <w:numId w:val="0"/>
        </w:numPr>
        <w:ind w:left="1141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484714104"/>
      <w:r w:rsidRPr="00262FCE">
        <w:rPr>
          <w:rFonts w:ascii="Times New Roman" w:hAnsi="Times New Roman" w:cs="Times New Roman"/>
          <w:b w:val="0"/>
          <w:color w:val="auto"/>
        </w:rPr>
        <w:lastRenderedPageBreak/>
        <w:t>СПИСОК ЛИТЕРАТУРЫ</w:t>
      </w:r>
      <w:bookmarkEnd w:id="20"/>
    </w:p>
    <w:p w:rsidR="0055625E" w:rsidRDefault="0055625E" w:rsidP="002062F1">
      <w:pPr>
        <w:ind w:firstLine="709"/>
      </w:pPr>
    </w:p>
    <w:p w:rsidR="00A10135" w:rsidRPr="00A10135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 xml:space="preserve">Forgy C. L. Rete: A fast algorithm for the many pattern/many object pattern match problem //Artificial intelligence. – 1982. – </w:t>
      </w:r>
      <w:r w:rsidRPr="00900DFC">
        <w:rPr>
          <w:color w:val="222222"/>
          <w:szCs w:val="28"/>
          <w:shd w:val="clear" w:color="auto" w:fill="FFFFFF"/>
        </w:rPr>
        <w:t>Т</w:t>
      </w:r>
      <w:r w:rsidRPr="00900DFC">
        <w:rPr>
          <w:color w:val="222222"/>
          <w:szCs w:val="28"/>
          <w:shd w:val="clear" w:color="auto" w:fill="FFFFFF"/>
          <w:lang w:val="en-US"/>
        </w:rPr>
        <w:t xml:space="preserve">. 19. – №. </w:t>
      </w:r>
      <w:r w:rsidRPr="00A10135">
        <w:rPr>
          <w:color w:val="222222"/>
          <w:szCs w:val="28"/>
          <w:shd w:val="clear" w:color="auto" w:fill="FFFFFF"/>
          <w:lang w:val="en-US"/>
        </w:rPr>
        <w:t xml:space="preserve">1. – </w:t>
      </w:r>
      <w:r w:rsidRPr="00900DFC">
        <w:rPr>
          <w:color w:val="222222"/>
          <w:szCs w:val="28"/>
          <w:shd w:val="clear" w:color="auto" w:fill="FFFFFF"/>
        </w:rPr>
        <w:t>С</w:t>
      </w:r>
      <w:r w:rsidRPr="00A10135">
        <w:rPr>
          <w:color w:val="222222"/>
          <w:szCs w:val="28"/>
          <w:shd w:val="clear" w:color="auto" w:fill="FFFFFF"/>
          <w:lang w:val="en-US"/>
        </w:rPr>
        <w:t>. 17-37.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 xml:space="preserve">Friedman-Hill E. JESS in Action. </w:t>
      </w:r>
      <w:r w:rsidR="00592C17">
        <w:rPr>
          <w:color w:val="222222"/>
          <w:szCs w:val="28"/>
          <w:shd w:val="clear" w:color="auto" w:fill="FFFFFF"/>
          <w:lang w:val="en-US"/>
        </w:rPr>
        <w:t>– Greenwich, CT</w:t>
      </w:r>
      <w:r w:rsidR="00592C17" w:rsidRPr="00900DFC">
        <w:rPr>
          <w:color w:val="222222"/>
          <w:szCs w:val="28"/>
          <w:shd w:val="clear" w:color="auto" w:fill="FFFFFF"/>
          <w:lang w:val="en-US"/>
        </w:rPr>
        <w:t xml:space="preserve">: Manning, 2003. </w:t>
      </w:r>
      <w:r w:rsidRPr="00900DFC">
        <w:rPr>
          <w:color w:val="222222"/>
          <w:szCs w:val="28"/>
          <w:shd w:val="clear" w:color="auto" w:fill="FFFFFF"/>
          <w:lang w:val="en-US"/>
        </w:rPr>
        <w:t xml:space="preserve">– </w:t>
      </w:r>
      <w:r w:rsidRPr="00900DFC">
        <w:rPr>
          <w:color w:val="222222"/>
          <w:szCs w:val="28"/>
          <w:shd w:val="clear" w:color="auto" w:fill="FFFFFF"/>
        </w:rPr>
        <w:t>Т</w:t>
      </w:r>
      <w:r w:rsidRPr="00900DFC">
        <w:rPr>
          <w:color w:val="222222"/>
          <w:szCs w:val="28"/>
          <w:shd w:val="clear" w:color="auto" w:fill="FFFFFF"/>
          <w:lang w:val="en-US"/>
        </w:rPr>
        <w:t>. 46.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>Giarratano J. C., Riley G. Expert systems. – PWS Publishing Co., 1998.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>IntelliJ I. The Most Intelligent Java IDE. – 2007.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>Jet Brains I. Intellij idea //On-line at www. intellij. com. – 2011.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  <w:lang w:val="en-US"/>
        </w:rPr>
      </w:pPr>
      <w:r w:rsidRPr="00900DFC">
        <w:rPr>
          <w:color w:val="222222"/>
          <w:szCs w:val="28"/>
          <w:shd w:val="clear" w:color="auto" w:fill="FFFFFF"/>
          <w:lang w:val="en-US"/>
        </w:rPr>
        <w:t>Zhou R. et al. Application of CLIPS expert system to malware dete</w:t>
      </w:r>
      <w:r w:rsidRPr="00900DFC">
        <w:rPr>
          <w:color w:val="222222"/>
          <w:szCs w:val="28"/>
          <w:shd w:val="clear" w:color="auto" w:fill="FFFFFF"/>
          <w:lang w:val="en-US"/>
        </w:rPr>
        <w:t>c</w:t>
      </w:r>
      <w:r w:rsidRPr="00900DFC">
        <w:rPr>
          <w:color w:val="222222"/>
          <w:szCs w:val="28"/>
          <w:shd w:val="clear" w:color="auto" w:fill="FFFFFF"/>
          <w:lang w:val="en-US"/>
        </w:rPr>
        <w:t xml:space="preserve">tion system //Computational Intelligence and Security, 2008. </w:t>
      </w:r>
      <w:r w:rsidRPr="00A32B2B">
        <w:rPr>
          <w:color w:val="222222"/>
          <w:szCs w:val="28"/>
          <w:shd w:val="clear" w:color="auto" w:fill="FFFFFF"/>
          <w:lang w:val="en-US"/>
        </w:rPr>
        <w:t xml:space="preserve">CIS'08. International Conference on. – IEEE, 2008. – </w:t>
      </w:r>
      <w:r w:rsidRPr="00900DFC">
        <w:rPr>
          <w:color w:val="222222"/>
          <w:szCs w:val="28"/>
          <w:shd w:val="clear" w:color="auto" w:fill="FFFFFF"/>
        </w:rPr>
        <w:t>Т</w:t>
      </w:r>
      <w:r w:rsidRPr="00A32B2B">
        <w:rPr>
          <w:color w:val="222222"/>
          <w:szCs w:val="28"/>
          <w:shd w:val="clear" w:color="auto" w:fill="FFFFFF"/>
          <w:lang w:val="en-US"/>
        </w:rPr>
        <w:t xml:space="preserve">. 1. – </w:t>
      </w:r>
      <w:r w:rsidRPr="00900DFC">
        <w:rPr>
          <w:color w:val="222222"/>
          <w:szCs w:val="28"/>
          <w:shd w:val="clear" w:color="auto" w:fill="FFFFFF"/>
        </w:rPr>
        <w:t>С</w:t>
      </w:r>
      <w:r w:rsidRPr="00A32B2B">
        <w:rPr>
          <w:color w:val="222222"/>
          <w:szCs w:val="28"/>
          <w:shd w:val="clear" w:color="auto" w:fill="FFFFFF"/>
          <w:lang w:val="en-US"/>
        </w:rPr>
        <w:t>. 309-314.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Банушкина Н. А. Особенности разработки экспертных систем в зависимости от класса объектов //Известия Алтайского государственного университета. – 2011. – №. 1-2.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Гаврилова Т. А., Хорошевский В. Ф. Базы знаний интеллектуал</w:t>
      </w:r>
      <w:r w:rsidRPr="00900DFC">
        <w:rPr>
          <w:color w:val="222222"/>
          <w:szCs w:val="28"/>
          <w:shd w:val="clear" w:color="auto" w:fill="FFFFFF"/>
        </w:rPr>
        <w:t>ь</w:t>
      </w:r>
      <w:r w:rsidRPr="00900DFC">
        <w:rPr>
          <w:color w:val="222222"/>
          <w:szCs w:val="28"/>
          <w:shd w:val="clear" w:color="auto" w:fill="FFFFFF"/>
        </w:rPr>
        <w:t>ных систем. – 2000.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 xml:space="preserve">Гиззатуллина А. Р. </w:t>
      </w:r>
      <w:r>
        <w:rPr>
          <w:color w:val="222222"/>
          <w:szCs w:val="28"/>
          <w:shd w:val="clear" w:color="auto" w:fill="FFFFFF"/>
        </w:rPr>
        <w:t>Языки п</w:t>
      </w:r>
      <w:r w:rsidRPr="00900DFC">
        <w:rPr>
          <w:color w:val="222222"/>
          <w:szCs w:val="28"/>
          <w:shd w:val="clear" w:color="auto" w:fill="FFFFFF"/>
        </w:rPr>
        <w:t>рограммирования С# И Java. СРА</w:t>
      </w:r>
      <w:r w:rsidRPr="00900DFC">
        <w:rPr>
          <w:color w:val="222222"/>
          <w:szCs w:val="28"/>
          <w:shd w:val="clear" w:color="auto" w:fill="FFFFFF"/>
        </w:rPr>
        <w:t>В</w:t>
      </w:r>
      <w:r w:rsidRPr="00900DFC">
        <w:rPr>
          <w:color w:val="222222"/>
          <w:szCs w:val="28"/>
          <w:shd w:val="clear" w:color="auto" w:fill="FFFFFF"/>
        </w:rPr>
        <w:t>НЕНИЕ //Международная научно-практическая конференция «Интеграция науки и образования». Международный центр инновационных исследований «Омега сайнс. – 2014. – С. 137-139.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Джарратано Д., Райли Г. Экспертные системы: принципы разр</w:t>
      </w:r>
      <w:r w:rsidRPr="00900DFC">
        <w:rPr>
          <w:color w:val="222222"/>
          <w:szCs w:val="28"/>
          <w:shd w:val="clear" w:color="auto" w:fill="FFFFFF"/>
        </w:rPr>
        <w:t>а</w:t>
      </w:r>
      <w:r w:rsidRPr="00900DFC">
        <w:rPr>
          <w:color w:val="222222"/>
          <w:szCs w:val="28"/>
          <w:shd w:val="clear" w:color="auto" w:fill="FFFFFF"/>
        </w:rPr>
        <w:t>ботки и программирование, 4-е издание. – Издательский дом Вильямс, 2007.ч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Джексон П. Введение в экспертные системы //Вильямс, 2001. – Вильямс, 2001, 2015.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Дзюба С. М., Дякин В. Н. Разработка интеллектуальных инфо</w:t>
      </w:r>
      <w:r w:rsidRPr="00900DFC">
        <w:rPr>
          <w:color w:val="222222"/>
          <w:szCs w:val="28"/>
          <w:shd w:val="clear" w:color="auto" w:fill="FFFFFF"/>
        </w:rPr>
        <w:t>р</w:t>
      </w:r>
      <w:r w:rsidRPr="00900DFC">
        <w:rPr>
          <w:color w:val="222222"/>
          <w:szCs w:val="28"/>
          <w:shd w:val="clear" w:color="auto" w:fill="FFFFFF"/>
        </w:rPr>
        <w:t>мационных систем с использованием CLIPS.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Микулич Л. И. Проблемы создания экспертных систем //Теория и модели-знаний (Теория и практика создания систем искусственного инте</w:t>
      </w:r>
      <w:r w:rsidRPr="00900DFC">
        <w:rPr>
          <w:color w:val="222222"/>
          <w:szCs w:val="28"/>
          <w:shd w:val="clear" w:color="auto" w:fill="FFFFFF"/>
        </w:rPr>
        <w:t>л</w:t>
      </w:r>
      <w:r w:rsidRPr="00900DFC">
        <w:rPr>
          <w:color w:val="222222"/>
          <w:szCs w:val="28"/>
          <w:shd w:val="clear" w:color="auto" w:fill="FFFFFF"/>
        </w:rPr>
        <w:lastRenderedPageBreak/>
        <w:t>лекта).–Тарту: ТГУ. – 1985. – С. 87-114.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Морозова О. В., Григорьев А. В., Grigor'yev A. V. Анализ сущес</w:t>
      </w:r>
      <w:r w:rsidRPr="00900DFC">
        <w:rPr>
          <w:color w:val="222222"/>
          <w:szCs w:val="28"/>
          <w:shd w:val="clear" w:color="auto" w:fill="FFFFFF"/>
        </w:rPr>
        <w:t>т</w:t>
      </w:r>
      <w:r w:rsidRPr="00900DFC">
        <w:rPr>
          <w:color w:val="222222"/>
          <w:szCs w:val="28"/>
          <w:shd w:val="clear" w:color="auto" w:fill="FFFFFF"/>
        </w:rPr>
        <w:t>вующих инструментальных оболочек, основанных на продукционных мод</w:t>
      </w:r>
      <w:r w:rsidRPr="00900DFC">
        <w:rPr>
          <w:color w:val="222222"/>
          <w:szCs w:val="28"/>
          <w:shd w:val="clear" w:color="auto" w:fill="FFFFFF"/>
        </w:rPr>
        <w:t>е</w:t>
      </w:r>
      <w:r w:rsidRPr="00900DFC">
        <w:rPr>
          <w:color w:val="222222"/>
          <w:szCs w:val="28"/>
          <w:shd w:val="clear" w:color="auto" w:fill="FFFFFF"/>
        </w:rPr>
        <w:t>лях. – 2012.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Ноутон П., Шилдт Г. Java 2. Наиболее полное руководство //С-Пб.: BHV.–2001.–1072 с. – 2001.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Попов Э. В. Экспертные системы. – 1987.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Размахнина А. Н., Баженов Р. И. О применении экспертных си</w:t>
      </w:r>
      <w:r w:rsidRPr="00900DFC">
        <w:rPr>
          <w:color w:val="222222"/>
          <w:szCs w:val="28"/>
          <w:shd w:val="clear" w:color="auto" w:fill="FFFFFF"/>
        </w:rPr>
        <w:t>с</w:t>
      </w:r>
      <w:r w:rsidRPr="00900DFC">
        <w:rPr>
          <w:color w:val="222222"/>
          <w:szCs w:val="28"/>
          <w:shd w:val="clear" w:color="auto" w:fill="FFFFFF"/>
        </w:rPr>
        <w:t>тем в различных областях //Постулат. – 2017. – №. 1.</w:t>
      </w:r>
    </w:p>
    <w:p w:rsidR="00A10135" w:rsidRPr="00A10135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Рязанов М. А. Java интерфейс для экспертных систем на основе технологии clips //Известия Алтайского государственного университета. – 2009. – №. 1.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Таунсенд К., Фохт Д. Проектирование и программная реализация экспертных систем на персональных ЭВМ. – Финансы и статистика, 1990.</w:t>
      </w:r>
    </w:p>
    <w:p w:rsidR="00A10135" w:rsidRPr="00A10135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Трофимов В. База данных+ CLIPS= база знаний //Компьютеры+ программы. – 2003. – №. 10. – С. 56.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Уотермен Д. Руководство по экспертным системам: Пер. с англ. – Мир, 1989.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Хабибуллин И. Ш. Java 7 (4-е изд.). – БХВ-Петербург, 2012.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Частиков А. П., Гаврилова Т. А., Белов Д. Л. Разработка экспер</w:t>
      </w:r>
      <w:r w:rsidRPr="00900DFC">
        <w:rPr>
          <w:color w:val="222222"/>
          <w:szCs w:val="28"/>
          <w:shd w:val="clear" w:color="auto" w:fill="FFFFFF"/>
        </w:rPr>
        <w:t>т</w:t>
      </w:r>
      <w:r w:rsidRPr="00900DFC">
        <w:rPr>
          <w:color w:val="222222"/>
          <w:szCs w:val="28"/>
          <w:shd w:val="clear" w:color="auto" w:fill="FFFFFF"/>
        </w:rPr>
        <w:t>ных систем. Среда CLIPS. – СПб. : БХВ-Петербург, 2003.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>Шилдт Г. Java: руководство для начинающих. 4-е изд. – 2009.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  <w:lang w:val="en-US"/>
        </w:rPr>
        <w:t>Package</w:t>
      </w:r>
      <w:r w:rsidRPr="00900DFC">
        <w:rPr>
          <w:color w:val="222222"/>
          <w:szCs w:val="28"/>
          <w:shd w:val="clear" w:color="auto" w:fill="FFFFFF"/>
        </w:rPr>
        <w:t xml:space="preserve"> </w:t>
      </w:r>
      <w:r>
        <w:rPr>
          <w:color w:val="222222"/>
          <w:szCs w:val="28"/>
          <w:shd w:val="clear" w:color="auto" w:fill="FFFFFF"/>
          <w:lang w:val="en-US"/>
        </w:rPr>
        <w:t>javax</w:t>
      </w:r>
      <w:r w:rsidRPr="00900DFC">
        <w:rPr>
          <w:color w:val="222222"/>
          <w:szCs w:val="28"/>
          <w:shd w:val="clear" w:color="auto" w:fill="FFFFFF"/>
        </w:rPr>
        <w:t>.</w:t>
      </w:r>
      <w:r>
        <w:rPr>
          <w:color w:val="222222"/>
          <w:szCs w:val="28"/>
          <w:shd w:val="clear" w:color="auto" w:fill="FFFFFF"/>
          <w:lang w:val="en-US"/>
        </w:rPr>
        <w:t>swing</w:t>
      </w:r>
      <w:r w:rsidRPr="00900DFC">
        <w:rPr>
          <w:color w:val="222222"/>
          <w:szCs w:val="28"/>
          <w:shd w:val="clear" w:color="auto" w:fill="FFFFFF"/>
        </w:rPr>
        <w:t xml:space="preserve"> [</w:t>
      </w:r>
      <w:r>
        <w:rPr>
          <w:color w:val="222222"/>
          <w:szCs w:val="28"/>
          <w:shd w:val="clear" w:color="auto" w:fill="FFFFFF"/>
        </w:rPr>
        <w:t>Электронный ресурс</w:t>
      </w:r>
      <w:r w:rsidRPr="00900DFC">
        <w:rPr>
          <w:color w:val="222222"/>
          <w:szCs w:val="28"/>
          <w:shd w:val="clear" w:color="auto" w:fill="FFFFFF"/>
        </w:rPr>
        <w:t>] //Режим доступа: http://docs.oracle.com/javase/7/docs/api/javax/swing/package-summary.html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 xml:space="preserve">Всё о </w:t>
      </w:r>
      <w:r w:rsidRPr="00900DFC">
        <w:rPr>
          <w:color w:val="222222"/>
          <w:szCs w:val="28"/>
          <w:shd w:val="clear" w:color="auto" w:fill="FFFFFF"/>
          <w:lang w:val="en-US"/>
        </w:rPr>
        <w:t>Java</w:t>
      </w:r>
      <w:r w:rsidRPr="00900DFC">
        <w:rPr>
          <w:color w:val="222222"/>
          <w:szCs w:val="28"/>
          <w:shd w:val="clear" w:color="auto" w:fill="FFFFFF"/>
        </w:rPr>
        <w:t xml:space="preserve"> и </w:t>
      </w:r>
      <w:r w:rsidRPr="00900DFC">
        <w:rPr>
          <w:color w:val="222222"/>
          <w:szCs w:val="28"/>
          <w:shd w:val="clear" w:color="auto" w:fill="FFFFFF"/>
          <w:lang w:val="en-US"/>
        </w:rPr>
        <w:t>SQL</w:t>
      </w:r>
      <w:r w:rsidRPr="00900DFC">
        <w:rPr>
          <w:color w:val="222222"/>
          <w:szCs w:val="28"/>
          <w:shd w:val="clear" w:color="auto" w:fill="FFFFFF"/>
        </w:rPr>
        <w:t xml:space="preserve"> [Электронный ресурс] //Режим доступа: http://java-online.ru</w:t>
      </w:r>
    </w:p>
    <w:p w:rsidR="00A10135" w:rsidRPr="003351D7" w:rsidRDefault="00A10135" w:rsidP="007F1F1B">
      <w:pPr>
        <w:pStyle w:val="af8"/>
        <w:numPr>
          <w:ilvl w:val="0"/>
          <w:numId w:val="2"/>
        </w:numPr>
        <w:ind w:left="709" w:firstLine="0"/>
        <w:rPr>
          <w:color w:val="222222"/>
          <w:szCs w:val="28"/>
          <w:shd w:val="clear" w:color="auto" w:fill="FFFFFF"/>
        </w:rPr>
      </w:pPr>
      <w:r w:rsidRPr="003351D7">
        <w:rPr>
          <w:color w:val="222222"/>
          <w:szCs w:val="28"/>
          <w:shd w:val="clear" w:color="auto" w:fill="FFFFFF"/>
        </w:rPr>
        <w:t xml:space="preserve">Руководство по языку программирования </w:t>
      </w:r>
      <w:r w:rsidRPr="003351D7">
        <w:rPr>
          <w:color w:val="222222"/>
          <w:szCs w:val="28"/>
          <w:shd w:val="clear" w:color="auto" w:fill="FFFFFF"/>
          <w:lang w:val="en-US"/>
        </w:rPr>
        <w:t>Java</w:t>
      </w:r>
      <w:r w:rsidRPr="003351D7">
        <w:rPr>
          <w:color w:val="222222"/>
          <w:szCs w:val="28"/>
          <w:shd w:val="clear" w:color="auto" w:fill="FFFFFF"/>
        </w:rPr>
        <w:t>. [Электронный р</w:t>
      </w:r>
      <w:r w:rsidRPr="003351D7">
        <w:rPr>
          <w:color w:val="222222"/>
          <w:szCs w:val="28"/>
          <w:shd w:val="clear" w:color="auto" w:fill="FFFFFF"/>
        </w:rPr>
        <w:t>е</w:t>
      </w:r>
      <w:r w:rsidRPr="003351D7">
        <w:rPr>
          <w:color w:val="222222"/>
          <w:szCs w:val="28"/>
          <w:shd w:val="clear" w:color="auto" w:fill="FFFFFF"/>
        </w:rPr>
        <w:t>сурс] //Режим доступа: https://metanit.com/java/tutorial/</w:t>
      </w:r>
    </w:p>
    <w:p w:rsidR="00A10135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t xml:space="preserve">Среда </w:t>
      </w:r>
      <w:r w:rsidRPr="00900DFC">
        <w:rPr>
          <w:color w:val="222222"/>
          <w:szCs w:val="28"/>
          <w:shd w:val="clear" w:color="auto" w:fill="FFFFFF"/>
          <w:lang w:val="en-US"/>
        </w:rPr>
        <w:t>CLIPS</w:t>
      </w:r>
      <w:r w:rsidRPr="00900DFC">
        <w:rPr>
          <w:color w:val="222222"/>
          <w:szCs w:val="28"/>
          <w:shd w:val="clear" w:color="auto" w:fill="FFFFFF"/>
        </w:rPr>
        <w:t xml:space="preserve"> Мадорский Константин ВМК МГУ 2013</w:t>
      </w:r>
      <w:r w:rsidRPr="003351D7">
        <w:rPr>
          <w:color w:val="222222"/>
          <w:szCs w:val="28"/>
          <w:shd w:val="clear" w:color="auto" w:fill="FFFFFF"/>
        </w:rPr>
        <w:t>.</w:t>
      </w:r>
      <w:r w:rsidRPr="00900DFC">
        <w:rPr>
          <w:color w:val="222222"/>
          <w:szCs w:val="28"/>
          <w:shd w:val="clear" w:color="auto" w:fill="FFFFFF"/>
        </w:rPr>
        <w:t xml:space="preserve"> [Эле</w:t>
      </w:r>
      <w:r w:rsidRPr="00900DFC">
        <w:rPr>
          <w:color w:val="222222"/>
          <w:szCs w:val="28"/>
          <w:shd w:val="clear" w:color="auto" w:fill="FFFFFF"/>
        </w:rPr>
        <w:t>к</w:t>
      </w:r>
      <w:r w:rsidRPr="00900DFC">
        <w:rPr>
          <w:color w:val="222222"/>
          <w:szCs w:val="28"/>
          <w:shd w:val="clear" w:color="auto" w:fill="FFFFFF"/>
        </w:rPr>
        <w:t>тронный ресурс] //Режим доступа: http://al.cs.msu.ru/</w:t>
      </w:r>
    </w:p>
    <w:p w:rsidR="00A10135" w:rsidRPr="00900DFC" w:rsidRDefault="00A10135" w:rsidP="007F1F1B">
      <w:pPr>
        <w:pStyle w:val="af8"/>
        <w:numPr>
          <w:ilvl w:val="0"/>
          <w:numId w:val="2"/>
        </w:numPr>
        <w:ind w:left="0" w:firstLine="709"/>
        <w:rPr>
          <w:color w:val="222222"/>
          <w:szCs w:val="28"/>
          <w:shd w:val="clear" w:color="auto" w:fill="FFFFFF"/>
        </w:rPr>
      </w:pPr>
      <w:r w:rsidRPr="00900DFC">
        <w:rPr>
          <w:color w:val="222222"/>
          <w:szCs w:val="28"/>
          <w:shd w:val="clear" w:color="auto" w:fill="FFFFFF"/>
        </w:rPr>
        <w:lastRenderedPageBreak/>
        <w:t>Хабаров С. П. Экспертные системы [Электронный ресурс] //Режим доступа: http://www. habarov. spb. ru/new_es/index. htm.</w:t>
      </w:r>
    </w:p>
    <w:p w:rsidR="00C35295" w:rsidRPr="00DB56A0" w:rsidRDefault="00C35295" w:rsidP="002062F1">
      <w:pPr>
        <w:ind w:firstLine="709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50402F" w:rsidRDefault="0050402F" w:rsidP="002062F1">
      <w:pPr>
        <w:ind w:firstLine="709"/>
      </w:pPr>
    </w:p>
    <w:p w:rsidR="008635F1" w:rsidRDefault="008635F1" w:rsidP="002062F1">
      <w:pPr>
        <w:ind w:firstLine="709"/>
      </w:pPr>
    </w:p>
    <w:p w:rsidR="008635F1" w:rsidRDefault="008635F1" w:rsidP="002062F1">
      <w:pPr>
        <w:widowControl/>
        <w:autoSpaceDE/>
        <w:autoSpaceDN/>
        <w:adjustRightInd/>
        <w:spacing w:after="200"/>
        <w:ind w:firstLine="709"/>
        <w:jc w:val="left"/>
      </w:pPr>
      <w:r>
        <w:br w:type="page"/>
      </w:r>
    </w:p>
    <w:p w:rsidR="008635F1" w:rsidRPr="008C6D28" w:rsidRDefault="00592C17" w:rsidP="008C6D28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</w:rPr>
      </w:pPr>
      <w:bookmarkStart w:id="21" w:name="_Toc484714105"/>
      <w:r w:rsidRPr="008C6D28">
        <w:rPr>
          <w:rFonts w:ascii="Times New Roman" w:hAnsi="Times New Roman" w:cs="Times New Roman"/>
          <w:b w:val="0"/>
          <w:color w:val="auto"/>
        </w:rPr>
        <w:lastRenderedPageBreak/>
        <w:t>ПРИЛОЖЕНИЕ А. Вопросы, задаваемые в ходе использования програ</w:t>
      </w:r>
      <w:r w:rsidRPr="008C6D28">
        <w:rPr>
          <w:rFonts w:ascii="Times New Roman" w:hAnsi="Times New Roman" w:cs="Times New Roman"/>
          <w:b w:val="0"/>
          <w:color w:val="auto"/>
        </w:rPr>
        <w:t>м</w:t>
      </w:r>
      <w:r w:rsidRPr="008C6D28">
        <w:rPr>
          <w:rFonts w:ascii="Times New Roman" w:hAnsi="Times New Roman" w:cs="Times New Roman"/>
          <w:b w:val="0"/>
          <w:color w:val="auto"/>
        </w:rPr>
        <w:t>мы.</w:t>
      </w:r>
      <w:bookmarkEnd w:id="21"/>
    </w:p>
    <w:p w:rsidR="008635F1" w:rsidRDefault="008635F1" w:rsidP="0056210A">
      <w:pPr>
        <w:ind w:firstLine="0"/>
        <w:jc w:val="center"/>
      </w:pPr>
      <w:r>
        <w:rPr>
          <w:noProof/>
          <w:color w:val="000000"/>
          <w:szCs w:val="28"/>
        </w:rPr>
        <w:drawing>
          <wp:inline distT="0" distB="0" distL="0" distR="0">
            <wp:extent cx="4572000" cy="2619900"/>
            <wp:effectExtent l="19050" t="0" r="0" b="0"/>
            <wp:docPr id="31" name="Рисунок 31" descr="https://lh5.googleusercontent.com/Of7xT3G6A7y4PIZwgFXjmpkBsVWEVm3s56rUT9SO4vspGlU6b0T1jzWYSz9_W-iqPrZ8mpwqayOkmHl7prikhPXCrhdvrTJDgKmcxVTDJv89QONRFvNo1dIfNO1cLIfJLv4ai2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5.googleusercontent.com/Of7xT3G6A7y4PIZwgFXjmpkBsVWEVm3s56rUT9SO4vspGlU6b0T1jzWYSz9_W-iqPrZ8mpwqayOkmHl7prikhPXCrhdvrTJDgKmcxVTDJv89QONRFvNo1dIfNO1cLIfJLv4ai2Hb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</w:rPr>
        <w:drawing>
          <wp:inline distT="0" distB="0" distL="0" distR="0">
            <wp:extent cx="4556657" cy="2609850"/>
            <wp:effectExtent l="19050" t="0" r="0" b="0"/>
            <wp:docPr id="34" name="Рисунок 34" descr="https://lh4.googleusercontent.com/NIY-J1JDKX51hsMitk-7h0piKGDcoHn-ZG-gLhM05kTzGw0BhzomYtWEQiTbTHaqF5gLSEi1txghqYfR58aCiNjxU4v6b4ck-0BZoXewPBzX6xE_ksj9KnLdQm1PKBvRdRmIY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NIY-J1JDKX51hsMitk-7h0piKGDcoHn-ZG-gLhM05kTzGw0BhzomYtWEQiTbTHaqF5gLSEi1txghqYfR58aCiNjxU4v6b4ck-0BZoXewPBzX6xE_ksj9KnLdQm1PKBvRdRmIYjTc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44" cy="261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</w:rPr>
        <w:drawing>
          <wp:inline distT="0" distB="0" distL="0" distR="0">
            <wp:extent cx="4552950" cy="2597516"/>
            <wp:effectExtent l="19050" t="0" r="0" b="0"/>
            <wp:docPr id="37" name="Рисунок 37" descr="https://lh5.googleusercontent.com/aSQBHVy6Ibqk1YNS9PlN05rRS9Ti2x21eZOjZjgdizdxCNu1w2mr9lRpFd7Jr-QMieUTHExug7P_bY-qLklUkUiU_3brSkApVfPb4IacIRPXNTO3mi1Wb4g-PjVwO2cI0TVmwY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5.googleusercontent.com/aSQBHVy6Ibqk1YNS9PlN05rRS9Ti2x21eZOjZjgdizdxCNu1w2mr9lRpFd7Jr-QMieUTHExug7P_bY-qLklUkUiU_3brSkApVfPb4IacIRPXNTO3mi1Wb4g-PjVwO2cI0TVmwYhJ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9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</w:rPr>
        <w:lastRenderedPageBreak/>
        <w:drawing>
          <wp:inline distT="0" distB="0" distL="0" distR="0">
            <wp:extent cx="4591050" cy="2619253"/>
            <wp:effectExtent l="19050" t="0" r="0" b="0"/>
            <wp:docPr id="40" name="Рисунок 40" descr="https://lh4.googleusercontent.com/2tlr4hjL2vOZxyJXOEKjYgAJoPO0odeCdMPpBpz9xBuc6wdoEYFWYP0HTt7-MVMrMVR-6dIh4cDH9XdSsyHSWvCmAkl7gdDRNQJUFJTdsCWgP9thSD-UrPieKs3BVmq6MyMM2a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4.googleusercontent.com/2tlr4hjL2vOZxyJXOEKjYgAJoPO0odeCdMPpBpz9xBuc6wdoEYFWYP0HTt7-MVMrMVR-6dIh4cDH9XdSsyHSWvCmAkl7gdDRNQJUFJTdsCWgP9thSD-UrPieKs3BVmq6MyMM2akR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1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</w:rPr>
        <w:drawing>
          <wp:inline distT="0" distB="0" distL="0" distR="0">
            <wp:extent cx="4531546" cy="2585305"/>
            <wp:effectExtent l="19050" t="0" r="2354" b="0"/>
            <wp:docPr id="43" name="Рисунок 43" descr="https://lh4.googleusercontent.com/D6a8WfQAZZhVSCaQwp8E4C1hG4GNmq8zR6LgbUC_XKahvS5BMZWf0u06r1wR0QAVyIPBOGIgI_t6qT_RnrOowE2urZwRJHo7RZ26NMSQXgw4SjXXPIy6wVLxCAHUdpcG85qRK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D6a8WfQAZZhVSCaQwp8E4C1hG4GNmq8zR6LgbUC_XKahvS5BMZWf0u06r1wR0QAVyIPBOGIgI_t6qT_RnrOowE2urZwRJHo7RZ26NMSQXgw4SjXXPIy6wVLxCAHUdpcG85qRK65E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30" cy="258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1F" w:rsidRDefault="001D251F" w:rsidP="002062F1">
      <w:pPr>
        <w:ind w:firstLine="709"/>
        <w:jc w:val="center"/>
      </w:pPr>
    </w:p>
    <w:p w:rsidR="001D251F" w:rsidRDefault="001D251F" w:rsidP="002062F1">
      <w:pPr>
        <w:widowControl/>
        <w:autoSpaceDE/>
        <w:autoSpaceDN/>
        <w:adjustRightInd/>
        <w:spacing w:after="200"/>
        <w:ind w:firstLine="709"/>
        <w:jc w:val="left"/>
      </w:pPr>
      <w:r>
        <w:br w:type="page"/>
      </w:r>
    </w:p>
    <w:p w:rsidR="001D251F" w:rsidRPr="008C6D28" w:rsidRDefault="001D251F" w:rsidP="008C6D28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lang w:val="en-US"/>
        </w:rPr>
      </w:pPr>
      <w:bookmarkStart w:id="22" w:name="_Toc484714106"/>
      <w:r w:rsidRPr="008C6D28"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186937">
        <w:rPr>
          <w:rFonts w:ascii="Times New Roman" w:hAnsi="Times New Roman" w:cs="Times New Roman"/>
          <w:b w:val="0"/>
          <w:color w:val="auto"/>
        </w:rPr>
        <w:t>РИЛОЖЕНИЕ</w:t>
      </w:r>
      <w:r w:rsidRPr="008C6D28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8C6D28">
        <w:rPr>
          <w:rFonts w:ascii="Times New Roman" w:hAnsi="Times New Roman" w:cs="Times New Roman"/>
          <w:b w:val="0"/>
          <w:color w:val="auto"/>
        </w:rPr>
        <w:t>Б</w:t>
      </w:r>
      <w:r w:rsidRPr="008C6D28">
        <w:rPr>
          <w:rFonts w:ascii="Times New Roman" w:hAnsi="Times New Roman" w:cs="Times New Roman"/>
          <w:b w:val="0"/>
          <w:color w:val="auto"/>
          <w:lang w:val="en-US"/>
        </w:rPr>
        <w:t xml:space="preserve">. </w:t>
      </w:r>
      <w:r w:rsidRPr="008C6D28">
        <w:rPr>
          <w:rFonts w:ascii="Times New Roman" w:hAnsi="Times New Roman" w:cs="Times New Roman"/>
          <w:b w:val="0"/>
          <w:color w:val="auto"/>
        </w:rPr>
        <w:t>Класс</w:t>
      </w:r>
      <w:r w:rsidRPr="008C6D28">
        <w:rPr>
          <w:rFonts w:ascii="Times New Roman" w:hAnsi="Times New Roman" w:cs="Times New Roman"/>
          <w:b w:val="0"/>
          <w:color w:val="auto"/>
          <w:lang w:val="en-US"/>
        </w:rPr>
        <w:t xml:space="preserve"> Man.</w:t>
      </w:r>
      <w:bookmarkEnd w:id="22"/>
    </w:p>
    <w:p w:rsidR="001D251F" w:rsidRPr="004B1270" w:rsidRDefault="001D251F" w:rsidP="002062F1">
      <w:pPr>
        <w:ind w:firstLine="709"/>
        <w:jc w:val="center"/>
        <w:rPr>
          <w:lang w:val="en-US"/>
        </w:rPr>
      </w:pPr>
    </w:p>
    <w:p w:rsidR="00F50129" w:rsidRPr="00F50129" w:rsidRDefault="00F50129" w:rsidP="0056210A">
      <w:pPr>
        <w:pStyle w:val="HTML"/>
        <w:spacing w:line="360" w:lineRule="auto"/>
        <w:ind w:firstLine="709"/>
        <w:rPr>
          <w:sz w:val="24"/>
          <w:szCs w:val="24"/>
          <w:lang w:val="en-US"/>
        </w:rPr>
      </w:pPr>
      <w:r w:rsidRPr="00F50129">
        <w:rPr>
          <w:sz w:val="24"/>
          <w:szCs w:val="24"/>
          <w:lang w:val="en-US"/>
        </w:rPr>
        <w:t>class Man {</w:t>
      </w:r>
      <w:r w:rsidRPr="00F50129">
        <w:rPr>
          <w:sz w:val="24"/>
          <w:szCs w:val="24"/>
          <w:lang w:val="en-US"/>
        </w:rPr>
        <w:br/>
        <w:t xml:space="preserve">    private int head = 0;</w:t>
      </w:r>
      <w:r w:rsidRPr="00F50129">
        <w:rPr>
          <w:sz w:val="24"/>
          <w:szCs w:val="24"/>
          <w:lang w:val="en-US"/>
        </w:rPr>
        <w:br/>
        <w:t xml:space="preserve">    private int body = 0;</w:t>
      </w:r>
      <w:r w:rsidRPr="00F50129">
        <w:rPr>
          <w:sz w:val="24"/>
          <w:szCs w:val="24"/>
          <w:lang w:val="en-US"/>
        </w:rPr>
        <w:br/>
        <w:t xml:space="preserve">    private int r_hand = 0;</w:t>
      </w:r>
      <w:r w:rsidRPr="00F50129">
        <w:rPr>
          <w:sz w:val="24"/>
          <w:szCs w:val="24"/>
          <w:lang w:val="en-US"/>
        </w:rPr>
        <w:br/>
        <w:t xml:space="preserve">    private int l_hand = 0;</w:t>
      </w:r>
      <w:r w:rsidRPr="00F50129">
        <w:rPr>
          <w:sz w:val="24"/>
          <w:szCs w:val="24"/>
          <w:lang w:val="en-US"/>
        </w:rPr>
        <w:br/>
        <w:t xml:space="preserve">    private int r_leg = 0;</w:t>
      </w:r>
      <w:r w:rsidRPr="00F50129">
        <w:rPr>
          <w:sz w:val="24"/>
          <w:szCs w:val="24"/>
          <w:lang w:val="en-US"/>
        </w:rPr>
        <w:br/>
        <w:t xml:space="preserve">    private int l_leg = 0</w:t>
      </w:r>
      <w:r>
        <w:rPr>
          <w:sz w:val="24"/>
          <w:szCs w:val="24"/>
          <w:lang w:val="en-US"/>
        </w:rPr>
        <w:t>;</w:t>
      </w:r>
      <w:r w:rsidRPr="00F50129">
        <w:rPr>
          <w:sz w:val="24"/>
          <w:szCs w:val="24"/>
          <w:lang w:val="en-US"/>
        </w:rPr>
        <w:br/>
        <w:t xml:space="preserve">    Man() throws Exception {</w:t>
      </w:r>
      <w:r w:rsidRPr="00F50129">
        <w:rPr>
          <w:sz w:val="24"/>
          <w:szCs w:val="24"/>
          <w:lang w:val="en-US"/>
        </w:rPr>
        <w:br/>
        <w:t xml:space="preserve">        ArrayList condition = new ArrayList();</w:t>
      </w:r>
      <w:r w:rsidRPr="00F50129">
        <w:rPr>
          <w:sz w:val="24"/>
          <w:szCs w:val="24"/>
          <w:lang w:val="en-US"/>
        </w:rPr>
        <w:br/>
        <w:t xml:space="preserve">        condition.add(head);</w:t>
      </w:r>
      <w:r w:rsidRPr="00F50129">
        <w:rPr>
          <w:sz w:val="24"/>
          <w:szCs w:val="24"/>
          <w:lang w:val="en-US"/>
        </w:rPr>
        <w:br/>
        <w:t xml:space="preserve">        condition.add(body);</w:t>
      </w:r>
      <w:r w:rsidRPr="00F50129">
        <w:rPr>
          <w:sz w:val="24"/>
          <w:szCs w:val="24"/>
          <w:lang w:val="en-US"/>
        </w:rPr>
        <w:br/>
        <w:t xml:space="preserve">        condition.add(r_hand);</w:t>
      </w:r>
      <w:r w:rsidRPr="00F50129">
        <w:rPr>
          <w:sz w:val="24"/>
          <w:szCs w:val="24"/>
          <w:lang w:val="en-US"/>
        </w:rPr>
        <w:br/>
        <w:t xml:space="preserve">        condition.add(l_hand);</w:t>
      </w:r>
      <w:r w:rsidRPr="00F50129">
        <w:rPr>
          <w:sz w:val="24"/>
          <w:szCs w:val="24"/>
          <w:lang w:val="en-US"/>
        </w:rPr>
        <w:br/>
        <w:t xml:space="preserve">        condition.add(r_leg);</w:t>
      </w:r>
      <w:r w:rsidRPr="00F50129">
        <w:rPr>
          <w:sz w:val="24"/>
          <w:szCs w:val="24"/>
          <w:lang w:val="en-US"/>
        </w:rPr>
        <w:br/>
        <w:t xml:space="preserve">        condition.add(l_leg);</w:t>
      </w:r>
      <w:r w:rsidRPr="00F50129">
        <w:rPr>
          <w:sz w:val="24"/>
          <w:szCs w:val="24"/>
          <w:lang w:val="en-US"/>
        </w:rPr>
        <w:br/>
        <w:t xml:space="preserve">        for (int i = 0; i &lt; condition.size(); i++)</w:t>
      </w:r>
      <w:r w:rsidRPr="00F50129">
        <w:rPr>
          <w:sz w:val="24"/>
          <w:szCs w:val="24"/>
          <w:lang w:val="en-US"/>
        </w:rPr>
        <w:br/>
        <w:t xml:space="preserve">            switch (condition.get(i).toString()) {</w:t>
      </w:r>
      <w:r w:rsidRPr="00F50129">
        <w:rPr>
          <w:sz w:val="24"/>
          <w:szCs w:val="24"/>
          <w:lang w:val="en-US"/>
        </w:rPr>
        <w:br/>
        <w:t xml:space="preserve">                case "head": {</w:t>
      </w:r>
      <w:r w:rsidRPr="00F50129">
        <w:rPr>
          <w:sz w:val="24"/>
          <w:szCs w:val="24"/>
          <w:lang w:val="en-US"/>
        </w:rPr>
        <w:br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head++;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    case "body": {</w:t>
      </w:r>
      <w:r w:rsidRPr="00F50129">
        <w:rPr>
          <w:sz w:val="24"/>
          <w:szCs w:val="24"/>
          <w:lang w:val="en-US"/>
        </w:rPr>
        <w:br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body++;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    case "r_hand": {</w:t>
      </w:r>
      <w:r w:rsidRPr="00F50129">
        <w:rPr>
          <w:sz w:val="24"/>
          <w:szCs w:val="24"/>
          <w:lang w:val="en-US"/>
        </w:rPr>
        <w:br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r_hand++;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    case "l_hand": {</w:t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lastRenderedPageBreak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l_hand++;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    case "r_leg": {</w:t>
      </w:r>
      <w:r w:rsidRPr="00F50129">
        <w:rPr>
          <w:sz w:val="24"/>
          <w:szCs w:val="24"/>
          <w:lang w:val="en-US"/>
        </w:rPr>
        <w:br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r_leg++;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    case "l_leg": {</w:t>
      </w:r>
      <w:r w:rsidRPr="00F50129">
        <w:rPr>
          <w:sz w:val="24"/>
          <w:szCs w:val="24"/>
          <w:lang w:val="en-US"/>
        </w:rPr>
        <w:br/>
        <w:t xml:space="preserve">                    Take_rule();</w:t>
      </w:r>
      <w:r w:rsidRPr="00F50129">
        <w:rPr>
          <w:sz w:val="24"/>
          <w:szCs w:val="24"/>
          <w:lang w:val="en-US"/>
        </w:rPr>
        <w:br/>
        <w:t xml:space="preserve">                    l_leg++;</w:t>
      </w:r>
      <w:r w:rsidRPr="00F50129">
        <w:rPr>
          <w:sz w:val="24"/>
          <w:szCs w:val="24"/>
          <w:lang w:val="en-US"/>
        </w:rPr>
        <w:br/>
        <w:t xml:space="preserve">                }</w:t>
      </w:r>
      <w:r w:rsidRPr="00F50129">
        <w:rPr>
          <w:sz w:val="24"/>
          <w:szCs w:val="24"/>
          <w:lang w:val="en-US"/>
        </w:rPr>
        <w:br/>
        <w:t xml:space="preserve">                break;</w:t>
      </w:r>
      <w:r w:rsidRPr="00F50129">
        <w:rPr>
          <w:sz w:val="24"/>
          <w:szCs w:val="24"/>
          <w:lang w:val="en-US"/>
        </w:rPr>
        <w:br/>
        <w:t xml:space="preserve">            }</w:t>
      </w:r>
      <w:r w:rsidRPr="00F50129">
        <w:rPr>
          <w:sz w:val="24"/>
          <w:szCs w:val="24"/>
          <w:lang w:val="en-US"/>
        </w:rPr>
        <w:br/>
        <w:t xml:space="preserve">    }</w:t>
      </w:r>
    </w:p>
    <w:p w:rsidR="0056210A" w:rsidRPr="00900DFC" w:rsidRDefault="0056210A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val="en-US"/>
        </w:rPr>
      </w:pPr>
      <w:r w:rsidRPr="00900DFC">
        <w:rPr>
          <w:lang w:val="en-US"/>
        </w:rPr>
        <w:br w:type="page"/>
      </w:r>
    </w:p>
    <w:p w:rsidR="00F50129" w:rsidRPr="008C6D28" w:rsidRDefault="00F50129" w:rsidP="008C6D28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</w:rPr>
      </w:pPr>
      <w:bookmarkStart w:id="23" w:name="_Toc484714107"/>
      <w:r w:rsidRPr="008C6D28"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186937">
        <w:rPr>
          <w:rFonts w:ascii="Times New Roman" w:hAnsi="Times New Roman" w:cs="Times New Roman"/>
          <w:b w:val="0"/>
          <w:color w:val="auto"/>
        </w:rPr>
        <w:t>РИЛОЖЕНИЕ</w:t>
      </w:r>
      <w:r w:rsidRPr="008C6D28">
        <w:rPr>
          <w:rFonts w:ascii="Times New Roman" w:hAnsi="Times New Roman" w:cs="Times New Roman"/>
          <w:b w:val="0"/>
          <w:color w:val="auto"/>
        </w:rPr>
        <w:t xml:space="preserve"> В. Выбор системой ответа.</w:t>
      </w:r>
      <w:bookmarkEnd w:id="23"/>
    </w:p>
    <w:p w:rsidR="00F50129" w:rsidRPr="00F50129" w:rsidRDefault="00F50129" w:rsidP="0056210A">
      <w:pPr>
        <w:pStyle w:val="HTML"/>
        <w:spacing w:line="360" w:lineRule="auto"/>
        <w:ind w:firstLine="709"/>
        <w:rPr>
          <w:sz w:val="24"/>
          <w:szCs w:val="24"/>
          <w:lang w:val="en-US"/>
        </w:rPr>
      </w:pPr>
      <w:r w:rsidRPr="00F50129">
        <w:rPr>
          <w:sz w:val="24"/>
          <w:szCs w:val="24"/>
          <w:lang w:val="en-US"/>
        </w:rPr>
        <w:t>private void</w:t>
      </w:r>
      <w:r w:rsidR="0056210A">
        <w:rPr>
          <w:sz w:val="24"/>
          <w:szCs w:val="24"/>
          <w:lang w:val="en-US"/>
        </w:rPr>
        <w:t xml:space="preserve"> Take_rule() throws Exception</w:t>
      </w:r>
      <w:r w:rsidR="0056210A">
        <w:rPr>
          <w:sz w:val="24"/>
          <w:szCs w:val="24"/>
          <w:lang w:val="en-US"/>
        </w:rPr>
        <w:br/>
        <w:t>{</w:t>
      </w:r>
      <w:r w:rsidRPr="00F50129">
        <w:rPr>
          <w:sz w:val="24"/>
          <w:szCs w:val="24"/>
          <w:lang w:val="en-US"/>
        </w:rPr>
        <w:br/>
        <w:t xml:space="preserve">    //</w:t>
      </w:r>
      <w:r w:rsidRPr="00F50129">
        <w:rPr>
          <w:sz w:val="24"/>
          <w:szCs w:val="24"/>
        </w:rPr>
        <w:t>получение</w:t>
      </w:r>
      <w:r w:rsidRPr="00F50129">
        <w:rPr>
          <w:sz w:val="24"/>
          <w:szCs w:val="24"/>
          <w:lang w:val="en-US"/>
        </w:rPr>
        <w:t xml:space="preserve"> </w:t>
      </w:r>
      <w:r w:rsidRPr="00F50129">
        <w:rPr>
          <w:sz w:val="24"/>
          <w:szCs w:val="24"/>
        </w:rPr>
        <w:t>текущего</w:t>
      </w:r>
      <w:r w:rsidRPr="00F50129">
        <w:rPr>
          <w:sz w:val="24"/>
          <w:szCs w:val="24"/>
          <w:lang w:val="en-US"/>
        </w:rPr>
        <w:t xml:space="preserve"> </w:t>
      </w:r>
      <w:r w:rsidRPr="00F50129">
        <w:rPr>
          <w:sz w:val="24"/>
          <w:szCs w:val="24"/>
        </w:rPr>
        <w:t>выражения</w:t>
      </w:r>
      <w:r w:rsidRPr="00F50129">
        <w:rPr>
          <w:sz w:val="24"/>
          <w:szCs w:val="24"/>
          <w:lang w:val="en-US"/>
        </w:rPr>
        <w:br/>
        <w:t xml:space="preserve">    String evalStr = "(find-all-facts ((?f state-list)) TRUE)";</w:t>
      </w:r>
      <w:r w:rsidRPr="00F50129">
        <w:rPr>
          <w:sz w:val="24"/>
          <w:szCs w:val="24"/>
          <w:lang w:val="en-US"/>
        </w:rPr>
        <w:br/>
        <w:t xml:space="preserve">    String currentID = clips.eval(evalStr).get(0).getFactSlot("current").toString();</w:t>
      </w:r>
      <w:r w:rsidRPr="00F50129">
        <w:rPr>
          <w:sz w:val="24"/>
          <w:szCs w:val="24"/>
          <w:lang w:val="en-US"/>
        </w:rPr>
        <w:br/>
        <w:t xml:space="preserve">    evalStr = "(find-all-facts ((?f UI-state)) " +</w:t>
      </w:r>
      <w:r w:rsidRPr="00F50129">
        <w:rPr>
          <w:sz w:val="24"/>
          <w:szCs w:val="24"/>
          <w:lang w:val="en-US"/>
        </w:rPr>
        <w:br/>
        <w:t xml:space="preserve">            "(eq ?f:id " + currentID + "))";</w:t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br/>
        <w:t xml:space="preserve">    PrimitiveValue fv = clips.eval(evalStr).get(0);</w:t>
      </w:r>
      <w:r w:rsidRPr="00F50129">
        <w:rPr>
          <w:sz w:val="24"/>
          <w:szCs w:val="24"/>
          <w:lang w:val="en-US"/>
        </w:rPr>
        <w:br/>
        <w:t xml:space="preserve">    ArrayList sy</w:t>
      </w:r>
      <w:r w:rsidR="0056210A">
        <w:rPr>
          <w:sz w:val="24"/>
          <w:szCs w:val="24"/>
          <w:lang w:val="en-US"/>
        </w:rPr>
        <w:t>stem_answer = new ArrayList();</w:t>
      </w:r>
      <w:r w:rsidRPr="00F50129">
        <w:rPr>
          <w:sz w:val="24"/>
          <w:szCs w:val="24"/>
          <w:lang w:val="en-US"/>
        </w:rPr>
        <w:br/>
        <w:t xml:space="preserve">    if (fv.getFactSlot("state").toString().equals("final"))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nextButton.setActionCommand("</w:t>
      </w:r>
      <w:r w:rsidRPr="00F50129">
        <w:rPr>
          <w:sz w:val="24"/>
          <w:szCs w:val="24"/>
        </w:rPr>
        <w:t>Новый</w:t>
      </w:r>
      <w:r w:rsidRPr="00F50129">
        <w:rPr>
          <w:sz w:val="24"/>
          <w:szCs w:val="24"/>
          <w:lang w:val="en-US"/>
        </w:rPr>
        <w:t xml:space="preserve"> </w:t>
      </w:r>
      <w:r w:rsidRPr="00F50129">
        <w:rPr>
          <w:sz w:val="24"/>
          <w:szCs w:val="24"/>
        </w:rPr>
        <w:t>ход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nextButton.setText("</w:t>
      </w:r>
      <w:r w:rsidRPr="00F50129">
        <w:rPr>
          <w:sz w:val="24"/>
          <w:szCs w:val="24"/>
        </w:rPr>
        <w:t>Новый</w:t>
      </w:r>
      <w:r w:rsidRPr="00F50129">
        <w:rPr>
          <w:sz w:val="24"/>
          <w:szCs w:val="24"/>
          <w:lang w:val="en-US"/>
        </w:rPr>
        <w:t xml:space="preserve"> </w:t>
      </w:r>
      <w:r w:rsidRPr="00F50129">
        <w:rPr>
          <w:sz w:val="24"/>
          <w:szCs w:val="24"/>
        </w:rPr>
        <w:t>ход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prevButton.setVisible(true);</w:t>
      </w:r>
      <w:r w:rsidRPr="00F50129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else if (fv.getFactSlot("state").toString().equals("initial"))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nextButton.setActionCommand("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nextButton.setText("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prevButton.setVisible(false);</w:t>
      </w:r>
      <w:r w:rsidRPr="00F50129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else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nextButton.setActionCommand("</w:t>
      </w:r>
      <w:r w:rsidRPr="00F50129">
        <w:rPr>
          <w:sz w:val="24"/>
          <w:szCs w:val="24"/>
        </w:rPr>
        <w:t>Дадее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nextButton.setText("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>");</w:t>
      </w:r>
      <w:r w:rsidRPr="00F50129">
        <w:rPr>
          <w:sz w:val="24"/>
          <w:szCs w:val="24"/>
          <w:lang w:val="en-US"/>
        </w:rPr>
        <w:br/>
        <w:t xml:space="preserve">        prev</w:t>
      </w:r>
      <w:r w:rsidR="0056210A">
        <w:rPr>
          <w:sz w:val="24"/>
          <w:szCs w:val="24"/>
          <w:lang w:val="en-US"/>
        </w:rPr>
        <w:t>Button.setVisible(true);</w:t>
      </w:r>
      <w:r w:rsidR="0056210A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container.removeAll();</w:t>
      </w:r>
      <w:r w:rsidRPr="00F50129">
        <w:rPr>
          <w:sz w:val="24"/>
          <w:szCs w:val="24"/>
          <w:lang w:val="en-US"/>
        </w:rPr>
        <w:br/>
        <w:t xml:space="preserve">    choi</w:t>
      </w:r>
      <w:r w:rsidR="0056210A">
        <w:rPr>
          <w:sz w:val="24"/>
          <w:szCs w:val="24"/>
          <w:lang w:val="en-US"/>
        </w:rPr>
        <w:t>cesButtons = new ButtonGroup();</w:t>
      </w:r>
      <w:r w:rsidRPr="00F50129">
        <w:rPr>
          <w:sz w:val="24"/>
          <w:szCs w:val="24"/>
          <w:lang w:val="en-US"/>
        </w:rPr>
        <w:br/>
        <w:t xml:space="preserve">    PrimitiveValue pv = fv.getFactSlot("valid-answers");</w:t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lastRenderedPageBreak/>
        <w:t xml:space="preserve">    String selected = fv.getFactSlot("response").toString();</w:t>
      </w:r>
      <w:r w:rsidRPr="00F50129">
        <w:rPr>
          <w:sz w:val="24"/>
          <w:szCs w:val="24"/>
          <w:lang w:val="en-US"/>
        </w:rPr>
        <w:br/>
        <w:t xml:space="preserve">    ArrayList r = new ArrayList();</w:t>
      </w:r>
      <w:r w:rsidRPr="00F50129">
        <w:rPr>
          <w:sz w:val="24"/>
          <w:szCs w:val="24"/>
          <w:lang w:val="en-US"/>
        </w:rPr>
        <w:br/>
        <w:t xml:space="preserve">    for (int i = 0; i &lt; pv.size(); i++)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PrimitiveValue bv = pv.get(i);</w:t>
      </w:r>
      <w:r w:rsidRPr="00F50129">
        <w:rPr>
          <w:sz w:val="24"/>
          <w:szCs w:val="24"/>
          <w:lang w:val="en-US"/>
        </w:rPr>
        <w:br/>
        <w:t xml:space="preserve">        JRadioButton rBu</w:t>
      </w:r>
      <w:r w:rsidR="0056210A">
        <w:rPr>
          <w:sz w:val="24"/>
          <w:szCs w:val="24"/>
          <w:lang w:val="en-US"/>
        </w:rPr>
        <w:t>tton;</w:t>
      </w:r>
      <w:r w:rsidR="0056210A">
        <w:rPr>
          <w:sz w:val="24"/>
          <w:szCs w:val="24"/>
          <w:lang w:val="en-US"/>
        </w:rPr>
        <w:br/>
        <w:t xml:space="preserve">        r.add(pv.get(i));</w:t>
      </w:r>
      <w:r w:rsidRPr="00F50129">
        <w:rPr>
          <w:sz w:val="24"/>
          <w:szCs w:val="24"/>
          <w:lang w:val="en-US"/>
        </w:rPr>
        <w:br/>
        <w:t xml:space="preserve">        if (bv.toString().equals(selected))</w:t>
      </w:r>
      <w:r w:rsidRPr="00F50129">
        <w:rPr>
          <w:sz w:val="24"/>
          <w:szCs w:val="24"/>
          <w:lang w:val="en-US"/>
        </w:rPr>
        <w:br/>
        <w:t xml:space="preserve">        { rButton = new JRadioBu</w:t>
      </w:r>
      <w:r w:rsidRPr="00F50129">
        <w:rPr>
          <w:sz w:val="24"/>
          <w:szCs w:val="24"/>
          <w:lang w:val="en-US"/>
        </w:rPr>
        <w:t>t</w:t>
      </w:r>
      <w:r w:rsidRPr="00F50129">
        <w:rPr>
          <w:sz w:val="24"/>
          <w:szCs w:val="24"/>
          <w:lang w:val="en-US"/>
        </w:rPr>
        <w:t>ton(currentID.getString(bv.toString()),true); }</w:t>
      </w:r>
      <w:r w:rsidRPr="00F50129">
        <w:rPr>
          <w:sz w:val="24"/>
          <w:szCs w:val="24"/>
          <w:lang w:val="en-US"/>
        </w:rPr>
        <w:br/>
        <w:t xml:space="preserve">        else</w:t>
      </w:r>
      <w:r w:rsidRPr="00F50129">
        <w:rPr>
          <w:sz w:val="24"/>
          <w:szCs w:val="24"/>
          <w:lang w:val="en-US"/>
        </w:rPr>
        <w:br/>
        <w:t xml:space="preserve">        { rButton = new JRadioBu</w:t>
      </w:r>
      <w:r w:rsidRPr="00F50129">
        <w:rPr>
          <w:sz w:val="24"/>
          <w:szCs w:val="24"/>
          <w:lang w:val="en-US"/>
        </w:rPr>
        <w:t>t</w:t>
      </w:r>
      <w:r w:rsidRPr="00F50129">
        <w:rPr>
          <w:sz w:val="24"/>
          <w:szCs w:val="24"/>
          <w:lang w:val="en-US"/>
        </w:rPr>
        <w:t>ton(currentID.get</w:t>
      </w:r>
      <w:r w:rsidR="0056210A">
        <w:rPr>
          <w:sz w:val="24"/>
          <w:szCs w:val="24"/>
          <w:lang w:val="en-US"/>
        </w:rPr>
        <w:t>String(bv.toString()),false); }</w:t>
      </w:r>
      <w:r w:rsidRPr="00F50129">
        <w:rPr>
          <w:sz w:val="24"/>
          <w:szCs w:val="24"/>
          <w:lang w:val="en-US"/>
        </w:rPr>
        <w:br/>
        <w:t xml:space="preserve">        rButton.s</w:t>
      </w:r>
      <w:r w:rsidR="0056210A">
        <w:rPr>
          <w:sz w:val="24"/>
          <w:szCs w:val="24"/>
          <w:lang w:val="en-US"/>
        </w:rPr>
        <w:t>etActionCommand(bv.toString());</w:t>
      </w:r>
      <w:r w:rsidRPr="00F50129">
        <w:rPr>
          <w:sz w:val="24"/>
          <w:szCs w:val="24"/>
          <w:lang w:val="en-US"/>
        </w:rPr>
        <w:br/>
        <w:t xml:space="preserve">        container.add(rButton);</w:t>
      </w:r>
      <w:r w:rsidRPr="00F50129">
        <w:rPr>
          <w:sz w:val="24"/>
          <w:szCs w:val="24"/>
          <w:lang w:val="en-US"/>
        </w:rPr>
        <w:br/>
        <w:t xml:space="preserve">      </w:t>
      </w:r>
      <w:r w:rsidR="0056210A">
        <w:rPr>
          <w:sz w:val="24"/>
          <w:szCs w:val="24"/>
          <w:lang w:val="en-US"/>
        </w:rPr>
        <w:t xml:space="preserve">  container.add(rButton);</w:t>
      </w:r>
      <w:r w:rsidR="0056210A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StringBuilder answers = null;</w:t>
      </w:r>
      <w:r w:rsidRPr="00F50129">
        <w:rPr>
          <w:sz w:val="24"/>
          <w:szCs w:val="24"/>
          <w:lang w:val="en-US"/>
        </w:rPr>
        <w:br/>
        <w:t xml:space="preserve">    system_answer.add(r.get(new Random(pv.size()).nextInt()));</w:t>
      </w:r>
      <w:r w:rsidRPr="00F50129">
        <w:rPr>
          <w:sz w:val="24"/>
          <w:szCs w:val="24"/>
          <w:lang w:val="en-US"/>
        </w:rPr>
        <w:br/>
        <w:t xml:space="preserve">    r = null;</w:t>
      </w:r>
      <w:r w:rsidRPr="00F50129">
        <w:rPr>
          <w:sz w:val="24"/>
          <w:szCs w:val="24"/>
          <w:lang w:val="en-US"/>
        </w:rPr>
        <w:br/>
        <w:t xml:space="preserve">    String text = read("valid_answers.txt");</w:t>
      </w:r>
      <w:r w:rsidRPr="00F50129">
        <w:rPr>
          <w:sz w:val="24"/>
          <w:szCs w:val="24"/>
          <w:lang w:val="en-US"/>
        </w:rPr>
        <w:br/>
        <w:t xml:space="preserve">    for (int i = 0; system_answer.size(); i++) {</w:t>
      </w:r>
      <w:r w:rsidRPr="00F50129">
        <w:rPr>
          <w:sz w:val="24"/>
          <w:szCs w:val="24"/>
          <w:lang w:val="en-US"/>
        </w:rPr>
        <w:br/>
        <w:t xml:space="preserve">        if (system_answer[i].toString.com</w:t>
      </w:r>
      <w:r w:rsidR="0056210A">
        <w:rPr>
          <w:sz w:val="24"/>
          <w:szCs w:val="24"/>
          <w:lang w:val="en-US"/>
        </w:rPr>
        <w:t>pare(text) == true)</w:t>
      </w:r>
      <w:r w:rsidR="0056210A">
        <w:rPr>
          <w:sz w:val="24"/>
          <w:szCs w:val="24"/>
          <w:lang w:val="en-US"/>
        </w:rPr>
        <w:br/>
        <w:t xml:space="preserve">    </w:t>
      </w:r>
      <w:r w:rsidRPr="00F50129">
        <w:rPr>
          <w:sz w:val="24"/>
          <w:szCs w:val="24"/>
          <w:lang w:val="en-US"/>
        </w:rPr>
        <w:t>system_answer[i].toSring.replace(system_answer[i],text[i]);</w:t>
      </w:r>
      <w:r w:rsidRPr="00F50129">
        <w:rPr>
          <w:sz w:val="24"/>
          <w:szCs w:val="24"/>
          <w:lang w:val="en-US"/>
        </w:rPr>
        <w:br/>
        <w:t xml:space="preserve">    </w:t>
      </w:r>
      <w:r>
        <w:rPr>
          <w:sz w:val="24"/>
          <w:szCs w:val="24"/>
          <w:lang w:val="en-US"/>
        </w:rPr>
        <w:t>}</w:t>
      </w:r>
      <w:r w:rsidRPr="00F50129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container.repaint()</w:t>
      </w:r>
      <w:r>
        <w:rPr>
          <w:sz w:val="24"/>
          <w:szCs w:val="24"/>
          <w:lang w:val="en-US"/>
        </w:rPr>
        <w:t>;</w:t>
      </w:r>
      <w:r w:rsidRPr="00F50129">
        <w:rPr>
          <w:sz w:val="24"/>
          <w:szCs w:val="24"/>
          <w:lang w:val="en-US"/>
        </w:rPr>
        <w:br/>
        <w:t xml:space="preserve">    String theText = fv.getFac</w:t>
      </w:r>
      <w:r w:rsidR="0056210A">
        <w:rPr>
          <w:sz w:val="24"/>
          <w:szCs w:val="24"/>
          <w:lang w:val="en-US"/>
        </w:rPr>
        <w:t>tSlot("display").symbolValue();</w:t>
      </w:r>
      <w:r w:rsidRPr="00F50129">
        <w:rPr>
          <w:sz w:val="24"/>
          <w:szCs w:val="24"/>
          <w:lang w:val="en-US"/>
        </w:rPr>
        <w:br/>
        <w:t xml:space="preserve">    wrapL</w:t>
      </w:r>
      <w:r w:rsidR="0056210A">
        <w:rPr>
          <w:sz w:val="24"/>
          <w:szCs w:val="24"/>
          <w:lang w:val="en-US"/>
        </w:rPr>
        <w:t>abelText(displayLabel,theText);</w:t>
      </w:r>
      <w:r w:rsidR="0056210A">
        <w:rPr>
          <w:sz w:val="24"/>
          <w:szCs w:val="24"/>
          <w:lang w:val="en-US"/>
        </w:rPr>
        <w:br/>
        <w:t xml:space="preserve">    executionThread = null;</w:t>
      </w:r>
      <w:r w:rsidRPr="00F50129">
        <w:rPr>
          <w:sz w:val="24"/>
          <w:szCs w:val="24"/>
          <w:lang w:val="en-US"/>
        </w:rPr>
        <w:br/>
        <w:t xml:space="preserve">    isExecuting = false;</w:t>
      </w:r>
      <w:r w:rsidRPr="00F50129">
        <w:rPr>
          <w:sz w:val="24"/>
          <w:szCs w:val="24"/>
          <w:lang w:val="en-US"/>
        </w:rPr>
        <w:br/>
        <w:t>}</w:t>
      </w:r>
      <w:r w:rsidRPr="00F50129">
        <w:rPr>
          <w:sz w:val="24"/>
          <w:szCs w:val="24"/>
          <w:lang w:val="en-US"/>
        </w:rPr>
        <w:br/>
        <w:t xml:space="preserve">    if (ae.getActionCommand().equals("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>"))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if (choicesButtons.getButtonCount() == 0)</w:t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lastRenderedPageBreak/>
        <w:t xml:space="preserve">        { clips.assertString("(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 xml:space="preserve"> " + currentID + ")"); }</w:t>
      </w:r>
      <w:r w:rsidRPr="00F50129">
        <w:rPr>
          <w:sz w:val="24"/>
          <w:szCs w:val="24"/>
          <w:lang w:val="en-US"/>
        </w:rPr>
        <w:br/>
        <w:t xml:space="preserve">        else</w:t>
      </w:r>
      <w:r w:rsidRPr="00F50129">
        <w:rPr>
          <w:sz w:val="24"/>
          <w:szCs w:val="24"/>
          <w:lang w:val="en-US"/>
        </w:rPr>
        <w:br/>
        <w:t xml:space="preserve">        {</w:t>
      </w:r>
      <w:r w:rsidRPr="00F50129">
        <w:rPr>
          <w:sz w:val="24"/>
          <w:szCs w:val="24"/>
          <w:lang w:val="en-US"/>
        </w:rPr>
        <w:br/>
        <w:t xml:space="preserve">            clips.assertString("(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 xml:space="preserve"> " </w:t>
      </w:r>
      <w:r w:rsidR="0056210A">
        <w:rPr>
          <w:sz w:val="24"/>
          <w:szCs w:val="24"/>
          <w:lang w:val="en-US"/>
        </w:rPr>
        <w:t>+ currentID + " " +</w:t>
      </w:r>
      <w:r w:rsidR="0056210A" w:rsidRPr="0056210A">
        <w:rPr>
          <w:sz w:val="24"/>
          <w:szCs w:val="24"/>
          <w:lang w:val="en-US"/>
        </w:rPr>
        <w:t xml:space="preserve"> </w:t>
      </w:r>
      <w:r w:rsidRPr="00F50129">
        <w:rPr>
          <w:sz w:val="24"/>
          <w:szCs w:val="24"/>
          <w:lang w:val="en-US"/>
        </w:rPr>
        <w:t>choicesButtons.getSelection().getActionComman</w:t>
      </w:r>
      <w:r w:rsidR="0056210A">
        <w:rPr>
          <w:sz w:val="24"/>
          <w:szCs w:val="24"/>
          <w:lang w:val="en-US"/>
        </w:rPr>
        <w:t>d()+</w:t>
      </w:r>
      <w:r w:rsidRPr="00F50129">
        <w:rPr>
          <w:sz w:val="24"/>
          <w:szCs w:val="24"/>
          <w:lang w:val="en-US"/>
        </w:rPr>
        <w:t>")");</w:t>
      </w:r>
      <w:r w:rsidRPr="00F50129">
        <w:rPr>
          <w:sz w:val="24"/>
          <w:szCs w:val="24"/>
          <w:lang w:val="en-US"/>
        </w:rPr>
        <w:br/>
        <w:t xml:space="preserve">        </w:t>
      </w:r>
      <w:r>
        <w:rPr>
          <w:sz w:val="24"/>
          <w:szCs w:val="24"/>
          <w:lang w:val="en-US"/>
        </w:rPr>
        <w:t>}</w:t>
      </w:r>
      <w:r w:rsidRPr="00F50129">
        <w:rPr>
          <w:sz w:val="24"/>
          <w:szCs w:val="24"/>
          <w:lang w:val="en-US"/>
        </w:rPr>
        <w:br/>
        <w:t xml:space="preserve">        Man();</w:t>
      </w:r>
      <w:r w:rsidRPr="00F50129">
        <w:rPr>
          <w:sz w:val="24"/>
          <w:szCs w:val="24"/>
          <w:lang w:val="en-US"/>
        </w:rPr>
        <w:br/>
        <w:t xml:space="preserve">    }</w:t>
      </w:r>
      <w:r w:rsidRPr="00F50129">
        <w:rPr>
          <w:sz w:val="24"/>
          <w:szCs w:val="24"/>
          <w:lang w:val="en-US"/>
        </w:rPr>
        <w:br/>
        <w:t xml:space="preserve">    else if (ae.getActionCommand().equals("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>"))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clips.assertString("(</w:t>
      </w:r>
      <w:r w:rsidRPr="00F50129">
        <w:rPr>
          <w:sz w:val="24"/>
          <w:szCs w:val="24"/>
        </w:rPr>
        <w:t>Далее</w:t>
      </w:r>
      <w:r w:rsidRPr="00F50129">
        <w:rPr>
          <w:sz w:val="24"/>
          <w:szCs w:val="24"/>
          <w:lang w:val="en-US"/>
        </w:rPr>
        <w:t xml:space="preserve"> " + currentID </w:t>
      </w:r>
      <w:r w:rsidR="0056210A">
        <w:rPr>
          <w:sz w:val="24"/>
          <w:szCs w:val="24"/>
          <w:lang w:val="en-US"/>
        </w:rPr>
        <w:t>+ ")");</w:t>
      </w:r>
      <w:r w:rsidR="0056210A">
        <w:rPr>
          <w:sz w:val="24"/>
          <w:szCs w:val="24"/>
          <w:lang w:val="en-US"/>
        </w:rPr>
        <w:br/>
        <w:t xml:space="preserve">        Man();</w:t>
      </w:r>
      <w:r w:rsidR="0056210A">
        <w:rPr>
          <w:sz w:val="24"/>
          <w:szCs w:val="24"/>
          <w:lang w:val="en-US"/>
        </w:rPr>
        <w:br/>
        <w:t xml:space="preserve">    }</w:t>
      </w:r>
      <w:r w:rsidR="0056210A">
        <w:rPr>
          <w:sz w:val="24"/>
          <w:szCs w:val="24"/>
          <w:lang w:val="en-US"/>
        </w:rPr>
        <w:br/>
        <w:t>}</w:t>
      </w:r>
      <w:r w:rsidRPr="00F50129">
        <w:rPr>
          <w:sz w:val="24"/>
          <w:szCs w:val="24"/>
          <w:lang w:val="en-US"/>
        </w:rPr>
        <w:br/>
        <w:t>private void wrapLabelText(JLabel label, String text)</w:t>
      </w:r>
      <w:r w:rsidRPr="00F50129">
        <w:rPr>
          <w:sz w:val="24"/>
          <w:szCs w:val="24"/>
          <w:lang w:val="en-US"/>
        </w:rPr>
        <w:br/>
        <w:t>{</w:t>
      </w:r>
      <w:r w:rsidRPr="00F50129">
        <w:rPr>
          <w:sz w:val="24"/>
          <w:szCs w:val="24"/>
          <w:lang w:val="en-US"/>
        </w:rPr>
        <w:br/>
        <w:t xml:space="preserve">    FontMetrics fm = label.getFontMetrics(label.getFont());</w:t>
      </w:r>
      <w:r w:rsidRPr="00F50129">
        <w:rPr>
          <w:sz w:val="24"/>
          <w:szCs w:val="24"/>
          <w:lang w:val="en-US"/>
        </w:rPr>
        <w:br/>
        <w:t xml:space="preserve">    Container container = label.getParent();</w:t>
      </w:r>
      <w:r w:rsidRPr="00F50129">
        <w:rPr>
          <w:sz w:val="24"/>
          <w:szCs w:val="24"/>
          <w:lang w:val="en-US"/>
        </w:rPr>
        <w:br/>
        <w:t xml:space="preserve">    int containerWidth = container.getWidth();</w:t>
      </w:r>
      <w:r w:rsidRPr="00F50129">
        <w:rPr>
          <w:sz w:val="24"/>
          <w:szCs w:val="24"/>
          <w:lang w:val="en-US"/>
        </w:rPr>
        <w:br/>
        <w:t xml:space="preserve">    int textWidth = SwingUtilities.computeStringWidth(fm,text);</w:t>
      </w:r>
      <w:r w:rsidRPr="00F50129">
        <w:rPr>
          <w:sz w:val="24"/>
          <w:szCs w:val="24"/>
          <w:lang w:val="en-US"/>
        </w:rPr>
        <w:br/>
        <w:t xml:space="preserve">    int desiredWid</w:t>
      </w:r>
      <w:r w:rsidR="0056210A">
        <w:rPr>
          <w:sz w:val="24"/>
          <w:szCs w:val="24"/>
          <w:lang w:val="en-US"/>
        </w:rPr>
        <w:t>th;</w:t>
      </w:r>
      <w:r w:rsidRPr="00F50129">
        <w:rPr>
          <w:sz w:val="24"/>
          <w:szCs w:val="24"/>
          <w:lang w:val="en-US"/>
        </w:rPr>
        <w:br/>
        <w:t xml:space="preserve">    if (textWidth &lt;= containerWidth)</w:t>
      </w:r>
      <w:r w:rsidRPr="00F50129">
        <w:rPr>
          <w:sz w:val="24"/>
          <w:szCs w:val="24"/>
          <w:lang w:val="en-US"/>
        </w:rPr>
        <w:br/>
        <w:t xml:space="preserve">    { desiredWidth = containerWidth; }</w:t>
      </w:r>
      <w:r w:rsidRPr="00F50129">
        <w:rPr>
          <w:sz w:val="24"/>
          <w:szCs w:val="24"/>
          <w:lang w:val="en-US"/>
        </w:rPr>
        <w:br/>
        <w:t xml:space="preserve">    else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int lines = (int) ((textWidth + con</w:t>
      </w:r>
      <w:r w:rsidR="0056210A">
        <w:rPr>
          <w:sz w:val="24"/>
          <w:szCs w:val="24"/>
          <w:lang w:val="en-US"/>
        </w:rPr>
        <w:t>tainerWidth) / co</w:t>
      </w:r>
      <w:r w:rsidR="0056210A">
        <w:rPr>
          <w:sz w:val="24"/>
          <w:szCs w:val="24"/>
          <w:lang w:val="en-US"/>
        </w:rPr>
        <w:t>n</w:t>
      </w:r>
      <w:r w:rsidR="0056210A">
        <w:rPr>
          <w:sz w:val="24"/>
          <w:szCs w:val="24"/>
          <w:lang w:val="en-US"/>
        </w:rPr>
        <w:t>tainerWidth);</w:t>
      </w:r>
      <w:r w:rsidRPr="00F50129">
        <w:rPr>
          <w:sz w:val="24"/>
          <w:szCs w:val="24"/>
          <w:lang w:val="en-US"/>
        </w:rPr>
        <w:br/>
        <w:t xml:space="preserve">        desiredWidth = (int) (textWidth / lines);</w:t>
      </w:r>
      <w:r w:rsidRPr="00F50129">
        <w:rPr>
          <w:sz w:val="24"/>
          <w:szCs w:val="24"/>
          <w:lang w:val="en-US"/>
        </w:rPr>
        <w:br/>
        <w:t xml:space="preserve">    </w:t>
      </w:r>
      <w:r>
        <w:rPr>
          <w:sz w:val="24"/>
          <w:szCs w:val="24"/>
          <w:lang w:val="en-US"/>
        </w:rPr>
        <w:t>}</w:t>
      </w:r>
      <w:r w:rsidRPr="00F50129">
        <w:rPr>
          <w:sz w:val="24"/>
          <w:szCs w:val="24"/>
          <w:lang w:val="en-US"/>
        </w:rPr>
        <w:br/>
        <w:t xml:space="preserve">    BreakIterator boundary = BreakIterator.getWordInstance</w:t>
      </w:r>
      <w:r w:rsidR="0056210A">
        <w:rPr>
          <w:sz w:val="24"/>
          <w:szCs w:val="24"/>
          <w:lang w:val="en-US"/>
        </w:rPr>
        <w:t>();</w:t>
      </w:r>
      <w:r w:rsidR="0056210A">
        <w:rPr>
          <w:sz w:val="24"/>
          <w:szCs w:val="24"/>
          <w:lang w:val="en-US"/>
        </w:rPr>
        <w:br/>
        <w:t xml:space="preserve">    boundary.setText(text);</w:t>
      </w:r>
      <w:r w:rsidRPr="00F50129">
        <w:rPr>
          <w:sz w:val="24"/>
          <w:szCs w:val="24"/>
          <w:lang w:val="en-US"/>
        </w:rPr>
        <w:br/>
        <w:t xml:space="preserve">    StringBuffer trial = new StringBuffer();</w:t>
      </w:r>
      <w:r w:rsidRPr="00F50129">
        <w:rPr>
          <w:sz w:val="24"/>
          <w:szCs w:val="24"/>
          <w:lang w:val="en-US"/>
        </w:rPr>
        <w:br/>
        <w:t xml:space="preserve">    StringBuffer real = new </w:t>
      </w:r>
      <w:r w:rsidR="0056210A">
        <w:rPr>
          <w:sz w:val="24"/>
          <w:szCs w:val="24"/>
          <w:lang w:val="en-US"/>
        </w:rPr>
        <w:t>StringBuffer("&lt;html&gt;&lt;center&gt;");</w:t>
      </w:r>
      <w:r w:rsidRPr="00F50129">
        <w:rPr>
          <w:sz w:val="24"/>
          <w:szCs w:val="24"/>
          <w:lang w:val="en-US"/>
        </w:rPr>
        <w:br/>
        <w:t xml:space="preserve">    int start = boundary.first();</w:t>
      </w:r>
      <w:r w:rsidRPr="00F50129">
        <w:rPr>
          <w:sz w:val="24"/>
          <w:szCs w:val="24"/>
          <w:lang w:val="en-US"/>
        </w:rPr>
        <w:br/>
        <w:t xml:space="preserve">    for (int end = boundary.next(); end != BreakIterator.DONE;</w:t>
      </w:r>
      <w:r w:rsidRPr="00F50129">
        <w:rPr>
          <w:sz w:val="24"/>
          <w:szCs w:val="24"/>
          <w:lang w:val="en-US"/>
        </w:rPr>
        <w:br/>
      </w:r>
      <w:r w:rsidRPr="00F50129">
        <w:rPr>
          <w:sz w:val="24"/>
          <w:szCs w:val="24"/>
          <w:lang w:val="en-US"/>
        </w:rPr>
        <w:lastRenderedPageBreak/>
        <w:t xml:space="preserve">         start = end, end = boundary.next())</w:t>
      </w:r>
      <w:r w:rsidRPr="00F50129">
        <w:rPr>
          <w:sz w:val="24"/>
          <w:szCs w:val="24"/>
          <w:lang w:val="en-US"/>
        </w:rPr>
        <w:br/>
        <w:t xml:space="preserve">    {</w:t>
      </w:r>
      <w:r w:rsidRPr="00F50129">
        <w:rPr>
          <w:sz w:val="24"/>
          <w:szCs w:val="24"/>
          <w:lang w:val="en-US"/>
        </w:rPr>
        <w:br/>
        <w:t xml:space="preserve">        String word = text.substring(start,end);</w:t>
      </w:r>
      <w:r w:rsidRPr="00F50129">
        <w:rPr>
          <w:sz w:val="24"/>
          <w:szCs w:val="24"/>
          <w:lang w:val="en-US"/>
        </w:rPr>
        <w:br/>
        <w:t xml:space="preserve">        trial.append(word);</w:t>
      </w:r>
      <w:r w:rsidRPr="00F50129">
        <w:rPr>
          <w:sz w:val="24"/>
          <w:szCs w:val="24"/>
          <w:lang w:val="en-US"/>
        </w:rPr>
        <w:br/>
        <w:t xml:space="preserve">        int trialWidth = SwingUtil</w:t>
      </w:r>
      <w:r w:rsidRPr="00F50129">
        <w:rPr>
          <w:sz w:val="24"/>
          <w:szCs w:val="24"/>
          <w:lang w:val="en-US"/>
        </w:rPr>
        <w:t>i</w:t>
      </w:r>
      <w:r w:rsidRPr="00F50129">
        <w:rPr>
          <w:sz w:val="24"/>
          <w:szCs w:val="24"/>
          <w:lang w:val="en-US"/>
        </w:rPr>
        <w:t>ties.computeStringWidth(fm,trial.toString());</w:t>
      </w:r>
      <w:r w:rsidRPr="00F50129">
        <w:rPr>
          <w:sz w:val="24"/>
          <w:szCs w:val="24"/>
          <w:lang w:val="en-US"/>
        </w:rPr>
        <w:br/>
        <w:t xml:space="preserve">        if (trialWidth &gt; containerWidth)</w:t>
      </w:r>
      <w:r w:rsidRPr="00F50129">
        <w:rPr>
          <w:sz w:val="24"/>
          <w:szCs w:val="24"/>
          <w:lang w:val="en-US"/>
        </w:rPr>
        <w:br/>
        <w:t xml:space="preserve">        {</w:t>
      </w:r>
      <w:r w:rsidRPr="00F50129">
        <w:rPr>
          <w:sz w:val="24"/>
          <w:szCs w:val="24"/>
          <w:lang w:val="en-US"/>
        </w:rPr>
        <w:br/>
        <w:t xml:space="preserve">            trial = new StringBuffer(word);</w:t>
      </w:r>
      <w:r w:rsidRPr="00F50129">
        <w:rPr>
          <w:sz w:val="24"/>
          <w:szCs w:val="24"/>
          <w:lang w:val="en-US"/>
        </w:rPr>
        <w:br/>
        <w:t xml:space="preserve">            real.append("&lt;br&gt;");</w:t>
      </w:r>
      <w:r w:rsidRPr="00F50129">
        <w:rPr>
          <w:sz w:val="24"/>
          <w:szCs w:val="24"/>
          <w:lang w:val="en-US"/>
        </w:rPr>
        <w:br/>
        <w:t xml:space="preserve">            real.append(word);</w:t>
      </w:r>
      <w:r w:rsidRPr="00F50129">
        <w:rPr>
          <w:sz w:val="24"/>
          <w:szCs w:val="24"/>
          <w:lang w:val="en-US"/>
        </w:rPr>
        <w:br/>
        <w:t xml:space="preserve">        }</w:t>
      </w:r>
      <w:r w:rsidRPr="00F50129">
        <w:rPr>
          <w:sz w:val="24"/>
          <w:szCs w:val="24"/>
          <w:lang w:val="en-US"/>
        </w:rPr>
        <w:br/>
        <w:t xml:space="preserve">        else if (trialWidth &gt; desiredWidth)</w:t>
      </w:r>
      <w:r w:rsidRPr="00F50129">
        <w:rPr>
          <w:sz w:val="24"/>
          <w:szCs w:val="24"/>
          <w:lang w:val="en-US"/>
        </w:rPr>
        <w:br/>
        <w:t xml:space="preserve">        {</w:t>
      </w:r>
      <w:r w:rsidRPr="00F50129">
        <w:rPr>
          <w:sz w:val="24"/>
          <w:szCs w:val="24"/>
          <w:lang w:val="en-US"/>
        </w:rPr>
        <w:br/>
        <w:t xml:space="preserve">            trial = new StringBuffer("");</w:t>
      </w:r>
      <w:r w:rsidRPr="00F50129">
        <w:rPr>
          <w:sz w:val="24"/>
          <w:szCs w:val="24"/>
          <w:lang w:val="en-US"/>
        </w:rPr>
        <w:br/>
        <w:t xml:space="preserve">            real.append(word);</w:t>
      </w:r>
      <w:r w:rsidRPr="00F50129">
        <w:rPr>
          <w:sz w:val="24"/>
          <w:szCs w:val="24"/>
          <w:lang w:val="en-US"/>
        </w:rPr>
        <w:br/>
        <w:t xml:space="preserve">            real.append("&lt;br&gt;");</w:t>
      </w:r>
      <w:r w:rsidRPr="00F50129">
        <w:rPr>
          <w:sz w:val="24"/>
          <w:szCs w:val="24"/>
          <w:lang w:val="en-US"/>
        </w:rPr>
        <w:br/>
        <w:t xml:space="preserve">        }</w:t>
      </w:r>
      <w:r w:rsidRPr="00F50129">
        <w:rPr>
          <w:sz w:val="24"/>
          <w:szCs w:val="24"/>
          <w:lang w:val="en-US"/>
        </w:rPr>
        <w:br/>
        <w:t xml:space="preserve">        else</w:t>
      </w:r>
      <w:r w:rsidRPr="00F50129">
        <w:rPr>
          <w:sz w:val="24"/>
          <w:szCs w:val="24"/>
          <w:lang w:val="en-US"/>
        </w:rPr>
        <w:br/>
        <w:t xml:space="preserve">     </w:t>
      </w:r>
      <w:r w:rsidR="0056210A">
        <w:rPr>
          <w:sz w:val="24"/>
          <w:szCs w:val="24"/>
          <w:lang w:val="en-US"/>
        </w:rPr>
        <w:t xml:space="preserve">   { real.append(word); }</w:t>
      </w:r>
      <w:r w:rsidR="0056210A">
        <w:rPr>
          <w:sz w:val="24"/>
          <w:szCs w:val="24"/>
          <w:lang w:val="en-US"/>
        </w:rPr>
        <w:br/>
        <w:t xml:space="preserve">    }</w:t>
      </w:r>
      <w:r w:rsidR="0056210A">
        <w:rPr>
          <w:sz w:val="24"/>
          <w:szCs w:val="24"/>
          <w:lang w:val="en-US"/>
        </w:rPr>
        <w:br/>
        <w:t xml:space="preserve">    real.append("&lt;/html&gt;");</w:t>
      </w:r>
      <w:r w:rsidRPr="00F50129">
        <w:rPr>
          <w:sz w:val="24"/>
          <w:szCs w:val="24"/>
          <w:lang w:val="en-US"/>
        </w:rPr>
        <w:br/>
        <w:t xml:space="preserve">    label.setText(real.toString());</w:t>
      </w:r>
      <w:r w:rsidRPr="00F50129">
        <w:rPr>
          <w:sz w:val="24"/>
          <w:szCs w:val="24"/>
          <w:lang w:val="en-US"/>
        </w:rPr>
        <w:br/>
        <w:t>}</w:t>
      </w:r>
    </w:p>
    <w:p w:rsidR="001D251F" w:rsidRPr="00F50129" w:rsidRDefault="001D251F" w:rsidP="002062F1">
      <w:pPr>
        <w:ind w:firstLine="709"/>
        <w:jc w:val="center"/>
        <w:rPr>
          <w:lang w:val="en-US"/>
        </w:rPr>
      </w:pPr>
    </w:p>
    <w:sectPr w:rsidR="001D251F" w:rsidRPr="00F50129" w:rsidSect="00B52E06">
      <w:footerReference w:type="default" r:id="rId66"/>
      <w:footerReference w:type="first" r:id="rId67"/>
      <w:pgSz w:w="11906" w:h="16838"/>
      <w:pgMar w:top="1134" w:right="850" w:bottom="1134" w:left="1701" w:header="708" w:footer="708" w:gutter="0"/>
      <w:pgNumType w:start="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75" w:rsidRDefault="00323075" w:rsidP="00262FCE">
      <w:pPr>
        <w:spacing w:line="240" w:lineRule="auto"/>
      </w:pPr>
      <w:r>
        <w:separator/>
      </w:r>
    </w:p>
  </w:endnote>
  <w:endnote w:type="continuationSeparator" w:id="1">
    <w:p w:rsidR="00323075" w:rsidRDefault="00323075" w:rsidP="00262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0755045"/>
      <w:docPartObj>
        <w:docPartGallery w:val="Page Numbers (Bottom of Page)"/>
        <w:docPartUnique/>
      </w:docPartObj>
    </w:sdtPr>
    <w:sdtContent>
      <w:p w:rsidR="002251C6" w:rsidRDefault="00D65005">
        <w:pPr>
          <w:pStyle w:val="af5"/>
          <w:jc w:val="right"/>
        </w:pPr>
        <w:fldSimple w:instr=" PAGE   \* MERGEFORMAT ">
          <w:r w:rsidR="00B52E06">
            <w:rPr>
              <w:noProof/>
            </w:rPr>
            <w:t>4</w:t>
          </w:r>
        </w:fldSimple>
      </w:p>
    </w:sdtContent>
  </w:sdt>
  <w:p w:rsidR="002251C6" w:rsidRDefault="002251C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C6" w:rsidRDefault="002251C6">
    <w:pPr>
      <w:pStyle w:val="af5"/>
      <w:jc w:val="center"/>
    </w:pPr>
  </w:p>
  <w:p w:rsidR="002251C6" w:rsidRDefault="002251C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75" w:rsidRDefault="00323075" w:rsidP="00262FCE">
      <w:pPr>
        <w:spacing w:line="240" w:lineRule="auto"/>
      </w:pPr>
      <w:r>
        <w:separator/>
      </w:r>
    </w:p>
  </w:footnote>
  <w:footnote w:type="continuationSeparator" w:id="1">
    <w:p w:rsidR="00323075" w:rsidRDefault="00323075" w:rsidP="00262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AF9"/>
    <w:multiLevelType w:val="hybridMultilevel"/>
    <w:tmpl w:val="9418C234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21DEA"/>
    <w:multiLevelType w:val="hybridMultilevel"/>
    <w:tmpl w:val="A7525F88"/>
    <w:lvl w:ilvl="0" w:tplc="082CD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801DC7"/>
    <w:multiLevelType w:val="hybridMultilevel"/>
    <w:tmpl w:val="39E8CEE0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A0CD8"/>
    <w:multiLevelType w:val="hybridMultilevel"/>
    <w:tmpl w:val="D2F6D9EA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E54295"/>
    <w:multiLevelType w:val="hybridMultilevel"/>
    <w:tmpl w:val="00809BEE"/>
    <w:lvl w:ilvl="0" w:tplc="082CD9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AD9619D"/>
    <w:multiLevelType w:val="hybridMultilevel"/>
    <w:tmpl w:val="2F1499E8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2B769E"/>
    <w:multiLevelType w:val="hybridMultilevel"/>
    <w:tmpl w:val="ADB0CF7C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027A1F"/>
    <w:multiLevelType w:val="hybridMultilevel"/>
    <w:tmpl w:val="73F292DE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378E2"/>
    <w:multiLevelType w:val="hybridMultilevel"/>
    <w:tmpl w:val="6D04A920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0130BF"/>
    <w:multiLevelType w:val="hybridMultilevel"/>
    <w:tmpl w:val="882A3FB6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34DC2"/>
    <w:multiLevelType w:val="hybridMultilevel"/>
    <w:tmpl w:val="B002B434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516FD7"/>
    <w:multiLevelType w:val="hybridMultilevel"/>
    <w:tmpl w:val="D6062CCA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714EC"/>
    <w:multiLevelType w:val="hybridMultilevel"/>
    <w:tmpl w:val="BEA67B5A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062EF7"/>
    <w:multiLevelType w:val="hybridMultilevel"/>
    <w:tmpl w:val="03EEFDE4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3732E"/>
    <w:multiLevelType w:val="hybridMultilevel"/>
    <w:tmpl w:val="FD3A3306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920087"/>
    <w:multiLevelType w:val="hybridMultilevel"/>
    <w:tmpl w:val="F63C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B4C95"/>
    <w:multiLevelType w:val="hybridMultilevel"/>
    <w:tmpl w:val="73B4525A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EA7226"/>
    <w:multiLevelType w:val="hybridMultilevel"/>
    <w:tmpl w:val="B92A1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A903E1"/>
    <w:multiLevelType w:val="hybridMultilevel"/>
    <w:tmpl w:val="0A68A63A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7756CA"/>
    <w:multiLevelType w:val="hybridMultilevel"/>
    <w:tmpl w:val="7AB277B6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4D044E"/>
    <w:multiLevelType w:val="hybridMultilevel"/>
    <w:tmpl w:val="9C2E21C8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A598B"/>
    <w:multiLevelType w:val="multilevel"/>
    <w:tmpl w:val="8F1A676A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58A8650B"/>
    <w:multiLevelType w:val="hybridMultilevel"/>
    <w:tmpl w:val="5984B14E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552356"/>
    <w:multiLevelType w:val="hybridMultilevel"/>
    <w:tmpl w:val="B55AD780"/>
    <w:lvl w:ilvl="0" w:tplc="082CD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4624A"/>
    <w:multiLevelType w:val="hybridMultilevel"/>
    <w:tmpl w:val="08F2845A"/>
    <w:lvl w:ilvl="0" w:tplc="082CD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210F0"/>
    <w:multiLevelType w:val="hybridMultilevel"/>
    <w:tmpl w:val="E5DCCD32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440525"/>
    <w:multiLevelType w:val="hybridMultilevel"/>
    <w:tmpl w:val="365E38F6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65473"/>
    <w:multiLevelType w:val="hybridMultilevel"/>
    <w:tmpl w:val="02DE660C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C617C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E6F5664"/>
    <w:multiLevelType w:val="hybridMultilevel"/>
    <w:tmpl w:val="F468F6DE"/>
    <w:lvl w:ilvl="0" w:tplc="082C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24"/>
  </w:num>
  <w:num w:numId="9">
    <w:abstractNumId w:val="29"/>
  </w:num>
  <w:num w:numId="10">
    <w:abstractNumId w:val="11"/>
  </w:num>
  <w:num w:numId="11">
    <w:abstractNumId w:val="25"/>
  </w:num>
  <w:num w:numId="12">
    <w:abstractNumId w:val="18"/>
  </w:num>
  <w:num w:numId="13">
    <w:abstractNumId w:val="22"/>
  </w:num>
  <w:num w:numId="14">
    <w:abstractNumId w:val="20"/>
  </w:num>
  <w:num w:numId="15">
    <w:abstractNumId w:val="8"/>
  </w:num>
  <w:num w:numId="16">
    <w:abstractNumId w:val="16"/>
  </w:num>
  <w:num w:numId="17">
    <w:abstractNumId w:val="23"/>
  </w:num>
  <w:num w:numId="18">
    <w:abstractNumId w:val="1"/>
  </w:num>
  <w:num w:numId="19">
    <w:abstractNumId w:val="19"/>
  </w:num>
  <w:num w:numId="20">
    <w:abstractNumId w:val="27"/>
  </w:num>
  <w:num w:numId="21">
    <w:abstractNumId w:val="4"/>
  </w:num>
  <w:num w:numId="22">
    <w:abstractNumId w:val="0"/>
  </w:num>
  <w:num w:numId="23">
    <w:abstractNumId w:val="5"/>
  </w:num>
  <w:num w:numId="24">
    <w:abstractNumId w:val="12"/>
  </w:num>
  <w:num w:numId="25">
    <w:abstractNumId w:val="13"/>
  </w:num>
  <w:num w:numId="26">
    <w:abstractNumId w:val="14"/>
  </w:num>
  <w:num w:numId="27">
    <w:abstractNumId w:val="6"/>
  </w:num>
  <w:num w:numId="28">
    <w:abstractNumId w:val="26"/>
  </w:num>
  <w:num w:numId="29">
    <w:abstractNumId w:val="28"/>
  </w:num>
  <w:num w:numId="30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F42DD2"/>
    <w:rsid w:val="00050CCD"/>
    <w:rsid w:val="00070BFD"/>
    <w:rsid w:val="000902C7"/>
    <w:rsid w:val="00090DCB"/>
    <w:rsid w:val="000A257C"/>
    <w:rsid w:val="000A6221"/>
    <w:rsid w:val="000E0B5E"/>
    <w:rsid w:val="000F0FD4"/>
    <w:rsid w:val="00112DAC"/>
    <w:rsid w:val="001165E3"/>
    <w:rsid w:val="00186937"/>
    <w:rsid w:val="001A5031"/>
    <w:rsid w:val="001C1D80"/>
    <w:rsid w:val="001D251F"/>
    <w:rsid w:val="001F18EF"/>
    <w:rsid w:val="002062F1"/>
    <w:rsid w:val="00223DCF"/>
    <w:rsid w:val="002251C6"/>
    <w:rsid w:val="00237BBE"/>
    <w:rsid w:val="00237C9C"/>
    <w:rsid w:val="002426E0"/>
    <w:rsid w:val="002575EA"/>
    <w:rsid w:val="00262FCE"/>
    <w:rsid w:val="00275647"/>
    <w:rsid w:val="002932A8"/>
    <w:rsid w:val="00294824"/>
    <w:rsid w:val="002A3454"/>
    <w:rsid w:val="002D3D6E"/>
    <w:rsid w:val="002D7613"/>
    <w:rsid w:val="002F4482"/>
    <w:rsid w:val="00323075"/>
    <w:rsid w:val="003321BE"/>
    <w:rsid w:val="003351D7"/>
    <w:rsid w:val="00370993"/>
    <w:rsid w:val="003863B5"/>
    <w:rsid w:val="003B2BEA"/>
    <w:rsid w:val="003C337F"/>
    <w:rsid w:val="0040554B"/>
    <w:rsid w:val="00405746"/>
    <w:rsid w:val="0043006C"/>
    <w:rsid w:val="0046740E"/>
    <w:rsid w:val="00491711"/>
    <w:rsid w:val="004A6B7F"/>
    <w:rsid w:val="004B1270"/>
    <w:rsid w:val="004B6DCC"/>
    <w:rsid w:val="004D480A"/>
    <w:rsid w:val="0050402F"/>
    <w:rsid w:val="00522C59"/>
    <w:rsid w:val="00526B05"/>
    <w:rsid w:val="00550BB2"/>
    <w:rsid w:val="0055625E"/>
    <w:rsid w:val="0056210A"/>
    <w:rsid w:val="005726C2"/>
    <w:rsid w:val="00587C45"/>
    <w:rsid w:val="00592C17"/>
    <w:rsid w:val="005B0A31"/>
    <w:rsid w:val="005B1471"/>
    <w:rsid w:val="005D7197"/>
    <w:rsid w:val="005E77A5"/>
    <w:rsid w:val="0060087A"/>
    <w:rsid w:val="00627FE9"/>
    <w:rsid w:val="00636579"/>
    <w:rsid w:val="006442D2"/>
    <w:rsid w:val="00693CA1"/>
    <w:rsid w:val="006E0010"/>
    <w:rsid w:val="006E76AF"/>
    <w:rsid w:val="00705EDF"/>
    <w:rsid w:val="0070663D"/>
    <w:rsid w:val="00710766"/>
    <w:rsid w:val="007148D4"/>
    <w:rsid w:val="00742D9B"/>
    <w:rsid w:val="00742E43"/>
    <w:rsid w:val="007623F9"/>
    <w:rsid w:val="00775667"/>
    <w:rsid w:val="00782641"/>
    <w:rsid w:val="00791F0F"/>
    <w:rsid w:val="007A49D9"/>
    <w:rsid w:val="007D144A"/>
    <w:rsid w:val="007F1F1B"/>
    <w:rsid w:val="0081577B"/>
    <w:rsid w:val="008635F1"/>
    <w:rsid w:val="008A7023"/>
    <w:rsid w:val="008C6D28"/>
    <w:rsid w:val="00900DFC"/>
    <w:rsid w:val="00923978"/>
    <w:rsid w:val="00925F7A"/>
    <w:rsid w:val="009941A8"/>
    <w:rsid w:val="009C130B"/>
    <w:rsid w:val="009C33E7"/>
    <w:rsid w:val="009C63A0"/>
    <w:rsid w:val="009E2F14"/>
    <w:rsid w:val="009F6CD1"/>
    <w:rsid w:val="00A016F7"/>
    <w:rsid w:val="00A10135"/>
    <w:rsid w:val="00A16A4D"/>
    <w:rsid w:val="00A226E0"/>
    <w:rsid w:val="00A274A9"/>
    <w:rsid w:val="00A32B2B"/>
    <w:rsid w:val="00A4491D"/>
    <w:rsid w:val="00A637BF"/>
    <w:rsid w:val="00A71EB7"/>
    <w:rsid w:val="00A7487A"/>
    <w:rsid w:val="00AB2CFF"/>
    <w:rsid w:val="00AB428C"/>
    <w:rsid w:val="00AC0B00"/>
    <w:rsid w:val="00AD11BA"/>
    <w:rsid w:val="00AF70EF"/>
    <w:rsid w:val="00B52E06"/>
    <w:rsid w:val="00B6609E"/>
    <w:rsid w:val="00B81334"/>
    <w:rsid w:val="00B91E06"/>
    <w:rsid w:val="00B97021"/>
    <w:rsid w:val="00BB2D55"/>
    <w:rsid w:val="00BB36CA"/>
    <w:rsid w:val="00BD6E3E"/>
    <w:rsid w:val="00C1237E"/>
    <w:rsid w:val="00C21331"/>
    <w:rsid w:val="00C35295"/>
    <w:rsid w:val="00C703E8"/>
    <w:rsid w:val="00C81B5A"/>
    <w:rsid w:val="00C936BE"/>
    <w:rsid w:val="00CA39C9"/>
    <w:rsid w:val="00CD0179"/>
    <w:rsid w:val="00D65005"/>
    <w:rsid w:val="00D83791"/>
    <w:rsid w:val="00D95434"/>
    <w:rsid w:val="00DA07E1"/>
    <w:rsid w:val="00DA1DE9"/>
    <w:rsid w:val="00DB56A0"/>
    <w:rsid w:val="00DF52E1"/>
    <w:rsid w:val="00E041FF"/>
    <w:rsid w:val="00E37A55"/>
    <w:rsid w:val="00E43D3F"/>
    <w:rsid w:val="00E66544"/>
    <w:rsid w:val="00E66E08"/>
    <w:rsid w:val="00E703CD"/>
    <w:rsid w:val="00E7391D"/>
    <w:rsid w:val="00E74EBD"/>
    <w:rsid w:val="00E90A02"/>
    <w:rsid w:val="00E96813"/>
    <w:rsid w:val="00EE695B"/>
    <w:rsid w:val="00EF1EA2"/>
    <w:rsid w:val="00F0688C"/>
    <w:rsid w:val="00F42DD2"/>
    <w:rsid w:val="00F50129"/>
    <w:rsid w:val="00F63C5A"/>
    <w:rsid w:val="00FA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8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25E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42D9B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42D9B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rsid w:val="00742D9B"/>
    <w:pPr>
      <w:keepNext/>
      <w:keepLines/>
      <w:numPr>
        <w:ilvl w:val="3"/>
        <w:numId w:val="3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link w:val="50"/>
    <w:rsid w:val="00742D9B"/>
    <w:pPr>
      <w:keepNext/>
      <w:keepLines/>
      <w:numPr>
        <w:ilvl w:val="4"/>
        <w:numId w:val="3"/>
      </w:numPr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link w:val="60"/>
    <w:rsid w:val="00742D9B"/>
    <w:pPr>
      <w:keepNext/>
      <w:keepLines/>
      <w:numPr>
        <w:ilvl w:val="5"/>
        <w:numId w:val="3"/>
      </w:numPr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7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7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7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2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42D9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normal">
    <w:name w:val="normal"/>
    <w:rsid w:val="00742D9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742D9B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42D9B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42D9B"/>
    <w:rPr>
      <w:rFonts w:ascii="Arial" w:eastAsia="Arial" w:hAnsi="Arial" w:cs="Arial"/>
      <w:i/>
      <w:color w:val="666666"/>
      <w:lang w:eastAsia="ru-RU"/>
    </w:rPr>
  </w:style>
  <w:style w:type="table" w:styleId="a3">
    <w:name w:val="Table Grid"/>
    <w:basedOn w:val="a1"/>
    <w:rsid w:val="002F4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F448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F448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F4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4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 уровня приложения"/>
    <w:basedOn w:val="a"/>
    <w:rsid w:val="002F4482"/>
    <w:pPr>
      <w:spacing w:before="120" w:after="120"/>
      <w:ind w:firstLine="0"/>
      <w:jc w:val="center"/>
    </w:pPr>
  </w:style>
  <w:style w:type="paragraph" w:styleId="a8">
    <w:name w:val="TOC Heading"/>
    <w:basedOn w:val="1"/>
    <w:next w:val="a"/>
    <w:uiPriority w:val="39"/>
    <w:unhideWhenUsed/>
    <w:qFormat/>
    <w:rsid w:val="0055625E"/>
    <w:pPr>
      <w:widowControl/>
      <w:autoSpaceDE/>
      <w:autoSpaceDN/>
      <w:adjustRightInd/>
      <w:spacing w:line="276" w:lineRule="auto"/>
      <w:ind w:firstLine="0"/>
      <w:jc w:val="left"/>
      <w:outlineLvl w:val="9"/>
    </w:pPr>
    <w:rPr>
      <w:lang w:eastAsia="en-US"/>
    </w:rPr>
  </w:style>
  <w:style w:type="character" w:styleId="a9">
    <w:name w:val="Emphasis"/>
    <w:qFormat/>
    <w:rsid w:val="0055625E"/>
    <w:rPr>
      <w:i/>
      <w:iCs/>
    </w:rPr>
  </w:style>
  <w:style w:type="paragraph" w:customStyle="1" w:styleId="aa">
    <w:name w:val="Мой текст"/>
    <w:basedOn w:val="a"/>
    <w:link w:val="ab"/>
    <w:autoRedefine/>
    <w:rsid w:val="0055625E"/>
    <w:pPr>
      <w:widowControl/>
      <w:autoSpaceDE/>
      <w:autoSpaceDN/>
      <w:adjustRightInd/>
      <w:ind w:firstLine="851"/>
    </w:pPr>
    <w:rPr>
      <w:bCs/>
      <w:szCs w:val="24"/>
    </w:rPr>
  </w:style>
  <w:style w:type="character" w:customStyle="1" w:styleId="ab">
    <w:name w:val="Мой текст Знак"/>
    <w:link w:val="aa"/>
    <w:rsid w:val="0055625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c">
    <w:name w:val="литература"/>
    <w:basedOn w:val="ad"/>
    <w:next w:val="a"/>
    <w:qFormat/>
    <w:rsid w:val="0055625E"/>
    <w:pPr>
      <w:widowControl/>
      <w:autoSpaceDE/>
      <w:autoSpaceDN/>
      <w:adjustRightInd/>
      <w:spacing w:before="30"/>
      <w:ind w:left="1211" w:hanging="360"/>
    </w:pPr>
    <w:rPr>
      <w:rFonts w:eastAsia="Calibri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55625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6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normal"/>
    <w:next w:val="normal"/>
    <w:link w:val="af0"/>
    <w:rsid w:val="00742D9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f0">
    <w:name w:val="Название Знак"/>
    <w:basedOn w:val="a0"/>
    <w:link w:val="af"/>
    <w:rsid w:val="00742D9B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normal"/>
    <w:next w:val="normal"/>
    <w:link w:val="af2"/>
    <w:rsid w:val="00742D9B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742D9B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262FC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62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262FC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62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2F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2FC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262FCE"/>
    <w:pPr>
      <w:spacing w:after="100"/>
      <w:ind w:left="560"/>
    </w:pPr>
  </w:style>
  <w:style w:type="character" w:styleId="af7">
    <w:name w:val="Hyperlink"/>
    <w:basedOn w:val="a0"/>
    <w:uiPriority w:val="99"/>
    <w:unhideWhenUsed/>
    <w:rsid w:val="00262FC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16A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16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A16A4D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8635F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1237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23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ru.wikipedia.org/wiki/JetBrains" TargetMode="External"/><Relationship Id="rId26" Type="http://schemas.openxmlformats.org/officeDocument/2006/relationships/hyperlink" Target="https://ru.wikipedia.org/wiki/JUnit" TargetMode="External"/><Relationship Id="rId39" Type="http://schemas.openxmlformats.org/officeDocument/2006/relationships/hyperlink" Target="https://ru.wikipedia.org/wiki/XHTML" TargetMode="External"/><Relationship Id="rId21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34" Type="http://schemas.openxmlformats.org/officeDocument/2006/relationships/hyperlink" Target="https://ru.wikipedia.org/wiki/Java_EE" TargetMode="External"/><Relationship Id="rId42" Type="http://schemas.openxmlformats.org/officeDocument/2006/relationships/hyperlink" Target="https://ru.wikipedia.org/wiki/XML" TargetMode="External"/><Relationship Id="rId47" Type="http://schemas.openxmlformats.org/officeDocument/2006/relationships/hyperlink" Target="https://ru.wikipedia.org/wiki/Erlang" TargetMode="External"/><Relationship Id="rId50" Type="http://schemas.openxmlformats.org/officeDocument/2006/relationships/hyperlink" Target="https://ru.wikipedia.org/wiki/Haskell" TargetMode="External"/><Relationship Id="rId55" Type="http://schemas.openxmlformats.org/officeDocument/2006/relationships/image" Target="media/image8.png"/><Relationship Id="rId63" Type="http://schemas.openxmlformats.org/officeDocument/2006/relationships/image" Target="media/image16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JavaScript" TargetMode="External"/><Relationship Id="rId29" Type="http://schemas.openxmlformats.org/officeDocument/2006/relationships/hyperlink" Target="https://ru.wikipedia.org/wiki/Apache_Lice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Apache_Ant" TargetMode="External"/><Relationship Id="rId32" Type="http://schemas.openxmlformats.org/officeDocument/2006/relationships/hyperlink" Target="https://ru.wikipedia.org/wiki/Scala_%28%D1%8F%D0%B7%D1%8B%D0%BA_%D0%BF%D1%80%D0%BE%D0%B3%D1%80%D0%B0%D0%BC%D0%BC%D0%B8%D1%80%D0%BE%D0%B2%D0%B0%D0%BD%D0%B8%D1%8F%29" TargetMode="External"/><Relationship Id="rId37" Type="http://schemas.openxmlformats.org/officeDocument/2006/relationships/hyperlink" Target="https://ru.wikipedia.org/wiki/%D0%A4%D1%80%D0%B5%D0%B9%D0%BC%D0%B2%D0%BE%D1%80%D0%BA" TargetMode="External"/><Relationship Id="rId40" Type="http://schemas.openxmlformats.org/officeDocument/2006/relationships/hyperlink" Target="https://ru.wikipedia.org/wiki/CSS" TargetMode="External"/><Relationship Id="rId45" Type="http://schemas.openxmlformats.org/officeDocument/2006/relationships/hyperlink" Target="https://ru.wikipedia.org/wiki/OCaml" TargetMode="External"/><Relationship Id="rId53" Type="http://schemas.openxmlformats.org/officeDocument/2006/relationships/hyperlink" Target="https://ru.wikipedia.org/wiki/Rust_%28%D1%8F%D0%B7%D1%8B%D0%BA_%D0%BF%D1%80%D0%BE%D0%B3%D1%80%D0%B0%D0%BC%D0%BC%D0%B8%D1%80%D0%BE%D0%B2%D0%B0%D0%BD%D0%B8%D1%8F%29" TargetMode="External"/><Relationship Id="rId58" Type="http://schemas.openxmlformats.org/officeDocument/2006/relationships/image" Target="media/image11.gi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Java" TargetMode="External"/><Relationship Id="rId23" Type="http://schemas.openxmlformats.org/officeDocument/2006/relationships/hyperlink" Target="https://ru.wikipedia.org/wiki/Subversion" TargetMode="External"/><Relationship Id="rId28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36" Type="http://schemas.openxmlformats.org/officeDocument/2006/relationships/hyperlink" Target="https://ru.wikipedia.org/wiki/%D0%9F%D0%BE%D0%BA%D1%80%D1%8B%D1%82%D0%B8%D0%B5_%D0%BA%D0%BE%D0%B4%D0%B0" TargetMode="External"/><Relationship Id="rId49" Type="http://schemas.openxmlformats.org/officeDocument/2006/relationships/hyperlink" Target="https://ru.wikipedia.org/wiki/Go" TargetMode="External"/><Relationship Id="rId57" Type="http://schemas.openxmlformats.org/officeDocument/2006/relationships/image" Target="media/image10.jpeg"/><Relationship Id="rId61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2001_%D0%B3%D0%BE%D0%B4" TargetMode="External"/><Relationship Id="rId31" Type="http://schemas.openxmlformats.org/officeDocument/2006/relationships/hyperlink" Target="https://ru.wikipedia.org/wiki/Groovy" TargetMode="External"/><Relationship Id="rId44" Type="http://schemas.openxmlformats.org/officeDocument/2006/relationships/hyperlink" Target="https://ru.wikipedia.org/wiki/ActionScript" TargetMode="External"/><Relationship Id="rId52" Type="http://schemas.openxmlformats.org/officeDocument/2006/relationships/hyperlink" Target="https://ru.wikipedia.org/wiki/Mathematica" TargetMode="External"/><Relationship Id="rId60" Type="http://schemas.openxmlformats.org/officeDocument/2006/relationships/image" Target="media/image13.png"/><Relationship Id="rId65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22" Type="http://schemas.openxmlformats.org/officeDocument/2006/relationships/hyperlink" Target="https://ru.wikipedia.org/wiki/Concurrent_Versions_System" TargetMode="External"/><Relationship Id="rId27" Type="http://schemas.openxmlformats.org/officeDocument/2006/relationships/hyperlink" Target="https://ru.wikipedia.org/wiki/Ruby" TargetMode="External"/><Relationship Id="rId30" Type="http://schemas.openxmlformats.org/officeDocument/2006/relationships/hyperlink" Target="https://ru.wikipedia.org/wiki/Java_SE" TargetMode="External"/><Relationship Id="rId35" Type="http://schemas.openxmlformats.org/officeDocument/2006/relationships/hyperlink" Target="https://ru.wikipedia.org/wiki/UML" TargetMode="External"/><Relationship Id="rId43" Type="http://schemas.openxmlformats.org/officeDocument/2006/relationships/hyperlink" Target="https://ru.wikipedia.org/wiki/XSL" TargetMode="External"/><Relationship Id="rId48" Type="http://schemas.openxmlformats.org/officeDocument/2006/relationships/hyperlink" Target="https://ru.wikipedia.org/wiki/Fantom" TargetMode="External"/><Relationship Id="rId56" Type="http://schemas.openxmlformats.org/officeDocument/2006/relationships/image" Target="media/image9.gif"/><Relationship Id="rId64" Type="http://schemas.openxmlformats.org/officeDocument/2006/relationships/image" Target="media/image17.png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Lua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Python" TargetMode="External"/><Relationship Id="rId25" Type="http://schemas.openxmlformats.org/officeDocument/2006/relationships/hyperlink" Target="https://ru.wikipedia.org/wiki/Maven" TargetMode="External"/><Relationship Id="rId33" Type="http://schemas.openxmlformats.org/officeDocument/2006/relationships/hyperlink" Target="https://ru.wikipedia.org/wiki/%D0%A1%D0%B8%D1%81%D1%82%D0%B5%D0%BC%D0%B0_%D1%83%D0%BF%D1%80%D0%B0%D0%B2%D0%BB%D0%B5%D0%BD%D0%B8%D1%8F_%D0%B2%D0%B5%D1%80%D1%81%D0%B8%D1%8F%D0%BC%D0%B8" TargetMode="External"/><Relationship Id="rId38" Type="http://schemas.openxmlformats.org/officeDocument/2006/relationships/hyperlink" Target="https://ru.wikipedia.org/wiki/HTML" TargetMode="External"/><Relationship Id="rId46" Type="http://schemas.openxmlformats.org/officeDocument/2006/relationships/hyperlink" Target="https://ru.wikipedia.org/wiki/GLSL" TargetMode="External"/><Relationship Id="rId59" Type="http://schemas.openxmlformats.org/officeDocument/2006/relationships/image" Target="media/image12.jpeg"/><Relationship Id="rId67" Type="http://schemas.openxmlformats.org/officeDocument/2006/relationships/footer" Target="footer2.xml"/><Relationship Id="rId20" Type="http://schemas.openxmlformats.org/officeDocument/2006/relationships/hyperlink" Target="https://ru.wikipedia.org/wiki/%D0%A0%D0%B5%D1%84%D0%B0%D0%BA%D1%82%D0%BE%D1%80%D0%B8%D0%BD%D0%B3" TargetMode="External"/><Relationship Id="rId41" Type="http://schemas.openxmlformats.org/officeDocument/2006/relationships/hyperlink" Target="https://ru.wikipedia.org/wiki/Sass" TargetMode="External"/><Relationship Id="rId54" Type="http://schemas.openxmlformats.org/officeDocument/2006/relationships/image" Target="media/image7.png"/><Relationship Id="rId6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8C52-5FFA-4D36-BE51-63CE286E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54</Pages>
  <Words>9296</Words>
  <Characters>52990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Шайков</dc:creator>
  <cp:keywords/>
  <dc:description/>
  <cp:lastModifiedBy>Валера Шайков</cp:lastModifiedBy>
  <cp:revision>27</cp:revision>
  <cp:lastPrinted>2017-06-08T14:58:00Z</cp:lastPrinted>
  <dcterms:created xsi:type="dcterms:W3CDTF">2017-05-30T04:57:00Z</dcterms:created>
  <dcterms:modified xsi:type="dcterms:W3CDTF">2017-06-08T16:58:00Z</dcterms:modified>
</cp:coreProperties>
</file>