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863E7D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1</w:t>
      </w:r>
    </w:p>
    <w:p w:rsidR="00165A5F" w:rsidRDefault="00A66E1F" w:rsidP="00AE5A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1"/>
          <w:lang w:eastAsia="ru-RU"/>
        </w:rPr>
        <w:t>Информация о финансовом обеспечении реализации муниципальной программы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1"/>
          <w:lang w:eastAsia="ru-RU"/>
        </w:rPr>
        <w:br/>
      </w:r>
      <w:r w:rsidR="00193E02" w:rsidRPr="00AE5A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программа </w:t>
      </w:r>
      <w:r w:rsidR="00165A5F" w:rsidRPr="00235AA9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противодействие </w:t>
      </w:r>
      <w:proofErr w:type="gramStart"/>
      <w:r w:rsidR="00165A5F" w:rsidRPr="00235AA9">
        <w:rPr>
          <w:rFonts w:ascii="Times New Roman" w:hAnsi="Times New Roman" w:cs="Times New Roman"/>
          <w:sz w:val="26"/>
          <w:szCs w:val="26"/>
        </w:rPr>
        <w:t>преступности  на</w:t>
      </w:r>
      <w:proofErr w:type="gramEnd"/>
      <w:r w:rsidR="00165A5F" w:rsidRPr="00235AA9">
        <w:rPr>
          <w:rFonts w:ascii="Times New Roman" w:hAnsi="Times New Roman" w:cs="Times New Roman"/>
          <w:sz w:val="26"/>
          <w:szCs w:val="26"/>
        </w:rPr>
        <w:t xml:space="preserve"> территории муниципального района «Бай-Тайгинский кожуун Республики Тыва»</w:t>
      </w:r>
    </w:p>
    <w:p w:rsidR="00AE5A52" w:rsidRPr="00AE5A52" w:rsidRDefault="00AE5A52" w:rsidP="00AE5A5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</w:pPr>
      <w:r w:rsidRPr="00AE5A5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AE5A52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За 202</w:t>
      </w:r>
      <w:r w:rsidR="00F40429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2</w:t>
      </w:r>
      <w:r w:rsidRPr="00AE5A52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год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3F1759" w:rsidRPr="003F1759" w:rsidTr="003F175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:rsidR="00A66E1F" w:rsidRPr="00AE5A52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</w:p>
    <w:tbl>
      <w:tblPr>
        <w:tblW w:w="10063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9"/>
        <w:gridCol w:w="1558"/>
        <w:gridCol w:w="1417"/>
        <w:gridCol w:w="1233"/>
        <w:gridCol w:w="1343"/>
        <w:gridCol w:w="497"/>
        <w:gridCol w:w="189"/>
        <w:gridCol w:w="709"/>
        <w:gridCol w:w="1274"/>
      </w:tblGrid>
      <w:tr w:rsidR="00A66E1F" w:rsidRPr="001B4871" w:rsidTr="00E87B9D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E87B9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3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165A5F" w:rsidRPr="001B4871" w:rsidTr="00E87B9D">
        <w:trPr>
          <w:trHeight w:val="2338"/>
        </w:trPr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34273B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34273B" w:rsidRDefault="00165A5F" w:rsidP="0034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администрации по </w:t>
            </w:r>
            <w:r w:rsidR="0034273B">
              <w:rPr>
                <w:rFonts w:ascii="Times New Roman" w:hAnsi="Times New Roman" w:cs="Times New Roman"/>
                <w:sz w:val="24"/>
                <w:szCs w:val="24"/>
              </w:rPr>
              <w:t>безопасности и правовым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65A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E87B9D"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E87B9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E87B9D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3E02" w:rsidRPr="00193E02" w:rsidRDefault="00193E0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E87B9D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5A5F" w:rsidRPr="00165A5F" w:rsidRDefault="00A66E1F" w:rsidP="00165A5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</w:t>
            </w:r>
            <w:proofErr w:type="gram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преступности  на</w:t>
            </w:r>
            <w:proofErr w:type="gram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района «Бай-Тайгинский кожуун Республики Тыва»</w:t>
            </w:r>
          </w:p>
          <w:p w:rsidR="00A66E1F" w:rsidRPr="001B4871" w:rsidRDefault="00A66E1F" w:rsidP="00AE5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B793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519000,00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B7938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567164,07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3B793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567164,07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95576" w:rsidRDefault="00180A0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95576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E87B9D">
            <w:pPr>
              <w:spacing w:after="0" w:line="315" w:lineRule="atLeast"/>
              <w:ind w:right="19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4473" w:rsidRPr="001B4871" w:rsidTr="00E87B9D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AE5A52" w:rsidRDefault="00D04473" w:rsidP="00165A5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Выезд в сельские населенные 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Бай-Тайгинского кожууна с целью предупреждения и пресечения незаконной продажи алкогольной продукции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E87B9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E87B9D" w:rsidP="00E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D0157" w:rsidP="00E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695576" w:rsidRDefault="00E87B9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695576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4473" w:rsidRPr="001B4871" w:rsidTr="00E87B9D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9609C6" w:rsidRDefault="00D04473" w:rsidP="00D04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 социальной</w:t>
            </w:r>
            <w:proofErr w:type="gramEnd"/>
            <w:r w:rsidRPr="000652D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помощи гражданам, освобожденным из МЛС, оказавшимся в трудной жизненной ситуации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4C0F79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4C0F79" w:rsidRDefault="00D04473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4C0F79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4C0F79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4C0F79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4C0F79" w:rsidRDefault="00D0447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4C0F79" w:rsidRPr="001B4871" w:rsidTr="00E87B9D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Pr="000652D9" w:rsidRDefault="004C0F79" w:rsidP="004C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правоохранительным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пресечению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связанных незаконной перевозкой спиртосодержащей продукции, а также иных запрещенных законном предметов и веществ на посту «</w:t>
            </w:r>
            <w:r w:rsidRPr="00F41C4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Pr="001B4871" w:rsidRDefault="004C0F79" w:rsidP="004C0F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E87B9D" w:rsidP="004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E87B9D" w:rsidP="004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E87B9D" w:rsidP="004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4C0F79" w:rsidP="004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4C0F79" w:rsidP="004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Pr="001B4871" w:rsidRDefault="004C0F79" w:rsidP="004C0F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B142F" w:rsidRPr="001B4871" w:rsidTr="00E87B9D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Default="00AB142F" w:rsidP="00AB1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тревожной сигнализации (КТС)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предоставленные  ГКУ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Барун-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Хемчикский ОВО ЦЦГКУ ОВО Войск национальной  гвардии РФ по РТ, установленной в помещении ЕДДС администрации Бай-Тайгинского района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Pr="001B4871" w:rsidRDefault="00AB142F" w:rsidP="00AB14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Default="00AB142F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296000,00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Default="00AB142F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263344,47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Default="00AB142F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263344,47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Default="00180A08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Default="00AB142F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B142F" w:rsidRPr="001B4871" w:rsidRDefault="00AB142F" w:rsidP="00AB14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87B9D" w:rsidRPr="001B4871" w:rsidTr="00E87B9D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AB1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аналогичные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(переключение уличного видеонаблюдения)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Pr="001B4871" w:rsidRDefault="00E87B9D" w:rsidP="00AB14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28317,6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28317,6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Pr="001B4871" w:rsidRDefault="00E87B9D" w:rsidP="00AB14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568CA" w:rsidRDefault="00B568CA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:rsidR="00DE3B7D" w:rsidRPr="00863E7D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2</w:t>
      </w:r>
    </w:p>
    <w:p w:rsidR="00165A5F" w:rsidRPr="00165A5F" w:rsidRDefault="00DE3B7D" w:rsidP="00165A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1"/>
          <w:lang w:eastAsia="ru-RU"/>
        </w:rPr>
        <w:t xml:space="preserve">Сведения о степени выполнения мероприятий муниципальной </w:t>
      </w:r>
      <w:proofErr w:type="gramStart"/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65A5F" w:rsidRPr="00165A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65A5F" w:rsidRPr="00165A5F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  на территории муниципального района «Бай-Тайгинский кожуун Республики Тыва»</w:t>
      </w:r>
    </w:p>
    <w:p w:rsidR="00AE5A52" w:rsidRPr="00AE5A52" w:rsidRDefault="00AE5A52" w:rsidP="00193E0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AE5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202</w:t>
      </w:r>
      <w:r w:rsidR="00F404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AE5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</w:t>
      </w:r>
    </w:p>
    <w:p w:rsidR="00DE3B7D" w:rsidRPr="00B568CA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4"/>
          <w:szCs w:val="21"/>
          <w:lang w:eastAsia="ru-RU"/>
        </w:rPr>
      </w:pPr>
    </w:p>
    <w:tbl>
      <w:tblPr>
        <w:tblW w:w="10726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654"/>
        <w:gridCol w:w="373"/>
        <w:gridCol w:w="337"/>
        <w:gridCol w:w="433"/>
        <w:gridCol w:w="440"/>
        <w:gridCol w:w="476"/>
        <w:gridCol w:w="397"/>
        <w:gridCol w:w="517"/>
        <w:gridCol w:w="356"/>
        <w:gridCol w:w="1018"/>
        <w:gridCol w:w="1228"/>
        <w:gridCol w:w="52"/>
        <w:gridCol w:w="467"/>
        <w:gridCol w:w="114"/>
        <w:gridCol w:w="405"/>
        <w:gridCol w:w="53"/>
        <w:gridCol w:w="564"/>
        <w:gridCol w:w="1323"/>
        <w:gridCol w:w="48"/>
      </w:tblGrid>
      <w:tr w:rsidR="00165A5F" w:rsidRPr="001B4871" w:rsidTr="00165A5F">
        <w:trPr>
          <w:trHeight w:val="15"/>
        </w:trPr>
        <w:tc>
          <w:tcPr>
            <w:tcW w:w="47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5A5F" w:rsidRPr="001B4871" w:rsidTr="00165A5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165A5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2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863E7D" w:rsidRDefault="00193E02" w:rsidP="00165A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Подпрограмма (при наличии). </w:t>
            </w:r>
          </w:p>
        </w:tc>
      </w:tr>
      <w:tr w:rsidR="00DE3B7D" w:rsidRPr="001B4871" w:rsidTr="00165A5F">
        <w:tc>
          <w:tcPr>
            <w:tcW w:w="1072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DE3B7D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Задача. </w:t>
            </w:r>
            <w:r w:rsidR="00193E02" w:rsidRPr="00165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профилактики правонарушений, обеспечение общественного порядка и безопасности граждан в общественных местах и при проведении публичных, в том числе массовых спортивных мероприятий</w:t>
            </w:r>
          </w:p>
          <w:p w:rsidR="00165A5F" w:rsidRPr="00165A5F" w:rsidRDefault="00165A5F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техническое обеспечение деятельности по профилактике правонарушений</w:t>
            </w:r>
          </w:p>
          <w:p w:rsidR="00165A5F" w:rsidRPr="00165A5F" w:rsidRDefault="00165A5F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на территории кожууна</w:t>
            </w:r>
          </w:p>
          <w:p w:rsidR="00F779E9" w:rsidRPr="00165A5F" w:rsidRDefault="00165A5F" w:rsidP="00165A5F">
            <w:pPr>
              <w:spacing w:after="0"/>
              <w:ind w:left="-666" w:firstLine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 усиление борьбы с правонарушениями на почве пьянства, алкоголизма и наркомании</w:t>
            </w: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165A5F" w:rsidP="0016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территории Бай-Тайгинского района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63E7D" w:rsidP="0065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63E7D" w:rsidP="0065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</w:t>
            </w:r>
            <w:r w:rsid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165A5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сокращение числа тяжких и особо тяжких преступлений, совершенных в общественных местах, в том числе на улицах, площадях и в парках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6729D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165A5F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в АППГ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165A5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B56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79E9" w:rsidRPr="00165A5F" w:rsidRDefault="00314E13" w:rsidP="00165A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  <w:r w:rsidRPr="00863E7D">
        <w:rPr>
          <w:rFonts w:ascii="Arial" w:eastAsia="Times New Roman" w:hAnsi="Arial" w:cs="Arial"/>
          <w:color w:val="000000" w:themeColor="text1"/>
          <w:spacing w:val="2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Сведения о выполнении сводных показателей муниципальных заданий на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br/>
        <w:t>оказание муниципальных услуг (выполнение раб</w:t>
      </w:r>
      <w:r w:rsidR="00165A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от) муниципальными учреждениям 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по муниципальной программе  </w:t>
      </w:r>
    </w:p>
    <w:p w:rsidR="00314E13" w:rsidRPr="00863E7D" w:rsidRDefault="00165A5F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</w:pPr>
      <w:r w:rsidRPr="00165A5F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</w:t>
      </w:r>
      <w:proofErr w:type="gramStart"/>
      <w:r w:rsidRPr="00165A5F">
        <w:rPr>
          <w:rFonts w:ascii="Times New Roman" w:hAnsi="Times New Roman" w:cs="Times New Roman"/>
          <w:sz w:val="24"/>
          <w:szCs w:val="24"/>
        </w:rPr>
        <w:t>преступности  на</w:t>
      </w:r>
      <w:proofErr w:type="gramEnd"/>
      <w:r w:rsidRPr="00165A5F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«Бай-Тайгинский кожуун Республики Тыва»</w:t>
      </w:r>
    </w:p>
    <w:tbl>
      <w:tblPr>
        <w:tblW w:w="0" w:type="auto"/>
        <w:tblInd w:w="-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790"/>
        <w:gridCol w:w="727"/>
        <w:gridCol w:w="1055"/>
        <w:gridCol w:w="1775"/>
        <w:gridCol w:w="1272"/>
      </w:tblGrid>
      <w:tr w:rsidR="00314E13" w:rsidRPr="001B4871" w:rsidTr="00165A5F">
        <w:trPr>
          <w:trHeight w:val="15"/>
        </w:trPr>
        <w:tc>
          <w:tcPr>
            <w:tcW w:w="736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0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</w:t>
            </w:r>
            <w:bookmarkStart w:id="0" w:name="_GoBack"/>
            <w:bookmarkEnd w:id="0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AD46F2" w:rsidRDefault="00314E13" w:rsidP="0089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программа 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</w:t>
            </w:r>
            <w:proofErr w:type="gram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преступности  на</w:t>
            </w:r>
            <w:proofErr w:type="gram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района «Бай-Тайгинский кожуун Республики Тыва»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429" w:rsidRPr="001B4871" w:rsidTr="00F40429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0429" w:rsidRPr="001B4871" w:rsidRDefault="00F40429" w:rsidP="00F4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0429" w:rsidRPr="001B4871" w:rsidRDefault="00F40429" w:rsidP="00F404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территории Бай-Тайгинского района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429" w:rsidRPr="001B4871" w:rsidRDefault="00F40429" w:rsidP="00F4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429" w:rsidRPr="001B4871" w:rsidRDefault="00F40429" w:rsidP="00F4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429" w:rsidRPr="001B4871" w:rsidRDefault="00F40429" w:rsidP="00F4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429" w:rsidRPr="001B4871" w:rsidRDefault="00F40429" w:rsidP="00F4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567164,07</w:t>
            </w:r>
          </w:p>
        </w:tc>
      </w:tr>
    </w:tbl>
    <w:p w:rsidR="00B640CC" w:rsidRDefault="00B640CC" w:rsidP="00165A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B0120C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F779E9" w:rsidRP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общественного порядка и противодействия преступности на территории муниципального района  « Бай-Тайгинский кожуун Республики Тыва </w:t>
      </w:r>
    </w:p>
    <w:p w:rsidR="00C41FA9" w:rsidRDefault="00B0120C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 w:rsidR="00F779E9" w:rsidRP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202</w:t>
      </w:r>
      <w:r w:rsidR="008968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</w:p>
    <w:tbl>
      <w:tblPr>
        <w:tblW w:w="1071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340"/>
        <w:gridCol w:w="709"/>
        <w:gridCol w:w="709"/>
        <w:gridCol w:w="992"/>
        <w:gridCol w:w="3118"/>
      </w:tblGrid>
      <w:tr w:rsidR="00165A5F" w:rsidRPr="007546DA" w:rsidTr="00AC1E0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AC1E0E" w:rsidP="00180A08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АППГ202</w:t>
            </w:r>
            <w:r w:rsidR="00180A0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40493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 202</w:t>
            </w:r>
            <w:r w:rsidR="00404933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D2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</w:t>
            </w:r>
            <w:r w:rsidR="00D22E52">
              <w:rPr>
                <w:rFonts w:ascii="Times New Roman" w:hAnsi="Times New Roman" w:cs="Times New Roman"/>
                <w:sz w:val="24"/>
                <w:szCs w:val="24"/>
              </w:rPr>
              <w:t>ерритории Бай-</w:t>
            </w:r>
            <w:proofErr w:type="spellStart"/>
            <w:r w:rsidR="00D22E52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="00D22E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736B4C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736B4C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7546DA" w:rsidTr="009F31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7546DA" w:rsidRDefault="00AC1E0E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по сравнению с аналогичным периодом прошлого года</w:t>
            </w:r>
          </w:p>
        </w:tc>
      </w:tr>
      <w:tr w:rsidR="00165A5F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180A08">
              <w:rPr>
                <w:sz w:val="21"/>
                <w:szCs w:val="21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E87B9D" w:rsidP="00AC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сокращение числа тяжких и особо тяжких преступлений, совершенных в общественных местах, в том числе на улицах, площадях и в парках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B04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39A" w:rsidRPr="0018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B0439A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18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08" w:rsidRPr="00180A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5A5F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AD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Умышленные причинения тяжкого вреда здоровью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896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B0439A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80A08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33%</w:t>
            </w:r>
          </w:p>
        </w:tc>
      </w:tr>
      <w:tr w:rsidR="00165A5F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5F" w:rsidRPr="00180A08" w:rsidRDefault="00165A5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5F" w:rsidRPr="00180A08" w:rsidRDefault="00AC1E0E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умышленные причинения тяжкого вреда здоровью, со смертельным исходом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5B578C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80A08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Увклич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в 2,5раза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D87A2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50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57" w:rsidRPr="0018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общее количество краж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80A08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D367A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80A08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Изнасилования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7B2EA3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80A08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незаконным оборотом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B0439A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B0439A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18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08" w:rsidRPr="00180A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Преступления, совершенные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B0439A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B0439A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80A08" w:rsidP="0018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AC1E0E" w:rsidRPr="0018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E0E" w:rsidRPr="0018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Ранее совершавшими преступления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B0439A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B0439A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80A08" w:rsidP="0018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Увел 3,5%</w:t>
            </w:r>
          </w:p>
        </w:tc>
      </w:tr>
    </w:tbl>
    <w:p w:rsidR="0073078D" w:rsidRDefault="003173B4" w:rsidP="00E054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A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Заместитель председателя по безопасности и правовым вопросам </w:t>
      </w:r>
      <w:proofErr w:type="spellStart"/>
      <w:r w:rsidRPr="00180A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Бартан</w:t>
      </w:r>
      <w:proofErr w:type="spellEnd"/>
      <w:r w:rsidRPr="00180A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А.О.</w:t>
      </w:r>
    </w:p>
    <w:sectPr w:rsidR="0073078D" w:rsidSect="00165A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F257A"/>
    <w:rsid w:val="00165A5F"/>
    <w:rsid w:val="00180A08"/>
    <w:rsid w:val="00185C89"/>
    <w:rsid w:val="00193E02"/>
    <w:rsid w:val="001D367A"/>
    <w:rsid w:val="001E7CD6"/>
    <w:rsid w:val="00314E13"/>
    <w:rsid w:val="003173B4"/>
    <w:rsid w:val="0034273B"/>
    <w:rsid w:val="003A2361"/>
    <w:rsid w:val="003B7938"/>
    <w:rsid w:val="003D0EB6"/>
    <w:rsid w:val="003F1759"/>
    <w:rsid w:val="00404933"/>
    <w:rsid w:val="004C0F79"/>
    <w:rsid w:val="00535F69"/>
    <w:rsid w:val="005978A6"/>
    <w:rsid w:val="005B578C"/>
    <w:rsid w:val="00656ADF"/>
    <w:rsid w:val="006729DF"/>
    <w:rsid w:val="00695576"/>
    <w:rsid w:val="0073078D"/>
    <w:rsid w:val="00736B4C"/>
    <w:rsid w:val="0078644B"/>
    <w:rsid w:val="007A7424"/>
    <w:rsid w:val="007B2EA3"/>
    <w:rsid w:val="00850A57"/>
    <w:rsid w:val="00863E7D"/>
    <w:rsid w:val="008968A5"/>
    <w:rsid w:val="00902A05"/>
    <w:rsid w:val="00973075"/>
    <w:rsid w:val="00A07611"/>
    <w:rsid w:val="00A66E1F"/>
    <w:rsid w:val="00AB142F"/>
    <w:rsid w:val="00AC1E0E"/>
    <w:rsid w:val="00AD46F2"/>
    <w:rsid w:val="00AD5F09"/>
    <w:rsid w:val="00AE5A52"/>
    <w:rsid w:val="00B0120C"/>
    <w:rsid w:val="00B0439A"/>
    <w:rsid w:val="00B25EEA"/>
    <w:rsid w:val="00B568CA"/>
    <w:rsid w:val="00B640CC"/>
    <w:rsid w:val="00B90BBB"/>
    <w:rsid w:val="00C41FA9"/>
    <w:rsid w:val="00D04473"/>
    <w:rsid w:val="00D22E52"/>
    <w:rsid w:val="00D87A2F"/>
    <w:rsid w:val="00DD0157"/>
    <w:rsid w:val="00DE3B7D"/>
    <w:rsid w:val="00E05496"/>
    <w:rsid w:val="00E527DB"/>
    <w:rsid w:val="00E87B9D"/>
    <w:rsid w:val="00F40429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3D359-72DB-4BE0-BF60-A5F65C0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7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4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7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63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96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28817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0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63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4</cp:lastModifiedBy>
  <cp:revision>6</cp:revision>
  <cp:lastPrinted>2023-03-13T10:36:00Z</cp:lastPrinted>
  <dcterms:created xsi:type="dcterms:W3CDTF">2023-03-13T09:49:00Z</dcterms:created>
  <dcterms:modified xsi:type="dcterms:W3CDTF">2023-03-30T11:21:00Z</dcterms:modified>
</cp:coreProperties>
</file>