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E4" w:rsidRDefault="00230FE4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230FE4" w:rsidRDefault="00230FE4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66E1F" w:rsidRPr="00780A61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Таблица 1</w:t>
      </w:r>
    </w:p>
    <w:p w:rsidR="00E957CB" w:rsidRDefault="00A66E1F" w:rsidP="00A66E1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Информация о финансовом обеспечении реа</w:t>
      </w:r>
      <w:r w:rsidR="00E957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лизации муниципальной программы </w:t>
      </w:r>
    </w:p>
    <w:p w:rsidR="00A66E1F" w:rsidRPr="000A0F58" w:rsidRDefault="000345C2" w:rsidP="000B7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345C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«</w:t>
      </w:r>
      <w:r w:rsidR="000B7DDD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Развитие сельского хозяйства и регулирование рынков сельскохозяйственной продукции в муниципальном районе «Бай-Тайгинский кожуун Республики Тыва» на 2021-2023 годы</w:t>
      </w:r>
      <w:r w:rsidRPr="000345C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»</w:t>
      </w:r>
      <w:r w:rsidR="00E957CB" w:rsidRPr="000345C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за </w:t>
      </w:r>
      <w:r w:rsidR="00027730" w:rsidRPr="000345C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2021</w:t>
      </w:r>
      <w:r w:rsidR="00A66E1F" w:rsidRPr="000345C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г.</w:t>
      </w:r>
    </w:p>
    <w:tbl>
      <w:tblPr>
        <w:tblW w:w="14739" w:type="dxa"/>
        <w:tblInd w:w="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2668"/>
        <w:gridCol w:w="2690"/>
        <w:gridCol w:w="1369"/>
        <w:gridCol w:w="1322"/>
        <w:gridCol w:w="1416"/>
        <w:gridCol w:w="524"/>
        <w:gridCol w:w="540"/>
        <w:gridCol w:w="1346"/>
        <w:gridCol w:w="2093"/>
      </w:tblGrid>
      <w:tr w:rsidR="00A66E1F" w:rsidRPr="00780A61" w:rsidTr="0063017B">
        <w:trPr>
          <w:trHeight w:val="15"/>
        </w:trPr>
        <w:tc>
          <w:tcPr>
            <w:tcW w:w="771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2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1F" w:rsidRPr="00780A61" w:rsidTr="0063017B">
        <w:trPr>
          <w:trHeight w:val="1592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6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Объем финансового обеспечения, руб.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Причины неисполнения</w:t>
            </w:r>
            <w:r w:rsidR="007D5DF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/перевыполнения</w:t>
            </w:r>
          </w:p>
        </w:tc>
      </w:tr>
      <w:tr w:rsidR="00A66E1F" w:rsidRPr="00780A61" w:rsidTr="0063017B">
        <w:trPr>
          <w:trHeight w:val="1334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80A61" w:rsidRDefault="00780A61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825" w:rsidRPr="000345C2" w:rsidRDefault="000B7DDD" w:rsidP="005E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C2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Развитие сельского хозяйства и регулирование рынков сельскохозяйственной продукции в муниципальном районе «Бай-Тайгинский кожуун Республики Тыва» на 2021-2023 годы</w:t>
            </w:r>
            <w:r w:rsidRPr="000345C2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»</w:t>
            </w:r>
          </w:p>
          <w:p w:rsidR="00A66E1F" w:rsidRPr="00780A61" w:rsidRDefault="00A66E1F" w:rsidP="00956825">
            <w:pPr>
              <w:tabs>
                <w:tab w:val="left" w:pos="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56825" w:rsidRDefault="00956825" w:rsidP="00275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E1F" w:rsidRPr="000B7DDD" w:rsidRDefault="000B7DDD" w:rsidP="009568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Утвержденные бюджетные ассигнования/план</w:t>
            </w:r>
            <w:r w:rsidR="007D5DF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D5DF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Предельный объем финансирования (ПОФ)</w:t>
            </w:r>
            <w:r w:rsidR="007D5DF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D5DF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Кассовые расходы/исполнено</w:t>
            </w:r>
            <w:r w:rsidR="007D5DF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D5DF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1F" w:rsidRPr="00780A61" w:rsidTr="0063017B">
        <w:trPr>
          <w:trHeight w:val="470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гр. 6 / гр. 4 x 100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гр. 6 / гр. 5 x 100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BF0CCE" w:rsidP="00BF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</w:tr>
      <w:tr w:rsidR="00A66E1F" w:rsidRPr="00780A61" w:rsidTr="0063017B">
        <w:trPr>
          <w:trHeight w:val="227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</w:tr>
      <w:tr w:rsidR="00A66E1F" w:rsidRPr="00780A61" w:rsidTr="0063017B">
        <w:trPr>
          <w:trHeight w:val="1349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63017B" w:rsidRDefault="005E430B" w:rsidP="000A0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отрасли растениеводства, переработки и реализации продукции растениеводства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63017B" w:rsidRDefault="000B7DDD" w:rsidP="00F10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63017B" w:rsidRDefault="005E430B" w:rsidP="006301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EE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63017B" w:rsidRDefault="005E430B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EE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63017B" w:rsidRDefault="005E430B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EE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63017B" w:rsidRDefault="005E430B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63017B" w:rsidRDefault="005E430B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63017B" w:rsidRDefault="005E430B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На приобретение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гсм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для проведения весенне-полевых работ</w:t>
            </w:r>
          </w:p>
        </w:tc>
      </w:tr>
      <w:tr w:rsidR="0063017B" w:rsidRPr="00780A61" w:rsidTr="0063017B">
        <w:trPr>
          <w:trHeight w:val="1349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C5347E" w:rsidP="0063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отрасли животноводства, переработки и реализации продукции животноводства</w:t>
            </w:r>
            <w:r w:rsidR="002A0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0B7DDD" w:rsidP="0063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C5347E" w:rsidP="006301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  <w:r w:rsidR="00EE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E0E53" w:rsidP="006301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Передвижка денежных средств</w:t>
            </w:r>
          </w:p>
        </w:tc>
      </w:tr>
      <w:tr w:rsidR="0063017B" w:rsidRPr="00780A61" w:rsidTr="0063017B">
        <w:trPr>
          <w:trHeight w:val="1061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C5347E" w:rsidP="0063017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оказание финансовой поддержки при исполнении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расходных обязательств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связанных с реализацией губернаторского проекта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(«Новая жизнь»)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0B7DDD" w:rsidP="000B7DD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C5347E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EE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C5347E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EE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63017B"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C5347E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EE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63017B"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C5347E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C5347E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4F3BD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63017B" w:rsidRPr="00780A61" w:rsidTr="0063017B">
        <w:trPr>
          <w:trHeight w:val="1061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C5347E" w:rsidP="0063017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Субсидирование части затрат на уничтожение посевов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растений путем скашивания механизированным способом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0B7DDD" w:rsidP="000B7DDD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Pr="00630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Default="00C5347E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EE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  <w:p w:rsidR="00C5347E" w:rsidRPr="0063017B" w:rsidRDefault="00C5347E" w:rsidP="00C534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C5347E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EE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63017B"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C5347E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EE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63017B"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C5347E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C5347E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63017B" w:rsidRPr="00780A61" w:rsidTr="0063017B">
        <w:trPr>
          <w:trHeight w:val="1061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C5347E" w:rsidP="0063017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Регулирование численности волков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0B7DDD" w:rsidP="000B7DDD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C5347E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EE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C5347E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  <w:r w:rsidR="00EE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C5347E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  <w:r w:rsidR="00EE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EE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C5347E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C5347E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63017B"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22210B" w:rsidP="006301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Передвижка денежных средств </w:t>
            </w:r>
          </w:p>
        </w:tc>
      </w:tr>
      <w:tr w:rsidR="0063017B" w:rsidRPr="00780A61" w:rsidTr="0063017B">
        <w:trPr>
          <w:trHeight w:val="272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C5347E" w:rsidP="0063017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начинающим фермерам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0B7DDD" w:rsidP="000B7DD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C5347E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EE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E0E53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E0E53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E0E53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E0E53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E0E53" w:rsidP="006301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Передвижка денежных средств на сумму 60000</w:t>
            </w:r>
            <w:r w:rsidR="002221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E0E53" w:rsidRPr="00780A61" w:rsidTr="0063017B">
        <w:trPr>
          <w:trHeight w:val="272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E0E53" w:rsidRDefault="006E0E53" w:rsidP="0063017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проведения дня работников сельского хозяйства «Урожай»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E0E53" w:rsidRPr="000B7DDD" w:rsidRDefault="006E0E53" w:rsidP="000B7DDD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E0E53" w:rsidRDefault="006E0E53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EE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E0E53" w:rsidRDefault="006E0E53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E0E53" w:rsidRDefault="006E0E53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E0E53" w:rsidRDefault="006E0E53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E0E53" w:rsidRDefault="006E0E53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E0E53" w:rsidRDefault="006E0E53" w:rsidP="006301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Из-за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ситуации и отмены проведения мероприятий заявки нет </w:t>
            </w:r>
          </w:p>
        </w:tc>
      </w:tr>
      <w:tr w:rsidR="006E0E53" w:rsidRPr="00780A61" w:rsidTr="0063017B">
        <w:trPr>
          <w:trHeight w:val="272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E0E53" w:rsidRDefault="006E0E53" w:rsidP="0063017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проведении праздника животноводов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Наадым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2021»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E0E53" w:rsidRPr="000B7DDD" w:rsidRDefault="006E0E53" w:rsidP="000B7DDD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E0E53" w:rsidRDefault="006E0E53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  <w:r w:rsidR="00EE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EE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E0E53" w:rsidRDefault="006E0E53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E0E53" w:rsidRDefault="006E0E53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E0E53" w:rsidRDefault="006E0E53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E0E53" w:rsidRDefault="006E0E53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E0E53" w:rsidRDefault="006E0E53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E0E53" w:rsidRDefault="00EE4699" w:rsidP="006301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Из-за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ситуации и отмены проведения мероприятий заявки нет</w:t>
            </w:r>
          </w:p>
        </w:tc>
      </w:tr>
      <w:tr w:rsidR="00EE4699" w:rsidRPr="00780A61" w:rsidTr="0063017B">
        <w:trPr>
          <w:trHeight w:val="272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4699" w:rsidRDefault="00EE4699" w:rsidP="0063017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и технологическая модернизация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4699" w:rsidRPr="000B7DDD" w:rsidRDefault="00EE4699" w:rsidP="000B7DDD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4699" w:rsidRDefault="00EE4699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4699" w:rsidRDefault="00EE4699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4699" w:rsidRDefault="00EE4699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4699" w:rsidRDefault="00EE4699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4699" w:rsidRDefault="00EE4699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4699" w:rsidRDefault="0022210B" w:rsidP="006301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Передвижка денежных средств</w:t>
            </w:r>
          </w:p>
        </w:tc>
      </w:tr>
      <w:tr w:rsidR="00EE4699" w:rsidRPr="00780A61" w:rsidTr="0063017B">
        <w:trPr>
          <w:trHeight w:val="272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4699" w:rsidRDefault="00EE4699" w:rsidP="0063017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противоэпизоотических мероприятий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4699" w:rsidRPr="000B7DDD" w:rsidRDefault="00EE4699" w:rsidP="000B7DDD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4699" w:rsidRDefault="00EE4699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4699" w:rsidRDefault="00EE4699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4699" w:rsidRDefault="00EE4699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4699" w:rsidRDefault="00EE4699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4699" w:rsidRDefault="00EE4699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4699" w:rsidRDefault="00EE4699" w:rsidP="006301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Передвижка денежных средств </w:t>
            </w:r>
          </w:p>
        </w:tc>
      </w:tr>
      <w:tr w:rsidR="0022210B" w:rsidRPr="00780A61" w:rsidTr="0063017B">
        <w:trPr>
          <w:trHeight w:val="272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2210B" w:rsidRDefault="0022210B" w:rsidP="0063017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мелиорация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 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2210B" w:rsidRPr="000B7DDD" w:rsidRDefault="0022210B" w:rsidP="000B7DDD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2210B" w:rsidRDefault="0022210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2210B" w:rsidRDefault="0022210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2210B" w:rsidRDefault="0022210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2210B" w:rsidRDefault="0022210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2210B" w:rsidRDefault="0022210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2210B" w:rsidRDefault="0022210B" w:rsidP="006301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Передвижка денежных средств</w:t>
            </w:r>
          </w:p>
        </w:tc>
      </w:tr>
      <w:tr w:rsidR="00873744" w:rsidRPr="00780A61" w:rsidTr="0063017B">
        <w:trPr>
          <w:trHeight w:val="272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73744" w:rsidRDefault="00873744" w:rsidP="0063017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73744" w:rsidRPr="000B7DDD" w:rsidRDefault="00873744" w:rsidP="000B7DDD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73744" w:rsidRDefault="00873744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111 100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73744" w:rsidRDefault="00873744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111 100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73744" w:rsidRDefault="00873744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111 100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73744" w:rsidRDefault="00873744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73744" w:rsidRDefault="00873744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73744" w:rsidRDefault="00873744" w:rsidP="006301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EE65E4" w:rsidRPr="00780A61" w:rsidTr="0063017B">
        <w:trPr>
          <w:trHeight w:val="272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65E4" w:rsidRDefault="00EE65E4" w:rsidP="0063017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Управления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65E4" w:rsidRPr="000B7DDD" w:rsidRDefault="00EE65E4" w:rsidP="000B7DDD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65E4" w:rsidRDefault="00364C3C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4 007 255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65E4" w:rsidRDefault="00364C3C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4 007 255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65E4" w:rsidRDefault="00364C3C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3 984 464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65E4" w:rsidRDefault="00364C3C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65E4" w:rsidRDefault="00364C3C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65E4" w:rsidRDefault="00EE65E4" w:rsidP="006301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63017B" w:rsidRPr="00780A61" w:rsidTr="00873744">
        <w:trPr>
          <w:trHeight w:val="65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8D3428" w:rsidP="008D34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5 833 355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8D3428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4 374 355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460297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4 474 100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360BA0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360BA0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63017B" w:rsidRPr="0063017B" w:rsidRDefault="0063017B" w:rsidP="006301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:rsidR="00AF1EF8" w:rsidRDefault="008D3428" w:rsidP="008341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5334,400</w:t>
      </w:r>
    </w:p>
    <w:p w:rsidR="008134EE" w:rsidRPr="001B4871" w:rsidRDefault="008134EE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22210B" w:rsidRPr="000A0F58" w:rsidRDefault="008134EE" w:rsidP="00222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Сведения о степени выполнения мероприятий муниципальной </w:t>
      </w:r>
      <w:proofErr w:type="gramStart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t>программы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22210B" w:rsidRPr="000345C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«</w:t>
      </w:r>
      <w:proofErr w:type="gramEnd"/>
      <w:r w:rsidR="0022210B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Развитие сельского хозяйства и регулирование рынков сельскохозяйственной продукции в муниципальном районе «Бай-Тайгинский кожуун Республики Тыва» на 2021-2023 годы</w:t>
      </w:r>
      <w:r w:rsidR="0022210B" w:rsidRPr="000345C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»</w:t>
      </w:r>
      <w:r w:rsidR="0022210B" w:rsidRPr="000345C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за 2021 г.</w:t>
      </w:r>
    </w:p>
    <w:p w:rsidR="008134EE" w:rsidRPr="001B4871" w:rsidRDefault="005D67CA" w:rsidP="0022210B">
      <w:pPr>
        <w:pStyle w:val="a4"/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                                                                             </w:t>
      </w:r>
      <w:r w:rsidR="008134EE"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t>(наименование муниципальной программы) (указать отчетный период)</w:t>
      </w:r>
      <w:r w:rsidR="008134EE"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14621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140"/>
        <w:gridCol w:w="2217"/>
        <w:gridCol w:w="121"/>
        <w:gridCol w:w="1099"/>
        <w:gridCol w:w="47"/>
        <w:gridCol w:w="20"/>
        <w:gridCol w:w="649"/>
        <w:gridCol w:w="383"/>
        <w:gridCol w:w="67"/>
        <w:gridCol w:w="7"/>
        <w:gridCol w:w="757"/>
        <w:gridCol w:w="228"/>
        <w:gridCol w:w="39"/>
        <w:gridCol w:w="67"/>
        <w:gridCol w:w="1007"/>
        <w:gridCol w:w="67"/>
        <w:gridCol w:w="1882"/>
        <w:gridCol w:w="258"/>
        <w:gridCol w:w="451"/>
        <w:gridCol w:w="67"/>
        <w:gridCol w:w="522"/>
        <w:gridCol w:w="67"/>
        <w:gridCol w:w="514"/>
        <w:gridCol w:w="67"/>
        <w:gridCol w:w="1214"/>
        <w:gridCol w:w="67"/>
      </w:tblGrid>
      <w:tr w:rsidR="005D67CA" w:rsidRPr="001B4871" w:rsidTr="00230FE4">
        <w:trPr>
          <w:trHeight w:val="15"/>
        </w:trPr>
        <w:tc>
          <w:tcPr>
            <w:tcW w:w="597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40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7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1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9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4" w:type="dxa"/>
            <w:gridSpan w:val="3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8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67CA" w:rsidRPr="001B4871" w:rsidTr="00230FE4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1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21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38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5D67CA" w:rsidRPr="001B4871" w:rsidTr="00230FE4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7CA" w:rsidRPr="001B4871" w:rsidTr="00230FE4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8134EE" w:rsidRPr="001B4871" w:rsidTr="00230FE4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395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384F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Подпрограмма (при наличии). </w:t>
            </w:r>
            <w:r w:rsidR="00384F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отраслей сельского хозяйства</w:t>
            </w:r>
          </w:p>
        </w:tc>
      </w:tr>
      <w:tr w:rsidR="00B12B8F" w:rsidRPr="001B4871" w:rsidTr="00230FE4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B4871" w:rsidRDefault="00B12B8F" w:rsidP="00B12B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384F9C" w:rsidRDefault="00384F9C" w:rsidP="00B12B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84F9C">
              <w:rPr>
                <w:rStyle w:val="FontStyle18"/>
                <w:sz w:val="20"/>
                <w:szCs w:val="20"/>
              </w:rPr>
              <w:t>Развитие отраслей растениеводства, реализации и переработки продукции растениеводства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B4871" w:rsidRDefault="00384F9C" w:rsidP="00B1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B4871" w:rsidRDefault="00B12B8F" w:rsidP="00B1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01.01.2021.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B4871" w:rsidRDefault="00B12B8F" w:rsidP="00B1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31.12.2021.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B4871" w:rsidRDefault="00B12B8F" w:rsidP="00B1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01.01.2021.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B4871" w:rsidRDefault="00B12B8F" w:rsidP="00B1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31.12.2021.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D067F3" w:rsidRDefault="00384F9C" w:rsidP="0038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кормов, посевных площадей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B4871" w:rsidRDefault="00A60933" w:rsidP="00B1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B4871" w:rsidRDefault="00A60933" w:rsidP="00B1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B4871" w:rsidRDefault="00A60933" w:rsidP="00B1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B4871" w:rsidRDefault="00B12B8F" w:rsidP="00B1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FEC" w:rsidRPr="001B4871" w:rsidTr="00230FE4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384F9C" w:rsidRDefault="00732FEC" w:rsidP="00732F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01.01.2021.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31.12.2021.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01.01.2021.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31.12.2021.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DE5B49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кормов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873744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873744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FEC" w:rsidRPr="001B4871" w:rsidTr="00230FE4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384F9C" w:rsidP="00732F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384F9C" w:rsidRDefault="00384F9C" w:rsidP="00384F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84F9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Субсидирование части затрат на уничтожение посевов </w:t>
            </w:r>
            <w:proofErr w:type="spellStart"/>
            <w:r w:rsidRPr="00384F9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наркосодержащих</w:t>
            </w:r>
            <w:proofErr w:type="spellEnd"/>
            <w:r w:rsidRPr="00384F9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растений путем скашивания механизированным способом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384F9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учреждение Управление сельского </w:t>
            </w:r>
            <w:r w:rsidRPr="000B7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01.01.2021.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31.12.2021.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01.01.2021.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31.12.2021.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D067F3" w:rsidRDefault="00384F9C" w:rsidP="00732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площади очагового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произрастания дикорастущей конопли на территории кожууна до 10 га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DE5B49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DE5B49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DE5B49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FEC" w:rsidRPr="001B4871" w:rsidTr="00230FE4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1F67C8" w:rsidP="00732F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</w:t>
            </w:r>
            <w:r w:rsidR="00732FEC"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95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1F67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Основное мероприятие. </w:t>
            </w:r>
            <w:r w:rsidR="001F67C8">
              <w:rPr>
                <w:rFonts w:ascii="Times New Roman" w:hAnsi="Times New Roman" w:cs="Times New Roman"/>
                <w:sz w:val="24"/>
                <w:szCs w:val="24"/>
              </w:rPr>
              <w:t>Поддержка малых форм хозяйствования</w:t>
            </w:r>
          </w:p>
        </w:tc>
      </w:tr>
      <w:tr w:rsidR="00732FEC" w:rsidRPr="001B4871" w:rsidTr="00230FE4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F67C8" w:rsidRDefault="001F67C8" w:rsidP="00732F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F67C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оказание финансовой поддержки </w:t>
            </w:r>
            <w:r w:rsidR="001C5F4C">
              <w:rPr>
                <w:rFonts w:ascii="Times New Roman" w:hAnsi="Times New Roman" w:cs="Times New Roman"/>
                <w:sz w:val="20"/>
                <w:szCs w:val="20"/>
              </w:rPr>
              <w:t>при расходных обязательств, связанных с реализацией губернаторского проекта «</w:t>
            </w:r>
            <w:proofErr w:type="spellStart"/>
            <w:r w:rsidR="001C5F4C">
              <w:rPr>
                <w:rFonts w:ascii="Times New Roman" w:hAnsi="Times New Roman" w:cs="Times New Roman"/>
                <w:sz w:val="20"/>
                <w:szCs w:val="20"/>
              </w:rPr>
              <w:t>Чаа</w:t>
            </w:r>
            <w:proofErr w:type="spellEnd"/>
            <w:r w:rsidR="001C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5F4C">
              <w:rPr>
                <w:rFonts w:ascii="Times New Roman" w:hAnsi="Times New Roman" w:cs="Times New Roman"/>
                <w:sz w:val="20"/>
                <w:szCs w:val="20"/>
              </w:rPr>
              <w:t>сорук</w:t>
            </w:r>
            <w:proofErr w:type="spellEnd"/>
            <w:r w:rsidR="001C5F4C">
              <w:rPr>
                <w:rFonts w:ascii="Times New Roman" w:hAnsi="Times New Roman" w:cs="Times New Roman"/>
                <w:sz w:val="20"/>
                <w:szCs w:val="20"/>
              </w:rPr>
              <w:t>» («Новая жизнь»)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1C5F4C" w:rsidP="001C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01.01.2021.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31.12.2021.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01.01.2021.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31.12.2021.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1C5F4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начинающих фермеров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134F65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1C5F4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1C5F4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F4C" w:rsidRPr="001B4871" w:rsidTr="00230FE4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C5F4C" w:rsidRPr="001B4871" w:rsidRDefault="001C5F4C" w:rsidP="001C5F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95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C5F4C" w:rsidRPr="001B4871" w:rsidRDefault="001C5F4C" w:rsidP="001C5F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Основное мероприятие.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эпизоотического и ветеринарно-санитарного благополучия</w:t>
            </w:r>
          </w:p>
        </w:tc>
      </w:tr>
      <w:tr w:rsidR="001C5F4C" w:rsidRPr="001B4871" w:rsidTr="00230FE4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C5F4C" w:rsidRPr="001B4871" w:rsidRDefault="00EE65E4" w:rsidP="00453D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C5F4C" w:rsidRPr="001B4871" w:rsidRDefault="001C5F4C" w:rsidP="00453D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C5F4C" w:rsidRPr="001B4871" w:rsidRDefault="001C5F4C" w:rsidP="004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C5F4C" w:rsidRPr="001B4871" w:rsidRDefault="001C5F4C" w:rsidP="004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C5F4C" w:rsidRPr="001B4871" w:rsidRDefault="001C5F4C" w:rsidP="004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C5F4C" w:rsidRPr="001B4871" w:rsidRDefault="001C5F4C" w:rsidP="004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C5F4C" w:rsidRPr="001B4871" w:rsidRDefault="001C5F4C" w:rsidP="004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C5F4C" w:rsidRPr="001B4871" w:rsidRDefault="001C5F4C" w:rsidP="004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C5F4C" w:rsidRPr="001B4871" w:rsidRDefault="001C5F4C" w:rsidP="004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C5F4C" w:rsidRPr="001B4871" w:rsidRDefault="001C5F4C" w:rsidP="004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C5F4C" w:rsidRPr="001B4871" w:rsidRDefault="001C5F4C" w:rsidP="004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C5F4C" w:rsidRPr="001B4871" w:rsidRDefault="001C5F4C" w:rsidP="004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F4C" w:rsidRPr="001B4871" w:rsidTr="00230FE4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C5F4C" w:rsidRPr="001B4871" w:rsidRDefault="001C5F4C" w:rsidP="00453D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C5F4C" w:rsidRPr="001F67C8" w:rsidRDefault="00EE65E4" w:rsidP="00453D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C5F4C" w:rsidRPr="001B4871" w:rsidRDefault="001C5F4C" w:rsidP="004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C5F4C" w:rsidRPr="001B4871" w:rsidRDefault="001C5F4C" w:rsidP="004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01.01.2021.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C5F4C" w:rsidRPr="001B4871" w:rsidRDefault="001C5F4C" w:rsidP="004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31.12.2021.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C5F4C" w:rsidRPr="001B4871" w:rsidRDefault="001C5F4C" w:rsidP="004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01.01.2021.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C5F4C" w:rsidRPr="001B4871" w:rsidRDefault="001C5F4C" w:rsidP="004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31.12.2021.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C5F4C" w:rsidRPr="001B4871" w:rsidRDefault="00EE65E4" w:rsidP="004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C5F4C" w:rsidRPr="001B4871" w:rsidRDefault="00EE65E4" w:rsidP="004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C5F4C" w:rsidRPr="001B4871" w:rsidRDefault="00EE65E4" w:rsidP="004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C5F4C" w:rsidRPr="001B4871" w:rsidRDefault="00EE65E4" w:rsidP="004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C5F4C" w:rsidRPr="001B4871" w:rsidRDefault="001C5F4C" w:rsidP="004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5E4" w:rsidRPr="001B4871" w:rsidTr="00230FE4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65E4" w:rsidRPr="001B4871" w:rsidRDefault="00EE65E4" w:rsidP="00453D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65E4" w:rsidRDefault="00EE65E4" w:rsidP="00453DF6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Регулирование численности волков на территории кожууна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65E4" w:rsidRPr="000B7DDD" w:rsidRDefault="00EE65E4" w:rsidP="00453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65E4" w:rsidRDefault="00EE65E4" w:rsidP="004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65E4" w:rsidRDefault="00EE65E4" w:rsidP="004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65E4" w:rsidRDefault="00EE65E4" w:rsidP="004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65E4" w:rsidRDefault="00EE65E4" w:rsidP="004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65E4" w:rsidRDefault="00EE65E4" w:rsidP="00453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Уничтожение особей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65E4" w:rsidRDefault="00EE65E4" w:rsidP="004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волки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65E4" w:rsidRDefault="00EE65E4" w:rsidP="004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65E4" w:rsidRDefault="00EE65E4" w:rsidP="004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65E4" w:rsidRPr="001B4871" w:rsidRDefault="00EE65E4" w:rsidP="004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34EE" w:rsidRDefault="008134EE" w:rsidP="00B12B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30FE4" w:rsidRDefault="00230FE4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30FE4" w:rsidRDefault="00230FE4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30FE4" w:rsidRDefault="00230FE4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30FE4" w:rsidRDefault="00230FE4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30FE4" w:rsidRDefault="00230FE4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30FE4" w:rsidRDefault="00230FE4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30FE4" w:rsidRDefault="00230FE4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30FE4" w:rsidRDefault="00230FE4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30FE4" w:rsidRDefault="00230FE4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4EE" w:rsidRPr="001B4871" w:rsidRDefault="008134EE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p w:rsidR="00EE65E4" w:rsidRDefault="008134EE" w:rsidP="005D67CA">
      <w:pPr>
        <w:pStyle w:val="a4"/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134EE" w:rsidRPr="005D67CA" w:rsidRDefault="008134EE" w:rsidP="00EE65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t>Сведения о выполнении сводных показателей муниципальных заданий на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оказание муниципальных услуг (выполнение работ) муниципальными учреждениями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по муниципальной программе </w:t>
      </w:r>
      <w:r w:rsidR="00EE65E4" w:rsidRPr="000345C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«</w:t>
      </w:r>
      <w:r w:rsidR="00EE65E4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Развитие сельского хозяйства и регулирование рынков сельскохозяйственной продукции в муниципальном районе «Бай-Тайгинский кожуун Республики Тыва» на 2021-2023 годы</w:t>
      </w:r>
      <w:r w:rsidR="00EE65E4" w:rsidRPr="000345C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»</w:t>
      </w:r>
      <w:r w:rsidR="005D67CA">
        <w:rPr>
          <w:rFonts w:ascii="Times New Roman" w:hAnsi="Times New Roman" w:cs="Times New Roman"/>
          <w:sz w:val="24"/>
          <w:szCs w:val="24"/>
        </w:rPr>
        <w:t xml:space="preserve"> 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t>за 20</w:t>
      </w:r>
      <w:r w:rsidR="005D67CA">
        <w:rPr>
          <w:rFonts w:ascii="Arial" w:eastAsia="Times New Roman" w:hAnsi="Arial" w:cs="Arial"/>
          <w:color w:val="2D2D2D"/>
          <w:spacing w:val="2"/>
          <w:sz w:val="21"/>
          <w:szCs w:val="21"/>
        </w:rPr>
        <w:t>21</w:t>
      </w:r>
      <w:r w:rsidR="00230FE4">
        <w:rPr>
          <w:rFonts w:ascii="Arial" w:eastAsia="Times New Roman" w:hAnsi="Arial" w:cs="Arial"/>
          <w:color w:val="2D2D2D"/>
          <w:spacing w:val="2"/>
          <w:sz w:val="21"/>
          <w:szCs w:val="21"/>
        </w:rPr>
        <w:t>год</w:t>
      </w:r>
    </w:p>
    <w:tbl>
      <w:tblPr>
        <w:tblW w:w="16485" w:type="dxa"/>
        <w:tblInd w:w="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5552"/>
        <w:gridCol w:w="1709"/>
        <w:gridCol w:w="1426"/>
        <w:gridCol w:w="20"/>
        <w:gridCol w:w="2539"/>
        <w:gridCol w:w="2675"/>
        <w:gridCol w:w="1825"/>
      </w:tblGrid>
      <w:tr w:rsidR="008134EE" w:rsidRPr="001B4871" w:rsidTr="00230FE4">
        <w:trPr>
          <w:trHeight w:val="15"/>
        </w:trPr>
        <w:tc>
          <w:tcPr>
            <w:tcW w:w="739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52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9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39" w:type="dxa"/>
            <w:gridSpan w:val="3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134EE" w:rsidRPr="001B4871" w:rsidTr="00230FE4">
        <w:trPr>
          <w:gridAfter w:val="1"/>
          <w:wAfter w:w="1825" w:type="dxa"/>
          <w:trHeight w:val="67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5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Расходы бюджета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муниципального района «Бай-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Тыва»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proofErr w:type="spellEnd"/>
            <w:proofErr w:type="gramEnd"/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оказание муниципальной услуги (выполнение работы), руб.</w:t>
            </w:r>
          </w:p>
        </w:tc>
      </w:tr>
      <w:tr w:rsidR="008134EE" w:rsidRPr="001B4871" w:rsidTr="00230FE4">
        <w:trPr>
          <w:gridAfter w:val="1"/>
          <w:wAfter w:w="182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</w:t>
            </w:r>
          </w:p>
        </w:tc>
      </w:tr>
      <w:tr w:rsidR="008134EE" w:rsidRPr="001B4871" w:rsidTr="00230FE4">
        <w:trPr>
          <w:gridAfter w:val="1"/>
          <w:wAfter w:w="182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134EE" w:rsidRPr="001B4871" w:rsidTr="00230FE4">
        <w:trPr>
          <w:gridAfter w:val="1"/>
          <w:wAfter w:w="182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39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A60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Подпрограмма 1 (при наличии). </w:t>
            </w:r>
            <w:r w:rsidR="00A60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отрасли сельского хозяйства</w:t>
            </w:r>
          </w:p>
        </w:tc>
      </w:tr>
      <w:tr w:rsidR="008134EE" w:rsidRPr="001B4871" w:rsidTr="00230FE4">
        <w:trPr>
          <w:gridAfter w:val="1"/>
          <w:wAfter w:w="182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139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134EE" w:rsidRPr="001B4871" w:rsidTr="00230FE4">
        <w:trPr>
          <w:gridAfter w:val="1"/>
          <w:wAfter w:w="182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9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содержание услуги (работы):</w:t>
            </w:r>
          </w:p>
        </w:tc>
      </w:tr>
      <w:tr w:rsidR="008134EE" w:rsidRPr="001B4871" w:rsidTr="00230FE4">
        <w:trPr>
          <w:gridAfter w:val="1"/>
          <w:wAfter w:w="182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34EE" w:rsidRPr="001B4871" w:rsidRDefault="00A60933" w:rsidP="0024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4F9C">
              <w:rPr>
                <w:rStyle w:val="FontStyle18"/>
                <w:sz w:val="20"/>
                <w:szCs w:val="20"/>
              </w:rPr>
              <w:t>Развитие отраслей растениеводства, реализации и переработки продукции растениеводства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34EE" w:rsidRPr="00A60933" w:rsidRDefault="00A60933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 га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34EE" w:rsidRPr="00A60933" w:rsidRDefault="00A60933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 га</w:t>
            </w: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34EE" w:rsidRPr="001B4871" w:rsidRDefault="00A60933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34EE" w:rsidRPr="001B4871" w:rsidRDefault="00230FE4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4F3BD4" w:rsidRPr="001B4871" w:rsidTr="00230FE4">
        <w:trPr>
          <w:gridAfter w:val="1"/>
          <w:wAfter w:w="182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BD4" w:rsidRPr="001B4871" w:rsidRDefault="004F3BD4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BD4" w:rsidRPr="0063017B" w:rsidRDefault="00A60933" w:rsidP="002479C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84F9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Субсидирование части затрат на уничтожение посевов </w:t>
            </w:r>
            <w:proofErr w:type="spellStart"/>
            <w:r w:rsidRPr="00384F9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384F9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растений путем скашивания механизированным способом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BD4" w:rsidRPr="00A60933" w:rsidRDefault="00A60933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га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BD4" w:rsidRPr="00A60933" w:rsidRDefault="00A60933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га</w:t>
            </w: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BD4" w:rsidRPr="00A60933" w:rsidRDefault="00A60933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BD4" w:rsidRPr="00A60933" w:rsidRDefault="00230FE4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A60933" w:rsidRPr="001B4871" w:rsidTr="00230FE4">
        <w:trPr>
          <w:gridAfter w:val="1"/>
          <w:wAfter w:w="182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0933" w:rsidRPr="001B4871" w:rsidRDefault="005333F3" w:rsidP="00453D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9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0933" w:rsidRPr="001B4871" w:rsidRDefault="00A60933" w:rsidP="00A60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2 (при наличии). Поддержка малых форм хозяйствования</w:t>
            </w:r>
          </w:p>
        </w:tc>
      </w:tr>
      <w:tr w:rsidR="00A60933" w:rsidRPr="001B4871" w:rsidTr="00230FE4">
        <w:trPr>
          <w:gridAfter w:val="1"/>
          <w:wAfter w:w="182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0933" w:rsidRPr="001B4871" w:rsidRDefault="00A60933" w:rsidP="00453D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9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0933" w:rsidRPr="001B4871" w:rsidRDefault="00A60933" w:rsidP="00453D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содержание услуги (работы):</w:t>
            </w:r>
          </w:p>
        </w:tc>
      </w:tr>
      <w:tr w:rsidR="00A60933" w:rsidRPr="001B4871" w:rsidTr="00230FE4">
        <w:trPr>
          <w:gridAfter w:val="1"/>
          <w:wAfter w:w="182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0933" w:rsidRPr="001B4871" w:rsidRDefault="00A60933" w:rsidP="00A6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0933" w:rsidRDefault="00A60933" w:rsidP="00A60933">
            <w:r w:rsidRPr="0010440C">
              <w:rPr>
                <w:rFonts w:ascii="Times New Roman" w:hAnsi="Times New Roman" w:cs="Times New Roman"/>
                <w:sz w:val="20"/>
                <w:szCs w:val="20"/>
              </w:rPr>
              <w:t>Субсидии на оказание финансовой поддержки при расходных обязательств, связанных с реализацией губернаторского проекта «</w:t>
            </w:r>
            <w:proofErr w:type="spellStart"/>
            <w:r w:rsidRPr="0010440C">
              <w:rPr>
                <w:rFonts w:ascii="Times New Roman" w:hAnsi="Times New Roman" w:cs="Times New Roman"/>
                <w:sz w:val="20"/>
                <w:szCs w:val="20"/>
              </w:rPr>
              <w:t>Чаа</w:t>
            </w:r>
            <w:proofErr w:type="spellEnd"/>
            <w:r w:rsidRPr="00104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440C">
              <w:rPr>
                <w:rFonts w:ascii="Times New Roman" w:hAnsi="Times New Roman" w:cs="Times New Roman"/>
                <w:sz w:val="20"/>
                <w:szCs w:val="20"/>
              </w:rPr>
              <w:t>сорук</w:t>
            </w:r>
            <w:proofErr w:type="spellEnd"/>
            <w:r w:rsidRPr="0010440C">
              <w:rPr>
                <w:rFonts w:ascii="Times New Roman" w:hAnsi="Times New Roman" w:cs="Times New Roman"/>
                <w:sz w:val="20"/>
                <w:szCs w:val="20"/>
              </w:rPr>
              <w:t>» («Новая жизнь»)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0933" w:rsidRPr="00A60933" w:rsidRDefault="00A60933" w:rsidP="00A6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0933" w:rsidRPr="00A60933" w:rsidRDefault="00A60933" w:rsidP="00A6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</w:t>
            </w: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0933" w:rsidRPr="001B4871" w:rsidRDefault="00A60933" w:rsidP="00A6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0933" w:rsidRPr="001B4871" w:rsidRDefault="00230FE4" w:rsidP="00A6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5333F3" w:rsidRPr="001B4871" w:rsidTr="00230FE4">
        <w:trPr>
          <w:gridAfter w:val="1"/>
          <w:wAfter w:w="182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333F3" w:rsidRPr="001B4871" w:rsidRDefault="005333F3" w:rsidP="00453D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9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333F3" w:rsidRPr="001B4871" w:rsidRDefault="005333F3" w:rsidP="005333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Подпрограмма 2 (при наличии). Обеспечение эпизоотического и ветеринарно-санитарного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благополучиля</w:t>
            </w:r>
            <w:proofErr w:type="spellEnd"/>
          </w:p>
        </w:tc>
      </w:tr>
      <w:tr w:rsidR="005333F3" w:rsidRPr="001B4871" w:rsidTr="00230FE4">
        <w:trPr>
          <w:gridAfter w:val="1"/>
          <w:wAfter w:w="182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333F3" w:rsidRPr="001B4871" w:rsidRDefault="005333F3" w:rsidP="00453D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9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333F3" w:rsidRPr="001B4871" w:rsidRDefault="005333F3" w:rsidP="00453D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содержание услуги (работы):</w:t>
            </w:r>
          </w:p>
        </w:tc>
      </w:tr>
      <w:tr w:rsidR="005333F3" w:rsidRPr="001B4871" w:rsidTr="00230FE4">
        <w:trPr>
          <w:gridAfter w:val="1"/>
          <w:wAfter w:w="182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333F3" w:rsidRPr="001B4871" w:rsidRDefault="005333F3" w:rsidP="004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333F3" w:rsidRDefault="005333F3" w:rsidP="00453DF6">
            <w:r>
              <w:rPr>
                <w:rFonts w:ascii="Times New Roman" w:hAnsi="Times New Roman" w:cs="Times New Roman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333F3" w:rsidRPr="00A60933" w:rsidRDefault="005333F3" w:rsidP="004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голов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333F3" w:rsidRPr="00A60933" w:rsidRDefault="005333F3" w:rsidP="004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голов</w:t>
            </w: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333F3" w:rsidRPr="001B4871" w:rsidRDefault="005333F3" w:rsidP="004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111 100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333F3" w:rsidRPr="001B4871" w:rsidRDefault="00230FE4" w:rsidP="004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111 100</w:t>
            </w:r>
          </w:p>
        </w:tc>
      </w:tr>
      <w:tr w:rsidR="005333F3" w:rsidRPr="001B4871" w:rsidTr="00230FE4">
        <w:trPr>
          <w:gridAfter w:val="1"/>
          <w:wAfter w:w="182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333F3" w:rsidRPr="001B4871" w:rsidRDefault="005333F3" w:rsidP="004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333F3" w:rsidRPr="001B4871" w:rsidRDefault="005333F3" w:rsidP="00453D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Регулирование численности волков на территории кожууна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333F3" w:rsidRPr="001B4871" w:rsidRDefault="005333F3" w:rsidP="004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голов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333F3" w:rsidRPr="001B4871" w:rsidRDefault="005333F3" w:rsidP="004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голов</w:t>
            </w: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333F3" w:rsidRPr="001B4871" w:rsidRDefault="005333F3" w:rsidP="004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106 000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333F3" w:rsidRPr="001B4871" w:rsidRDefault="00230FE4" w:rsidP="004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106 000</w:t>
            </w:r>
          </w:p>
        </w:tc>
      </w:tr>
    </w:tbl>
    <w:p w:rsidR="008134EE" w:rsidRPr="00230FE4" w:rsidRDefault="00230FE4" w:rsidP="00A609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230FE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Гл.бухгалтер</w:t>
      </w:r>
      <w:proofErr w:type="spellEnd"/>
      <w:r w:rsidRPr="00230FE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УСХ </w:t>
      </w:r>
      <w:proofErr w:type="spellStart"/>
      <w:r w:rsidRPr="00230FE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Хертек</w:t>
      </w:r>
      <w:proofErr w:type="spellEnd"/>
      <w:r w:rsidRPr="00230FE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Ш.Ш.</w:t>
      </w:r>
    </w:p>
    <w:p w:rsidR="008134EE" w:rsidRDefault="008134EE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4EE" w:rsidRDefault="008134EE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4EE" w:rsidRDefault="008134EE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bookmarkStart w:id="0" w:name="_GoBack"/>
      <w:bookmarkEnd w:id="0"/>
    </w:p>
    <w:sectPr w:rsidR="008134EE" w:rsidSect="001A65B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07584"/>
    <w:multiLevelType w:val="hybridMultilevel"/>
    <w:tmpl w:val="FCC015B8"/>
    <w:lvl w:ilvl="0" w:tplc="F70083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73A0"/>
    <w:multiLevelType w:val="hybridMultilevel"/>
    <w:tmpl w:val="932E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D1244"/>
    <w:multiLevelType w:val="hybridMultilevel"/>
    <w:tmpl w:val="2488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15AF8"/>
    <w:rsid w:val="00027730"/>
    <w:rsid w:val="00033103"/>
    <w:rsid w:val="000345C2"/>
    <w:rsid w:val="00040D1F"/>
    <w:rsid w:val="000A0F58"/>
    <w:rsid w:val="000B56EE"/>
    <w:rsid w:val="000B7DDD"/>
    <w:rsid w:val="000D4B7A"/>
    <w:rsid w:val="00134F65"/>
    <w:rsid w:val="00152D7A"/>
    <w:rsid w:val="001A65BC"/>
    <w:rsid w:val="001C5F4C"/>
    <w:rsid w:val="001F67C8"/>
    <w:rsid w:val="001F7983"/>
    <w:rsid w:val="0022210B"/>
    <w:rsid w:val="002238A1"/>
    <w:rsid w:val="00230FE4"/>
    <w:rsid w:val="00233878"/>
    <w:rsid w:val="00240A53"/>
    <w:rsid w:val="0024692A"/>
    <w:rsid w:val="002530D2"/>
    <w:rsid w:val="002750DC"/>
    <w:rsid w:val="002A0415"/>
    <w:rsid w:val="002D4B92"/>
    <w:rsid w:val="00314E13"/>
    <w:rsid w:val="003321AE"/>
    <w:rsid w:val="003460F0"/>
    <w:rsid w:val="00360BA0"/>
    <w:rsid w:val="00364C3C"/>
    <w:rsid w:val="00384F9C"/>
    <w:rsid w:val="00392089"/>
    <w:rsid w:val="003B1CDA"/>
    <w:rsid w:val="003E69F1"/>
    <w:rsid w:val="00431382"/>
    <w:rsid w:val="0044469E"/>
    <w:rsid w:val="00460297"/>
    <w:rsid w:val="004817E4"/>
    <w:rsid w:val="004A0F7A"/>
    <w:rsid w:val="004C40E7"/>
    <w:rsid w:val="004F3BD4"/>
    <w:rsid w:val="005333F3"/>
    <w:rsid w:val="00556885"/>
    <w:rsid w:val="00561CAD"/>
    <w:rsid w:val="005946C0"/>
    <w:rsid w:val="005A368E"/>
    <w:rsid w:val="005B5EF8"/>
    <w:rsid w:val="005C1FB4"/>
    <w:rsid w:val="005C2976"/>
    <w:rsid w:val="005D01E9"/>
    <w:rsid w:val="005D67CA"/>
    <w:rsid w:val="005E430B"/>
    <w:rsid w:val="005E4408"/>
    <w:rsid w:val="00611700"/>
    <w:rsid w:val="0063017B"/>
    <w:rsid w:val="0063471E"/>
    <w:rsid w:val="00662E0C"/>
    <w:rsid w:val="006816D5"/>
    <w:rsid w:val="006E0E53"/>
    <w:rsid w:val="006F2BF1"/>
    <w:rsid w:val="007130C6"/>
    <w:rsid w:val="007164EF"/>
    <w:rsid w:val="0072337E"/>
    <w:rsid w:val="0073078D"/>
    <w:rsid w:val="00732FEC"/>
    <w:rsid w:val="007570CA"/>
    <w:rsid w:val="00780A61"/>
    <w:rsid w:val="00796A63"/>
    <w:rsid w:val="007A3049"/>
    <w:rsid w:val="007C4160"/>
    <w:rsid w:val="007D3195"/>
    <w:rsid w:val="007D3E59"/>
    <w:rsid w:val="007D5DF9"/>
    <w:rsid w:val="007F0137"/>
    <w:rsid w:val="007F3889"/>
    <w:rsid w:val="008040C4"/>
    <w:rsid w:val="008061BD"/>
    <w:rsid w:val="008134EE"/>
    <w:rsid w:val="0082502D"/>
    <w:rsid w:val="00832D76"/>
    <w:rsid w:val="008341A6"/>
    <w:rsid w:val="00873744"/>
    <w:rsid w:val="008810CA"/>
    <w:rsid w:val="00885D07"/>
    <w:rsid w:val="008973C0"/>
    <w:rsid w:val="008B0239"/>
    <w:rsid w:val="008D3428"/>
    <w:rsid w:val="0093719E"/>
    <w:rsid w:val="00937467"/>
    <w:rsid w:val="00956825"/>
    <w:rsid w:val="009716D6"/>
    <w:rsid w:val="00986B96"/>
    <w:rsid w:val="009928F4"/>
    <w:rsid w:val="009B29D4"/>
    <w:rsid w:val="009C522D"/>
    <w:rsid w:val="009D6F22"/>
    <w:rsid w:val="009F5D0E"/>
    <w:rsid w:val="009F7FEF"/>
    <w:rsid w:val="00A046A5"/>
    <w:rsid w:val="00A07611"/>
    <w:rsid w:val="00A60933"/>
    <w:rsid w:val="00A64DD7"/>
    <w:rsid w:val="00A66E1F"/>
    <w:rsid w:val="00AD5F09"/>
    <w:rsid w:val="00AF1EF8"/>
    <w:rsid w:val="00B0166D"/>
    <w:rsid w:val="00B12B8F"/>
    <w:rsid w:val="00B12E5D"/>
    <w:rsid w:val="00B14BE1"/>
    <w:rsid w:val="00B2129E"/>
    <w:rsid w:val="00B25EEA"/>
    <w:rsid w:val="00B74620"/>
    <w:rsid w:val="00B82FF2"/>
    <w:rsid w:val="00B83226"/>
    <w:rsid w:val="00BA5879"/>
    <w:rsid w:val="00BB1103"/>
    <w:rsid w:val="00BB620B"/>
    <w:rsid w:val="00BD1529"/>
    <w:rsid w:val="00BF0CCE"/>
    <w:rsid w:val="00C04D3C"/>
    <w:rsid w:val="00C2651D"/>
    <w:rsid w:val="00C2666E"/>
    <w:rsid w:val="00C41FA9"/>
    <w:rsid w:val="00C5347E"/>
    <w:rsid w:val="00CB66C1"/>
    <w:rsid w:val="00CC4AA7"/>
    <w:rsid w:val="00CD7813"/>
    <w:rsid w:val="00CE4321"/>
    <w:rsid w:val="00CE5C04"/>
    <w:rsid w:val="00CF44FA"/>
    <w:rsid w:val="00CF48D8"/>
    <w:rsid w:val="00D24203"/>
    <w:rsid w:val="00D35E3A"/>
    <w:rsid w:val="00D575CA"/>
    <w:rsid w:val="00D8561C"/>
    <w:rsid w:val="00DB32F3"/>
    <w:rsid w:val="00DD3ACC"/>
    <w:rsid w:val="00DE3B7D"/>
    <w:rsid w:val="00DE5B49"/>
    <w:rsid w:val="00E06714"/>
    <w:rsid w:val="00E46D4F"/>
    <w:rsid w:val="00E511B7"/>
    <w:rsid w:val="00E62CFC"/>
    <w:rsid w:val="00E957CB"/>
    <w:rsid w:val="00EA6C81"/>
    <w:rsid w:val="00EB7610"/>
    <w:rsid w:val="00EE211B"/>
    <w:rsid w:val="00EE4699"/>
    <w:rsid w:val="00EE65E4"/>
    <w:rsid w:val="00EF139C"/>
    <w:rsid w:val="00F10BE5"/>
    <w:rsid w:val="00F32E32"/>
    <w:rsid w:val="00F330E2"/>
    <w:rsid w:val="00F4171A"/>
    <w:rsid w:val="00F97558"/>
    <w:rsid w:val="00FA2520"/>
    <w:rsid w:val="00FD296A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E77D1-A20D-4CA4-AC85-DB4CC486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6D4F"/>
    <w:pPr>
      <w:ind w:left="720"/>
      <w:contextualSpacing/>
    </w:pPr>
  </w:style>
  <w:style w:type="character" w:customStyle="1" w:styleId="FontStyle18">
    <w:name w:val="Font Style18"/>
    <w:uiPriority w:val="99"/>
    <w:rsid w:val="005D67CA"/>
    <w:rPr>
      <w:rFonts w:ascii="Times New Roman" w:hAnsi="Times New Roman" w:cs="Times New Roman"/>
      <w:sz w:val="16"/>
      <w:szCs w:val="16"/>
    </w:rPr>
  </w:style>
  <w:style w:type="paragraph" w:styleId="a4">
    <w:name w:val="No Spacing"/>
    <w:uiPriority w:val="1"/>
    <w:qFormat/>
    <w:rsid w:val="005D67C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Sunduy Aidyn</cp:lastModifiedBy>
  <cp:revision>6</cp:revision>
  <cp:lastPrinted>2022-04-12T08:22:00Z</cp:lastPrinted>
  <dcterms:created xsi:type="dcterms:W3CDTF">2022-04-08T13:04:00Z</dcterms:created>
  <dcterms:modified xsi:type="dcterms:W3CDTF">2022-04-12T14:24:00Z</dcterms:modified>
</cp:coreProperties>
</file>