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3AC" w:rsidRPr="003546F7" w:rsidRDefault="003546F7" w:rsidP="00BE41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2495550" cy="1057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33AC" w:rsidRPr="003546F7">
        <w:rPr>
          <w:rFonts w:ascii="Times New Roman" w:hAnsi="Times New Roman" w:cs="Times New Roman"/>
          <w:b/>
          <w:sz w:val="28"/>
          <w:szCs w:val="28"/>
        </w:rPr>
        <w:t>Когда не требуе</w:t>
      </w:r>
      <w:r w:rsidRPr="003546F7">
        <w:rPr>
          <w:rFonts w:ascii="Times New Roman" w:hAnsi="Times New Roman" w:cs="Times New Roman"/>
          <w:b/>
          <w:sz w:val="28"/>
          <w:szCs w:val="28"/>
        </w:rPr>
        <w:t>тся разрешение на строительство</w:t>
      </w:r>
    </w:p>
    <w:p w:rsidR="00D233AC" w:rsidRDefault="00D233AC" w:rsidP="00BE4148">
      <w:pPr>
        <w:spacing w:after="0" w:line="240" w:lineRule="auto"/>
        <w:ind w:firstLine="425"/>
      </w:pPr>
    </w:p>
    <w:p w:rsidR="00D233AC" w:rsidRPr="007B7E69" w:rsidRDefault="00DA738E" w:rsidP="00BE414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proofErr w:type="gramStart"/>
        <w:r w:rsidR="00EA566C" w:rsidRPr="007B7E6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Разрешение</w:t>
        </w:r>
      </w:hyperlink>
      <w:r w:rsidR="00EA566C" w:rsidRPr="007B7E69">
        <w:rPr>
          <w:rFonts w:ascii="Times New Roman" w:hAnsi="Times New Roman" w:cs="Times New Roman"/>
          <w:sz w:val="28"/>
          <w:szCs w:val="28"/>
        </w:rPr>
        <w:t xml:space="preserve"> на строительство представляет собой документ, который подтверждает соответствие проектной документации </w:t>
      </w:r>
      <w:r w:rsidR="00395FE5">
        <w:rPr>
          <w:rFonts w:ascii="Times New Roman" w:hAnsi="Times New Roman" w:cs="Times New Roman"/>
          <w:sz w:val="28"/>
          <w:szCs w:val="28"/>
        </w:rPr>
        <w:t xml:space="preserve">установленным </w:t>
      </w:r>
      <w:r w:rsidR="00EA566C" w:rsidRPr="007B7E69">
        <w:rPr>
          <w:rFonts w:ascii="Times New Roman" w:hAnsi="Times New Roman" w:cs="Times New Roman"/>
          <w:sz w:val="28"/>
          <w:szCs w:val="28"/>
        </w:rPr>
        <w:t xml:space="preserve">требованиям, </w:t>
      </w:r>
      <w:r w:rsidR="00395FE5">
        <w:rPr>
          <w:rFonts w:ascii="Times New Roman" w:hAnsi="Times New Roman" w:cs="Times New Roman"/>
          <w:sz w:val="28"/>
          <w:szCs w:val="28"/>
        </w:rPr>
        <w:t>а также допустимость размещения объекта капитального строительства на земельном участке в соответствии с разрешенным использованием земельного участка и ограничениями, установленными в соответствии с земельным и иным законодательством РФ</w:t>
      </w:r>
      <w:r w:rsidR="00D233AC" w:rsidRPr="007B7E69">
        <w:rPr>
          <w:rFonts w:ascii="Times New Roman" w:hAnsi="Times New Roman" w:cs="Times New Roman"/>
          <w:sz w:val="28"/>
          <w:szCs w:val="28"/>
        </w:rPr>
        <w:t xml:space="preserve">. </w:t>
      </w:r>
      <w:r w:rsidR="00EA566C" w:rsidRPr="007B7E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A566C" w:rsidRPr="007B7E69" w:rsidRDefault="007B7E69" w:rsidP="00BE414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B7E69">
        <w:rPr>
          <w:rFonts w:ascii="Times New Roman" w:hAnsi="Times New Roman" w:cs="Times New Roman"/>
          <w:sz w:val="28"/>
          <w:szCs w:val="28"/>
        </w:rPr>
        <w:t>В</w:t>
      </w:r>
      <w:r w:rsidR="00EA566C" w:rsidRPr="007B7E69">
        <w:rPr>
          <w:rFonts w:ascii="Times New Roman" w:hAnsi="Times New Roman" w:cs="Times New Roman"/>
          <w:sz w:val="28"/>
          <w:szCs w:val="28"/>
        </w:rPr>
        <w:t xml:space="preserve"> соответствии с пунктом  17 статьи 51 Градостроительного кодекса </w:t>
      </w:r>
      <w:r w:rsidR="00395FE5">
        <w:rPr>
          <w:rFonts w:ascii="Times New Roman" w:hAnsi="Times New Roman" w:cs="Times New Roman"/>
          <w:sz w:val="28"/>
          <w:szCs w:val="28"/>
        </w:rPr>
        <w:t>РФ</w:t>
      </w:r>
      <w:r w:rsidR="00EA566C" w:rsidRPr="007B7E69">
        <w:rPr>
          <w:rFonts w:ascii="Times New Roman" w:hAnsi="Times New Roman" w:cs="Times New Roman"/>
          <w:sz w:val="28"/>
          <w:szCs w:val="28"/>
        </w:rPr>
        <w:t xml:space="preserve"> выдача разрешения на строительство не требуется в случа</w:t>
      </w:r>
      <w:r w:rsidR="00F5787C" w:rsidRPr="007B7E69">
        <w:rPr>
          <w:rFonts w:ascii="Times New Roman" w:hAnsi="Times New Roman" w:cs="Times New Roman"/>
          <w:sz w:val="28"/>
          <w:szCs w:val="28"/>
        </w:rPr>
        <w:t xml:space="preserve">е: </w:t>
      </w:r>
    </w:p>
    <w:p w:rsidR="00EA566C" w:rsidRPr="00395FE5" w:rsidRDefault="00395FE5" w:rsidP="00BE4148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5FE5">
        <w:rPr>
          <w:rFonts w:ascii="Times New Roman" w:hAnsi="Times New Roman" w:cs="Times New Roman"/>
          <w:i/>
          <w:sz w:val="28"/>
          <w:szCs w:val="28"/>
        </w:rPr>
        <w:t>-</w:t>
      </w:r>
      <w:r w:rsidR="00EA566C" w:rsidRPr="00395FE5">
        <w:rPr>
          <w:rFonts w:ascii="Times New Roman" w:hAnsi="Times New Roman" w:cs="Times New Roman"/>
          <w:i/>
          <w:sz w:val="28"/>
          <w:szCs w:val="28"/>
        </w:rPr>
        <w:t xml:space="preserve"> строительства, реконструкции гаража на земельном участке, предоставленном физическому лицу для целей, не связанных с осуществлением предпринимательской деятельности, или строительства, реконструкции на садовом земельном участке жилого дома, садового дома, хозяйственных построек, определенных в соответствии с </w:t>
      </w:r>
      <w:hyperlink r:id="rId6" w:history="1">
        <w:r w:rsidR="00EA566C" w:rsidRPr="00395FE5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законодательством</w:t>
        </w:r>
      </w:hyperlink>
      <w:r w:rsidR="00EA566C" w:rsidRPr="00395FE5">
        <w:rPr>
          <w:rFonts w:ascii="Times New Roman" w:hAnsi="Times New Roman" w:cs="Times New Roman"/>
          <w:i/>
          <w:sz w:val="28"/>
          <w:szCs w:val="28"/>
        </w:rPr>
        <w:t xml:space="preserve"> в сфере садоводства и огородничества;</w:t>
      </w:r>
    </w:p>
    <w:p w:rsidR="00EA566C" w:rsidRPr="00395FE5" w:rsidRDefault="00395FE5" w:rsidP="00BE4148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5FE5">
        <w:rPr>
          <w:rFonts w:ascii="Times New Roman" w:hAnsi="Times New Roman" w:cs="Times New Roman"/>
          <w:i/>
          <w:sz w:val="28"/>
          <w:szCs w:val="28"/>
        </w:rPr>
        <w:t>-</w:t>
      </w:r>
      <w:r w:rsidR="00EA566C" w:rsidRPr="00395FE5">
        <w:rPr>
          <w:rFonts w:ascii="Times New Roman" w:hAnsi="Times New Roman" w:cs="Times New Roman"/>
          <w:i/>
          <w:sz w:val="28"/>
          <w:szCs w:val="28"/>
        </w:rPr>
        <w:t xml:space="preserve"> строительства, реконструкции объектов индивидуального жилищного строительства;</w:t>
      </w:r>
    </w:p>
    <w:p w:rsidR="00EA566C" w:rsidRPr="00395FE5" w:rsidRDefault="00395FE5" w:rsidP="00BE4148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5FE5">
        <w:rPr>
          <w:rFonts w:ascii="Times New Roman" w:hAnsi="Times New Roman" w:cs="Times New Roman"/>
          <w:i/>
          <w:sz w:val="28"/>
          <w:szCs w:val="28"/>
        </w:rPr>
        <w:t>-</w:t>
      </w:r>
      <w:r w:rsidR="00EA566C" w:rsidRPr="00395FE5">
        <w:rPr>
          <w:rFonts w:ascii="Times New Roman" w:hAnsi="Times New Roman" w:cs="Times New Roman"/>
          <w:i/>
          <w:sz w:val="28"/>
          <w:szCs w:val="28"/>
        </w:rPr>
        <w:t xml:space="preserve"> строительства, реконструкции объектов, не являющихся объектами капитального строительства;</w:t>
      </w:r>
    </w:p>
    <w:p w:rsidR="00EA566C" w:rsidRPr="00395FE5" w:rsidRDefault="00395FE5" w:rsidP="00BE4148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5FE5">
        <w:rPr>
          <w:rFonts w:ascii="Times New Roman" w:hAnsi="Times New Roman" w:cs="Times New Roman"/>
          <w:i/>
          <w:sz w:val="28"/>
          <w:szCs w:val="28"/>
        </w:rPr>
        <w:t>-</w:t>
      </w:r>
      <w:r w:rsidR="00EA566C" w:rsidRPr="00395FE5">
        <w:rPr>
          <w:rFonts w:ascii="Times New Roman" w:hAnsi="Times New Roman" w:cs="Times New Roman"/>
          <w:i/>
          <w:sz w:val="28"/>
          <w:szCs w:val="28"/>
        </w:rPr>
        <w:t xml:space="preserve"> строительства на земельном участке строений и сооружений вспомогательного использования;</w:t>
      </w:r>
    </w:p>
    <w:p w:rsidR="00EA566C" w:rsidRPr="00395FE5" w:rsidRDefault="00395FE5" w:rsidP="00BE4148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5FE5">
        <w:rPr>
          <w:rFonts w:ascii="Times New Roman" w:hAnsi="Times New Roman" w:cs="Times New Roman"/>
          <w:i/>
          <w:sz w:val="28"/>
          <w:szCs w:val="28"/>
        </w:rPr>
        <w:t>-</w:t>
      </w:r>
      <w:r w:rsidR="00EA566C" w:rsidRPr="00395FE5">
        <w:rPr>
          <w:rFonts w:ascii="Times New Roman" w:hAnsi="Times New Roman" w:cs="Times New Roman"/>
          <w:i/>
          <w:sz w:val="28"/>
          <w:szCs w:val="28"/>
        </w:rPr>
        <w:t xml:space="preserve"> изменения объектов капитального строительства и (или) их частей,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строительства, реконструкции, установленные градостроительным регламентом;</w:t>
      </w:r>
    </w:p>
    <w:p w:rsidR="00EA566C" w:rsidRPr="00395FE5" w:rsidRDefault="00395FE5" w:rsidP="00BE4148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5FE5">
        <w:rPr>
          <w:rFonts w:ascii="Times New Roman" w:hAnsi="Times New Roman" w:cs="Times New Roman"/>
          <w:i/>
          <w:sz w:val="28"/>
          <w:szCs w:val="28"/>
        </w:rPr>
        <w:t>-</w:t>
      </w:r>
      <w:r w:rsidR="00EA566C" w:rsidRPr="00395FE5">
        <w:rPr>
          <w:rFonts w:ascii="Times New Roman" w:hAnsi="Times New Roman" w:cs="Times New Roman"/>
          <w:i/>
          <w:sz w:val="28"/>
          <w:szCs w:val="28"/>
        </w:rPr>
        <w:t xml:space="preserve"> капитального ремонта объектов капитального строительства;</w:t>
      </w:r>
    </w:p>
    <w:p w:rsidR="00EA566C" w:rsidRPr="00395FE5" w:rsidRDefault="00395FE5" w:rsidP="00BE4148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5FE5">
        <w:rPr>
          <w:rFonts w:ascii="Times New Roman" w:hAnsi="Times New Roman" w:cs="Times New Roman"/>
          <w:i/>
          <w:sz w:val="28"/>
          <w:szCs w:val="28"/>
        </w:rPr>
        <w:t>-</w:t>
      </w:r>
      <w:r w:rsidR="00EA566C" w:rsidRPr="00395FE5">
        <w:rPr>
          <w:rFonts w:ascii="Times New Roman" w:hAnsi="Times New Roman" w:cs="Times New Roman"/>
          <w:i/>
          <w:sz w:val="28"/>
          <w:szCs w:val="28"/>
        </w:rPr>
        <w:t xml:space="preserve"> строительства, реконструкции буровых скважин, предусмотренных подготовленными, согласованными и утвержденными в соответствии с </w:t>
      </w:r>
      <w:hyperlink r:id="rId7" w:history="1">
        <w:r w:rsidR="00EA566C" w:rsidRPr="00395FE5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законодательством</w:t>
        </w:r>
      </w:hyperlink>
      <w:r w:rsidR="00EA566C" w:rsidRPr="00395FE5">
        <w:rPr>
          <w:rFonts w:ascii="Times New Roman" w:hAnsi="Times New Roman" w:cs="Times New Roman"/>
          <w:i/>
          <w:sz w:val="28"/>
          <w:szCs w:val="28"/>
        </w:rPr>
        <w:t xml:space="preserve">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работ, связанных с пользованием участками недр;</w:t>
      </w:r>
    </w:p>
    <w:p w:rsidR="00EA566C" w:rsidRPr="00395FE5" w:rsidRDefault="00395FE5" w:rsidP="00BE4148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5FE5">
        <w:rPr>
          <w:rFonts w:ascii="Times New Roman" w:hAnsi="Times New Roman" w:cs="Times New Roman"/>
          <w:i/>
          <w:sz w:val="28"/>
          <w:szCs w:val="28"/>
        </w:rPr>
        <w:t>-</w:t>
      </w:r>
      <w:r w:rsidR="00EA566C" w:rsidRPr="00395FE5">
        <w:rPr>
          <w:rFonts w:ascii="Times New Roman" w:hAnsi="Times New Roman" w:cs="Times New Roman"/>
          <w:i/>
          <w:sz w:val="28"/>
          <w:szCs w:val="28"/>
        </w:rPr>
        <w:t xml:space="preserve"> строительства, реконструкции посольств, консульств и представительств </w:t>
      </w:r>
      <w:r w:rsidRPr="00395FE5">
        <w:rPr>
          <w:rFonts w:ascii="Times New Roman" w:hAnsi="Times New Roman" w:cs="Times New Roman"/>
          <w:i/>
          <w:sz w:val="28"/>
          <w:szCs w:val="28"/>
        </w:rPr>
        <w:t>РФ</w:t>
      </w:r>
      <w:r w:rsidR="00EA566C" w:rsidRPr="00395FE5">
        <w:rPr>
          <w:rFonts w:ascii="Times New Roman" w:hAnsi="Times New Roman" w:cs="Times New Roman"/>
          <w:i/>
          <w:sz w:val="28"/>
          <w:szCs w:val="28"/>
        </w:rPr>
        <w:t xml:space="preserve"> за рубежом;</w:t>
      </w:r>
    </w:p>
    <w:p w:rsidR="00EA566C" w:rsidRPr="00395FE5" w:rsidRDefault="00395FE5" w:rsidP="00BE4148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5FE5">
        <w:rPr>
          <w:rFonts w:ascii="Times New Roman" w:hAnsi="Times New Roman" w:cs="Times New Roman"/>
          <w:i/>
          <w:sz w:val="28"/>
          <w:szCs w:val="28"/>
        </w:rPr>
        <w:t>-</w:t>
      </w:r>
      <w:r w:rsidR="00EA566C" w:rsidRPr="00395FE5">
        <w:rPr>
          <w:rFonts w:ascii="Times New Roman" w:hAnsi="Times New Roman" w:cs="Times New Roman"/>
          <w:i/>
          <w:sz w:val="28"/>
          <w:szCs w:val="28"/>
        </w:rPr>
        <w:t xml:space="preserve"> строительства, реконструкции объектов, предназначенных для транспортировки природного газа под давлением до 0,6 </w:t>
      </w:r>
      <w:proofErr w:type="spellStart"/>
      <w:r w:rsidR="00EA566C" w:rsidRPr="00395FE5">
        <w:rPr>
          <w:rFonts w:ascii="Times New Roman" w:hAnsi="Times New Roman" w:cs="Times New Roman"/>
          <w:i/>
          <w:sz w:val="28"/>
          <w:szCs w:val="28"/>
        </w:rPr>
        <w:t>мегапаскаля</w:t>
      </w:r>
      <w:proofErr w:type="spellEnd"/>
      <w:r w:rsidR="00EA566C" w:rsidRPr="00395FE5">
        <w:rPr>
          <w:rFonts w:ascii="Times New Roman" w:hAnsi="Times New Roman" w:cs="Times New Roman"/>
          <w:i/>
          <w:sz w:val="28"/>
          <w:szCs w:val="28"/>
        </w:rPr>
        <w:t xml:space="preserve"> включительно;</w:t>
      </w:r>
    </w:p>
    <w:p w:rsidR="00EA566C" w:rsidRPr="00395FE5" w:rsidRDefault="00395FE5" w:rsidP="00BE4148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5FE5">
        <w:rPr>
          <w:rFonts w:ascii="Times New Roman" w:hAnsi="Times New Roman" w:cs="Times New Roman"/>
          <w:i/>
          <w:sz w:val="28"/>
          <w:szCs w:val="28"/>
        </w:rPr>
        <w:lastRenderedPageBreak/>
        <w:t>-</w:t>
      </w:r>
      <w:r w:rsidR="00EA566C" w:rsidRPr="00395FE5">
        <w:rPr>
          <w:rFonts w:ascii="Times New Roman" w:hAnsi="Times New Roman" w:cs="Times New Roman"/>
          <w:i/>
          <w:sz w:val="28"/>
          <w:szCs w:val="28"/>
        </w:rPr>
        <w:t xml:space="preserve"> иных случаях, если в соответствии с настоящим Кодексом, нормативными правовыми актами Правительства </w:t>
      </w:r>
      <w:r w:rsidRPr="00395FE5">
        <w:rPr>
          <w:rFonts w:ascii="Times New Roman" w:hAnsi="Times New Roman" w:cs="Times New Roman"/>
          <w:i/>
          <w:sz w:val="28"/>
          <w:szCs w:val="28"/>
        </w:rPr>
        <w:t>РФ</w:t>
      </w:r>
      <w:r w:rsidR="00EA566C" w:rsidRPr="00395FE5">
        <w:rPr>
          <w:rFonts w:ascii="Times New Roman" w:hAnsi="Times New Roman" w:cs="Times New Roman"/>
          <w:i/>
          <w:sz w:val="28"/>
          <w:szCs w:val="28"/>
        </w:rPr>
        <w:t xml:space="preserve">, законодательством субъектов </w:t>
      </w:r>
      <w:r w:rsidRPr="00395FE5">
        <w:rPr>
          <w:rFonts w:ascii="Times New Roman" w:hAnsi="Times New Roman" w:cs="Times New Roman"/>
          <w:i/>
          <w:sz w:val="28"/>
          <w:szCs w:val="28"/>
        </w:rPr>
        <w:t>РФ</w:t>
      </w:r>
      <w:r w:rsidR="00EA566C" w:rsidRPr="00395FE5">
        <w:rPr>
          <w:rFonts w:ascii="Times New Roman" w:hAnsi="Times New Roman" w:cs="Times New Roman"/>
          <w:i/>
          <w:sz w:val="28"/>
          <w:szCs w:val="28"/>
        </w:rPr>
        <w:t xml:space="preserve"> о градостроительной деятельности получение разрешения на строительство не требуется.</w:t>
      </w:r>
    </w:p>
    <w:p w:rsidR="001733DD" w:rsidRPr="001733DD" w:rsidRDefault="001733DD" w:rsidP="00BE414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33DD">
        <w:rPr>
          <w:rFonts w:ascii="Times New Roman" w:hAnsi="Times New Roman" w:cs="Times New Roman"/>
          <w:sz w:val="28"/>
          <w:szCs w:val="28"/>
        </w:rPr>
        <w:t>Для строительства объекта индивидуального жилищного строительства или садового дома (далее - объекта ИЖС) застройщик подает уведомление о планируемых строительстве или реконструкции объекта ИЖС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7B7E69">
        <w:rPr>
          <w:rFonts w:ascii="Times New Roman" w:hAnsi="Times New Roman" w:cs="Times New Roman"/>
          <w:sz w:val="28"/>
          <w:szCs w:val="28"/>
        </w:rPr>
        <w:t>орган государственной власти или органа местного самоуправления, уполномоченного на выдачу разрешения на строительство с приложением необходимых документов</w:t>
      </w:r>
      <w:r w:rsidRPr="001733D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733DD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063FF6" w:rsidRPr="00063FF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Форма</w:t>
        </w:r>
      </w:hyperlink>
      <w:r w:rsidR="00063FF6" w:rsidRPr="00063FF6">
        <w:rPr>
          <w:rFonts w:ascii="Times New Roman" w:hAnsi="Times New Roman" w:cs="Times New Roman"/>
          <w:sz w:val="28"/>
          <w:szCs w:val="28"/>
        </w:rPr>
        <w:t xml:space="preserve"> уведомления о планируемых </w:t>
      </w:r>
      <w:proofErr w:type="gramStart"/>
      <w:r w:rsidR="00063FF6" w:rsidRPr="00063FF6">
        <w:rPr>
          <w:rFonts w:ascii="Times New Roman" w:hAnsi="Times New Roman" w:cs="Times New Roman"/>
          <w:sz w:val="28"/>
          <w:szCs w:val="28"/>
        </w:rPr>
        <w:t>строительстве</w:t>
      </w:r>
      <w:proofErr w:type="gramEnd"/>
      <w:r w:rsidR="00063FF6" w:rsidRPr="00063FF6">
        <w:rPr>
          <w:rFonts w:ascii="Times New Roman" w:hAnsi="Times New Roman" w:cs="Times New Roman"/>
          <w:sz w:val="28"/>
          <w:szCs w:val="28"/>
        </w:rPr>
        <w:t xml:space="preserve"> или реконструкции объекта индивидуального жилищного строительства или садового дома утверждена Приказом Минстроя России от 19.09.2018</w:t>
      </w:r>
      <w:r w:rsidR="00063FF6">
        <w:rPr>
          <w:rFonts w:ascii="Times New Roman" w:hAnsi="Times New Roman" w:cs="Times New Roman"/>
          <w:sz w:val="28"/>
          <w:szCs w:val="28"/>
        </w:rPr>
        <w:t>г.</w:t>
      </w:r>
      <w:r w:rsidR="00063FF6" w:rsidRPr="00063FF6">
        <w:rPr>
          <w:rFonts w:ascii="Times New Roman" w:hAnsi="Times New Roman" w:cs="Times New Roman"/>
          <w:sz w:val="28"/>
          <w:szCs w:val="28"/>
        </w:rPr>
        <w:t xml:space="preserve"> </w:t>
      </w:r>
      <w:r w:rsidR="00063FF6">
        <w:rPr>
          <w:rFonts w:ascii="Times New Roman" w:hAnsi="Times New Roman" w:cs="Times New Roman"/>
          <w:sz w:val="28"/>
          <w:szCs w:val="28"/>
        </w:rPr>
        <w:t>№</w:t>
      </w:r>
      <w:r w:rsidR="00063FF6" w:rsidRPr="00063FF6">
        <w:rPr>
          <w:rFonts w:ascii="Times New Roman" w:hAnsi="Times New Roman" w:cs="Times New Roman"/>
          <w:sz w:val="28"/>
          <w:szCs w:val="28"/>
        </w:rPr>
        <w:t>591/пр</w:t>
      </w:r>
      <w:r w:rsidR="00063FF6">
        <w:rPr>
          <w:rFonts w:ascii="Times New Roman" w:hAnsi="Times New Roman" w:cs="Times New Roman"/>
          <w:sz w:val="28"/>
          <w:szCs w:val="28"/>
        </w:rPr>
        <w:t>.</w:t>
      </w:r>
    </w:p>
    <w:p w:rsidR="001733DD" w:rsidRPr="001733DD" w:rsidRDefault="001733DD" w:rsidP="00BE414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733DD">
        <w:rPr>
          <w:rFonts w:ascii="Times New Roman" w:hAnsi="Times New Roman" w:cs="Times New Roman"/>
          <w:sz w:val="28"/>
          <w:szCs w:val="28"/>
        </w:rPr>
        <w:t xml:space="preserve">В случае отсутствия в уведомлении о планируемом строительстве необходимых сведений или документов поданное уведомление с прилагаемыми документами возвращается застройщику без рассмотрения с указанием причин возврата в течение трех рабочих дней со дня поступления. </w:t>
      </w:r>
    </w:p>
    <w:p w:rsidR="00783375" w:rsidRDefault="001733DD" w:rsidP="00BE414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733DD">
        <w:rPr>
          <w:rFonts w:ascii="Times New Roman" w:hAnsi="Times New Roman" w:cs="Times New Roman"/>
          <w:sz w:val="28"/>
          <w:szCs w:val="28"/>
        </w:rPr>
        <w:t>Рассмотрение уведомления с приложенными документами осуществляется в течение семи рабочих дней со дня поступления уведомления о планируемом строительстве</w:t>
      </w:r>
      <w:r w:rsidR="00783375">
        <w:rPr>
          <w:rFonts w:ascii="Times New Roman" w:hAnsi="Times New Roman" w:cs="Times New Roman"/>
          <w:sz w:val="28"/>
          <w:szCs w:val="28"/>
        </w:rPr>
        <w:t>.</w:t>
      </w:r>
      <w:r w:rsidRPr="001733DD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застройщику направляется уведомление о соответствии либо несоответствии указанных в уведомлении о планируемом строительстве параметров объекта ИЖС установленным параметрам и допустимости либо недопустимости размещения объекта ИЖС на земельном участке</w:t>
      </w:r>
      <w:r w:rsidR="00783375">
        <w:rPr>
          <w:rFonts w:ascii="Times New Roman" w:hAnsi="Times New Roman" w:cs="Times New Roman"/>
          <w:sz w:val="28"/>
          <w:szCs w:val="28"/>
        </w:rPr>
        <w:t>.</w:t>
      </w:r>
    </w:p>
    <w:p w:rsidR="001733DD" w:rsidRPr="001733DD" w:rsidRDefault="001733DD" w:rsidP="00BE414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733DD">
        <w:rPr>
          <w:rFonts w:ascii="Times New Roman" w:hAnsi="Times New Roman" w:cs="Times New Roman"/>
          <w:sz w:val="28"/>
          <w:szCs w:val="28"/>
        </w:rPr>
        <w:t>Получение застройщиком уведомления о соответствии дает право застройщику осуществлять строительство или реконструкцию объекта ИЖС в соответствии с параметрами, указанными в уведомлении о планируемом строительстве, в течение десяти лет со дня направления застройщиком такого уведомления. Данное право сохраняется при переходе прав на земельный участок и объект ИЖС</w:t>
      </w:r>
      <w:r w:rsidR="00783375">
        <w:rPr>
          <w:rFonts w:ascii="Times New Roman" w:hAnsi="Times New Roman" w:cs="Times New Roman"/>
          <w:sz w:val="28"/>
          <w:szCs w:val="28"/>
        </w:rPr>
        <w:t xml:space="preserve">. </w:t>
      </w:r>
      <w:r w:rsidRPr="001733DD">
        <w:rPr>
          <w:rFonts w:ascii="Times New Roman" w:hAnsi="Times New Roman" w:cs="Times New Roman"/>
          <w:sz w:val="28"/>
          <w:szCs w:val="28"/>
        </w:rPr>
        <w:t>При этом направление нового уведомления о планируемом строительстве не требуется.</w:t>
      </w:r>
    </w:p>
    <w:p w:rsidR="001733DD" w:rsidRDefault="00783375" w:rsidP="00BE414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B7E69">
        <w:rPr>
          <w:rFonts w:ascii="Times New Roman" w:hAnsi="Times New Roman" w:cs="Times New Roman"/>
          <w:sz w:val="28"/>
          <w:szCs w:val="28"/>
        </w:rPr>
        <w:t>Это касается объектов ИЖС, создаваемых или созданных на земельных участках, предназначенных для индивидуального жилищного строительства, или на земельных участках, расположенных в границах населенного пункта и предназначенных для ведения личного подсобного хозяйства (на приусадебном земельном участке).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46F7" w:rsidRPr="00974138" w:rsidRDefault="003546F7" w:rsidP="00BE4148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Куулар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Ш.О., специалист-эксперт отдела эксплуатации информационных систем, технических средств и каналов связи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Республике Тыва</w:t>
      </w:r>
    </w:p>
    <w:p w:rsidR="003546F7" w:rsidRDefault="003546F7" w:rsidP="00BE414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sectPr w:rsidR="003546F7" w:rsidSect="00BE414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566C"/>
    <w:rsid w:val="00063FF6"/>
    <w:rsid w:val="00094656"/>
    <w:rsid w:val="001733DD"/>
    <w:rsid w:val="001C6272"/>
    <w:rsid w:val="003546F7"/>
    <w:rsid w:val="00395FE5"/>
    <w:rsid w:val="003F40D8"/>
    <w:rsid w:val="004102C1"/>
    <w:rsid w:val="00492926"/>
    <w:rsid w:val="005A68C6"/>
    <w:rsid w:val="00783375"/>
    <w:rsid w:val="007B7E69"/>
    <w:rsid w:val="008F280A"/>
    <w:rsid w:val="009A607D"/>
    <w:rsid w:val="009D3F88"/>
    <w:rsid w:val="009E364E"/>
    <w:rsid w:val="00A804E1"/>
    <w:rsid w:val="00B52691"/>
    <w:rsid w:val="00B63B25"/>
    <w:rsid w:val="00BE4148"/>
    <w:rsid w:val="00C74423"/>
    <w:rsid w:val="00D233AC"/>
    <w:rsid w:val="00D571B2"/>
    <w:rsid w:val="00D95FC5"/>
    <w:rsid w:val="00DA738E"/>
    <w:rsid w:val="00E322A8"/>
    <w:rsid w:val="00EA566C"/>
    <w:rsid w:val="00ED148B"/>
    <w:rsid w:val="00EF6044"/>
    <w:rsid w:val="00F5787C"/>
    <w:rsid w:val="00FC688E"/>
    <w:rsid w:val="00FD3271"/>
    <w:rsid w:val="00FF6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566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4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46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2C9E331FA18890C9DE8CAAA85F412F8D4DEFA3D6063DB6E02878D989EE79FBB8572D0EEC2C8C229B9DBD57251EF10397C7E54A60F6036876W9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950265B505726880EB9F5084A34DCAF8C013FD16D5C0C5945C619F9C41B4D1E6518D9CE469B265B68079AF2F38929E0EF0FC312D2FF3CC01ATF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950265B505726880EB9F5084A34DCAF8C013BDB6A590C5945C619F9C41B4D1E6518D9CE469B225A6E079AF2F38929E0EF0FC312D2FF3CC01ATFB" TargetMode="External"/><Relationship Id="rId5" Type="http://schemas.openxmlformats.org/officeDocument/2006/relationships/hyperlink" Target="consultantplus://offline/ref=6CA8DE81ADC0D8A4DE49E9EEFC279A047393D6C676BC2A9CEBFD3271C8067C2A12EF7F2C58536336EA90F53CCFF7ED68BB3D0A720F678E9AB6Q8I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2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5117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Куулар Шенне Олеговна</dc:creator>
  <cp:keywords/>
  <dc:description/>
  <cp:lastModifiedBy>Артына Долаана Кан-ооловна</cp:lastModifiedBy>
  <cp:revision>27</cp:revision>
  <cp:lastPrinted>2019-03-20T01:49:00Z</cp:lastPrinted>
  <dcterms:created xsi:type="dcterms:W3CDTF">2019-03-13T08:11:00Z</dcterms:created>
  <dcterms:modified xsi:type="dcterms:W3CDTF">2019-03-26T08:40:00Z</dcterms:modified>
</cp:coreProperties>
</file>