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AAE" w:rsidRPr="00E35500" w:rsidRDefault="002E1AAE" w:rsidP="002E1AAE">
      <w:pPr>
        <w:spacing w:after="0" w:line="240" w:lineRule="atLeast"/>
        <w:jc w:val="center"/>
        <w:rPr>
          <w:b/>
          <w:szCs w:val="28"/>
        </w:rPr>
      </w:pPr>
      <w:r w:rsidRPr="00E35500">
        <w:rPr>
          <w:b/>
          <w:szCs w:val="28"/>
        </w:rPr>
        <w:t xml:space="preserve">Реестр выданных </w:t>
      </w:r>
      <w:r w:rsidR="00E95062" w:rsidRPr="00E35500">
        <w:rPr>
          <w:b/>
          <w:szCs w:val="28"/>
        </w:rPr>
        <w:t>раз</w:t>
      </w:r>
      <w:r w:rsidRPr="00E35500">
        <w:rPr>
          <w:b/>
          <w:szCs w:val="28"/>
        </w:rPr>
        <w:t xml:space="preserve">решений </w:t>
      </w:r>
      <w:r w:rsidR="00E95062" w:rsidRPr="00E35500">
        <w:rPr>
          <w:b/>
          <w:szCs w:val="28"/>
        </w:rPr>
        <w:t xml:space="preserve">на строительство жилых домов </w:t>
      </w:r>
      <w:r w:rsidRPr="00E35500">
        <w:rPr>
          <w:b/>
          <w:szCs w:val="28"/>
        </w:rPr>
        <w:t>Бай-Тайгинско</w:t>
      </w:r>
      <w:r w:rsidR="00E95062" w:rsidRPr="00E35500">
        <w:rPr>
          <w:b/>
          <w:szCs w:val="28"/>
        </w:rPr>
        <w:t>го</w:t>
      </w:r>
      <w:r w:rsidRPr="00E35500">
        <w:rPr>
          <w:b/>
          <w:szCs w:val="28"/>
        </w:rPr>
        <w:t xml:space="preserve"> район</w:t>
      </w:r>
      <w:r w:rsidR="00E95062" w:rsidRPr="00E35500">
        <w:rPr>
          <w:b/>
          <w:szCs w:val="28"/>
        </w:rPr>
        <w:t>а</w:t>
      </w:r>
    </w:p>
    <w:p w:rsidR="002E1AAE" w:rsidRPr="00E35500" w:rsidRDefault="00F67497" w:rsidP="002E1AAE">
      <w:pPr>
        <w:spacing w:after="0" w:line="240" w:lineRule="atLeast"/>
        <w:jc w:val="center"/>
        <w:rPr>
          <w:b/>
          <w:szCs w:val="28"/>
        </w:rPr>
      </w:pPr>
      <w:r w:rsidRPr="00E35500">
        <w:rPr>
          <w:b/>
          <w:szCs w:val="28"/>
        </w:rPr>
        <w:t>в период от 0</w:t>
      </w:r>
      <w:bookmarkStart w:id="0" w:name="_GoBack"/>
      <w:bookmarkEnd w:id="0"/>
      <w:r w:rsidRPr="00E35500">
        <w:rPr>
          <w:b/>
          <w:szCs w:val="28"/>
        </w:rPr>
        <w:t>1</w:t>
      </w:r>
      <w:r w:rsidR="002E1AAE" w:rsidRPr="00E35500">
        <w:rPr>
          <w:b/>
          <w:szCs w:val="28"/>
        </w:rPr>
        <w:t>.01.201</w:t>
      </w:r>
      <w:r w:rsidRPr="00E35500">
        <w:rPr>
          <w:b/>
          <w:szCs w:val="28"/>
        </w:rPr>
        <w:t>8</w:t>
      </w:r>
      <w:r w:rsidR="002E1AAE" w:rsidRPr="00E35500">
        <w:rPr>
          <w:b/>
          <w:szCs w:val="28"/>
        </w:rPr>
        <w:t xml:space="preserve"> г. </w:t>
      </w:r>
    </w:p>
    <w:p w:rsidR="00E35500" w:rsidRDefault="00E35500" w:rsidP="002E1AAE">
      <w:pPr>
        <w:spacing w:after="0" w:line="240" w:lineRule="atLeast"/>
        <w:jc w:val="center"/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409"/>
        <w:gridCol w:w="2835"/>
        <w:gridCol w:w="1985"/>
        <w:gridCol w:w="2918"/>
        <w:gridCol w:w="2043"/>
      </w:tblGrid>
      <w:tr w:rsidR="00E35500" w:rsidRPr="00E35500" w:rsidTr="00E35500">
        <w:tc>
          <w:tcPr>
            <w:tcW w:w="675" w:type="dxa"/>
          </w:tcPr>
          <w:p w:rsidR="00E35500" w:rsidRPr="00E35500" w:rsidRDefault="00E35500" w:rsidP="00C46F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35500">
              <w:rPr>
                <w:b/>
                <w:sz w:val="24"/>
                <w:szCs w:val="24"/>
              </w:rPr>
              <w:t>№</w:t>
            </w:r>
          </w:p>
          <w:p w:rsidR="00E35500" w:rsidRPr="00E35500" w:rsidRDefault="00E35500" w:rsidP="00C46F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E35500">
              <w:rPr>
                <w:b/>
                <w:sz w:val="24"/>
                <w:szCs w:val="24"/>
              </w:rPr>
              <w:t>п</w:t>
            </w:r>
            <w:proofErr w:type="gramEnd"/>
            <w:r w:rsidRPr="00E3550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E35500" w:rsidRPr="00E35500" w:rsidRDefault="00E35500" w:rsidP="00C46F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35500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409" w:type="dxa"/>
          </w:tcPr>
          <w:p w:rsidR="00E35500" w:rsidRPr="00E35500" w:rsidRDefault="00E35500" w:rsidP="00C46F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заявителя (реквизиты юридического лица)</w:t>
            </w:r>
          </w:p>
        </w:tc>
        <w:tc>
          <w:tcPr>
            <w:tcW w:w="2835" w:type="dxa"/>
          </w:tcPr>
          <w:p w:rsidR="00E35500" w:rsidRPr="00E35500" w:rsidRDefault="00E35500" w:rsidP="00C46F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№, дата разрешения на строительство/реконструкцию объекта</w:t>
            </w:r>
          </w:p>
        </w:tc>
        <w:tc>
          <w:tcPr>
            <w:tcW w:w="1985" w:type="dxa"/>
          </w:tcPr>
          <w:p w:rsidR="00E35500" w:rsidRPr="00E35500" w:rsidRDefault="00E35500" w:rsidP="00C46F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918" w:type="dxa"/>
          </w:tcPr>
          <w:p w:rsidR="00E35500" w:rsidRPr="00E35500" w:rsidRDefault="00E35500" w:rsidP="00C46F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Координаты объекта</w:t>
            </w:r>
          </w:p>
        </w:tc>
        <w:tc>
          <w:tcPr>
            <w:tcW w:w="2043" w:type="dxa"/>
          </w:tcPr>
          <w:p w:rsidR="00E35500" w:rsidRPr="00E35500" w:rsidRDefault="00E35500" w:rsidP="00C46F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ГПЗУ</w:t>
            </w:r>
            <w:proofErr w:type="gramStart"/>
            <w:r>
              <w:rPr>
                <w:b/>
                <w:sz w:val="24"/>
                <w:szCs w:val="24"/>
              </w:rPr>
              <w:t xml:space="preserve"> (№, </w:t>
            </w:r>
            <w:proofErr w:type="gramEnd"/>
            <w:r>
              <w:rPr>
                <w:b/>
                <w:sz w:val="24"/>
                <w:szCs w:val="24"/>
              </w:rPr>
              <w:t>дата утверждения)</w:t>
            </w:r>
          </w:p>
        </w:tc>
      </w:tr>
      <w:tr w:rsidR="00E35500" w:rsidRPr="00E35500" w:rsidTr="00E35500">
        <w:trPr>
          <w:trHeight w:val="278"/>
        </w:trPr>
        <w:tc>
          <w:tcPr>
            <w:tcW w:w="675" w:type="dxa"/>
          </w:tcPr>
          <w:p w:rsidR="00E35500" w:rsidRPr="00E35500" w:rsidRDefault="00E35500" w:rsidP="00C46FD5">
            <w:pPr>
              <w:spacing w:line="240" w:lineRule="auto"/>
              <w:rPr>
                <w:sz w:val="24"/>
                <w:szCs w:val="24"/>
              </w:rPr>
            </w:pPr>
            <w:r w:rsidRPr="00E35500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E35500" w:rsidRPr="00E35500" w:rsidRDefault="00E35500" w:rsidP="00C46FD5">
            <w:pPr>
              <w:spacing w:line="240" w:lineRule="auto"/>
              <w:rPr>
                <w:sz w:val="24"/>
                <w:szCs w:val="24"/>
              </w:rPr>
            </w:pPr>
            <w:r w:rsidRPr="00E35500">
              <w:rPr>
                <w:sz w:val="24"/>
                <w:szCs w:val="24"/>
              </w:rPr>
              <w:t>Двухэтажный жилой дом</w:t>
            </w:r>
          </w:p>
        </w:tc>
        <w:tc>
          <w:tcPr>
            <w:tcW w:w="2409" w:type="dxa"/>
          </w:tcPr>
          <w:p w:rsidR="00E35500" w:rsidRPr="00E35500" w:rsidRDefault="00E35500" w:rsidP="00C46FD5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35500">
              <w:rPr>
                <w:sz w:val="24"/>
                <w:szCs w:val="24"/>
              </w:rPr>
              <w:t>Сарыг-оол</w:t>
            </w:r>
            <w:proofErr w:type="spellEnd"/>
            <w:r w:rsidRPr="00E35500">
              <w:rPr>
                <w:sz w:val="24"/>
                <w:szCs w:val="24"/>
              </w:rPr>
              <w:t xml:space="preserve"> Аида Сергеевна </w:t>
            </w:r>
          </w:p>
        </w:tc>
        <w:tc>
          <w:tcPr>
            <w:tcW w:w="2835" w:type="dxa"/>
          </w:tcPr>
          <w:p w:rsidR="00E35500" w:rsidRPr="00E35500" w:rsidRDefault="00E35500" w:rsidP="00C46FD5">
            <w:pPr>
              <w:spacing w:line="240" w:lineRule="auto"/>
              <w:rPr>
                <w:sz w:val="24"/>
                <w:szCs w:val="24"/>
              </w:rPr>
            </w:pPr>
            <w:r w:rsidRPr="00E35500">
              <w:rPr>
                <w:bCs/>
                <w:sz w:val="24"/>
                <w:szCs w:val="24"/>
              </w:rPr>
              <w:t>№</w:t>
            </w:r>
            <w:r w:rsidRPr="00E35500">
              <w:rPr>
                <w:bCs/>
                <w:sz w:val="24"/>
                <w:szCs w:val="24"/>
                <w:lang w:val="en-US"/>
              </w:rPr>
              <w:t>RU</w:t>
            </w:r>
            <w:r w:rsidRPr="00E35500">
              <w:rPr>
                <w:bCs/>
                <w:sz w:val="24"/>
                <w:szCs w:val="24"/>
              </w:rPr>
              <w:t xml:space="preserve"> 17501000-01-2018</w:t>
            </w:r>
            <w:r>
              <w:rPr>
                <w:bCs/>
                <w:sz w:val="24"/>
                <w:szCs w:val="24"/>
              </w:rPr>
              <w:t xml:space="preserve"> от</w:t>
            </w:r>
            <w:r w:rsidR="00C46FD5">
              <w:rPr>
                <w:bCs/>
                <w:sz w:val="24"/>
                <w:szCs w:val="24"/>
              </w:rPr>
              <w:t xml:space="preserve"> </w:t>
            </w:r>
            <w:r w:rsidRPr="00E35500">
              <w:rPr>
                <w:sz w:val="24"/>
                <w:szCs w:val="24"/>
              </w:rPr>
              <w:t>23.01.2018</w:t>
            </w:r>
          </w:p>
        </w:tc>
        <w:tc>
          <w:tcPr>
            <w:tcW w:w="1985" w:type="dxa"/>
          </w:tcPr>
          <w:p w:rsidR="00E35500" w:rsidRPr="00E35500" w:rsidRDefault="00E35500" w:rsidP="00C46FD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2918" w:type="dxa"/>
          </w:tcPr>
          <w:p w:rsidR="00E35500" w:rsidRPr="00E35500" w:rsidRDefault="00E35500" w:rsidP="00C46FD5">
            <w:pPr>
              <w:spacing w:line="240" w:lineRule="auto"/>
              <w:rPr>
                <w:sz w:val="24"/>
                <w:szCs w:val="24"/>
              </w:rPr>
            </w:pPr>
            <w:r w:rsidRPr="00E35500">
              <w:rPr>
                <w:sz w:val="24"/>
                <w:szCs w:val="24"/>
              </w:rPr>
              <w:t xml:space="preserve">с. Тээли, ул. </w:t>
            </w:r>
            <w:proofErr w:type="spellStart"/>
            <w:r w:rsidRPr="00E35500">
              <w:rPr>
                <w:sz w:val="24"/>
                <w:szCs w:val="24"/>
              </w:rPr>
              <w:t>Очур</w:t>
            </w:r>
            <w:proofErr w:type="spellEnd"/>
            <w:r w:rsidRPr="00E35500">
              <w:rPr>
                <w:sz w:val="24"/>
                <w:szCs w:val="24"/>
              </w:rPr>
              <w:t>, д. 45</w:t>
            </w:r>
          </w:p>
        </w:tc>
        <w:tc>
          <w:tcPr>
            <w:tcW w:w="2043" w:type="dxa"/>
          </w:tcPr>
          <w:p w:rsidR="00E35500" w:rsidRPr="00E35500" w:rsidRDefault="00C46FD5" w:rsidP="00C46F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186 от 26.03.2018</w:t>
            </w:r>
          </w:p>
        </w:tc>
      </w:tr>
      <w:tr w:rsidR="00E35500" w:rsidRPr="00E35500" w:rsidTr="00E35500">
        <w:tc>
          <w:tcPr>
            <w:tcW w:w="675" w:type="dxa"/>
          </w:tcPr>
          <w:p w:rsidR="00E35500" w:rsidRPr="00E35500" w:rsidRDefault="00E35500" w:rsidP="00C46FD5">
            <w:pPr>
              <w:spacing w:line="240" w:lineRule="auto"/>
              <w:rPr>
                <w:sz w:val="24"/>
                <w:szCs w:val="24"/>
              </w:rPr>
            </w:pPr>
            <w:r w:rsidRPr="00E35500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E35500" w:rsidRPr="00E35500" w:rsidRDefault="00E35500" w:rsidP="00C46FD5">
            <w:pPr>
              <w:spacing w:line="240" w:lineRule="auto"/>
              <w:rPr>
                <w:sz w:val="24"/>
                <w:szCs w:val="24"/>
              </w:rPr>
            </w:pPr>
            <w:r w:rsidRPr="00E35500">
              <w:rPr>
                <w:sz w:val="24"/>
                <w:szCs w:val="24"/>
              </w:rPr>
              <w:t>Двухквартирный жилой жом</w:t>
            </w:r>
          </w:p>
        </w:tc>
        <w:tc>
          <w:tcPr>
            <w:tcW w:w="2409" w:type="dxa"/>
          </w:tcPr>
          <w:p w:rsidR="00E35500" w:rsidRPr="00E35500" w:rsidRDefault="00E35500" w:rsidP="00C46FD5">
            <w:pPr>
              <w:spacing w:line="240" w:lineRule="auto"/>
              <w:rPr>
                <w:sz w:val="24"/>
                <w:szCs w:val="24"/>
              </w:rPr>
            </w:pPr>
            <w:r w:rsidRPr="00E35500">
              <w:rPr>
                <w:sz w:val="24"/>
                <w:szCs w:val="24"/>
              </w:rPr>
              <w:t>ГКУ РТ «</w:t>
            </w:r>
            <w:proofErr w:type="spellStart"/>
            <w:r w:rsidRPr="00E35500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>с</w:t>
            </w:r>
            <w:r w:rsidRPr="00E35500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 w:rsidRPr="00E35500">
              <w:rPr>
                <w:sz w:val="24"/>
                <w:szCs w:val="24"/>
              </w:rPr>
              <w:t>ройзаказ</w:t>
            </w:r>
            <w:proofErr w:type="spellEnd"/>
            <w:r w:rsidRPr="00E35500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E35500" w:rsidRPr="00E35500" w:rsidRDefault="00E35500" w:rsidP="00C46FD5">
            <w:pPr>
              <w:spacing w:line="240" w:lineRule="auto"/>
              <w:rPr>
                <w:sz w:val="24"/>
                <w:szCs w:val="24"/>
              </w:rPr>
            </w:pPr>
            <w:r w:rsidRPr="00E35500">
              <w:rPr>
                <w:bCs/>
                <w:sz w:val="24"/>
                <w:szCs w:val="24"/>
              </w:rPr>
              <w:t>№</w:t>
            </w:r>
            <w:r w:rsidRPr="00E35500">
              <w:rPr>
                <w:bCs/>
                <w:sz w:val="24"/>
                <w:szCs w:val="24"/>
                <w:lang w:val="en-US"/>
              </w:rPr>
              <w:t>RU</w:t>
            </w:r>
            <w:r w:rsidRPr="00E35500">
              <w:rPr>
                <w:bCs/>
                <w:sz w:val="24"/>
                <w:szCs w:val="24"/>
              </w:rPr>
              <w:t xml:space="preserve"> 17501000-03-2018</w:t>
            </w:r>
            <w:r>
              <w:rPr>
                <w:bCs/>
                <w:sz w:val="24"/>
                <w:szCs w:val="24"/>
              </w:rPr>
              <w:t xml:space="preserve"> от </w:t>
            </w:r>
            <w:r w:rsidRPr="00E35500">
              <w:rPr>
                <w:sz w:val="24"/>
                <w:szCs w:val="24"/>
              </w:rPr>
              <w:t>14.06.2018</w:t>
            </w:r>
          </w:p>
        </w:tc>
        <w:tc>
          <w:tcPr>
            <w:tcW w:w="1985" w:type="dxa"/>
          </w:tcPr>
          <w:p w:rsidR="00E35500" w:rsidRPr="00E35500" w:rsidRDefault="00E35500" w:rsidP="00C46FD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2918" w:type="dxa"/>
          </w:tcPr>
          <w:p w:rsidR="00E35500" w:rsidRPr="00E35500" w:rsidRDefault="00E35500" w:rsidP="00C46F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35500">
              <w:rPr>
                <w:sz w:val="24"/>
                <w:szCs w:val="24"/>
              </w:rPr>
              <w:t>. Тээли, ул. Карла Маркса,  д.40</w:t>
            </w:r>
            <w:proofErr w:type="gramStart"/>
            <w:r w:rsidRPr="00E35500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043" w:type="dxa"/>
          </w:tcPr>
          <w:p w:rsidR="00E35500" w:rsidRPr="00E35500" w:rsidRDefault="00C46FD5" w:rsidP="00C46F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95 от 12 февраля 2018 г.</w:t>
            </w:r>
          </w:p>
        </w:tc>
      </w:tr>
      <w:tr w:rsidR="001E2FC1" w:rsidRPr="00E35500" w:rsidTr="00E35500">
        <w:tc>
          <w:tcPr>
            <w:tcW w:w="675" w:type="dxa"/>
          </w:tcPr>
          <w:p w:rsidR="001E2FC1" w:rsidRPr="00E35500" w:rsidRDefault="001E2FC1" w:rsidP="00C46F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1E2FC1" w:rsidRPr="00E35500" w:rsidRDefault="001E2FC1" w:rsidP="00C46F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(пристройка) жилого дома</w:t>
            </w:r>
          </w:p>
        </w:tc>
        <w:tc>
          <w:tcPr>
            <w:tcW w:w="2409" w:type="dxa"/>
          </w:tcPr>
          <w:p w:rsidR="001E2FC1" w:rsidRPr="00E35500" w:rsidRDefault="001E2FC1" w:rsidP="00C46FD5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Салчак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Шончалай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Олчей-ооловна</w:t>
            </w:r>
            <w:proofErr w:type="spellEnd"/>
          </w:p>
        </w:tc>
        <w:tc>
          <w:tcPr>
            <w:tcW w:w="2835" w:type="dxa"/>
          </w:tcPr>
          <w:p w:rsidR="001E2FC1" w:rsidRPr="00E35500" w:rsidRDefault="001E2FC1" w:rsidP="00C46FD5">
            <w:pPr>
              <w:spacing w:line="240" w:lineRule="auto"/>
              <w:rPr>
                <w:bCs/>
                <w:sz w:val="24"/>
                <w:szCs w:val="24"/>
              </w:rPr>
            </w:pPr>
            <w:r w:rsidRPr="00E35500">
              <w:rPr>
                <w:bCs/>
                <w:sz w:val="24"/>
                <w:szCs w:val="24"/>
              </w:rPr>
              <w:t>№</w:t>
            </w:r>
            <w:r w:rsidRPr="00E35500">
              <w:rPr>
                <w:bCs/>
                <w:sz w:val="24"/>
                <w:szCs w:val="24"/>
                <w:lang w:val="en-US"/>
              </w:rPr>
              <w:t>RU</w:t>
            </w:r>
            <w:r>
              <w:rPr>
                <w:bCs/>
                <w:sz w:val="24"/>
                <w:szCs w:val="24"/>
              </w:rPr>
              <w:t xml:space="preserve"> 17501000-04</w:t>
            </w:r>
            <w:r w:rsidRPr="00E35500">
              <w:rPr>
                <w:bCs/>
                <w:sz w:val="24"/>
                <w:szCs w:val="24"/>
              </w:rPr>
              <w:t>-2018</w:t>
            </w:r>
            <w:r>
              <w:rPr>
                <w:bCs/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29.07</w:t>
            </w:r>
            <w:r w:rsidRPr="00E35500">
              <w:rPr>
                <w:sz w:val="24"/>
                <w:szCs w:val="24"/>
              </w:rPr>
              <w:t>.2018</w:t>
            </w:r>
          </w:p>
        </w:tc>
        <w:tc>
          <w:tcPr>
            <w:tcW w:w="1985" w:type="dxa"/>
          </w:tcPr>
          <w:p w:rsidR="001E2FC1" w:rsidRPr="00E35500" w:rsidRDefault="001E2FC1" w:rsidP="00406A6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2918" w:type="dxa"/>
          </w:tcPr>
          <w:p w:rsidR="001E2FC1" w:rsidRDefault="001E2FC1" w:rsidP="00C46F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Тээли, ул. Ленина д. 48, кв. 1</w:t>
            </w:r>
          </w:p>
        </w:tc>
        <w:tc>
          <w:tcPr>
            <w:tcW w:w="2043" w:type="dxa"/>
          </w:tcPr>
          <w:p w:rsidR="001E2FC1" w:rsidRDefault="001E2FC1" w:rsidP="00C46F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</w:t>
            </w:r>
            <w:r w:rsidR="006972B7">
              <w:rPr>
                <w:sz w:val="24"/>
                <w:szCs w:val="24"/>
              </w:rPr>
              <w:t>448  от 27.07.2018</w:t>
            </w:r>
          </w:p>
        </w:tc>
      </w:tr>
      <w:tr w:rsidR="001E2FC1" w:rsidRPr="00E35500" w:rsidTr="00E35500">
        <w:tc>
          <w:tcPr>
            <w:tcW w:w="675" w:type="dxa"/>
          </w:tcPr>
          <w:p w:rsidR="001E2FC1" w:rsidRPr="00E35500" w:rsidRDefault="006972B7" w:rsidP="00C46F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1E2FC1" w:rsidRPr="00E35500" w:rsidRDefault="006862C0" w:rsidP="00C46F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409" w:type="dxa"/>
          </w:tcPr>
          <w:p w:rsidR="001E2FC1" w:rsidRPr="00E35500" w:rsidRDefault="006862C0" w:rsidP="00C46FD5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Тюлюш</w:t>
            </w:r>
            <w:proofErr w:type="spellEnd"/>
            <w:r>
              <w:rPr>
                <w:sz w:val="24"/>
                <w:szCs w:val="24"/>
              </w:rPr>
              <w:t xml:space="preserve"> Арина Борисовна</w:t>
            </w:r>
          </w:p>
        </w:tc>
        <w:tc>
          <w:tcPr>
            <w:tcW w:w="2835" w:type="dxa"/>
          </w:tcPr>
          <w:p w:rsidR="001E2FC1" w:rsidRPr="00E35500" w:rsidRDefault="006862C0" w:rsidP="00AF319E">
            <w:pPr>
              <w:spacing w:line="240" w:lineRule="auto"/>
              <w:rPr>
                <w:bCs/>
                <w:sz w:val="24"/>
                <w:szCs w:val="24"/>
              </w:rPr>
            </w:pPr>
            <w:r w:rsidRPr="00E35500">
              <w:rPr>
                <w:bCs/>
                <w:sz w:val="24"/>
                <w:szCs w:val="24"/>
              </w:rPr>
              <w:t>№</w:t>
            </w:r>
            <w:r w:rsidRPr="00E35500">
              <w:rPr>
                <w:bCs/>
                <w:sz w:val="24"/>
                <w:szCs w:val="24"/>
                <w:lang w:val="en-US"/>
              </w:rPr>
              <w:t>RU</w:t>
            </w:r>
            <w:r>
              <w:rPr>
                <w:bCs/>
                <w:sz w:val="24"/>
                <w:szCs w:val="24"/>
              </w:rPr>
              <w:t xml:space="preserve"> 17501000-0</w:t>
            </w:r>
            <w:r w:rsidR="00CE55F9">
              <w:rPr>
                <w:bCs/>
                <w:sz w:val="24"/>
                <w:szCs w:val="24"/>
              </w:rPr>
              <w:t>8</w:t>
            </w:r>
            <w:r w:rsidRPr="00E35500">
              <w:rPr>
                <w:bCs/>
                <w:sz w:val="24"/>
                <w:szCs w:val="24"/>
              </w:rPr>
              <w:t>-2018</w:t>
            </w:r>
            <w:r>
              <w:rPr>
                <w:bCs/>
                <w:sz w:val="24"/>
                <w:szCs w:val="24"/>
              </w:rPr>
              <w:t xml:space="preserve"> от </w:t>
            </w:r>
            <w:r w:rsidR="00AF319E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.0</w:t>
            </w:r>
            <w:r w:rsidR="00AF319E">
              <w:rPr>
                <w:sz w:val="24"/>
                <w:szCs w:val="24"/>
              </w:rPr>
              <w:t>8</w:t>
            </w:r>
            <w:r w:rsidRPr="00E35500">
              <w:rPr>
                <w:sz w:val="24"/>
                <w:szCs w:val="24"/>
              </w:rPr>
              <w:t>.2018</w:t>
            </w:r>
          </w:p>
        </w:tc>
        <w:tc>
          <w:tcPr>
            <w:tcW w:w="1985" w:type="dxa"/>
          </w:tcPr>
          <w:p w:rsidR="001E2FC1" w:rsidRDefault="006862C0" w:rsidP="00C46FD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лет</w:t>
            </w:r>
          </w:p>
        </w:tc>
        <w:tc>
          <w:tcPr>
            <w:tcW w:w="2918" w:type="dxa"/>
          </w:tcPr>
          <w:p w:rsidR="001E2FC1" w:rsidRDefault="006862C0" w:rsidP="006862C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Кара-Холь, ул. Ананды  д. 24, кв. 2</w:t>
            </w:r>
          </w:p>
        </w:tc>
        <w:tc>
          <w:tcPr>
            <w:tcW w:w="2043" w:type="dxa"/>
          </w:tcPr>
          <w:p w:rsidR="001E2FC1" w:rsidRDefault="00CE55F9" w:rsidP="00CE55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№481  от 10.08.2018</w:t>
            </w:r>
          </w:p>
        </w:tc>
      </w:tr>
      <w:tr w:rsidR="00CC7C87" w:rsidRPr="00E35500" w:rsidTr="00E35500">
        <w:tc>
          <w:tcPr>
            <w:tcW w:w="675" w:type="dxa"/>
          </w:tcPr>
          <w:p w:rsidR="00CC7C87" w:rsidRDefault="00CC7C87" w:rsidP="00C46F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CC7C87" w:rsidRDefault="00CC7C87" w:rsidP="00C46F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409" w:type="dxa"/>
          </w:tcPr>
          <w:p w:rsidR="00CC7C87" w:rsidRDefault="00CC7C87" w:rsidP="00C46FD5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Арапчыт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Байлак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Дуктуговна</w:t>
            </w:r>
            <w:proofErr w:type="spellEnd"/>
          </w:p>
        </w:tc>
        <w:tc>
          <w:tcPr>
            <w:tcW w:w="2835" w:type="dxa"/>
          </w:tcPr>
          <w:p w:rsidR="00CC7C87" w:rsidRPr="00E35500" w:rsidRDefault="00CC7C87" w:rsidP="00CC7C87">
            <w:pPr>
              <w:spacing w:line="240" w:lineRule="auto"/>
              <w:rPr>
                <w:bCs/>
                <w:sz w:val="24"/>
                <w:szCs w:val="24"/>
              </w:rPr>
            </w:pPr>
            <w:r w:rsidRPr="00E35500">
              <w:rPr>
                <w:bCs/>
                <w:sz w:val="24"/>
                <w:szCs w:val="24"/>
              </w:rPr>
              <w:t>№</w:t>
            </w:r>
            <w:r w:rsidRPr="00E35500">
              <w:rPr>
                <w:bCs/>
                <w:sz w:val="24"/>
                <w:szCs w:val="24"/>
                <w:lang w:val="en-US"/>
              </w:rPr>
              <w:t>RU</w:t>
            </w:r>
            <w:r>
              <w:rPr>
                <w:bCs/>
                <w:sz w:val="24"/>
                <w:szCs w:val="24"/>
              </w:rPr>
              <w:t xml:space="preserve"> 17501000-0</w:t>
            </w:r>
            <w:r>
              <w:rPr>
                <w:bCs/>
                <w:sz w:val="24"/>
                <w:szCs w:val="24"/>
              </w:rPr>
              <w:t>9</w:t>
            </w:r>
            <w:r w:rsidRPr="00E35500">
              <w:rPr>
                <w:bCs/>
                <w:sz w:val="24"/>
                <w:szCs w:val="24"/>
              </w:rPr>
              <w:t>-2018</w:t>
            </w:r>
            <w:r>
              <w:rPr>
                <w:bCs/>
                <w:sz w:val="24"/>
                <w:szCs w:val="24"/>
              </w:rPr>
              <w:t xml:space="preserve"> от 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E35500">
              <w:rPr>
                <w:sz w:val="24"/>
                <w:szCs w:val="24"/>
              </w:rPr>
              <w:t>.2018</w:t>
            </w:r>
          </w:p>
        </w:tc>
        <w:tc>
          <w:tcPr>
            <w:tcW w:w="1985" w:type="dxa"/>
          </w:tcPr>
          <w:p w:rsidR="00CC7C87" w:rsidRDefault="00CC7C87" w:rsidP="00C46FD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лет</w:t>
            </w:r>
          </w:p>
        </w:tc>
        <w:tc>
          <w:tcPr>
            <w:tcW w:w="2918" w:type="dxa"/>
          </w:tcPr>
          <w:p w:rsidR="00CC7C87" w:rsidRDefault="00CC7C87" w:rsidP="006862C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Тээли, ул. Хертек Ширин-</w:t>
            </w:r>
            <w:proofErr w:type="spellStart"/>
            <w:r>
              <w:rPr>
                <w:sz w:val="24"/>
                <w:szCs w:val="24"/>
              </w:rPr>
              <w:t>оол</w:t>
            </w:r>
            <w:proofErr w:type="spellEnd"/>
            <w:r>
              <w:rPr>
                <w:sz w:val="24"/>
                <w:szCs w:val="24"/>
              </w:rPr>
              <w:t>, д. 24</w:t>
            </w:r>
          </w:p>
        </w:tc>
        <w:tc>
          <w:tcPr>
            <w:tcW w:w="2043" w:type="dxa"/>
          </w:tcPr>
          <w:p w:rsidR="00CC7C87" w:rsidRDefault="00CC7C87" w:rsidP="00CE55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543 от 18.09.2018</w:t>
            </w:r>
          </w:p>
        </w:tc>
      </w:tr>
    </w:tbl>
    <w:p w:rsidR="00B158D9" w:rsidRDefault="00B158D9" w:rsidP="00241A13">
      <w:pPr>
        <w:spacing w:after="0" w:line="240" w:lineRule="atLeast"/>
        <w:jc w:val="center"/>
        <w:rPr>
          <w:sz w:val="32"/>
          <w:szCs w:val="32"/>
        </w:rPr>
      </w:pPr>
    </w:p>
    <w:sectPr w:rsidR="00B158D9" w:rsidSect="00E35500">
      <w:pgSz w:w="16838" w:h="11906" w:orient="landscape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BB5" w:rsidRDefault="00386BB5" w:rsidP="00D4345F">
      <w:pPr>
        <w:spacing w:after="0" w:line="240" w:lineRule="auto"/>
      </w:pPr>
      <w:r>
        <w:separator/>
      </w:r>
    </w:p>
  </w:endnote>
  <w:endnote w:type="continuationSeparator" w:id="0">
    <w:p w:rsidR="00386BB5" w:rsidRDefault="00386BB5" w:rsidP="00D43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BB5" w:rsidRDefault="00386BB5" w:rsidP="00D4345F">
      <w:pPr>
        <w:spacing w:after="0" w:line="240" w:lineRule="auto"/>
      </w:pPr>
      <w:r>
        <w:separator/>
      </w:r>
    </w:p>
  </w:footnote>
  <w:footnote w:type="continuationSeparator" w:id="0">
    <w:p w:rsidR="00386BB5" w:rsidRDefault="00386BB5" w:rsidP="00D434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F60"/>
    <w:rsid w:val="000D59F0"/>
    <w:rsid w:val="001071EF"/>
    <w:rsid w:val="001E2FC1"/>
    <w:rsid w:val="00200AA0"/>
    <w:rsid w:val="00241A13"/>
    <w:rsid w:val="00261DA9"/>
    <w:rsid w:val="002842CB"/>
    <w:rsid w:val="002D47BB"/>
    <w:rsid w:val="002E1AAE"/>
    <w:rsid w:val="00386BB5"/>
    <w:rsid w:val="003A10B7"/>
    <w:rsid w:val="003F207B"/>
    <w:rsid w:val="00412A8E"/>
    <w:rsid w:val="00423B12"/>
    <w:rsid w:val="0045485E"/>
    <w:rsid w:val="004B08A9"/>
    <w:rsid w:val="00510954"/>
    <w:rsid w:val="006862C0"/>
    <w:rsid w:val="006972B7"/>
    <w:rsid w:val="007B4D66"/>
    <w:rsid w:val="007B7D16"/>
    <w:rsid w:val="007C5BEB"/>
    <w:rsid w:val="008C2346"/>
    <w:rsid w:val="008F3CBC"/>
    <w:rsid w:val="0093307B"/>
    <w:rsid w:val="00970F3B"/>
    <w:rsid w:val="009C1F60"/>
    <w:rsid w:val="00A15453"/>
    <w:rsid w:val="00AB3AAB"/>
    <w:rsid w:val="00AF319E"/>
    <w:rsid w:val="00B158D9"/>
    <w:rsid w:val="00B53F3B"/>
    <w:rsid w:val="00B60F70"/>
    <w:rsid w:val="00BB188E"/>
    <w:rsid w:val="00C151C8"/>
    <w:rsid w:val="00C41746"/>
    <w:rsid w:val="00C46FD5"/>
    <w:rsid w:val="00CC7C87"/>
    <w:rsid w:val="00CE55F9"/>
    <w:rsid w:val="00CE685B"/>
    <w:rsid w:val="00D4345F"/>
    <w:rsid w:val="00D533DE"/>
    <w:rsid w:val="00DD786D"/>
    <w:rsid w:val="00DF2426"/>
    <w:rsid w:val="00E06034"/>
    <w:rsid w:val="00E125A6"/>
    <w:rsid w:val="00E35500"/>
    <w:rsid w:val="00E95062"/>
    <w:rsid w:val="00F67497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F3B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B53F3B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F3B"/>
    <w:rPr>
      <w:rFonts w:ascii="Times New Roman" w:eastAsiaTheme="majorEastAsia" w:hAnsi="Times New Roman" w:cstheme="majorBidi"/>
      <w:b/>
      <w:bCs/>
      <w:sz w:val="28"/>
      <w:szCs w:val="28"/>
    </w:rPr>
  </w:style>
  <w:style w:type="table" w:styleId="a3">
    <w:name w:val="Table Grid"/>
    <w:basedOn w:val="a1"/>
    <w:uiPriority w:val="59"/>
    <w:rsid w:val="009C1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43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345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43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345F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F3B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B53F3B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F3B"/>
    <w:rPr>
      <w:rFonts w:ascii="Times New Roman" w:eastAsiaTheme="majorEastAsia" w:hAnsi="Times New Roman" w:cstheme="majorBidi"/>
      <w:b/>
      <w:bCs/>
      <w:sz w:val="28"/>
      <w:szCs w:val="28"/>
    </w:rPr>
  </w:style>
  <w:style w:type="table" w:styleId="a3">
    <w:name w:val="Table Grid"/>
    <w:basedOn w:val="a1"/>
    <w:uiPriority w:val="59"/>
    <w:rsid w:val="009C1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43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345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43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345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ЕДДС</cp:lastModifiedBy>
  <cp:revision>11</cp:revision>
  <dcterms:created xsi:type="dcterms:W3CDTF">2017-12-26T09:19:00Z</dcterms:created>
  <dcterms:modified xsi:type="dcterms:W3CDTF">2018-09-26T11:07:00Z</dcterms:modified>
</cp:coreProperties>
</file>