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165" w:rsidRPr="003D4268" w:rsidRDefault="00480B90" w:rsidP="00202165">
      <w:pPr>
        <w:jc w:val="right"/>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Проект</w:t>
      </w:r>
    </w:p>
    <w:p w:rsidR="00202165" w:rsidRPr="00A61696" w:rsidRDefault="00202165" w:rsidP="00202165">
      <w:pPr>
        <w:spacing w:line="240" w:lineRule="auto"/>
        <w:jc w:val="center"/>
        <w:rPr>
          <w:rFonts w:ascii="Times New Roman" w:hAnsi="Times New Roman" w:cs="Times New Roman"/>
          <w:sz w:val="36"/>
          <w:szCs w:val="36"/>
        </w:rPr>
      </w:pPr>
      <w:r w:rsidRPr="00A61696">
        <w:rPr>
          <w:rFonts w:ascii="Times New Roman" w:hAnsi="Times New Roman" w:cs="Times New Roman"/>
          <w:sz w:val="36"/>
          <w:szCs w:val="36"/>
        </w:rPr>
        <w:t>ТЫВА РЕСПУБЛИКАНЫӉ ЧАЗАА</w:t>
      </w:r>
      <w:r w:rsidRPr="00A61696">
        <w:rPr>
          <w:rFonts w:ascii="Times New Roman" w:hAnsi="Times New Roman" w:cs="Times New Roman"/>
          <w:sz w:val="36"/>
          <w:szCs w:val="36"/>
        </w:rPr>
        <w:br/>
      </w:r>
      <w:r w:rsidRPr="00A61696">
        <w:rPr>
          <w:rFonts w:ascii="Times New Roman" w:hAnsi="Times New Roman" w:cs="Times New Roman"/>
          <w:b/>
          <w:sz w:val="36"/>
          <w:szCs w:val="36"/>
        </w:rPr>
        <w:t>ДОКТААЛ</w:t>
      </w:r>
    </w:p>
    <w:p w:rsidR="00202165" w:rsidRPr="00A61696" w:rsidRDefault="00202165" w:rsidP="00202165">
      <w:pPr>
        <w:spacing w:line="240" w:lineRule="auto"/>
        <w:jc w:val="center"/>
        <w:rPr>
          <w:rFonts w:ascii="Times New Roman" w:hAnsi="Times New Roman" w:cs="Times New Roman"/>
          <w:b/>
          <w:sz w:val="36"/>
          <w:szCs w:val="36"/>
        </w:rPr>
      </w:pPr>
      <w:r w:rsidRPr="00A61696">
        <w:rPr>
          <w:rFonts w:ascii="Times New Roman" w:hAnsi="Times New Roman" w:cs="Times New Roman"/>
          <w:sz w:val="36"/>
          <w:szCs w:val="36"/>
        </w:rPr>
        <w:t>ПРАВИТЕЛЬСТВО РЕСПУБЛИКИ ТЫВА</w:t>
      </w:r>
      <w:r w:rsidRPr="00A61696">
        <w:rPr>
          <w:rFonts w:ascii="Times New Roman" w:hAnsi="Times New Roman" w:cs="Times New Roman"/>
          <w:sz w:val="36"/>
          <w:szCs w:val="36"/>
        </w:rPr>
        <w:br/>
      </w:r>
      <w:r w:rsidRPr="00A61696">
        <w:rPr>
          <w:rFonts w:ascii="Times New Roman" w:hAnsi="Times New Roman" w:cs="Times New Roman"/>
          <w:b/>
          <w:sz w:val="36"/>
          <w:szCs w:val="36"/>
        </w:rPr>
        <w:t>ПОСТАНОВЛЕНИЕ</w:t>
      </w:r>
    </w:p>
    <w:p w:rsidR="00202165" w:rsidRPr="00A61696" w:rsidRDefault="00202165" w:rsidP="00202165">
      <w:pPr>
        <w:pStyle w:val="ConsPlusTitle"/>
        <w:spacing w:line="360" w:lineRule="auto"/>
        <w:contextualSpacing/>
        <w:jc w:val="center"/>
        <w:rPr>
          <w:rFonts w:ascii="Times New Roman" w:hAnsi="Times New Roman" w:cs="Times New Roman"/>
          <w:b w:val="0"/>
          <w:sz w:val="28"/>
          <w:szCs w:val="28"/>
        </w:rPr>
      </w:pPr>
      <w:r w:rsidRPr="00A61696">
        <w:rPr>
          <w:rFonts w:ascii="Times New Roman" w:hAnsi="Times New Roman" w:cs="Times New Roman"/>
          <w:b w:val="0"/>
          <w:sz w:val="28"/>
          <w:szCs w:val="28"/>
        </w:rPr>
        <w:t xml:space="preserve">от </w:t>
      </w:r>
    </w:p>
    <w:p w:rsidR="00202165" w:rsidRPr="00A61696" w:rsidRDefault="00202165" w:rsidP="00202165">
      <w:pPr>
        <w:pStyle w:val="ConsPlusTitle"/>
        <w:spacing w:line="360" w:lineRule="auto"/>
        <w:contextualSpacing/>
        <w:jc w:val="center"/>
        <w:rPr>
          <w:rFonts w:ascii="Times New Roman" w:hAnsi="Times New Roman" w:cs="Times New Roman"/>
          <w:b w:val="0"/>
          <w:sz w:val="28"/>
          <w:szCs w:val="28"/>
        </w:rPr>
      </w:pPr>
      <w:r w:rsidRPr="00A61696">
        <w:rPr>
          <w:rFonts w:ascii="Times New Roman" w:hAnsi="Times New Roman" w:cs="Times New Roman"/>
          <w:b w:val="0"/>
          <w:sz w:val="28"/>
          <w:szCs w:val="28"/>
        </w:rPr>
        <w:t>г. Кызыл</w:t>
      </w:r>
    </w:p>
    <w:p w:rsidR="00202165" w:rsidRPr="00A61696" w:rsidRDefault="00202165" w:rsidP="00480B90">
      <w:pPr>
        <w:pStyle w:val="ConsPlusTitle"/>
        <w:contextualSpacing/>
        <w:jc w:val="center"/>
        <w:rPr>
          <w:rFonts w:ascii="Times New Roman" w:hAnsi="Times New Roman" w:cs="Times New Roman"/>
          <w:sz w:val="28"/>
          <w:szCs w:val="28"/>
        </w:rPr>
      </w:pPr>
      <w:proofErr w:type="gramStart"/>
      <w:r w:rsidRPr="00A61696">
        <w:rPr>
          <w:rFonts w:ascii="Times New Roman" w:hAnsi="Times New Roman" w:cs="Times New Roman"/>
          <w:sz w:val="28"/>
          <w:szCs w:val="28"/>
        </w:rPr>
        <w:t>О государственной социальной помощи</w:t>
      </w:r>
      <w:proofErr w:type="gramEnd"/>
      <w:r w:rsidRPr="00A61696">
        <w:rPr>
          <w:rFonts w:ascii="Times New Roman" w:hAnsi="Times New Roman" w:cs="Times New Roman"/>
          <w:sz w:val="28"/>
          <w:szCs w:val="28"/>
        </w:rPr>
        <w:t xml:space="preserve">                                                                                                                                                                                                                                                                                                                                                                                                                                                                                                                                                                                                                                                                                                                                                                                                                                                                                                                                                                                                                                                                                                                                                                                                                                                                                                                                                                                                                                                                                                                                                                                                                                                                                                                                                                                                                                                                                                                                                                                                                                                                 малоимущим семьям и малоимущим одиноко </w:t>
      </w:r>
    </w:p>
    <w:p w:rsidR="00202165" w:rsidRPr="00A61696" w:rsidRDefault="00202165" w:rsidP="00202165">
      <w:pPr>
        <w:pStyle w:val="ConsPlusTitle"/>
        <w:contextualSpacing/>
        <w:jc w:val="center"/>
        <w:rPr>
          <w:rFonts w:ascii="Times New Roman" w:hAnsi="Times New Roman" w:cs="Times New Roman"/>
          <w:sz w:val="28"/>
          <w:szCs w:val="28"/>
        </w:rPr>
      </w:pPr>
      <w:r w:rsidRPr="00A61696">
        <w:rPr>
          <w:rFonts w:ascii="Times New Roman" w:hAnsi="Times New Roman" w:cs="Times New Roman"/>
          <w:sz w:val="28"/>
          <w:szCs w:val="28"/>
        </w:rPr>
        <w:t xml:space="preserve">проживающим гражданам на основании </w:t>
      </w:r>
      <w:proofErr w:type="gramStart"/>
      <w:r w:rsidRPr="00A61696">
        <w:rPr>
          <w:rFonts w:ascii="Times New Roman" w:hAnsi="Times New Roman" w:cs="Times New Roman"/>
          <w:sz w:val="28"/>
          <w:szCs w:val="28"/>
        </w:rPr>
        <w:t>социального</w:t>
      </w:r>
      <w:proofErr w:type="gramEnd"/>
    </w:p>
    <w:p w:rsidR="00202165" w:rsidRPr="00A61696" w:rsidRDefault="00202165" w:rsidP="00202165">
      <w:pPr>
        <w:pStyle w:val="ConsPlusTitle"/>
        <w:contextualSpacing/>
        <w:jc w:val="center"/>
        <w:rPr>
          <w:rFonts w:ascii="Times New Roman" w:hAnsi="Times New Roman" w:cs="Times New Roman"/>
          <w:sz w:val="28"/>
          <w:szCs w:val="28"/>
        </w:rPr>
      </w:pPr>
      <w:r w:rsidRPr="00A61696">
        <w:rPr>
          <w:rFonts w:ascii="Times New Roman" w:hAnsi="Times New Roman" w:cs="Times New Roman"/>
          <w:sz w:val="28"/>
          <w:szCs w:val="28"/>
        </w:rPr>
        <w:t xml:space="preserve">контракта, в целях которого предоставляется </w:t>
      </w:r>
    </w:p>
    <w:p w:rsidR="00202165" w:rsidRPr="00A61696" w:rsidRDefault="00202165" w:rsidP="00202165">
      <w:pPr>
        <w:pStyle w:val="ConsPlusTitle"/>
        <w:contextualSpacing/>
        <w:jc w:val="center"/>
        <w:rPr>
          <w:rFonts w:ascii="Times New Roman" w:hAnsi="Times New Roman" w:cs="Times New Roman"/>
          <w:sz w:val="28"/>
          <w:szCs w:val="28"/>
        </w:rPr>
      </w:pPr>
      <w:r w:rsidRPr="00A61696">
        <w:rPr>
          <w:rFonts w:ascii="Times New Roman" w:hAnsi="Times New Roman" w:cs="Times New Roman"/>
          <w:sz w:val="28"/>
          <w:szCs w:val="28"/>
        </w:rPr>
        <w:t>субсидия из федерального бюджета</w:t>
      </w:r>
    </w:p>
    <w:p w:rsidR="00202165" w:rsidRPr="00A61696" w:rsidRDefault="00202165" w:rsidP="00202165">
      <w:pPr>
        <w:spacing w:after="0" w:line="240" w:lineRule="auto"/>
        <w:contextualSpacing/>
        <w:rPr>
          <w:rFonts w:ascii="Times New Roman" w:hAnsi="Times New Roman" w:cs="Times New Roman"/>
          <w:sz w:val="28"/>
          <w:szCs w:val="28"/>
        </w:rPr>
      </w:pPr>
    </w:p>
    <w:p w:rsidR="00480B90" w:rsidRPr="00A61696" w:rsidRDefault="00480B90" w:rsidP="00202165">
      <w:pPr>
        <w:spacing w:after="0" w:line="240" w:lineRule="auto"/>
        <w:contextualSpacing/>
        <w:rPr>
          <w:rFonts w:ascii="Times New Roman" w:hAnsi="Times New Roman" w:cs="Times New Roman"/>
          <w:sz w:val="28"/>
          <w:szCs w:val="28"/>
        </w:rPr>
      </w:pPr>
    </w:p>
    <w:p w:rsidR="00202165" w:rsidRPr="00A61696" w:rsidRDefault="00202165" w:rsidP="00202165">
      <w:pPr>
        <w:pStyle w:val="ConsPlusNormal"/>
        <w:spacing w:line="360" w:lineRule="atLeast"/>
        <w:ind w:firstLine="709"/>
        <w:contextualSpacing/>
        <w:jc w:val="both"/>
        <w:rPr>
          <w:rFonts w:ascii="Times New Roman" w:hAnsi="Times New Roman" w:cs="Times New Roman"/>
          <w:sz w:val="28"/>
          <w:szCs w:val="28"/>
          <w:lang w:bidi="ru-RU"/>
        </w:rPr>
      </w:pPr>
      <w:proofErr w:type="gramStart"/>
      <w:r w:rsidRPr="00A61696">
        <w:rPr>
          <w:rFonts w:ascii="Times New Roman" w:hAnsi="Times New Roman" w:cs="Times New Roman"/>
          <w:sz w:val="28"/>
          <w:szCs w:val="28"/>
          <w:lang w:bidi="ru-RU"/>
        </w:rPr>
        <w:t>В целях реализации Перечня поручений Президента Российской Федерации от 26 февраля 2019 г. № Пр-294 по реализации Послания Президента Российской Федерации Федеральному Собранию Российской Федерации и пункта 18 Перечня поручений Председателя Правительства Российской Федерации Д.А. Медведева от 28 февраля 2019 г. № ДМ-П13-1511 и мер по расширению и развитию механизма предоставления государственной социальной помощи в соответствии с частью 1 статьи 5</w:t>
      </w:r>
      <w:proofErr w:type="gramEnd"/>
      <w:r w:rsidRPr="00A61696">
        <w:rPr>
          <w:rFonts w:ascii="Times New Roman" w:hAnsi="Times New Roman" w:cs="Times New Roman"/>
          <w:sz w:val="28"/>
          <w:szCs w:val="28"/>
          <w:lang w:bidi="ru-RU"/>
        </w:rPr>
        <w:t xml:space="preserve"> и со статьей 8.1 Федерального закона от 17 июля 1999г. № 178-ФЗ «О государственной социальной помощи» Правительство Республики Тыва ПОСТАНОВЛЯЕТ:</w:t>
      </w:r>
    </w:p>
    <w:p w:rsidR="00202165" w:rsidRPr="00A61696" w:rsidRDefault="00202165" w:rsidP="00202165">
      <w:pPr>
        <w:pStyle w:val="ConsPlusNormal"/>
        <w:numPr>
          <w:ilvl w:val="0"/>
          <w:numId w:val="2"/>
        </w:numPr>
        <w:spacing w:line="360" w:lineRule="atLeast"/>
        <w:contextualSpacing/>
        <w:jc w:val="both"/>
        <w:rPr>
          <w:rFonts w:ascii="Times New Roman" w:hAnsi="Times New Roman" w:cs="Times New Roman"/>
          <w:sz w:val="28"/>
          <w:szCs w:val="28"/>
        </w:rPr>
      </w:pPr>
      <w:r w:rsidRPr="00A61696">
        <w:rPr>
          <w:rFonts w:ascii="Times New Roman" w:hAnsi="Times New Roman" w:cs="Times New Roman"/>
          <w:sz w:val="28"/>
          <w:szCs w:val="28"/>
        </w:rPr>
        <w:t>Утвердить прилагаемые:</w:t>
      </w:r>
    </w:p>
    <w:p w:rsidR="00202165" w:rsidRPr="00A61696" w:rsidRDefault="0052655F" w:rsidP="00202165">
      <w:pPr>
        <w:pStyle w:val="ConsPlusNormal"/>
        <w:spacing w:line="360" w:lineRule="atLeast"/>
        <w:ind w:firstLine="709"/>
        <w:contextualSpacing/>
        <w:jc w:val="both"/>
        <w:rPr>
          <w:rFonts w:ascii="Times New Roman" w:hAnsi="Times New Roman" w:cs="Times New Roman"/>
          <w:sz w:val="28"/>
          <w:szCs w:val="28"/>
        </w:rPr>
      </w:pPr>
      <w:hyperlink w:anchor="P39" w:history="1">
        <w:r w:rsidR="00202165" w:rsidRPr="00A61696">
          <w:rPr>
            <w:rFonts w:ascii="Times New Roman" w:hAnsi="Times New Roman" w:cs="Times New Roman"/>
            <w:sz w:val="28"/>
            <w:szCs w:val="28"/>
          </w:rPr>
          <w:t>Положение</w:t>
        </w:r>
      </w:hyperlink>
      <w:r w:rsidR="00202165" w:rsidRPr="00A61696">
        <w:rPr>
          <w:rFonts w:ascii="Times New Roman" w:hAnsi="Times New Roman" w:cs="Times New Roman"/>
          <w:sz w:val="28"/>
          <w:szCs w:val="28"/>
        </w:rPr>
        <w:t xml:space="preserve"> об оказании государственной социальной помощи малоимущим семьям и малоимущим одиноко проживающим гражданам на основе социального контракта, в целях которого предоставляется субсидия из федерального бюджета;</w:t>
      </w:r>
    </w:p>
    <w:p w:rsidR="00202165" w:rsidRPr="00A61696" w:rsidRDefault="00202165" w:rsidP="00202165">
      <w:pPr>
        <w:pStyle w:val="ConsPlusNormal"/>
        <w:spacing w:line="360" w:lineRule="atLeast"/>
        <w:ind w:firstLine="709"/>
        <w:contextualSpacing/>
        <w:jc w:val="both"/>
        <w:rPr>
          <w:rFonts w:ascii="Times New Roman" w:hAnsi="Times New Roman" w:cs="Times New Roman"/>
          <w:sz w:val="28"/>
          <w:szCs w:val="28"/>
        </w:rPr>
      </w:pPr>
      <w:r w:rsidRPr="00A61696">
        <w:rPr>
          <w:rFonts w:ascii="Times New Roman" w:hAnsi="Times New Roman" w:cs="Times New Roman"/>
          <w:sz w:val="28"/>
          <w:szCs w:val="28"/>
        </w:rPr>
        <w:t>Порядок назначения государственной социальной помощи в поиске работы на основании социального контракта;</w:t>
      </w:r>
    </w:p>
    <w:p w:rsidR="00202165" w:rsidRPr="00A61696" w:rsidRDefault="00202165" w:rsidP="00202165">
      <w:pPr>
        <w:pStyle w:val="ConsPlusNormal"/>
        <w:spacing w:line="360" w:lineRule="atLeast"/>
        <w:ind w:firstLine="709"/>
        <w:contextualSpacing/>
        <w:jc w:val="both"/>
        <w:rPr>
          <w:rFonts w:ascii="Times New Roman" w:hAnsi="Times New Roman" w:cs="Times New Roman"/>
          <w:sz w:val="28"/>
          <w:szCs w:val="28"/>
        </w:rPr>
      </w:pPr>
      <w:r w:rsidRPr="00A61696">
        <w:rPr>
          <w:rFonts w:ascii="Times New Roman" w:hAnsi="Times New Roman" w:cs="Times New Roman"/>
          <w:sz w:val="28"/>
          <w:szCs w:val="28"/>
        </w:rPr>
        <w:t>Порядок назначения государственной социальной помощи малоимущим гражданам на осуществление индивидуальной предпринимательской деятельности на основании социального контракта;</w:t>
      </w:r>
    </w:p>
    <w:p w:rsidR="00202165" w:rsidRPr="00A61696" w:rsidRDefault="00202165" w:rsidP="00202165">
      <w:pPr>
        <w:pStyle w:val="ConsPlusNormal"/>
        <w:spacing w:line="360" w:lineRule="atLeast"/>
        <w:ind w:firstLine="709"/>
        <w:contextualSpacing/>
        <w:jc w:val="both"/>
        <w:rPr>
          <w:rFonts w:ascii="Times New Roman" w:hAnsi="Times New Roman" w:cs="Times New Roman"/>
          <w:sz w:val="28"/>
          <w:szCs w:val="28"/>
        </w:rPr>
      </w:pPr>
      <w:r w:rsidRPr="00A61696">
        <w:rPr>
          <w:rFonts w:ascii="Times New Roman" w:hAnsi="Times New Roman" w:cs="Times New Roman"/>
          <w:sz w:val="28"/>
          <w:szCs w:val="28"/>
        </w:rPr>
        <w:t>Порядок назначения государственной социальной помощи на ведение личного подсобного хозяйства на основании социального контракта;</w:t>
      </w:r>
    </w:p>
    <w:p w:rsidR="00202165" w:rsidRPr="00A61696" w:rsidRDefault="00202165" w:rsidP="00202165">
      <w:pPr>
        <w:pStyle w:val="ConsPlusNormal"/>
        <w:spacing w:line="360" w:lineRule="atLeast"/>
        <w:ind w:firstLine="709"/>
        <w:contextualSpacing/>
        <w:jc w:val="both"/>
        <w:rPr>
          <w:rFonts w:ascii="Times New Roman" w:hAnsi="Times New Roman" w:cs="Times New Roman"/>
          <w:sz w:val="28"/>
          <w:szCs w:val="28"/>
        </w:rPr>
      </w:pPr>
      <w:r w:rsidRPr="00A61696">
        <w:rPr>
          <w:rFonts w:ascii="Times New Roman" w:hAnsi="Times New Roman" w:cs="Times New Roman"/>
          <w:sz w:val="28"/>
          <w:szCs w:val="28"/>
        </w:rPr>
        <w:t xml:space="preserve">Порядок назначения государственной социальной помощи на реализацию иных мероприятий, направленных на преодоление гражданином </w:t>
      </w:r>
      <w:r w:rsidRPr="00A61696">
        <w:rPr>
          <w:rFonts w:ascii="Times New Roman" w:hAnsi="Times New Roman" w:cs="Times New Roman"/>
          <w:sz w:val="28"/>
          <w:szCs w:val="28"/>
        </w:rPr>
        <w:lastRenderedPageBreak/>
        <w:t>трудной жизненной ситуации, на основании социального контракта.</w:t>
      </w:r>
    </w:p>
    <w:p w:rsidR="00202165" w:rsidRPr="00A61696" w:rsidRDefault="00202165" w:rsidP="00202165">
      <w:pPr>
        <w:pStyle w:val="ConsPlusNormal"/>
        <w:spacing w:line="360" w:lineRule="atLeast"/>
        <w:ind w:firstLine="709"/>
        <w:contextualSpacing/>
        <w:jc w:val="both"/>
        <w:rPr>
          <w:rFonts w:ascii="Times New Roman" w:hAnsi="Times New Roman" w:cs="Times New Roman"/>
          <w:sz w:val="28"/>
          <w:szCs w:val="28"/>
        </w:rPr>
      </w:pPr>
      <w:r w:rsidRPr="00A61696">
        <w:rPr>
          <w:rFonts w:ascii="Times New Roman" w:hAnsi="Times New Roman" w:cs="Times New Roman"/>
          <w:sz w:val="28"/>
          <w:szCs w:val="28"/>
        </w:rPr>
        <w:t>2. Возложить на Министерство труда и социальной политики Республики Тыва полномочия по внедрению технологии оказания государственной социальной помощи малоимущим семьям и малоимущим одиноко проживающим гражданам на основе социального контракта, в целях которого предоставляется субсидия из федерального бюджета.</w:t>
      </w:r>
    </w:p>
    <w:p w:rsidR="00202165" w:rsidRPr="00A61696" w:rsidRDefault="00202165" w:rsidP="00202165">
      <w:pPr>
        <w:pStyle w:val="ConsPlusNormal"/>
        <w:spacing w:line="360" w:lineRule="atLeast"/>
        <w:ind w:firstLine="709"/>
        <w:contextualSpacing/>
        <w:jc w:val="both"/>
        <w:rPr>
          <w:rFonts w:ascii="Times New Roman" w:hAnsi="Times New Roman" w:cs="Times New Roman"/>
          <w:sz w:val="28"/>
          <w:szCs w:val="28"/>
        </w:rPr>
      </w:pPr>
      <w:r w:rsidRPr="00A61696">
        <w:rPr>
          <w:rFonts w:ascii="Times New Roman" w:hAnsi="Times New Roman" w:cs="Times New Roman"/>
          <w:sz w:val="28"/>
          <w:szCs w:val="28"/>
        </w:rPr>
        <w:t>3. Министерству труда и социальной политики Республики Тыва ежегодно при подготовке предложений по формированию республиканского бюджета Республики Тыва предусматривать денежные средства, необходимые для оказания государственной социальной помощи малоимущим семьям и малоимущим одиноко проживающим гражданам на основе социального контракта, в целях которого предоставляется субсидия из федерального бюджета.</w:t>
      </w:r>
    </w:p>
    <w:p w:rsidR="00243D31" w:rsidRPr="00A61696" w:rsidRDefault="006E1F7B" w:rsidP="00243D31">
      <w:pPr>
        <w:pStyle w:val="ConsPlusNormal"/>
        <w:spacing w:line="360" w:lineRule="atLeast"/>
        <w:ind w:firstLine="709"/>
        <w:contextualSpacing/>
        <w:jc w:val="both"/>
        <w:rPr>
          <w:rFonts w:ascii="Times New Roman" w:hAnsi="Times New Roman" w:cs="Times New Roman"/>
          <w:sz w:val="28"/>
          <w:szCs w:val="28"/>
        </w:rPr>
      </w:pPr>
      <w:r w:rsidRPr="00A61696">
        <w:rPr>
          <w:rFonts w:ascii="Times New Roman" w:hAnsi="Times New Roman" w:cs="Times New Roman"/>
          <w:sz w:val="28"/>
          <w:szCs w:val="28"/>
        </w:rPr>
        <w:t xml:space="preserve">4. </w:t>
      </w:r>
      <w:r w:rsidR="00480B90" w:rsidRPr="00A61696">
        <w:rPr>
          <w:rFonts w:ascii="Times New Roman" w:hAnsi="Times New Roman" w:cs="Times New Roman"/>
          <w:sz w:val="28"/>
          <w:szCs w:val="28"/>
        </w:rPr>
        <w:t>Настоящее постановление вступает в силу с момента подписания и распространяется на правоотношения, возникшие с 1 января 2021 г.</w:t>
      </w:r>
    </w:p>
    <w:p w:rsidR="006E1F7B" w:rsidRPr="00A61696" w:rsidRDefault="00243D31" w:rsidP="00243D31">
      <w:pPr>
        <w:pStyle w:val="ConsPlusNormal"/>
        <w:spacing w:line="360" w:lineRule="atLeast"/>
        <w:ind w:firstLine="709"/>
        <w:contextualSpacing/>
        <w:jc w:val="both"/>
        <w:rPr>
          <w:rFonts w:ascii="Times New Roman" w:hAnsi="Times New Roman" w:cs="Times New Roman"/>
          <w:sz w:val="28"/>
          <w:szCs w:val="28"/>
        </w:rPr>
      </w:pPr>
      <w:r w:rsidRPr="00A61696">
        <w:rPr>
          <w:rFonts w:ascii="Times New Roman" w:hAnsi="Times New Roman" w:cs="Times New Roman"/>
          <w:sz w:val="28"/>
          <w:szCs w:val="28"/>
        </w:rPr>
        <w:t>5</w:t>
      </w:r>
      <w:r w:rsidRPr="00A61696">
        <w:rPr>
          <w:rFonts w:ascii="Times New Roman" w:hAnsi="Times New Roman" w:cs="Times New Roman"/>
          <w:b/>
          <w:sz w:val="28"/>
          <w:szCs w:val="28"/>
        </w:rPr>
        <w:t xml:space="preserve">. </w:t>
      </w:r>
      <w:r w:rsidR="00480B90" w:rsidRPr="00A61696">
        <w:rPr>
          <w:rFonts w:ascii="Times New Roman" w:hAnsi="Times New Roman" w:cs="Times New Roman"/>
          <w:sz w:val="28"/>
          <w:szCs w:val="28"/>
        </w:rPr>
        <w:t>Признать</w:t>
      </w:r>
      <w:r w:rsidRPr="00A61696">
        <w:rPr>
          <w:rFonts w:ascii="Times New Roman" w:hAnsi="Times New Roman" w:cs="Times New Roman"/>
          <w:sz w:val="28"/>
          <w:szCs w:val="28"/>
        </w:rPr>
        <w:t xml:space="preserve"> утратившим силу постановление </w:t>
      </w:r>
      <w:r w:rsidR="00480B90" w:rsidRPr="00A61696">
        <w:rPr>
          <w:rFonts w:ascii="Times New Roman" w:hAnsi="Times New Roman" w:cs="Times New Roman"/>
          <w:sz w:val="28"/>
          <w:szCs w:val="28"/>
        </w:rPr>
        <w:t>Правительства Р</w:t>
      </w:r>
      <w:r w:rsidRPr="00A61696">
        <w:rPr>
          <w:rFonts w:ascii="Times New Roman" w:hAnsi="Times New Roman" w:cs="Times New Roman"/>
          <w:sz w:val="28"/>
          <w:szCs w:val="28"/>
        </w:rPr>
        <w:t xml:space="preserve">еспублики </w:t>
      </w:r>
      <w:r w:rsidR="005B3C04" w:rsidRPr="00A61696">
        <w:rPr>
          <w:rFonts w:ascii="Times New Roman" w:hAnsi="Times New Roman" w:cs="Times New Roman"/>
          <w:sz w:val="28"/>
          <w:szCs w:val="28"/>
        </w:rPr>
        <w:t>Тыва</w:t>
      </w:r>
      <w:r w:rsidR="00480B90" w:rsidRPr="00A61696">
        <w:rPr>
          <w:rFonts w:ascii="Times New Roman" w:hAnsi="Times New Roman" w:cs="Times New Roman"/>
          <w:sz w:val="28"/>
          <w:szCs w:val="28"/>
        </w:rPr>
        <w:t xml:space="preserve"> от 20 февраля 2020 года № 55 «О</w:t>
      </w:r>
      <w:r w:rsidRPr="00A61696">
        <w:rPr>
          <w:rFonts w:ascii="Times New Roman" w:hAnsi="Times New Roman" w:cs="Times New Roman"/>
          <w:sz w:val="28"/>
          <w:szCs w:val="28"/>
        </w:rPr>
        <w:t xml:space="preserve"> государственной социальной помощи малоимущим семьям и малоимущим одиноко проживающим гражданам на основании социального контракта, в целях которого предоставляется субсидия из федерального бюджета»</w:t>
      </w:r>
      <w:r w:rsidR="00480B90" w:rsidRPr="00A61696">
        <w:rPr>
          <w:rFonts w:ascii="Times New Roman" w:hAnsi="Times New Roman" w:cs="Times New Roman"/>
          <w:sz w:val="28"/>
          <w:szCs w:val="28"/>
        </w:rPr>
        <w:t>.</w:t>
      </w:r>
    </w:p>
    <w:p w:rsidR="00202165" w:rsidRPr="00A61696" w:rsidRDefault="00243D31" w:rsidP="00202165">
      <w:pPr>
        <w:pStyle w:val="ConsPlusTitle"/>
        <w:spacing w:line="360" w:lineRule="atLeast"/>
        <w:ind w:firstLine="709"/>
        <w:contextualSpacing/>
        <w:jc w:val="both"/>
        <w:rPr>
          <w:rFonts w:ascii="Times New Roman" w:hAnsi="Times New Roman" w:cs="Times New Roman"/>
          <w:b w:val="0"/>
          <w:sz w:val="28"/>
          <w:szCs w:val="28"/>
        </w:rPr>
      </w:pPr>
      <w:r w:rsidRPr="00A61696">
        <w:rPr>
          <w:rFonts w:ascii="Times New Roman" w:hAnsi="Times New Roman" w:cs="Times New Roman"/>
          <w:b w:val="0"/>
          <w:sz w:val="28"/>
          <w:szCs w:val="28"/>
        </w:rPr>
        <w:t>6</w:t>
      </w:r>
      <w:r w:rsidR="00202165" w:rsidRPr="00A61696">
        <w:rPr>
          <w:rFonts w:ascii="Times New Roman" w:hAnsi="Times New Roman" w:cs="Times New Roman"/>
          <w:b w:val="0"/>
          <w:sz w:val="28"/>
          <w:szCs w:val="28"/>
        </w:rPr>
        <w:t xml:space="preserve">. Разместить настоящее постановление на «Официальном </w:t>
      </w:r>
      <w:proofErr w:type="gramStart"/>
      <w:r w:rsidR="00202165" w:rsidRPr="00A61696">
        <w:rPr>
          <w:rFonts w:ascii="Times New Roman" w:hAnsi="Times New Roman" w:cs="Times New Roman"/>
          <w:b w:val="0"/>
          <w:sz w:val="28"/>
          <w:szCs w:val="28"/>
        </w:rPr>
        <w:t>интернет-портале</w:t>
      </w:r>
      <w:proofErr w:type="gramEnd"/>
      <w:r w:rsidR="00202165" w:rsidRPr="00A61696">
        <w:rPr>
          <w:rFonts w:ascii="Times New Roman" w:hAnsi="Times New Roman" w:cs="Times New Roman"/>
          <w:b w:val="0"/>
          <w:sz w:val="28"/>
          <w:szCs w:val="28"/>
        </w:rPr>
        <w:t xml:space="preserve"> правовой информации» (www.pravo.gov.ru) и официальном сайте Республики Тыва в информационно-телекоммуникационной сети «Интернет».</w:t>
      </w:r>
    </w:p>
    <w:p w:rsidR="00202165" w:rsidRPr="00A61696" w:rsidRDefault="00202165" w:rsidP="00202165">
      <w:pPr>
        <w:pStyle w:val="ConsPlusNormal"/>
        <w:spacing w:line="360" w:lineRule="atLeast"/>
        <w:ind w:firstLine="540"/>
        <w:contextualSpacing/>
        <w:jc w:val="both"/>
        <w:rPr>
          <w:rFonts w:ascii="Times New Roman" w:hAnsi="Times New Roman" w:cs="Times New Roman"/>
          <w:sz w:val="28"/>
          <w:szCs w:val="28"/>
        </w:rPr>
      </w:pPr>
    </w:p>
    <w:p w:rsidR="00202165" w:rsidRPr="00A61696" w:rsidRDefault="00202165" w:rsidP="00202165">
      <w:pPr>
        <w:pStyle w:val="ConsPlusNormal"/>
        <w:spacing w:line="360" w:lineRule="atLeast"/>
        <w:ind w:firstLine="540"/>
        <w:contextualSpacing/>
        <w:jc w:val="both"/>
        <w:rPr>
          <w:rFonts w:ascii="Times New Roman" w:hAnsi="Times New Roman" w:cs="Times New Roman"/>
          <w:sz w:val="28"/>
          <w:szCs w:val="28"/>
        </w:rPr>
      </w:pPr>
    </w:p>
    <w:p w:rsidR="00202165" w:rsidRPr="00A61696" w:rsidRDefault="00202165" w:rsidP="00202165">
      <w:pPr>
        <w:pStyle w:val="ConsPlusNormal"/>
        <w:contextualSpacing/>
        <w:jc w:val="center"/>
        <w:rPr>
          <w:rFonts w:ascii="Times New Roman" w:hAnsi="Times New Roman" w:cs="Times New Roman"/>
          <w:sz w:val="28"/>
          <w:szCs w:val="28"/>
        </w:rPr>
      </w:pPr>
    </w:p>
    <w:p w:rsidR="00202165" w:rsidRPr="00A61696" w:rsidRDefault="00202165" w:rsidP="00202165">
      <w:pPr>
        <w:pStyle w:val="ConsPlusNormal"/>
        <w:contextualSpacing/>
        <w:jc w:val="center"/>
        <w:rPr>
          <w:rFonts w:ascii="Times New Roman" w:hAnsi="Times New Roman" w:cs="Times New Roman"/>
          <w:sz w:val="28"/>
          <w:szCs w:val="28"/>
        </w:rPr>
      </w:pPr>
      <w:r w:rsidRPr="00A61696">
        <w:rPr>
          <w:rFonts w:ascii="Times New Roman" w:hAnsi="Times New Roman" w:cs="Times New Roman"/>
          <w:sz w:val="28"/>
          <w:szCs w:val="28"/>
        </w:rPr>
        <w:t>Глава Республики Тыва</w:t>
      </w:r>
      <w:r w:rsidRPr="00A61696">
        <w:rPr>
          <w:rFonts w:ascii="Times New Roman" w:hAnsi="Times New Roman" w:cs="Times New Roman"/>
          <w:sz w:val="28"/>
          <w:szCs w:val="28"/>
        </w:rPr>
        <w:tab/>
      </w:r>
      <w:r w:rsidRPr="00A61696">
        <w:rPr>
          <w:rFonts w:ascii="Times New Roman" w:hAnsi="Times New Roman" w:cs="Times New Roman"/>
          <w:sz w:val="28"/>
          <w:szCs w:val="28"/>
        </w:rPr>
        <w:tab/>
      </w:r>
      <w:r w:rsidRPr="00A61696">
        <w:rPr>
          <w:rFonts w:ascii="Times New Roman" w:hAnsi="Times New Roman" w:cs="Times New Roman"/>
          <w:sz w:val="28"/>
          <w:szCs w:val="28"/>
        </w:rPr>
        <w:tab/>
      </w:r>
      <w:r w:rsidRPr="00A61696">
        <w:rPr>
          <w:rFonts w:ascii="Times New Roman" w:hAnsi="Times New Roman" w:cs="Times New Roman"/>
          <w:sz w:val="28"/>
          <w:szCs w:val="28"/>
        </w:rPr>
        <w:tab/>
      </w:r>
      <w:r w:rsidRPr="00A61696">
        <w:rPr>
          <w:rFonts w:ascii="Times New Roman" w:hAnsi="Times New Roman" w:cs="Times New Roman"/>
          <w:sz w:val="28"/>
          <w:szCs w:val="28"/>
        </w:rPr>
        <w:tab/>
      </w:r>
      <w:r w:rsidRPr="00A61696">
        <w:rPr>
          <w:rFonts w:ascii="Times New Roman" w:hAnsi="Times New Roman" w:cs="Times New Roman"/>
          <w:sz w:val="28"/>
          <w:szCs w:val="28"/>
        </w:rPr>
        <w:tab/>
        <w:t xml:space="preserve">Ш. </w:t>
      </w:r>
      <w:r w:rsidR="00F11681" w:rsidRPr="00A61696">
        <w:rPr>
          <w:rFonts w:ascii="Times New Roman" w:hAnsi="Times New Roman" w:cs="Times New Roman"/>
          <w:sz w:val="28"/>
          <w:szCs w:val="28"/>
        </w:rPr>
        <w:t xml:space="preserve">В. </w:t>
      </w:r>
      <w:r w:rsidRPr="00A61696">
        <w:rPr>
          <w:rFonts w:ascii="Times New Roman" w:hAnsi="Times New Roman" w:cs="Times New Roman"/>
          <w:sz w:val="28"/>
          <w:szCs w:val="28"/>
        </w:rPr>
        <w:t>Кара-</w:t>
      </w:r>
      <w:proofErr w:type="spellStart"/>
      <w:r w:rsidRPr="00A61696">
        <w:rPr>
          <w:rFonts w:ascii="Times New Roman" w:hAnsi="Times New Roman" w:cs="Times New Roman"/>
          <w:sz w:val="28"/>
          <w:szCs w:val="28"/>
        </w:rPr>
        <w:t>оол</w:t>
      </w:r>
      <w:proofErr w:type="spellEnd"/>
    </w:p>
    <w:p w:rsidR="00202165" w:rsidRPr="00A61696" w:rsidRDefault="00202165" w:rsidP="00202165">
      <w:pPr>
        <w:pStyle w:val="ConsPlusNormal"/>
        <w:contextualSpacing/>
        <w:rPr>
          <w:rFonts w:ascii="Times New Roman" w:hAnsi="Times New Roman" w:cs="Times New Roman"/>
          <w:sz w:val="28"/>
          <w:szCs w:val="28"/>
        </w:rPr>
      </w:pPr>
    </w:p>
    <w:p w:rsidR="00202165" w:rsidRPr="00A61696" w:rsidRDefault="00202165" w:rsidP="00202165">
      <w:pPr>
        <w:pStyle w:val="ConsPlusNormal"/>
        <w:contextualSpacing/>
        <w:rPr>
          <w:rFonts w:ascii="Times New Roman" w:hAnsi="Times New Roman" w:cs="Times New Roman"/>
          <w:sz w:val="28"/>
          <w:szCs w:val="28"/>
        </w:rPr>
      </w:pPr>
    </w:p>
    <w:p w:rsidR="00202165" w:rsidRPr="00A61696" w:rsidRDefault="00202165" w:rsidP="00202165">
      <w:pPr>
        <w:pStyle w:val="ConsPlusNormal"/>
        <w:contextualSpacing/>
        <w:rPr>
          <w:rFonts w:ascii="Times New Roman" w:hAnsi="Times New Roman" w:cs="Times New Roman"/>
          <w:sz w:val="28"/>
          <w:szCs w:val="28"/>
        </w:rPr>
      </w:pPr>
    </w:p>
    <w:p w:rsidR="00202165" w:rsidRPr="00A61696" w:rsidRDefault="00202165" w:rsidP="00202165">
      <w:pPr>
        <w:pStyle w:val="ConsPlusNormal"/>
        <w:contextualSpacing/>
        <w:rPr>
          <w:rFonts w:ascii="Times New Roman" w:hAnsi="Times New Roman" w:cs="Times New Roman"/>
          <w:sz w:val="28"/>
          <w:szCs w:val="28"/>
        </w:rPr>
      </w:pPr>
    </w:p>
    <w:p w:rsidR="00202165" w:rsidRPr="00A61696" w:rsidRDefault="00202165" w:rsidP="00202165">
      <w:pPr>
        <w:pStyle w:val="ConsPlusNormal"/>
        <w:contextualSpacing/>
        <w:rPr>
          <w:rFonts w:ascii="Times New Roman" w:hAnsi="Times New Roman" w:cs="Times New Roman"/>
          <w:sz w:val="28"/>
          <w:szCs w:val="28"/>
        </w:rPr>
      </w:pPr>
    </w:p>
    <w:p w:rsidR="00202165" w:rsidRPr="00A61696" w:rsidRDefault="00202165" w:rsidP="00202165">
      <w:pPr>
        <w:pStyle w:val="ConsPlusNormal"/>
        <w:contextualSpacing/>
        <w:rPr>
          <w:rFonts w:ascii="Times New Roman" w:hAnsi="Times New Roman" w:cs="Times New Roman"/>
          <w:sz w:val="28"/>
          <w:szCs w:val="28"/>
        </w:rPr>
      </w:pPr>
    </w:p>
    <w:p w:rsidR="00202165" w:rsidRPr="00A61696" w:rsidRDefault="00202165" w:rsidP="00202165">
      <w:pPr>
        <w:pStyle w:val="ConsPlusNormal"/>
        <w:contextualSpacing/>
        <w:rPr>
          <w:rFonts w:ascii="Times New Roman" w:hAnsi="Times New Roman" w:cs="Times New Roman"/>
          <w:sz w:val="28"/>
          <w:szCs w:val="28"/>
        </w:rPr>
      </w:pPr>
    </w:p>
    <w:p w:rsidR="00202165" w:rsidRPr="00A61696" w:rsidRDefault="00202165" w:rsidP="00202165">
      <w:pPr>
        <w:pStyle w:val="ConsPlusNormal"/>
        <w:contextualSpacing/>
        <w:outlineLvl w:val="0"/>
        <w:rPr>
          <w:rFonts w:ascii="Times New Roman" w:hAnsi="Times New Roman" w:cs="Times New Roman"/>
          <w:sz w:val="28"/>
          <w:szCs w:val="28"/>
        </w:rPr>
        <w:sectPr w:rsidR="00202165" w:rsidRPr="00A61696">
          <w:pgSz w:w="11906" w:h="16838"/>
          <w:pgMar w:top="1134" w:right="850" w:bottom="1134" w:left="1701" w:header="708" w:footer="708" w:gutter="0"/>
          <w:cols w:space="708"/>
          <w:docGrid w:linePitch="360"/>
        </w:sectPr>
      </w:pPr>
    </w:p>
    <w:p w:rsidR="00202165" w:rsidRPr="00A61696" w:rsidRDefault="00202165" w:rsidP="00202165">
      <w:pPr>
        <w:pStyle w:val="ConsPlusNormal"/>
        <w:ind w:firstLine="5670"/>
        <w:contextualSpacing/>
        <w:jc w:val="right"/>
        <w:outlineLvl w:val="0"/>
        <w:rPr>
          <w:rFonts w:ascii="Times New Roman" w:hAnsi="Times New Roman" w:cs="Times New Roman"/>
          <w:sz w:val="28"/>
          <w:szCs w:val="28"/>
        </w:rPr>
      </w:pPr>
      <w:r w:rsidRPr="00A61696">
        <w:rPr>
          <w:rFonts w:ascii="Times New Roman" w:hAnsi="Times New Roman" w:cs="Times New Roman"/>
          <w:sz w:val="28"/>
          <w:szCs w:val="28"/>
        </w:rPr>
        <w:lastRenderedPageBreak/>
        <w:t>Утверждено</w:t>
      </w:r>
    </w:p>
    <w:p w:rsidR="00202165" w:rsidRPr="00A61696" w:rsidRDefault="00202165" w:rsidP="00202165">
      <w:pPr>
        <w:pStyle w:val="ConsPlusNormal"/>
        <w:ind w:firstLine="5670"/>
        <w:contextualSpacing/>
        <w:jc w:val="right"/>
        <w:rPr>
          <w:rFonts w:ascii="Times New Roman" w:hAnsi="Times New Roman" w:cs="Times New Roman"/>
          <w:sz w:val="28"/>
          <w:szCs w:val="28"/>
        </w:rPr>
      </w:pPr>
      <w:r w:rsidRPr="00A61696">
        <w:rPr>
          <w:rFonts w:ascii="Times New Roman" w:hAnsi="Times New Roman" w:cs="Times New Roman"/>
          <w:sz w:val="28"/>
          <w:szCs w:val="28"/>
        </w:rPr>
        <w:t>постановлением Правительства</w:t>
      </w:r>
    </w:p>
    <w:p w:rsidR="00202165" w:rsidRPr="00A61696" w:rsidRDefault="00202165" w:rsidP="00202165">
      <w:pPr>
        <w:pStyle w:val="ConsPlusNormal"/>
        <w:ind w:firstLine="5670"/>
        <w:contextualSpacing/>
        <w:jc w:val="right"/>
        <w:rPr>
          <w:rFonts w:ascii="Times New Roman" w:hAnsi="Times New Roman" w:cs="Times New Roman"/>
          <w:sz w:val="28"/>
          <w:szCs w:val="28"/>
        </w:rPr>
      </w:pPr>
      <w:r w:rsidRPr="00A61696">
        <w:rPr>
          <w:rFonts w:ascii="Times New Roman" w:hAnsi="Times New Roman" w:cs="Times New Roman"/>
          <w:sz w:val="28"/>
          <w:szCs w:val="28"/>
        </w:rPr>
        <w:t>Республики Тыва</w:t>
      </w:r>
    </w:p>
    <w:p w:rsidR="00202165" w:rsidRPr="00A61696" w:rsidRDefault="00202165" w:rsidP="00BA554C">
      <w:pPr>
        <w:pStyle w:val="ConsPlusNormal"/>
        <w:ind w:firstLine="5670"/>
        <w:contextualSpacing/>
        <w:jc w:val="right"/>
        <w:rPr>
          <w:rFonts w:ascii="Times New Roman" w:hAnsi="Times New Roman" w:cs="Times New Roman"/>
        </w:rPr>
      </w:pPr>
      <w:r w:rsidRPr="00A61696">
        <w:rPr>
          <w:rFonts w:ascii="Times New Roman" w:hAnsi="Times New Roman" w:cs="Times New Roman"/>
          <w:sz w:val="28"/>
          <w:szCs w:val="28"/>
        </w:rPr>
        <w:t xml:space="preserve">от </w:t>
      </w:r>
      <w:proofErr w:type="gramStart"/>
      <w:r w:rsidRPr="00A61696">
        <w:rPr>
          <w:rFonts w:ascii="Times New Roman" w:hAnsi="Times New Roman" w:cs="Times New Roman"/>
          <w:sz w:val="28"/>
          <w:szCs w:val="28"/>
        </w:rPr>
        <w:t>г</w:t>
      </w:r>
      <w:proofErr w:type="gramEnd"/>
      <w:r w:rsidRPr="00A61696">
        <w:rPr>
          <w:rFonts w:ascii="Times New Roman" w:hAnsi="Times New Roman" w:cs="Times New Roman"/>
          <w:sz w:val="28"/>
          <w:szCs w:val="28"/>
        </w:rPr>
        <w:t xml:space="preserve">. № </w:t>
      </w:r>
      <w:bookmarkStart w:id="0" w:name="P39"/>
      <w:bookmarkEnd w:id="0"/>
    </w:p>
    <w:p w:rsidR="00202165" w:rsidRPr="00A61696" w:rsidRDefault="00202165" w:rsidP="00202165">
      <w:pPr>
        <w:pStyle w:val="ConsPlusTitle"/>
        <w:tabs>
          <w:tab w:val="left" w:pos="1134"/>
        </w:tabs>
        <w:contextualSpacing/>
        <w:jc w:val="center"/>
        <w:rPr>
          <w:rFonts w:ascii="Times New Roman" w:hAnsi="Times New Roman" w:cs="Times New Roman"/>
          <w:sz w:val="28"/>
          <w:szCs w:val="28"/>
        </w:rPr>
      </w:pPr>
      <w:r w:rsidRPr="00A61696">
        <w:rPr>
          <w:rFonts w:ascii="Times New Roman" w:hAnsi="Times New Roman" w:cs="Times New Roman"/>
          <w:sz w:val="28"/>
          <w:szCs w:val="28"/>
        </w:rPr>
        <w:t>ПОЛОЖЕНИЕ</w:t>
      </w:r>
    </w:p>
    <w:p w:rsidR="00202165" w:rsidRPr="00A61696" w:rsidRDefault="00202165" w:rsidP="00202165">
      <w:pPr>
        <w:pStyle w:val="ConsPlusTitle"/>
        <w:contextualSpacing/>
        <w:jc w:val="center"/>
        <w:rPr>
          <w:rFonts w:ascii="Times New Roman" w:hAnsi="Times New Roman" w:cs="Times New Roman"/>
          <w:b w:val="0"/>
          <w:sz w:val="28"/>
          <w:szCs w:val="28"/>
        </w:rPr>
      </w:pPr>
      <w:r w:rsidRPr="00A61696">
        <w:rPr>
          <w:rFonts w:ascii="Times New Roman" w:hAnsi="Times New Roman" w:cs="Times New Roman"/>
          <w:b w:val="0"/>
          <w:sz w:val="28"/>
          <w:szCs w:val="28"/>
        </w:rPr>
        <w:t>об оказании государственной социальной помощи</w:t>
      </w:r>
    </w:p>
    <w:p w:rsidR="00202165" w:rsidRPr="00A61696" w:rsidRDefault="00202165" w:rsidP="00202165">
      <w:pPr>
        <w:pStyle w:val="ConsPlusTitle"/>
        <w:contextualSpacing/>
        <w:jc w:val="center"/>
        <w:rPr>
          <w:rFonts w:ascii="Times New Roman" w:hAnsi="Times New Roman" w:cs="Times New Roman"/>
          <w:b w:val="0"/>
          <w:sz w:val="28"/>
          <w:szCs w:val="28"/>
        </w:rPr>
      </w:pPr>
      <w:r w:rsidRPr="00A61696">
        <w:rPr>
          <w:rFonts w:ascii="Times New Roman" w:hAnsi="Times New Roman" w:cs="Times New Roman"/>
          <w:b w:val="0"/>
          <w:sz w:val="28"/>
          <w:szCs w:val="28"/>
        </w:rPr>
        <w:t xml:space="preserve">малоимущим семьям и малоимущим одиноко </w:t>
      </w:r>
    </w:p>
    <w:p w:rsidR="00202165" w:rsidRPr="00A61696" w:rsidRDefault="00202165" w:rsidP="00202165">
      <w:pPr>
        <w:pStyle w:val="ConsPlusTitle"/>
        <w:contextualSpacing/>
        <w:jc w:val="center"/>
        <w:rPr>
          <w:rFonts w:ascii="Times New Roman" w:hAnsi="Times New Roman" w:cs="Times New Roman"/>
          <w:b w:val="0"/>
          <w:sz w:val="28"/>
          <w:szCs w:val="28"/>
        </w:rPr>
      </w:pPr>
      <w:r w:rsidRPr="00A61696">
        <w:rPr>
          <w:rFonts w:ascii="Times New Roman" w:hAnsi="Times New Roman" w:cs="Times New Roman"/>
          <w:b w:val="0"/>
          <w:sz w:val="28"/>
          <w:szCs w:val="28"/>
        </w:rPr>
        <w:t xml:space="preserve">проживающим гражданам на основании </w:t>
      </w:r>
      <w:proofErr w:type="gramStart"/>
      <w:r w:rsidRPr="00A61696">
        <w:rPr>
          <w:rFonts w:ascii="Times New Roman" w:hAnsi="Times New Roman" w:cs="Times New Roman"/>
          <w:b w:val="0"/>
          <w:sz w:val="28"/>
          <w:szCs w:val="28"/>
        </w:rPr>
        <w:t>социального</w:t>
      </w:r>
      <w:proofErr w:type="gramEnd"/>
    </w:p>
    <w:p w:rsidR="00202165" w:rsidRPr="00A61696" w:rsidRDefault="00202165" w:rsidP="00202165">
      <w:pPr>
        <w:pStyle w:val="ConsPlusTitle"/>
        <w:contextualSpacing/>
        <w:jc w:val="center"/>
        <w:rPr>
          <w:rFonts w:ascii="Times New Roman" w:hAnsi="Times New Roman" w:cs="Times New Roman"/>
          <w:b w:val="0"/>
          <w:sz w:val="28"/>
          <w:szCs w:val="28"/>
        </w:rPr>
      </w:pPr>
      <w:r w:rsidRPr="00A61696">
        <w:rPr>
          <w:rFonts w:ascii="Times New Roman" w:hAnsi="Times New Roman" w:cs="Times New Roman"/>
          <w:b w:val="0"/>
          <w:sz w:val="28"/>
          <w:szCs w:val="28"/>
        </w:rPr>
        <w:t xml:space="preserve">контракта, в целях которого предоставляется </w:t>
      </w:r>
    </w:p>
    <w:p w:rsidR="00202165" w:rsidRPr="00A61696" w:rsidRDefault="00202165" w:rsidP="00202165">
      <w:pPr>
        <w:pStyle w:val="ConsPlusTitle"/>
        <w:contextualSpacing/>
        <w:jc w:val="center"/>
        <w:rPr>
          <w:rFonts w:ascii="Times New Roman" w:hAnsi="Times New Roman" w:cs="Times New Roman"/>
          <w:b w:val="0"/>
          <w:sz w:val="28"/>
          <w:szCs w:val="28"/>
        </w:rPr>
      </w:pPr>
      <w:r w:rsidRPr="00A61696">
        <w:rPr>
          <w:rFonts w:ascii="Times New Roman" w:hAnsi="Times New Roman" w:cs="Times New Roman"/>
          <w:b w:val="0"/>
          <w:sz w:val="28"/>
          <w:szCs w:val="28"/>
        </w:rPr>
        <w:t>субсидия из федерального бюджета</w:t>
      </w:r>
    </w:p>
    <w:p w:rsidR="00202165" w:rsidRPr="00A61696" w:rsidRDefault="00202165" w:rsidP="00202165">
      <w:pPr>
        <w:pStyle w:val="ConsPlusNormal"/>
        <w:contextualSpacing/>
        <w:jc w:val="both"/>
        <w:rPr>
          <w:rFonts w:ascii="Times New Roman" w:hAnsi="Times New Roman" w:cs="Times New Roman"/>
          <w:sz w:val="28"/>
          <w:szCs w:val="28"/>
        </w:rPr>
      </w:pPr>
    </w:p>
    <w:p w:rsidR="00202165" w:rsidRPr="00A61696" w:rsidRDefault="00202165" w:rsidP="00B032A5">
      <w:pPr>
        <w:pStyle w:val="30"/>
        <w:numPr>
          <w:ilvl w:val="0"/>
          <w:numId w:val="1"/>
        </w:numPr>
        <w:shd w:val="clear" w:color="auto" w:fill="auto"/>
        <w:tabs>
          <w:tab w:val="left" w:pos="1098"/>
        </w:tabs>
        <w:spacing w:before="0" w:line="23" w:lineRule="atLeast"/>
        <w:ind w:left="0" w:firstLine="709"/>
        <w:contextualSpacing/>
        <w:jc w:val="center"/>
        <w:rPr>
          <w:b w:val="0"/>
          <w:color w:val="000000"/>
          <w:sz w:val="28"/>
          <w:szCs w:val="28"/>
          <w:lang w:eastAsia="ru-RU" w:bidi="ru-RU"/>
        </w:rPr>
      </w:pPr>
      <w:bookmarkStart w:id="1" w:name="bookmark0"/>
      <w:r w:rsidRPr="00A61696">
        <w:rPr>
          <w:b w:val="0"/>
          <w:color w:val="000000"/>
          <w:sz w:val="28"/>
          <w:szCs w:val="28"/>
          <w:lang w:eastAsia="ru-RU" w:bidi="ru-RU"/>
        </w:rPr>
        <w:t>Общие положения</w:t>
      </w:r>
      <w:bookmarkEnd w:id="1"/>
    </w:p>
    <w:p w:rsidR="00EB75FD" w:rsidRPr="00A61696" w:rsidRDefault="00EB75FD" w:rsidP="00B032A5">
      <w:pPr>
        <w:spacing w:after="0" w:line="23" w:lineRule="atLeast"/>
        <w:ind w:firstLine="709"/>
        <w:rPr>
          <w:rFonts w:ascii="Times New Roman" w:hAnsi="Times New Roman" w:cs="Times New Roman"/>
          <w:sz w:val="28"/>
          <w:szCs w:val="28"/>
          <w:lang w:eastAsia="ru-RU" w:bidi="ru-RU"/>
        </w:rPr>
      </w:pPr>
    </w:p>
    <w:p w:rsidR="00202165" w:rsidRPr="00A61696" w:rsidRDefault="00202165" w:rsidP="00B032A5">
      <w:pPr>
        <w:pStyle w:val="20"/>
        <w:shd w:val="clear" w:color="auto" w:fill="auto"/>
        <w:tabs>
          <w:tab w:val="left" w:pos="709"/>
        </w:tabs>
        <w:spacing w:line="23" w:lineRule="atLeast"/>
        <w:ind w:firstLine="709"/>
        <w:contextualSpacing/>
        <w:jc w:val="both"/>
      </w:pPr>
      <w:r w:rsidRPr="00A61696">
        <w:t>1.</w:t>
      </w:r>
      <w:r w:rsidR="00C671DA" w:rsidRPr="00A61696">
        <w:t>1</w:t>
      </w:r>
      <w:r w:rsidRPr="00A61696">
        <w:t xml:space="preserve">. </w:t>
      </w:r>
      <w:proofErr w:type="gramStart"/>
      <w:r w:rsidRPr="00A61696">
        <w:t>Целью внедрения технологии оказания государственной социальной помощи малоимущим семьям и малоимущим одиноко проживающим гражданам на основании социального контракта, в целях которого предоставляется субсидия из федерального бюджета (далее – государственная социальная помощь на основании социального контракта), является выход малоимущих граждан на более высокий уровень жизни за счет активных действий граждан для получения в дальнейшем постоянных самостоятельных источников дохода в денежной и натуральной</w:t>
      </w:r>
      <w:proofErr w:type="gramEnd"/>
      <w:r w:rsidRPr="00A61696">
        <w:t xml:space="preserve"> форме, </w:t>
      </w:r>
      <w:proofErr w:type="gramStart"/>
      <w:r w:rsidRPr="00A61696">
        <w:t>позволяющих</w:t>
      </w:r>
      <w:proofErr w:type="gramEnd"/>
      <w:r w:rsidRPr="00A61696">
        <w:t xml:space="preserve"> преодолеть трудную жизненную ситуацию и улучшить материальное положение.</w:t>
      </w:r>
    </w:p>
    <w:p w:rsidR="00202165" w:rsidRPr="00A61696" w:rsidRDefault="00202165" w:rsidP="00B032A5">
      <w:pPr>
        <w:pStyle w:val="20"/>
        <w:shd w:val="clear" w:color="auto" w:fill="auto"/>
        <w:tabs>
          <w:tab w:val="left" w:pos="709"/>
        </w:tabs>
        <w:spacing w:line="23" w:lineRule="atLeast"/>
        <w:ind w:firstLine="709"/>
        <w:contextualSpacing/>
        <w:jc w:val="both"/>
      </w:pPr>
      <w:r w:rsidRPr="00A61696">
        <w:t>1.</w:t>
      </w:r>
      <w:r w:rsidR="00C671DA" w:rsidRPr="00A61696">
        <w:t>2</w:t>
      </w:r>
      <w:r w:rsidRPr="00A61696">
        <w:t xml:space="preserve">. </w:t>
      </w:r>
      <w:proofErr w:type="gramStart"/>
      <w:r w:rsidRPr="00A61696">
        <w:t xml:space="preserve">Источником финансового обеспечения оказания государственной социальной помощи на основании социального контракта в соответствии с настоящим Положением являются средства республиканского бюджета и субсидия из федерального бюджета, предоставляемая бюджету Республики Тыва в целях </w:t>
      </w:r>
      <w:proofErr w:type="spellStart"/>
      <w:r w:rsidRPr="00A61696">
        <w:t>софинансирования</w:t>
      </w:r>
      <w:proofErr w:type="spellEnd"/>
      <w:r w:rsidRPr="00A61696">
        <w:t xml:space="preserve"> расходных обязательств Республики Тыва по оказанию социальной помощи на основании социального контракта гражданам в целях стимулирования их активных действий по преодолению трудной жизненной ситуации.</w:t>
      </w:r>
      <w:proofErr w:type="gramEnd"/>
    </w:p>
    <w:p w:rsidR="00202165" w:rsidRPr="00A61696" w:rsidRDefault="00202165" w:rsidP="00B032A5">
      <w:pPr>
        <w:pStyle w:val="20"/>
        <w:shd w:val="clear" w:color="auto" w:fill="auto"/>
        <w:tabs>
          <w:tab w:val="left" w:pos="709"/>
        </w:tabs>
        <w:spacing w:line="23" w:lineRule="atLeast"/>
        <w:ind w:firstLine="709"/>
        <w:contextualSpacing/>
        <w:jc w:val="both"/>
      </w:pPr>
      <w:r w:rsidRPr="00A61696">
        <w:t>1.</w:t>
      </w:r>
      <w:r w:rsidR="00C671DA" w:rsidRPr="00A61696">
        <w:t>3</w:t>
      </w:r>
      <w:r w:rsidRPr="00A61696">
        <w:t>. Право на получение государственной социальной помощи на основании социального контракта имеют малоимущие семьи или малоимущие одиноко проживающие граждане Российской Федерации, проживающие на территории Республики Тыва, имеющие по независящим от них причинам (трудные жизненные обстоятельства либо иные уважительные причины) имеют среднедушевой доход ниже величины прожиточного минимума, установленного в Республике Тыва.</w:t>
      </w:r>
    </w:p>
    <w:p w:rsidR="00070A52" w:rsidRPr="00A61696" w:rsidRDefault="00202165" w:rsidP="00FE61CD">
      <w:pPr>
        <w:pStyle w:val="20"/>
        <w:shd w:val="clear" w:color="auto" w:fill="auto"/>
        <w:tabs>
          <w:tab w:val="left" w:pos="709"/>
        </w:tabs>
        <w:spacing w:line="23" w:lineRule="atLeast"/>
        <w:ind w:firstLine="709"/>
        <w:contextualSpacing/>
        <w:jc w:val="both"/>
      </w:pPr>
      <w:proofErr w:type="gramStart"/>
      <w:r w:rsidRPr="00A61696">
        <w:t xml:space="preserve">Доходы малоимущей семьи, малоимущего одиноко проживающего гражданина учитываются в соответствии с Федеральным законом от 5 апреля 2003 г.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(далее – Федеральный закон от 5 апреля 2003 г. № 44-ФЗ) и постановлением </w:t>
      </w:r>
      <w:r w:rsidRPr="00A61696">
        <w:lastRenderedPageBreak/>
        <w:t>Правительства Российской Федерации от 20 августа</w:t>
      </w:r>
      <w:proofErr w:type="gramEnd"/>
      <w:r w:rsidRPr="00A61696">
        <w:t xml:space="preserve"> 2003 г.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202165" w:rsidRPr="00A61696" w:rsidRDefault="00202165" w:rsidP="00B032A5">
      <w:pPr>
        <w:pStyle w:val="20"/>
        <w:shd w:val="clear" w:color="auto" w:fill="auto"/>
        <w:tabs>
          <w:tab w:val="left" w:pos="709"/>
        </w:tabs>
        <w:spacing w:line="23" w:lineRule="atLeast"/>
        <w:ind w:firstLine="709"/>
        <w:contextualSpacing/>
        <w:jc w:val="both"/>
        <w:rPr>
          <w:color w:val="000000"/>
          <w:lang w:eastAsia="ru-RU" w:bidi="ru-RU"/>
        </w:rPr>
      </w:pPr>
      <w:proofErr w:type="gramStart"/>
      <w:r w:rsidRPr="00A61696">
        <w:t>Состав малоимущей семьи или малоимущего одиноко проживающего гражданина для расчета среднедушевого дохода определяется в соответствии</w:t>
      </w:r>
      <w:r w:rsidRPr="00A61696">
        <w:rPr>
          <w:color w:val="000000"/>
          <w:lang w:eastAsia="ru-RU" w:bidi="ru-RU"/>
        </w:rPr>
        <w:t xml:space="preserve"> со статьями 13 и 14 Федерального закона от 5 апреля 2003 г. № 44-ФЗ</w:t>
      </w:r>
      <w:r w:rsidR="00480B90" w:rsidRPr="00A61696">
        <w:t xml:space="preserve"> «</w:t>
      </w:r>
      <w:r w:rsidR="00480B90" w:rsidRPr="00A61696">
        <w:rPr>
          <w:color w:val="000000"/>
          <w:lang w:eastAsia="ru-RU" w:bidi="ru-RU"/>
        </w:rPr>
        <w: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r w:rsidRPr="00A61696">
        <w:rPr>
          <w:color w:val="000000"/>
          <w:lang w:eastAsia="ru-RU" w:bidi="ru-RU"/>
        </w:rPr>
        <w:t>.</w:t>
      </w:r>
      <w:proofErr w:type="gramEnd"/>
      <w:r w:rsidRPr="00A61696">
        <w:rPr>
          <w:color w:val="000000"/>
          <w:lang w:eastAsia="ru-RU" w:bidi="ru-RU"/>
        </w:rPr>
        <w:t xml:space="preserve"> В случае совместного проживания в одном домохозяйстве нескольких родственных семей или родственников, не входящих в семью, сведения о ведении совместного хозяйства, указанные в заявлении гражданина, подтверждаются актом проверки жилищных условий и материально-бытового положения домохозяйства.</w:t>
      </w:r>
    </w:p>
    <w:p w:rsidR="00202165" w:rsidRPr="00A61696" w:rsidRDefault="00202165" w:rsidP="00B032A5">
      <w:pPr>
        <w:pStyle w:val="20"/>
        <w:shd w:val="clear" w:color="auto" w:fill="auto"/>
        <w:tabs>
          <w:tab w:val="left" w:pos="709"/>
        </w:tabs>
        <w:spacing w:line="23" w:lineRule="atLeast"/>
        <w:ind w:firstLine="709"/>
        <w:contextualSpacing/>
        <w:jc w:val="both"/>
        <w:rPr>
          <w:color w:val="000000"/>
          <w:lang w:eastAsia="ru-RU" w:bidi="ru-RU"/>
        </w:rPr>
      </w:pPr>
      <w:r w:rsidRPr="00A61696">
        <w:rPr>
          <w:color w:val="000000"/>
          <w:lang w:eastAsia="ru-RU" w:bidi="ru-RU"/>
        </w:rPr>
        <w:t>1.</w:t>
      </w:r>
      <w:r w:rsidR="00C671DA" w:rsidRPr="00A61696">
        <w:rPr>
          <w:color w:val="000000"/>
          <w:lang w:eastAsia="ru-RU" w:bidi="ru-RU"/>
        </w:rPr>
        <w:t>4</w:t>
      </w:r>
      <w:r w:rsidRPr="00A61696">
        <w:rPr>
          <w:color w:val="000000"/>
          <w:lang w:eastAsia="ru-RU" w:bidi="ru-RU"/>
        </w:rPr>
        <w:t xml:space="preserve">. </w:t>
      </w:r>
      <w:proofErr w:type="gramStart"/>
      <w:r w:rsidRPr="00A61696">
        <w:rPr>
          <w:color w:val="000000"/>
          <w:lang w:eastAsia="ru-RU" w:bidi="ru-RU"/>
        </w:rPr>
        <w:t>Основными принципами реализации технологии оказания государственной социальной помощи малоимущим гражданам на основании социального контракта являются, добровольность участия, обязательность исполнения условий социального контракта, индивидуальный подход при разработке программы социальной адаптации, целевой характер ее оказания, обеспечение дифференцированного подхода при оказании государственной социальной помощи на основании социального контракта с ориентацией на оказание такой помощи тем гражданам, которые имеют мотивацию к трудовой деятельности и</w:t>
      </w:r>
      <w:proofErr w:type="gramEnd"/>
      <w:r w:rsidRPr="00A61696">
        <w:rPr>
          <w:color w:val="000000"/>
          <w:lang w:eastAsia="ru-RU" w:bidi="ru-RU"/>
        </w:rPr>
        <w:t xml:space="preserve"> улучшению своего материального положения, концентрация ресурсов на оказании государственной социальной помощи реально нуждающимся гражданам.</w:t>
      </w:r>
    </w:p>
    <w:p w:rsidR="00EE0C5F" w:rsidRPr="00A61696" w:rsidRDefault="00EE0C5F" w:rsidP="00B032A5">
      <w:pPr>
        <w:pStyle w:val="20"/>
        <w:shd w:val="clear" w:color="auto" w:fill="auto"/>
        <w:tabs>
          <w:tab w:val="left" w:pos="709"/>
        </w:tabs>
        <w:spacing w:line="23" w:lineRule="atLeast"/>
        <w:ind w:firstLine="709"/>
        <w:contextualSpacing/>
        <w:jc w:val="both"/>
        <w:rPr>
          <w:color w:val="000000"/>
          <w:lang w:eastAsia="ru-RU" w:bidi="ru-RU"/>
        </w:rPr>
      </w:pPr>
      <w:r w:rsidRPr="00A61696">
        <w:rPr>
          <w:color w:val="000000"/>
          <w:lang w:eastAsia="ru-RU" w:bidi="ru-RU"/>
        </w:rPr>
        <w:t>1.</w:t>
      </w:r>
      <w:r w:rsidR="00C671DA" w:rsidRPr="00A61696">
        <w:rPr>
          <w:color w:val="000000"/>
          <w:lang w:eastAsia="ru-RU" w:bidi="ru-RU"/>
        </w:rPr>
        <w:t>5</w:t>
      </w:r>
      <w:r w:rsidRPr="00A61696">
        <w:rPr>
          <w:color w:val="000000"/>
          <w:lang w:eastAsia="ru-RU" w:bidi="ru-RU"/>
        </w:rPr>
        <w:t xml:space="preserve">. Мероприятиями, по которым </w:t>
      </w:r>
      <w:proofErr w:type="gramStart"/>
      <w:r w:rsidRPr="00A61696">
        <w:rPr>
          <w:color w:val="000000"/>
          <w:lang w:eastAsia="ru-RU" w:bidi="ru-RU"/>
        </w:rPr>
        <w:t>заключается социальный контракт являются</w:t>
      </w:r>
      <w:proofErr w:type="gramEnd"/>
      <w:r w:rsidRPr="00A61696">
        <w:rPr>
          <w:color w:val="000000"/>
          <w:lang w:eastAsia="ru-RU" w:bidi="ru-RU"/>
        </w:rPr>
        <w:t>:</w:t>
      </w:r>
    </w:p>
    <w:p w:rsidR="00EE0C5F" w:rsidRPr="00A61696" w:rsidRDefault="00EE0C5F" w:rsidP="00B032A5">
      <w:pPr>
        <w:pStyle w:val="20"/>
        <w:shd w:val="clear" w:color="auto" w:fill="auto"/>
        <w:tabs>
          <w:tab w:val="left" w:pos="709"/>
        </w:tabs>
        <w:spacing w:line="23" w:lineRule="atLeast"/>
        <w:ind w:firstLine="709"/>
        <w:contextualSpacing/>
        <w:jc w:val="both"/>
        <w:rPr>
          <w:color w:val="000000"/>
          <w:lang w:eastAsia="ru-RU" w:bidi="ru-RU"/>
        </w:rPr>
      </w:pPr>
      <w:r w:rsidRPr="00A61696">
        <w:rPr>
          <w:color w:val="000000"/>
          <w:lang w:eastAsia="ru-RU" w:bidi="ru-RU"/>
        </w:rPr>
        <w:t>а) поиск работы. В рамках указанного мероприятия в приоритетном порядке оказывается государственная социальная помощь на основании социального контракта гражданам, проживающим в семьях с детьми. Социальный контракт, направленный на реализацию указанного мероприятия, с одним и тем же гражданином заключается не чаще одного раза в год;</w:t>
      </w:r>
      <w:r w:rsidRPr="00A61696" w:rsidDel="00170BF6">
        <w:rPr>
          <w:color w:val="000000"/>
          <w:lang w:eastAsia="ru-RU" w:bidi="ru-RU"/>
        </w:rPr>
        <w:t xml:space="preserve"> </w:t>
      </w:r>
    </w:p>
    <w:p w:rsidR="00EE0C5F" w:rsidRPr="00A61696" w:rsidRDefault="00EE0C5F" w:rsidP="00B032A5">
      <w:pPr>
        <w:pStyle w:val="20"/>
        <w:shd w:val="clear" w:color="auto" w:fill="auto"/>
        <w:tabs>
          <w:tab w:val="left" w:pos="709"/>
        </w:tabs>
        <w:spacing w:line="23" w:lineRule="atLeast"/>
        <w:ind w:firstLine="709"/>
        <w:contextualSpacing/>
        <w:jc w:val="both"/>
        <w:rPr>
          <w:color w:val="000000"/>
          <w:lang w:eastAsia="ru-RU" w:bidi="ru-RU"/>
        </w:rPr>
      </w:pPr>
      <w:r w:rsidRPr="00A61696">
        <w:rPr>
          <w:color w:val="000000"/>
          <w:lang w:eastAsia="ru-RU" w:bidi="ru-RU"/>
        </w:rPr>
        <w:t>б) осуществление индивидуальной предпринимательской деятельности;</w:t>
      </w:r>
    </w:p>
    <w:p w:rsidR="00EE0C5F" w:rsidRPr="00A61696" w:rsidRDefault="00EE0C5F" w:rsidP="00B032A5">
      <w:pPr>
        <w:pStyle w:val="20"/>
        <w:shd w:val="clear" w:color="auto" w:fill="auto"/>
        <w:tabs>
          <w:tab w:val="left" w:pos="709"/>
        </w:tabs>
        <w:spacing w:line="23" w:lineRule="atLeast"/>
        <w:ind w:firstLine="709"/>
        <w:contextualSpacing/>
        <w:jc w:val="both"/>
        <w:rPr>
          <w:color w:val="000000"/>
          <w:lang w:eastAsia="ru-RU" w:bidi="ru-RU"/>
        </w:rPr>
      </w:pPr>
      <w:r w:rsidRPr="00A61696">
        <w:rPr>
          <w:color w:val="000000"/>
          <w:lang w:eastAsia="ru-RU" w:bidi="ru-RU"/>
        </w:rPr>
        <w:t xml:space="preserve">в) ведение личного подсобного хозяйства. Ведение личного подсобного хозяйства осуществляется в соответствии с Федеральным законом </w:t>
      </w:r>
      <w:r w:rsidRPr="00A61696">
        <w:rPr>
          <w:color w:val="000000"/>
          <w:lang w:eastAsia="ru-RU" w:bidi="ru-RU"/>
        </w:rPr>
        <w:br/>
        <w:t xml:space="preserve">от 7 июля 2003 г. № 112-ФЗ «О личном подсобном хозяйстве». </w:t>
      </w:r>
      <w:proofErr w:type="gramStart"/>
      <w:r w:rsidRPr="00A61696">
        <w:rPr>
          <w:color w:val="000000"/>
          <w:lang w:eastAsia="ru-RU" w:bidi="ru-RU"/>
        </w:rPr>
        <w:t xml:space="preserve">В рамках указанного мероприятия оказывается государственная социальная помощь на основании социального контракта при наличии в соответствующем субъекте Российской Федерации утвержденных в соответствии со статьей 11  Федерального закона от 5 апреля 2003 г.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w:t>
      </w:r>
      <w:r w:rsidRPr="00A61696">
        <w:rPr>
          <w:color w:val="000000"/>
          <w:lang w:eastAsia="ru-RU" w:bidi="ru-RU"/>
        </w:rPr>
        <w:lastRenderedPageBreak/>
        <w:t>социальной помощи» нормативов чистого дохода</w:t>
      </w:r>
      <w:proofErr w:type="gramEnd"/>
      <w:r w:rsidRPr="00A61696">
        <w:rPr>
          <w:color w:val="000000"/>
          <w:lang w:eastAsia="ru-RU" w:bidi="ru-RU"/>
        </w:rPr>
        <w:t xml:space="preserve"> в стоимостном выражении от реализации полученных в личном подсобном хозяйстве плодов и продукции;</w:t>
      </w:r>
    </w:p>
    <w:p w:rsidR="00EE0C5F" w:rsidRPr="00A61696" w:rsidRDefault="00EE0C5F" w:rsidP="00B032A5">
      <w:pPr>
        <w:pStyle w:val="20"/>
        <w:shd w:val="clear" w:color="auto" w:fill="auto"/>
        <w:tabs>
          <w:tab w:val="left" w:pos="709"/>
        </w:tabs>
        <w:spacing w:line="23" w:lineRule="atLeast"/>
        <w:ind w:firstLine="709"/>
        <w:contextualSpacing/>
        <w:jc w:val="both"/>
        <w:rPr>
          <w:color w:val="000000"/>
          <w:lang w:eastAsia="ru-RU" w:bidi="ru-RU"/>
        </w:rPr>
      </w:pPr>
      <w:r w:rsidRPr="00A61696">
        <w:rPr>
          <w:color w:val="000000"/>
          <w:lang w:eastAsia="ru-RU" w:bidi="ru-RU"/>
        </w:rPr>
        <w:t xml:space="preserve">г) осуществление иных мероприятий, направленных на преодоление гражданином трудной жизненной ситуации. </w:t>
      </w:r>
      <w:proofErr w:type="gramStart"/>
      <w:r w:rsidRPr="00A61696">
        <w:rPr>
          <w:color w:val="000000"/>
          <w:lang w:eastAsia="ru-RU" w:bidi="ru-RU"/>
        </w:rPr>
        <w:t>Под иными мероприятиями понимаются мероприятия, направленные на оказание государственной социальной помощи, предусмотренной абзацем вторым части 1 статьи 12 Федерального закона «О государственной социальной помощи», в целях удовлетворения текущих потребностей граждан в приобретении товаров первой необходимости, одежды, обуви, лекарственных препаратов, товаров для ведения личного подсобного хозяйства, в лечении, профилактическом медицинском осмотре, в целях стимулирования ведения здорового образа жизни, а также для</w:t>
      </w:r>
      <w:proofErr w:type="gramEnd"/>
      <w:r w:rsidRPr="00A61696">
        <w:rPr>
          <w:color w:val="000000"/>
          <w:lang w:eastAsia="ru-RU" w:bidi="ru-RU"/>
        </w:rPr>
        <w:t xml:space="preserve"> обеспечения потребности семей в товарах и услугах дошкольного и школьного образования.</w:t>
      </w:r>
    </w:p>
    <w:p w:rsidR="00EE0C5F" w:rsidRPr="00A61696" w:rsidRDefault="00EE0C5F" w:rsidP="00B032A5">
      <w:pPr>
        <w:pStyle w:val="20"/>
        <w:shd w:val="clear" w:color="auto" w:fill="auto"/>
        <w:tabs>
          <w:tab w:val="left" w:pos="709"/>
        </w:tabs>
        <w:spacing w:line="23" w:lineRule="atLeast"/>
        <w:ind w:firstLine="709"/>
        <w:contextualSpacing/>
        <w:jc w:val="both"/>
        <w:rPr>
          <w:color w:val="000000"/>
          <w:lang w:eastAsia="ru-RU" w:bidi="ru-RU"/>
        </w:rPr>
      </w:pPr>
      <w:r w:rsidRPr="00A61696">
        <w:rPr>
          <w:color w:val="000000"/>
          <w:lang w:eastAsia="ru-RU" w:bidi="ru-RU"/>
        </w:rPr>
        <w:t>1.</w:t>
      </w:r>
      <w:r w:rsidR="00C671DA" w:rsidRPr="00A61696">
        <w:rPr>
          <w:color w:val="000000"/>
          <w:lang w:eastAsia="ru-RU" w:bidi="ru-RU"/>
        </w:rPr>
        <w:t>6</w:t>
      </w:r>
      <w:r w:rsidRPr="00A61696">
        <w:rPr>
          <w:color w:val="000000"/>
          <w:lang w:eastAsia="ru-RU" w:bidi="ru-RU"/>
        </w:rPr>
        <w:t xml:space="preserve">. </w:t>
      </w:r>
      <w:proofErr w:type="gramStart"/>
      <w:r w:rsidRPr="00A61696">
        <w:rPr>
          <w:color w:val="000000"/>
          <w:lang w:eastAsia="ru-RU" w:bidi="ru-RU"/>
        </w:rPr>
        <w:t>Министерство труда и социальной политики Республики Тыва (далее – уполномоченный орган) оказывает государственную социальную помощь на основании социального контракта самостоятельно и через свои подведомственные учреждения</w:t>
      </w:r>
      <w:r w:rsidR="0046112A" w:rsidRPr="00A61696">
        <w:rPr>
          <w:color w:val="000000"/>
          <w:lang w:eastAsia="ru-RU" w:bidi="ru-RU"/>
        </w:rPr>
        <w:t xml:space="preserve"> (центр занятости населения, центр социальной помощи семьи и детям)</w:t>
      </w:r>
      <w:r w:rsidRPr="00A61696">
        <w:rPr>
          <w:color w:val="000000"/>
          <w:lang w:eastAsia="ru-RU" w:bidi="ru-RU"/>
        </w:rPr>
        <w:t>, а также совместно с другими органами государственной власти Республики Тыва, органами местного самоуправления в пределах их полномочий организует поддержку граждан в виде предоставления государственных услуг в области</w:t>
      </w:r>
      <w:proofErr w:type="gramEnd"/>
      <w:r w:rsidRPr="00A61696">
        <w:rPr>
          <w:color w:val="000000"/>
          <w:lang w:eastAsia="ru-RU" w:bidi="ru-RU"/>
        </w:rPr>
        <w:t xml:space="preserve"> содействия занятости населения, социальных услуг гражданам, находящимся в трудной жизненной ситуации, иных мер государственной поддержки граждан.</w:t>
      </w:r>
    </w:p>
    <w:p w:rsidR="00EE0C5F" w:rsidRPr="00A61696" w:rsidRDefault="00EE0C5F" w:rsidP="00B032A5">
      <w:pPr>
        <w:pStyle w:val="20"/>
        <w:shd w:val="clear" w:color="auto" w:fill="auto"/>
        <w:tabs>
          <w:tab w:val="left" w:pos="709"/>
        </w:tabs>
        <w:spacing w:line="23" w:lineRule="atLeast"/>
        <w:ind w:firstLine="709"/>
        <w:contextualSpacing/>
        <w:jc w:val="both"/>
        <w:rPr>
          <w:color w:val="000000"/>
          <w:lang w:eastAsia="ru-RU" w:bidi="ru-RU"/>
        </w:rPr>
      </w:pPr>
      <w:r w:rsidRPr="00A61696">
        <w:rPr>
          <w:color w:val="000000"/>
          <w:lang w:eastAsia="ru-RU" w:bidi="ru-RU"/>
        </w:rPr>
        <w:t>1.</w:t>
      </w:r>
      <w:r w:rsidR="003128E1" w:rsidRPr="00A61696">
        <w:rPr>
          <w:color w:val="000000"/>
          <w:lang w:eastAsia="ru-RU" w:bidi="ru-RU"/>
        </w:rPr>
        <w:t>7</w:t>
      </w:r>
      <w:r w:rsidRPr="00A61696">
        <w:rPr>
          <w:color w:val="000000"/>
          <w:lang w:eastAsia="ru-RU" w:bidi="ru-RU"/>
        </w:rPr>
        <w:t xml:space="preserve">. </w:t>
      </w:r>
      <w:r w:rsidR="00F452AF" w:rsidRPr="00A61696">
        <w:rPr>
          <w:color w:val="000000"/>
          <w:lang w:eastAsia="ru-RU" w:bidi="ru-RU"/>
        </w:rPr>
        <w:t>Уполномоченный орган через ц</w:t>
      </w:r>
      <w:r w:rsidRPr="00A61696">
        <w:rPr>
          <w:color w:val="000000"/>
          <w:lang w:eastAsia="ru-RU" w:bidi="ru-RU"/>
        </w:rPr>
        <w:t>ентр</w:t>
      </w:r>
      <w:r w:rsidR="00C671DA" w:rsidRPr="00A61696">
        <w:rPr>
          <w:color w:val="000000"/>
          <w:lang w:eastAsia="ru-RU" w:bidi="ru-RU"/>
        </w:rPr>
        <w:t>ы</w:t>
      </w:r>
      <w:r w:rsidRPr="00A61696">
        <w:rPr>
          <w:color w:val="000000"/>
          <w:lang w:eastAsia="ru-RU" w:bidi="ru-RU"/>
        </w:rPr>
        <w:t xml:space="preserve"> занятости</w:t>
      </w:r>
      <w:r w:rsidR="00C671DA" w:rsidRPr="00A61696">
        <w:rPr>
          <w:color w:val="000000"/>
          <w:lang w:eastAsia="ru-RU" w:bidi="ru-RU"/>
        </w:rPr>
        <w:t xml:space="preserve"> населения</w:t>
      </w:r>
      <w:r w:rsidRPr="00A61696">
        <w:rPr>
          <w:color w:val="000000"/>
          <w:lang w:eastAsia="ru-RU" w:bidi="ru-RU"/>
        </w:rPr>
        <w:t xml:space="preserve"> Республики Тыва оказывают государственную социальную помощь гражданам, заключившим социальный контракт в поиске работы и заключившим социальный контракт на ведение личного подсобного хозяйства.</w:t>
      </w:r>
    </w:p>
    <w:p w:rsidR="00EE0C5F" w:rsidRPr="00A61696" w:rsidRDefault="00EE0C5F" w:rsidP="00B032A5">
      <w:pPr>
        <w:pStyle w:val="20"/>
        <w:shd w:val="clear" w:color="auto" w:fill="auto"/>
        <w:tabs>
          <w:tab w:val="left" w:pos="709"/>
        </w:tabs>
        <w:spacing w:line="23" w:lineRule="atLeast"/>
        <w:ind w:firstLine="709"/>
        <w:contextualSpacing/>
        <w:jc w:val="both"/>
        <w:rPr>
          <w:color w:val="000000"/>
          <w:lang w:eastAsia="ru-RU" w:bidi="ru-RU"/>
        </w:rPr>
      </w:pPr>
      <w:r w:rsidRPr="00A61696">
        <w:rPr>
          <w:color w:val="000000"/>
          <w:lang w:eastAsia="ru-RU" w:bidi="ru-RU"/>
        </w:rPr>
        <w:t>1.</w:t>
      </w:r>
      <w:r w:rsidR="00FB0BB3" w:rsidRPr="00A61696">
        <w:rPr>
          <w:color w:val="000000"/>
          <w:lang w:eastAsia="ru-RU" w:bidi="ru-RU"/>
        </w:rPr>
        <w:t>8</w:t>
      </w:r>
      <w:r w:rsidRPr="00A61696">
        <w:rPr>
          <w:color w:val="000000"/>
          <w:lang w:eastAsia="ru-RU" w:bidi="ru-RU"/>
        </w:rPr>
        <w:t>. Государственная социальная помощь гражданам, заключившим социальный контракт на осуществление предпринимательской деятельности, предоставляется Министерством труда и социальной политики Республики Тыва.</w:t>
      </w:r>
    </w:p>
    <w:p w:rsidR="00EE0C5F" w:rsidRPr="00A61696" w:rsidRDefault="00EE0C5F" w:rsidP="00B032A5">
      <w:pPr>
        <w:pStyle w:val="20"/>
        <w:shd w:val="clear" w:color="auto" w:fill="auto"/>
        <w:tabs>
          <w:tab w:val="left" w:pos="709"/>
        </w:tabs>
        <w:spacing w:line="23" w:lineRule="atLeast"/>
        <w:ind w:firstLine="709"/>
        <w:contextualSpacing/>
        <w:jc w:val="both"/>
        <w:rPr>
          <w:color w:val="000000"/>
          <w:lang w:eastAsia="ru-RU" w:bidi="ru-RU"/>
        </w:rPr>
      </w:pPr>
      <w:r w:rsidRPr="00A61696">
        <w:rPr>
          <w:color w:val="000000"/>
          <w:lang w:eastAsia="ru-RU" w:bidi="ru-RU"/>
        </w:rPr>
        <w:t>1.</w:t>
      </w:r>
      <w:r w:rsidR="00FB0BB3" w:rsidRPr="00A61696">
        <w:rPr>
          <w:color w:val="000000"/>
          <w:lang w:eastAsia="ru-RU" w:bidi="ru-RU"/>
        </w:rPr>
        <w:t>9</w:t>
      </w:r>
      <w:r w:rsidRPr="00A61696">
        <w:rPr>
          <w:color w:val="000000"/>
          <w:lang w:eastAsia="ru-RU" w:bidi="ru-RU"/>
        </w:rPr>
        <w:t xml:space="preserve">. </w:t>
      </w:r>
      <w:r w:rsidR="00483EB2" w:rsidRPr="00A61696">
        <w:rPr>
          <w:color w:val="000000"/>
          <w:lang w:eastAsia="ru-RU" w:bidi="ru-RU"/>
        </w:rPr>
        <w:t>Уполномоченный орган через ц</w:t>
      </w:r>
      <w:r w:rsidRPr="00A61696">
        <w:rPr>
          <w:color w:val="000000"/>
          <w:lang w:eastAsia="ru-RU" w:bidi="ru-RU"/>
        </w:rPr>
        <w:t>ентр</w:t>
      </w:r>
      <w:r w:rsidR="00C671DA" w:rsidRPr="00A61696">
        <w:rPr>
          <w:color w:val="000000"/>
          <w:lang w:eastAsia="ru-RU" w:bidi="ru-RU"/>
        </w:rPr>
        <w:t>ы</w:t>
      </w:r>
      <w:r w:rsidRPr="00A61696">
        <w:rPr>
          <w:color w:val="000000"/>
          <w:lang w:eastAsia="ru-RU" w:bidi="ru-RU"/>
        </w:rPr>
        <w:t xml:space="preserve"> социальной помощи семьи и детям Республики Тыва оказыва</w:t>
      </w:r>
      <w:r w:rsidR="00480B90" w:rsidRPr="00A61696">
        <w:rPr>
          <w:color w:val="000000"/>
          <w:lang w:eastAsia="ru-RU" w:bidi="ru-RU"/>
        </w:rPr>
        <w:t>е</w:t>
      </w:r>
      <w:r w:rsidRPr="00A61696">
        <w:rPr>
          <w:color w:val="000000"/>
          <w:lang w:eastAsia="ru-RU" w:bidi="ru-RU"/>
        </w:rPr>
        <w:t>т государственную социальную помощь гражданам, заключившим социальный контракт на осуществление иных мероприятий, направленных на преодоление гражданином трудной жизненной ситуации.</w:t>
      </w:r>
    </w:p>
    <w:p w:rsidR="00EE0C5F" w:rsidRPr="00A61696" w:rsidRDefault="00EE0C5F" w:rsidP="00B032A5">
      <w:pPr>
        <w:pStyle w:val="20"/>
        <w:shd w:val="clear" w:color="auto" w:fill="auto"/>
        <w:tabs>
          <w:tab w:val="left" w:pos="709"/>
        </w:tabs>
        <w:spacing w:line="23" w:lineRule="atLeast"/>
        <w:ind w:firstLine="709"/>
        <w:contextualSpacing/>
        <w:jc w:val="both"/>
        <w:rPr>
          <w:color w:val="000000"/>
          <w:lang w:eastAsia="ru-RU" w:bidi="ru-RU"/>
        </w:rPr>
      </w:pPr>
      <w:r w:rsidRPr="00A61696">
        <w:rPr>
          <w:color w:val="000000"/>
          <w:lang w:eastAsia="ru-RU" w:bidi="ru-RU"/>
        </w:rPr>
        <w:t>1.</w:t>
      </w:r>
      <w:r w:rsidR="00FB0BB3" w:rsidRPr="00A61696">
        <w:rPr>
          <w:color w:val="000000"/>
          <w:lang w:eastAsia="ru-RU" w:bidi="ru-RU"/>
        </w:rPr>
        <w:t>10.</w:t>
      </w:r>
      <w:r w:rsidRPr="00A61696">
        <w:rPr>
          <w:color w:val="000000"/>
          <w:lang w:eastAsia="ru-RU" w:bidi="ru-RU"/>
        </w:rPr>
        <w:t xml:space="preserve"> При предоставлении государственной социальной помощи на основании социального контракта, предусмотренного пунктом 1.</w:t>
      </w:r>
      <w:r w:rsidR="00C671DA" w:rsidRPr="00A61696">
        <w:rPr>
          <w:color w:val="000000"/>
          <w:lang w:eastAsia="ru-RU" w:bidi="ru-RU"/>
        </w:rPr>
        <w:t>8</w:t>
      </w:r>
      <w:r w:rsidRPr="00A61696">
        <w:rPr>
          <w:color w:val="000000"/>
          <w:lang w:eastAsia="ru-RU" w:bidi="ru-RU"/>
        </w:rPr>
        <w:t xml:space="preserve"> </w:t>
      </w:r>
      <w:r w:rsidR="00FB0BB3" w:rsidRPr="00A61696">
        <w:rPr>
          <w:color w:val="000000"/>
          <w:lang w:eastAsia="ru-RU" w:bidi="ru-RU"/>
        </w:rPr>
        <w:t>настоящего Положения,</w:t>
      </w:r>
      <w:r w:rsidRPr="00A61696">
        <w:rPr>
          <w:color w:val="000000"/>
          <w:lang w:eastAsia="ru-RU" w:bidi="ru-RU"/>
        </w:rPr>
        <w:t xml:space="preserve"> создаётся</w:t>
      </w:r>
      <w:r w:rsidR="000B4A2D" w:rsidRPr="00A61696">
        <w:rPr>
          <w:color w:val="000000"/>
          <w:lang w:eastAsia="ru-RU" w:bidi="ru-RU"/>
        </w:rPr>
        <w:t xml:space="preserve"> межведомственная</w:t>
      </w:r>
      <w:r w:rsidRPr="00A61696">
        <w:rPr>
          <w:color w:val="000000"/>
          <w:lang w:eastAsia="ru-RU" w:bidi="ru-RU"/>
        </w:rPr>
        <w:t xml:space="preserve"> комиссия (далее – комиссия) под руководством руководителя уполномоченного органа, положение и состав которой утверждается уполномоченным органом.</w:t>
      </w:r>
    </w:p>
    <w:p w:rsidR="00EE0C5F" w:rsidRPr="00A61696" w:rsidRDefault="00EE0C5F" w:rsidP="00B032A5">
      <w:pPr>
        <w:pStyle w:val="20"/>
        <w:shd w:val="clear" w:color="auto" w:fill="auto"/>
        <w:tabs>
          <w:tab w:val="left" w:pos="709"/>
        </w:tabs>
        <w:spacing w:line="23" w:lineRule="atLeast"/>
        <w:ind w:firstLine="709"/>
        <w:contextualSpacing/>
        <w:jc w:val="both"/>
        <w:rPr>
          <w:color w:val="000000"/>
          <w:lang w:eastAsia="ru-RU" w:bidi="ru-RU"/>
        </w:rPr>
      </w:pPr>
      <w:r w:rsidRPr="00A61696">
        <w:rPr>
          <w:color w:val="000000"/>
          <w:lang w:eastAsia="ru-RU" w:bidi="ru-RU"/>
        </w:rPr>
        <w:t>При предоставлении государственной социальной помощи на основании социального контракта, предусмотренных пунктов 1.</w:t>
      </w:r>
      <w:r w:rsidR="00595981" w:rsidRPr="00A61696">
        <w:rPr>
          <w:color w:val="000000"/>
          <w:lang w:eastAsia="ru-RU" w:bidi="ru-RU"/>
        </w:rPr>
        <w:t>7</w:t>
      </w:r>
      <w:r w:rsidRPr="00A61696">
        <w:rPr>
          <w:color w:val="000000"/>
          <w:lang w:eastAsia="ru-RU" w:bidi="ru-RU"/>
        </w:rPr>
        <w:t xml:space="preserve"> и 1.</w:t>
      </w:r>
      <w:r w:rsidR="00595981" w:rsidRPr="00A61696">
        <w:rPr>
          <w:color w:val="000000"/>
          <w:lang w:eastAsia="ru-RU" w:bidi="ru-RU"/>
        </w:rPr>
        <w:t>9</w:t>
      </w:r>
      <w:r w:rsidRPr="00A61696">
        <w:rPr>
          <w:color w:val="000000"/>
          <w:lang w:eastAsia="ru-RU" w:bidi="ru-RU"/>
        </w:rPr>
        <w:t xml:space="preserve"> </w:t>
      </w:r>
      <w:r w:rsidRPr="00A61696">
        <w:rPr>
          <w:color w:val="000000"/>
          <w:lang w:eastAsia="ru-RU" w:bidi="ru-RU"/>
        </w:rPr>
        <w:lastRenderedPageBreak/>
        <w:t xml:space="preserve">настоящего Положения </w:t>
      </w:r>
      <w:r w:rsidR="00F734D5" w:rsidRPr="00A61696">
        <w:rPr>
          <w:color w:val="000000"/>
          <w:lang w:eastAsia="ru-RU" w:bidi="ru-RU"/>
        </w:rPr>
        <w:t xml:space="preserve">подведомственным учреждением уполномоченного органа </w:t>
      </w:r>
      <w:r w:rsidRPr="00A61696">
        <w:rPr>
          <w:color w:val="000000"/>
          <w:lang w:eastAsia="ru-RU" w:bidi="ru-RU"/>
        </w:rPr>
        <w:t>создаётся межведомственная комисси</w:t>
      </w:r>
      <w:r w:rsidR="00633400" w:rsidRPr="00A61696">
        <w:rPr>
          <w:color w:val="000000"/>
          <w:lang w:eastAsia="ru-RU" w:bidi="ru-RU"/>
        </w:rPr>
        <w:t>я</w:t>
      </w:r>
      <w:r w:rsidR="00B278E3" w:rsidRPr="00A61696">
        <w:rPr>
          <w:color w:val="000000"/>
          <w:lang w:eastAsia="ru-RU" w:bidi="ru-RU"/>
        </w:rPr>
        <w:t xml:space="preserve"> </w:t>
      </w:r>
      <w:r w:rsidRPr="00A61696">
        <w:rPr>
          <w:color w:val="000000"/>
          <w:lang w:eastAsia="ru-RU" w:bidi="ru-RU"/>
        </w:rPr>
        <w:t>(далее комиссия</w:t>
      </w:r>
      <w:r w:rsidR="00F734D5" w:rsidRPr="00A61696">
        <w:rPr>
          <w:color w:val="000000"/>
          <w:lang w:eastAsia="ru-RU" w:bidi="ru-RU"/>
        </w:rPr>
        <w:t>),</w:t>
      </w:r>
      <w:r w:rsidR="00B278E3" w:rsidRPr="00A61696">
        <w:rPr>
          <w:color w:val="000000"/>
          <w:lang w:eastAsia="ru-RU" w:bidi="ru-RU"/>
        </w:rPr>
        <w:t xml:space="preserve"> положение и состав, которой утверждается руководителем подведомственного учреждения. </w:t>
      </w:r>
    </w:p>
    <w:p w:rsidR="006E3B0B" w:rsidRPr="00A61696" w:rsidRDefault="00480B90" w:rsidP="00B032A5">
      <w:pPr>
        <w:pStyle w:val="20"/>
        <w:shd w:val="clear" w:color="auto" w:fill="auto"/>
        <w:tabs>
          <w:tab w:val="left" w:pos="709"/>
        </w:tabs>
        <w:spacing w:line="23" w:lineRule="atLeast"/>
        <w:ind w:firstLine="709"/>
        <w:contextualSpacing/>
        <w:jc w:val="both"/>
        <w:rPr>
          <w:color w:val="000000"/>
          <w:lang w:eastAsia="ru-RU" w:bidi="ru-RU"/>
        </w:rPr>
      </w:pPr>
      <w:r w:rsidRPr="00A61696">
        <w:rPr>
          <w:color w:val="000000"/>
          <w:lang w:eastAsia="ru-RU" w:bidi="ru-RU"/>
        </w:rPr>
        <w:t>После заключения</w:t>
      </w:r>
      <w:r w:rsidR="006E3B0B" w:rsidRPr="00A61696">
        <w:rPr>
          <w:color w:val="000000"/>
          <w:lang w:eastAsia="ru-RU" w:bidi="ru-RU"/>
        </w:rPr>
        <w:t xml:space="preserve"> социального контракта вся содержавшаяся в нем информация, разме</w:t>
      </w:r>
      <w:r w:rsidRPr="00A61696">
        <w:rPr>
          <w:color w:val="000000"/>
          <w:lang w:eastAsia="ru-RU" w:bidi="ru-RU"/>
        </w:rPr>
        <w:t>щается в Единой</w:t>
      </w:r>
      <w:r w:rsidR="006E3B0B" w:rsidRPr="00A61696">
        <w:rPr>
          <w:color w:val="000000"/>
          <w:lang w:eastAsia="ru-RU" w:bidi="ru-RU"/>
        </w:rPr>
        <w:t xml:space="preserve"> государственно</w:t>
      </w:r>
      <w:r w:rsidRPr="00A61696">
        <w:rPr>
          <w:color w:val="000000"/>
          <w:lang w:eastAsia="ru-RU" w:bidi="ru-RU"/>
        </w:rPr>
        <w:t>й</w:t>
      </w:r>
      <w:r w:rsidR="006E3B0B" w:rsidRPr="00A61696">
        <w:rPr>
          <w:color w:val="000000"/>
          <w:lang w:eastAsia="ru-RU" w:bidi="ru-RU"/>
        </w:rPr>
        <w:t xml:space="preserve"> информационной системе социа</w:t>
      </w:r>
      <w:r w:rsidRPr="00A61696">
        <w:rPr>
          <w:color w:val="000000"/>
          <w:lang w:eastAsia="ru-RU" w:bidi="ru-RU"/>
        </w:rPr>
        <w:t>льного обеспечения, утвержденной</w:t>
      </w:r>
      <w:r w:rsidR="006E3B0B" w:rsidRPr="00A61696">
        <w:rPr>
          <w:color w:val="000000"/>
          <w:lang w:eastAsia="ru-RU" w:bidi="ru-RU"/>
        </w:rPr>
        <w:t xml:space="preserve"> постановлением </w:t>
      </w:r>
      <w:r w:rsidR="003271A0" w:rsidRPr="00A61696">
        <w:rPr>
          <w:color w:val="000000"/>
          <w:lang w:eastAsia="ru-RU" w:bidi="ru-RU"/>
        </w:rPr>
        <w:t>Правительств</w:t>
      </w:r>
      <w:r w:rsidRPr="00A61696">
        <w:rPr>
          <w:color w:val="000000"/>
          <w:lang w:eastAsia="ru-RU" w:bidi="ru-RU"/>
        </w:rPr>
        <w:t>а</w:t>
      </w:r>
      <w:r w:rsidR="006E3B0B" w:rsidRPr="00A61696">
        <w:rPr>
          <w:color w:val="000000"/>
          <w:lang w:eastAsia="ru-RU" w:bidi="ru-RU"/>
        </w:rPr>
        <w:t xml:space="preserve"> Российской Федерации    от 14 февраля 2017 г</w:t>
      </w:r>
      <w:r w:rsidRPr="00A61696">
        <w:rPr>
          <w:color w:val="000000"/>
          <w:lang w:eastAsia="ru-RU" w:bidi="ru-RU"/>
        </w:rPr>
        <w:t>.</w:t>
      </w:r>
      <w:r w:rsidR="006E3B0B" w:rsidRPr="00A61696">
        <w:rPr>
          <w:color w:val="000000"/>
          <w:lang w:eastAsia="ru-RU" w:bidi="ru-RU"/>
        </w:rPr>
        <w:t xml:space="preserve"> № 181 «О единой информационной системе социального обеспечения», заносятся подведомственным учреждением в «ЕГИССО»</w:t>
      </w:r>
      <w:r w:rsidR="005A53D1" w:rsidRPr="00A61696">
        <w:rPr>
          <w:color w:val="000000"/>
          <w:lang w:eastAsia="ru-RU" w:bidi="ru-RU"/>
        </w:rPr>
        <w:t>.</w:t>
      </w:r>
    </w:p>
    <w:p w:rsidR="00EE0C5F" w:rsidRPr="00A61696" w:rsidRDefault="00EE0C5F" w:rsidP="00B032A5">
      <w:pPr>
        <w:pStyle w:val="20"/>
        <w:shd w:val="clear" w:color="auto" w:fill="auto"/>
        <w:tabs>
          <w:tab w:val="left" w:pos="709"/>
        </w:tabs>
        <w:spacing w:line="23" w:lineRule="atLeast"/>
        <w:ind w:firstLine="709"/>
        <w:contextualSpacing/>
        <w:jc w:val="both"/>
        <w:rPr>
          <w:color w:val="000000"/>
          <w:lang w:eastAsia="ru-RU" w:bidi="ru-RU"/>
        </w:rPr>
      </w:pPr>
      <w:r w:rsidRPr="00A61696">
        <w:rPr>
          <w:color w:val="000000"/>
          <w:lang w:eastAsia="ru-RU" w:bidi="ru-RU"/>
        </w:rPr>
        <w:t>1.</w:t>
      </w:r>
      <w:r w:rsidR="00FB0BB3" w:rsidRPr="00A61696">
        <w:rPr>
          <w:color w:val="000000"/>
          <w:lang w:eastAsia="ru-RU" w:bidi="ru-RU"/>
        </w:rPr>
        <w:t>11</w:t>
      </w:r>
      <w:r w:rsidRPr="00A61696">
        <w:rPr>
          <w:color w:val="000000"/>
          <w:lang w:eastAsia="ru-RU" w:bidi="ru-RU"/>
        </w:rPr>
        <w:t>. Конечными результатами оказания государственной социальной помощи на основании социального контракта являются:</w:t>
      </w:r>
    </w:p>
    <w:p w:rsidR="00EE0C5F" w:rsidRPr="00A61696" w:rsidRDefault="00EE0C5F" w:rsidP="00B032A5">
      <w:pPr>
        <w:pStyle w:val="20"/>
        <w:shd w:val="clear" w:color="auto" w:fill="auto"/>
        <w:tabs>
          <w:tab w:val="left" w:pos="709"/>
        </w:tabs>
        <w:spacing w:line="23" w:lineRule="atLeast"/>
        <w:ind w:firstLine="709"/>
        <w:contextualSpacing/>
        <w:jc w:val="both"/>
        <w:rPr>
          <w:color w:val="000000"/>
          <w:lang w:eastAsia="ru-RU" w:bidi="ru-RU"/>
        </w:rPr>
      </w:pPr>
      <w:r w:rsidRPr="00A61696">
        <w:rPr>
          <w:color w:val="000000"/>
          <w:lang w:eastAsia="ru-RU" w:bidi="ru-RU"/>
        </w:rPr>
        <w:t>- по мероприятию «поиск работы»:</w:t>
      </w:r>
    </w:p>
    <w:p w:rsidR="00EE0C5F" w:rsidRPr="00A61696" w:rsidRDefault="00EE0C5F" w:rsidP="00B032A5">
      <w:pPr>
        <w:pStyle w:val="20"/>
        <w:shd w:val="clear" w:color="auto" w:fill="auto"/>
        <w:tabs>
          <w:tab w:val="left" w:pos="709"/>
        </w:tabs>
        <w:spacing w:line="23" w:lineRule="atLeast"/>
        <w:ind w:firstLine="709"/>
        <w:contextualSpacing/>
        <w:jc w:val="both"/>
        <w:rPr>
          <w:color w:val="000000"/>
          <w:lang w:eastAsia="ru-RU" w:bidi="ru-RU"/>
        </w:rPr>
      </w:pPr>
      <w:r w:rsidRPr="00A61696">
        <w:rPr>
          <w:color w:val="000000"/>
          <w:lang w:eastAsia="ru-RU" w:bidi="ru-RU"/>
        </w:rPr>
        <w:t>заключение гражданином трудового договора в период действия социального контракта;</w:t>
      </w:r>
    </w:p>
    <w:p w:rsidR="00EE0C5F" w:rsidRPr="00A61696" w:rsidRDefault="00EE0C5F" w:rsidP="00B032A5">
      <w:pPr>
        <w:pStyle w:val="20"/>
        <w:shd w:val="clear" w:color="auto" w:fill="auto"/>
        <w:tabs>
          <w:tab w:val="left" w:pos="709"/>
        </w:tabs>
        <w:spacing w:line="23" w:lineRule="atLeast"/>
        <w:ind w:firstLine="709"/>
        <w:contextualSpacing/>
        <w:jc w:val="both"/>
        <w:rPr>
          <w:color w:val="000000"/>
          <w:lang w:eastAsia="ru-RU" w:bidi="ru-RU"/>
        </w:rPr>
      </w:pPr>
      <w:r w:rsidRPr="00A61696">
        <w:rPr>
          <w:color w:val="000000"/>
          <w:lang w:eastAsia="ru-RU" w:bidi="ru-RU"/>
        </w:rPr>
        <w:t>повышение денежных доходов гражданина (семьи гражданина) по истечении срока действия социального контракта;</w:t>
      </w:r>
    </w:p>
    <w:p w:rsidR="00EE0C5F" w:rsidRPr="00A61696" w:rsidRDefault="00EE0C5F" w:rsidP="00B032A5">
      <w:pPr>
        <w:pStyle w:val="20"/>
        <w:shd w:val="clear" w:color="auto" w:fill="auto"/>
        <w:tabs>
          <w:tab w:val="left" w:pos="709"/>
        </w:tabs>
        <w:spacing w:line="23" w:lineRule="atLeast"/>
        <w:ind w:firstLine="709"/>
        <w:contextualSpacing/>
        <w:jc w:val="both"/>
        <w:rPr>
          <w:color w:val="000000"/>
          <w:lang w:eastAsia="ru-RU" w:bidi="ru-RU"/>
        </w:rPr>
      </w:pPr>
      <w:r w:rsidRPr="00A61696">
        <w:rPr>
          <w:color w:val="000000"/>
          <w:lang w:eastAsia="ru-RU" w:bidi="ru-RU"/>
        </w:rPr>
        <w:t>-</w:t>
      </w:r>
      <w:r w:rsidR="00796296" w:rsidRPr="00A61696">
        <w:rPr>
          <w:color w:val="000000"/>
          <w:lang w:eastAsia="ru-RU" w:bidi="ru-RU"/>
        </w:rPr>
        <w:t xml:space="preserve"> </w:t>
      </w:r>
      <w:r w:rsidRPr="00A61696">
        <w:rPr>
          <w:color w:val="000000"/>
          <w:lang w:eastAsia="ru-RU" w:bidi="ru-RU"/>
        </w:rPr>
        <w:t>по мероприятию «осуществление индивидуальной предпринимательской деятельности»:</w:t>
      </w:r>
    </w:p>
    <w:p w:rsidR="00EE0C5F" w:rsidRPr="00A61696" w:rsidRDefault="00EE0C5F" w:rsidP="00B032A5">
      <w:pPr>
        <w:pStyle w:val="20"/>
        <w:shd w:val="clear" w:color="auto" w:fill="auto"/>
        <w:tabs>
          <w:tab w:val="left" w:pos="709"/>
        </w:tabs>
        <w:spacing w:line="23" w:lineRule="atLeast"/>
        <w:ind w:firstLine="709"/>
        <w:contextualSpacing/>
        <w:jc w:val="both"/>
        <w:rPr>
          <w:color w:val="000000"/>
          <w:lang w:eastAsia="ru-RU" w:bidi="ru-RU"/>
        </w:rPr>
      </w:pPr>
      <w:r w:rsidRPr="00A61696">
        <w:rPr>
          <w:color w:val="000000"/>
          <w:lang w:eastAsia="ru-RU" w:bidi="ru-RU"/>
        </w:rPr>
        <w:t>регистрация гражданина в качестве индивидуального предпринимателя или в качестве налогоплательщика налога на профессиональный доход;</w:t>
      </w:r>
    </w:p>
    <w:p w:rsidR="00EE0C5F" w:rsidRPr="00A61696" w:rsidRDefault="00EE0C5F" w:rsidP="00B032A5">
      <w:pPr>
        <w:pStyle w:val="20"/>
        <w:shd w:val="clear" w:color="auto" w:fill="auto"/>
        <w:tabs>
          <w:tab w:val="left" w:pos="709"/>
        </w:tabs>
        <w:spacing w:line="23" w:lineRule="atLeast"/>
        <w:ind w:firstLine="709"/>
        <w:contextualSpacing/>
        <w:jc w:val="both"/>
        <w:rPr>
          <w:color w:val="000000"/>
          <w:lang w:eastAsia="ru-RU" w:bidi="ru-RU"/>
        </w:rPr>
      </w:pPr>
      <w:r w:rsidRPr="00A61696">
        <w:rPr>
          <w:color w:val="000000"/>
          <w:lang w:eastAsia="ru-RU" w:bidi="ru-RU"/>
        </w:rPr>
        <w:t>повышение денежных доходов гражданина (семьи гражданина) по истечении срока действия социального контракта;</w:t>
      </w:r>
    </w:p>
    <w:p w:rsidR="00EE0C5F" w:rsidRPr="00A61696" w:rsidRDefault="00EE0C5F" w:rsidP="00B032A5">
      <w:pPr>
        <w:pStyle w:val="20"/>
        <w:shd w:val="clear" w:color="auto" w:fill="auto"/>
        <w:tabs>
          <w:tab w:val="left" w:pos="709"/>
        </w:tabs>
        <w:spacing w:line="23" w:lineRule="atLeast"/>
        <w:ind w:firstLine="709"/>
        <w:contextualSpacing/>
        <w:jc w:val="both"/>
        <w:rPr>
          <w:color w:val="000000"/>
          <w:lang w:eastAsia="ru-RU" w:bidi="ru-RU"/>
        </w:rPr>
      </w:pPr>
      <w:r w:rsidRPr="00A61696">
        <w:rPr>
          <w:color w:val="000000"/>
          <w:lang w:eastAsia="ru-RU" w:bidi="ru-RU"/>
        </w:rPr>
        <w:t>- по мероприятию «ведение личного подсобного хозяйства»:</w:t>
      </w:r>
    </w:p>
    <w:p w:rsidR="00EE0C5F" w:rsidRPr="00A61696" w:rsidRDefault="00EE0C5F" w:rsidP="00B032A5">
      <w:pPr>
        <w:pStyle w:val="20"/>
        <w:shd w:val="clear" w:color="auto" w:fill="auto"/>
        <w:tabs>
          <w:tab w:val="left" w:pos="709"/>
        </w:tabs>
        <w:spacing w:line="23" w:lineRule="atLeast"/>
        <w:ind w:firstLine="709"/>
        <w:contextualSpacing/>
        <w:jc w:val="both"/>
        <w:rPr>
          <w:color w:val="000000"/>
          <w:lang w:eastAsia="ru-RU" w:bidi="ru-RU"/>
        </w:rPr>
      </w:pPr>
      <w:r w:rsidRPr="00A61696">
        <w:rPr>
          <w:color w:val="000000"/>
          <w:lang w:eastAsia="ru-RU" w:bidi="ru-RU"/>
        </w:rPr>
        <w:t>регистрация гражданина в качестве налогоплательщика налога на профессиональный доход;</w:t>
      </w:r>
    </w:p>
    <w:p w:rsidR="00EE0C5F" w:rsidRPr="00A61696" w:rsidRDefault="00EE0C5F" w:rsidP="00B032A5">
      <w:pPr>
        <w:pStyle w:val="20"/>
        <w:shd w:val="clear" w:color="auto" w:fill="auto"/>
        <w:tabs>
          <w:tab w:val="left" w:pos="709"/>
        </w:tabs>
        <w:spacing w:line="23" w:lineRule="atLeast"/>
        <w:ind w:firstLine="709"/>
        <w:contextualSpacing/>
        <w:jc w:val="both"/>
        <w:rPr>
          <w:color w:val="000000"/>
          <w:lang w:eastAsia="ru-RU" w:bidi="ru-RU"/>
        </w:rPr>
      </w:pPr>
      <w:r w:rsidRPr="00A61696">
        <w:rPr>
          <w:color w:val="000000"/>
          <w:lang w:eastAsia="ru-RU" w:bidi="ru-RU"/>
        </w:rPr>
        <w:t>повышение денежных доходов гражданина (семьи гражданина) по истечении срока действия социального контракта;</w:t>
      </w:r>
    </w:p>
    <w:p w:rsidR="00EE0C5F" w:rsidRPr="00A61696" w:rsidRDefault="00EE0C5F" w:rsidP="00B032A5">
      <w:pPr>
        <w:pStyle w:val="20"/>
        <w:shd w:val="clear" w:color="auto" w:fill="auto"/>
        <w:tabs>
          <w:tab w:val="left" w:pos="709"/>
        </w:tabs>
        <w:spacing w:line="23" w:lineRule="atLeast"/>
        <w:ind w:firstLine="709"/>
        <w:contextualSpacing/>
        <w:jc w:val="both"/>
        <w:rPr>
          <w:color w:val="000000"/>
          <w:lang w:eastAsia="ru-RU" w:bidi="ru-RU"/>
        </w:rPr>
      </w:pPr>
      <w:r w:rsidRPr="00A61696">
        <w:rPr>
          <w:color w:val="000000"/>
          <w:lang w:eastAsia="ru-RU" w:bidi="ru-RU"/>
        </w:rPr>
        <w:t>- по осуществлению иных мероприятий, направленных на преодоление гражданином трудной жизненной ситуации:</w:t>
      </w:r>
    </w:p>
    <w:p w:rsidR="00022B53" w:rsidRPr="00A61696" w:rsidRDefault="00EE0C5F" w:rsidP="00B032A5">
      <w:pPr>
        <w:pStyle w:val="20"/>
        <w:shd w:val="clear" w:color="auto" w:fill="auto"/>
        <w:tabs>
          <w:tab w:val="left" w:pos="709"/>
        </w:tabs>
        <w:spacing w:line="23" w:lineRule="atLeast"/>
        <w:ind w:firstLine="709"/>
        <w:contextualSpacing/>
        <w:jc w:val="both"/>
        <w:rPr>
          <w:color w:val="000000"/>
          <w:lang w:eastAsia="ru-RU" w:bidi="ru-RU"/>
        </w:rPr>
      </w:pPr>
      <w:r w:rsidRPr="00A61696">
        <w:rPr>
          <w:color w:val="000000"/>
          <w:lang w:eastAsia="ru-RU" w:bidi="ru-RU"/>
        </w:rPr>
        <w:t>преодоление гражданином (семьей гражданина) трудной жизненной ситуации по истечении срока действия социального контракта.</w:t>
      </w:r>
    </w:p>
    <w:p w:rsidR="0095720E" w:rsidRPr="00A61696" w:rsidRDefault="0095720E" w:rsidP="00B032A5">
      <w:pPr>
        <w:pStyle w:val="20"/>
        <w:shd w:val="clear" w:color="auto" w:fill="auto"/>
        <w:tabs>
          <w:tab w:val="left" w:pos="709"/>
        </w:tabs>
        <w:spacing w:line="23" w:lineRule="atLeast"/>
        <w:ind w:firstLine="709"/>
        <w:contextualSpacing/>
        <w:jc w:val="both"/>
        <w:rPr>
          <w:color w:val="000000"/>
          <w:lang w:eastAsia="ru-RU" w:bidi="ru-RU"/>
        </w:rPr>
      </w:pPr>
    </w:p>
    <w:p w:rsidR="005633B5" w:rsidRPr="00A61696" w:rsidRDefault="005633B5" w:rsidP="00B032A5">
      <w:pPr>
        <w:pStyle w:val="30"/>
        <w:numPr>
          <w:ilvl w:val="0"/>
          <w:numId w:val="1"/>
        </w:numPr>
        <w:shd w:val="clear" w:color="auto" w:fill="auto"/>
        <w:tabs>
          <w:tab w:val="left" w:pos="1114"/>
        </w:tabs>
        <w:spacing w:before="0" w:line="23" w:lineRule="atLeast"/>
        <w:ind w:left="0" w:firstLine="709"/>
        <w:contextualSpacing/>
        <w:jc w:val="center"/>
        <w:rPr>
          <w:b w:val="0"/>
          <w:bCs w:val="0"/>
          <w:color w:val="000000"/>
          <w:sz w:val="28"/>
          <w:szCs w:val="28"/>
          <w:lang w:eastAsia="ru-RU" w:bidi="ru-RU"/>
        </w:rPr>
      </w:pPr>
      <w:bookmarkStart w:id="2" w:name="bookmark3"/>
      <w:r w:rsidRPr="00A61696">
        <w:rPr>
          <w:b w:val="0"/>
          <w:bCs w:val="0"/>
          <w:color w:val="000000"/>
          <w:sz w:val="28"/>
          <w:szCs w:val="28"/>
          <w:lang w:eastAsia="ru-RU" w:bidi="ru-RU"/>
        </w:rPr>
        <w:t xml:space="preserve"> Порядок назначения </w:t>
      </w:r>
      <w:proofErr w:type="gramStart"/>
      <w:r w:rsidRPr="00A61696">
        <w:rPr>
          <w:b w:val="0"/>
          <w:bCs w:val="0"/>
          <w:color w:val="000000"/>
          <w:sz w:val="28"/>
          <w:szCs w:val="28"/>
          <w:lang w:eastAsia="ru-RU" w:bidi="ru-RU"/>
        </w:rPr>
        <w:t>государственной</w:t>
      </w:r>
      <w:proofErr w:type="gramEnd"/>
    </w:p>
    <w:p w:rsidR="005633B5" w:rsidRPr="00A61696" w:rsidRDefault="005633B5" w:rsidP="00B032A5">
      <w:pPr>
        <w:pStyle w:val="30"/>
        <w:shd w:val="clear" w:color="auto" w:fill="auto"/>
        <w:tabs>
          <w:tab w:val="left" w:pos="1114"/>
        </w:tabs>
        <w:spacing w:before="0" w:line="23" w:lineRule="atLeast"/>
        <w:ind w:firstLine="709"/>
        <w:contextualSpacing/>
        <w:jc w:val="center"/>
        <w:rPr>
          <w:b w:val="0"/>
          <w:bCs w:val="0"/>
          <w:color w:val="000000"/>
          <w:sz w:val="28"/>
          <w:szCs w:val="28"/>
          <w:lang w:eastAsia="ru-RU" w:bidi="ru-RU"/>
        </w:rPr>
      </w:pPr>
      <w:r w:rsidRPr="00A61696">
        <w:rPr>
          <w:b w:val="0"/>
          <w:bCs w:val="0"/>
          <w:color w:val="000000"/>
          <w:sz w:val="28"/>
          <w:szCs w:val="28"/>
          <w:lang w:eastAsia="ru-RU" w:bidi="ru-RU"/>
        </w:rPr>
        <w:t xml:space="preserve">социальной помощи на основании </w:t>
      </w:r>
    </w:p>
    <w:p w:rsidR="005633B5" w:rsidRPr="00A61696" w:rsidRDefault="005633B5" w:rsidP="00B032A5">
      <w:pPr>
        <w:pStyle w:val="30"/>
        <w:shd w:val="clear" w:color="auto" w:fill="auto"/>
        <w:tabs>
          <w:tab w:val="left" w:pos="1114"/>
        </w:tabs>
        <w:spacing w:before="0" w:line="23" w:lineRule="atLeast"/>
        <w:ind w:firstLine="709"/>
        <w:contextualSpacing/>
        <w:jc w:val="center"/>
        <w:rPr>
          <w:b w:val="0"/>
          <w:bCs w:val="0"/>
          <w:color w:val="000000"/>
          <w:sz w:val="28"/>
          <w:szCs w:val="28"/>
          <w:lang w:eastAsia="ru-RU" w:bidi="ru-RU"/>
        </w:rPr>
      </w:pPr>
      <w:r w:rsidRPr="00A61696">
        <w:rPr>
          <w:b w:val="0"/>
          <w:bCs w:val="0"/>
          <w:color w:val="000000"/>
          <w:sz w:val="28"/>
          <w:szCs w:val="28"/>
          <w:lang w:eastAsia="ru-RU" w:bidi="ru-RU"/>
        </w:rPr>
        <w:t>социального контракта</w:t>
      </w:r>
      <w:bookmarkEnd w:id="2"/>
    </w:p>
    <w:p w:rsidR="005633B5" w:rsidRPr="00A61696" w:rsidRDefault="005633B5" w:rsidP="00B032A5">
      <w:pPr>
        <w:pStyle w:val="30"/>
        <w:shd w:val="clear" w:color="auto" w:fill="auto"/>
        <w:tabs>
          <w:tab w:val="left" w:pos="1114"/>
        </w:tabs>
        <w:spacing w:before="0" w:line="23" w:lineRule="atLeast"/>
        <w:ind w:firstLine="709"/>
        <w:contextualSpacing/>
        <w:rPr>
          <w:bCs w:val="0"/>
          <w:color w:val="000000"/>
          <w:sz w:val="28"/>
          <w:szCs w:val="28"/>
          <w:lang w:eastAsia="ru-RU" w:bidi="ru-RU"/>
        </w:rPr>
      </w:pPr>
    </w:p>
    <w:p w:rsidR="005633B5" w:rsidRPr="00A61696" w:rsidRDefault="005633B5" w:rsidP="00B032A5">
      <w:pPr>
        <w:pStyle w:val="20"/>
        <w:shd w:val="clear" w:color="auto" w:fill="auto"/>
        <w:tabs>
          <w:tab w:val="left" w:pos="1505"/>
        </w:tabs>
        <w:spacing w:line="23" w:lineRule="atLeast"/>
        <w:ind w:firstLine="709"/>
        <w:contextualSpacing/>
        <w:jc w:val="both"/>
        <w:rPr>
          <w:color w:val="000000"/>
          <w:lang w:eastAsia="ru-RU" w:bidi="ru-RU"/>
        </w:rPr>
      </w:pPr>
      <w:r w:rsidRPr="00A61696">
        <w:rPr>
          <w:color w:val="000000"/>
          <w:lang w:eastAsia="ru-RU" w:bidi="ru-RU"/>
        </w:rPr>
        <w:t>2.1. Условиями назначения государственной социальной помощи на основании социального контракта являются:</w:t>
      </w:r>
    </w:p>
    <w:p w:rsidR="005633B5" w:rsidRPr="00A61696" w:rsidRDefault="005633B5" w:rsidP="00B032A5">
      <w:pPr>
        <w:pStyle w:val="20"/>
        <w:shd w:val="clear" w:color="auto" w:fill="auto"/>
        <w:tabs>
          <w:tab w:val="left" w:pos="1505"/>
        </w:tabs>
        <w:spacing w:line="23" w:lineRule="atLeast"/>
        <w:ind w:firstLine="709"/>
        <w:contextualSpacing/>
        <w:jc w:val="both"/>
        <w:rPr>
          <w:color w:val="000000"/>
          <w:lang w:eastAsia="ru-RU" w:bidi="ru-RU"/>
        </w:rPr>
      </w:pPr>
      <w:r w:rsidRPr="00A61696">
        <w:rPr>
          <w:color w:val="000000"/>
          <w:lang w:eastAsia="ru-RU" w:bidi="ru-RU"/>
        </w:rPr>
        <w:t xml:space="preserve">поданное </w:t>
      </w:r>
      <w:r w:rsidR="00796296" w:rsidRPr="00A61696">
        <w:rPr>
          <w:color w:val="000000"/>
          <w:lang w:eastAsia="ru-RU" w:bidi="ru-RU"/>
        </w:rPr>
        <w:t xml:space="preserve">гражданином (далее – гражданин, </w:t>
      </w:r>
      <w:r w:rsidR="00BA21AB" w:rsidRPr="00A61696">
        <w:rPr>
          <w:color w:val="000000"/>
          <w:lang w:eastAsia="ru-RU" w:bidi="ru-RU"/>
        </w:rPr>
        <w:t>заявитель) или</w:t>
      </w:r>
      <w:r w:rsidRPr="00A61696">
        <w:rPr>
          <w:color w:val="000000"/>
          <w:lang w:eastAsia="ru-RU" w:bidi="ru-RU"/>
        </w:rPr>
        <w:t xml:space="preserve"> его законным представителем заявление </w:t>
      </w:r>
      <w:proofErr w:type="gramStart"/>
      <w:r w:rsidRPr="00A61696">
        <w:rPr>
          <w:color w:val="000000"/>
          <w:lang w:eastAsia="ru-RU" w:bidi="ru-RU"/>
        </w:rPr>
        <w:t>согласно Приложения</w:t>
      </w:r>
      <w:proofErr w:type="gramEnd"/>
      <w:r w:rsidRPr="00A61696">
        <w:rPr>
          <w:color w:val="000000"/>
          <w:lang w:eastAsia="ru-RU" w:bidi="ru-RU"/>
        </w:rPr>
        <w:t xml:space="preserve"> № 1</w:t>
      </w:r>
      <w:r w:rsidR="000E4A4E" w:rsidRPr="00A61696">
        <w:rPr>
          <w:color w:val="000000"/>
          <w:lang w:eastAsia="ru-RU" w:bidi="ru-RU"/>
        </w:rPr>
        <w:t xml:space="preserve"> настоящего положения</w:t>
      </w:r>
      <w:r w:rsidRPr="00A61696">
        <w:rPr>
          <w:color w:val="000000"/>
          <w:lang w:eastAsia="ru-RU" w:bidi="ru-RU"/>
        </w:rPr>
        <w:t>;</w:t>
      </w:r>
    </w:p>
    <w:p w:rsidR="005633B5" w:rsidRPr="00A61696" w:rsidRDefault="005633B5" w:rsidP="00B032A5">
      <w:pPr>
        <w:pStyle w:val="20"/>
        <w:shd w:val="clear" w:color="auto" w:fill="auto"/>
        <w:tabs>
          <w:tab w:val="left" w:pos="1505"/>
        </w:tabs>
        <w:spacing w:line="23" w:lineRule="atLeast"/>
        <w:ind w:firstLine="709"/>
        <w:contextualSpacing/>
        <w:jc w:val="both"/>
        <w:rPr>
          <w:color w:val="000000"/>
          <w:lang w:eastAsia="ru-RU" w:bidi="ru-RU"/>
        </w:rPr>
      </w:pPr>
      <w:r w:rsidRPr="00A61696">
        <w:rPr>
          <w:color w:val="000000"/>
          <w:lang w:eastAsia="ru-RU" w:bidi="ru-RU"/>
        </w:rPr>
        <w:t>величина среднедушевого дохода заявителя и его семьи ниже величины прожиточного минимума рассчитанной в соответствии с законодательством Российской Федерации и законодательством Республики Тыва.</w:t>
      </w:r>
    </w:p>
    <w:p w:rsidR="005633B5" w:rsidRPr="00A61696" w:rsidRDefault="005633B5" w:rsidP="00B032A5">
      <w:pPr>
        <w:pStyle w:val="20"/>
        <w:shd w:val="clear" w:color="auto" w:fill="auto"/>
        <w:tabs>
          <w:tab w:val="left" w:pos="1505"/>
        </w:tabs>
        <w:spacing w:line="23" w:lineRule="atLeast"/>
        <w:ind w:firstLine="709"/>
        <w:contextualSpacing/>
        <w:jc w:val="both"/>
        <w:rPr>
          <w:color w:val="000000"/>
          <w:lang w:eastAsia="ru-RU" w:bidi="ru-RU"/>
        </w:rPr>
      </w:pPr>
      <w:r w:rsidRPr="00A61696">
        <w:rPr>
          <w:color w:val="000000"/>
          <w:lang w:eastAsia="ru-RU" w:bidi="ru-RU"/>
        </w:rPr>
        <w:lastRenderedPageBreak/>
        <w:t>2.2 Заявление об оказании государственной социальной помощи на основании социального контракта подается гражданином от себя лично (для малоимущих одиноко проживающих граждан) или от имени своей семьи, в котором указываются сведения о составе семьи, доходах и принадлежащем ему (его семье) имуществе на праве собственности</w:t>
      </w:r>
      <w:r w:rsidR="00BA21AB" w:rsidRPr="00A61696">
        <w:rPr>
          <w:color w:val="000000"/>
          <w:lang w:eastAsia="ru-RU" w:bidi="ru-RU"/>
        </w:rPr>
        <w:t xml:space="preserve">, </w:t>
      </w:r>
      <w:r w:rsidRPr="00A61696">
        <w:rPr>
          <w:color w:val="000000"/>
          <w:lang w:eastAsia="ru-RU" w:bidi="ru-RU"/>
        </w:rPr>
        <w:t xml:space="preserve">по мероприятию указанным </w:t>
      </w:r>
      <w:proofErr w:type="gramStart"/>
      <w:r w:rsidRPr="00A61696">
        <w:rPr>
          <w:color w:val="000000"/>
          <w:lang w:eastAsia="ru-RU" w:bidi="ru-RU"/>
        </w:rPr>
        <w:t>в</w:t>
      </w:r>
      <w:proofErr w:type="gramEnd"/>
      <w:r w:rsidRPr="00A61696">
        <w:rPr>
          <w:color w:val="000000"/>
          <w:lang w:eastAsia="ru-RU" w:bidi="ru-RU"/>
        </w:rPr>
        <w:t>:</w:t>
      </w:r>
    </w:p>
    <w:p w:rsidR="005633B5" w:rsidRPr="00A61696" w:rsidRDefault="005633B5" w:rsidP="00B032A5">
      <w:pPr>
        <w:pStyle w:val="20"/>
        <w:shd w:val="clear" w:color="auto" w:fill="auto"/>
        <w:tabs>
          <w:tab w:val="left" w:pos="1505"/>
        </w:tabs>
        <w:spacing w:line="23" w:lineRule="atLeast"/>
        <w:ind w:firstLine="709"/>
        <w:contextualSpacing/>
        <w:jc w:val="both"/>
        <w:rPr>
          <w:color w:val="000000"/>
          <w:lang w:eastAsia="ru-RU" w:bidi="ru-RU"/>
        </w:rPr>
      </w:pPr>
      <w:r w:rsidRPr="00A61696">
        <w:rPr>
          <w:color w:val="000000"/>
          <w:lang w:eastAsia="ru-RU" w:bidi="ru-RU"/>
        </w:rPr>
        <w:t xml:space="preserve">- </w:t>
      </w:r>
      <w:proofErr w:type="gramStart"/>
      <w:r w:rsidRPr="00A61696">
        <w:rPr>
          <w:color w:val="000000"/>
          <w:lang w:eastAsia="ru-RU" w:bidi="ru-RU"/>
        </w:rPr>
        <w:t>подпункте</w:t>
      </w:r>
      <w:proofErr w:type="gramEnd"/>
      <w:r w:rsidRPr="00A61696">
        <w:rPr>
          <w:color w:val="000000"/>
          <w:lang w:eastAsia="ru-RU" w:bidi="ru-RU"/>
        </w:rPr>
        <w:t xml:space="preserve"> «а» </w:t>
      </w:r>
      <w:r w:rsidR="008A37E1" w:rsidRPr="00A61696">
        <w:rPr>
          <w:color w:val="000000"/>
          <w:lang w:eastAsia="ru-RU" w:bidi="ru-RU"/>
        </w:rPr>
        <w:t xml:space="preserve">«б» </w:t>
      </w:r>
      <w:r w:rsidRPr="00A61696">
        <w:rPr>
          <w:color w:val="000000"/>
          <w:lang w:eastAsia="ru-RU" w:bidi="ru-RU"/>
        </w:rPr>
        <w:t xml:space="preserve">«в» пункта </w:t>
      </w:r>
      <w:r w:rsidR="00796296" w:rsidRPr="00A61696">
        <w:rPr>
          <w:color w:val="000000"/>
          <w:lang w:eastAsia="ru-RU" w:bidi="ru-RU"/>
        </w:rPr>
        <w:t>1.5</w:t>
      </w:r>
      <w:r w:rsidRPr="00A61696">
        <w:rPr>
          <w:color w:val="000000"/>
          <w:lang w:eastAsia="ru-RU" w:bidi="ru-RU"/>
        </w:rPr>
        <w:t xml:space="preserve"> настоящего </w:t>
      </w:r>
      <w:r w:rsidR="00996816" w:rsidRPr="00A61696">
        <w:rPr>
          <w:color w:val="000000"/>
          <w:lang w:eastAsia="ru-RU" w:bidi="ru-RU"/>
        </w:rPr>
        <w:t>п</w:t>
      </w:r>
      <w:r w:rsidRPr="00A61696">
        <w:rPr>
          <w:color w:val="000000"/>
          <w:lang w:eastAsia="ru-RU" w:bidi="ru-RU"/>
        </w:rPr>
        <w:t>оложения в центр занятости населения по месту жительства или месту пребывания гражданина;</w:t>
      </w:r>
    </w:p>
    <w:p w:rsidR="005633B5" w:rsidRDefault="005633B5" w:rsidP="00B032A5">
      <w:pPr>
        <w:pStyle w:val="20"/>
        <w:shd w:val="clear" w:color="auto" w:fill="auto"/>
        <w:tabs>
          <w:tab w:val="left" w:pos="1505"/>
        </w:tabs>
        <w:spacing w:line="23" w:lineRule="atLeast"/>
        <w:ind w:firstLine="709"/>
        <w:contextualSpacing/>
        <w:jc w:val="both"/>
        <w:rPr>
          <w:color w:val="000000"/>
          <w:lang w:eastAsia="ru-RU" w:bidi="ru-RU"/>
        </w:rPr>
      </w:pPr>
      <w:r w:rsidRPr="00A61696">
        <w:rPr>
          <w:color w:val="000000"/>
          <w:lang w:eastAsia="ru-RU" w:bidi="ru-RU"/>
        </w:rPr>
        <w:t xml:space="preserve">- </w:t>
      </w:r>
      <w:proofErr w:type="gramStart"/>
      <w:r w:rsidRPr="00A61696">
        <w:rPr>
          <w:color w:val="000000"/>
          <w:lang w:eastAsia="ru-RU" w:bidi="ru-RU"/>
        </w:rPr>
        <w:t>подпункте</w:t>
      </w:r>
      <w:proofErr w:type="gramEnd"/>
      <w:r w:rsidRPr="00A61696">
        <w:rPr>
          <w:color w:val="000000"/>
          <w:lang w:eastAsia="ru-RU" w:bidi="ru-RU"/>
        </w:rPr>
        <w:t xml:space="preserve"> «г» пункта </w:t>
      </w:r>
      <w:r w:rsidR="00796296" w:rsidRPr="00A61696">
        <w:rPr>
          <w:color w:val="000000"/>
          <w:lang w:eastAsia="ru-RU" w:bidi="ru-RU"/>
        </w:rPr>
        <w:t>1.5</w:t>
      </w:r>
      <w:r w:rsidRPr="00A61696">
        <w:rPr>
          <w:color w:val="000000"/>
          <w:lang w:eastAsia="ru-RU" w:bidi="ru-RU"/>
        </w:rPr>
        <w:t xml:space="preserve"> настоящего </w:t>
      </w:r>
      <w:r w:rsidR="00996816" w:rsidRPr="00A61696">
        <w:rPr>
          <w:color w:val="000000"/>
          <w:lang w:eastAsia="ru-RU" w:bidi="ru-RU"/>
        </w:rPr>
        <w:t>п</w:t>
      </w:r>
      <w:r w:rsidRPr="00A61696">
        <w:rPr>
          <w:color w:val="000000"/>
          <w:lang w:eastAsia="ru-RU" w:bidi="ru-RU"/>
        </w:rPr>
        <w:t xml:space="preserve">оложения в центр социальной помощи семьи и детям по месту жительства или месту пребывания гражданина. </w:t>
      </w:r>
    </w:p>
    <w:p w:rsidR="00D91B93" w:rsidRPr="00A61696" w:rsidRDefault="00D91B93" w:rsidP="00B032A5">
      <w:pPr>
        <w:pStyle w:val="20"/>
        <w:shd w:val="clear" w:color="auto" w:fill="auto"/>
        <w:tabs>
          <w:tab w:val="left" w:pos="1505"/>
        </w:tabs>
        <w:spacing w:line="23" w:lineRule="atLeast"/>
        <w:ind w:firstLine="709"/>
        <w:contextualSpacing/>
        <w:jc w:val="both"/>
        <w:rPr>
          <w:color w:val="000000"/>
          <w:lang w:eastAsia="ru-RU" w:bidi="ru-RU"/>
        </w:rPr>
      </w:pPr>
      <w:r w:rsidRPr="00A61696">
        <w:rPr>
          <w:color w:val="000000"/>
          <w:lang w:eastAsia="ru-RU" w:bidi="ru-RU"/>
        </w:rPr>
        <w:t xml:space="preserve">Заявления об оказании государственной социальной помощи на основании социального контракта принимаются подведомственными учреждениями согласно установленной плановой квоте по реализации мероприятий, направленных на оказание государственной социальной помощи на территории Республики Тыва. </w:t>
      </w:r>
    </w:p>
    <w:p w:rsidR="00631BF5" w:rsidRPr="00A61696" w:rsidRDefault="00494C51" w:rsidP="00631BF5">
      <w:pPr>
        <w:pStyle w:val="ConsPlusNormal"/>
        <w:spacing w:line="23" w:lineRule="atLeast"/>
        <w:ind w:firstLine="709"/>
        <w:jc w:val="both"/>
        <w:rPr>
          <w:rFonts w:ascii="Times New Roman" w:hAnsi="Times New Roman" w:cs="Times New Roman"/>
          <w:sz w:val="28"/>
          <w:szCs w:val="28"/>
          <w:lang w:eastAsia="en-US"/>
        </w:rPr>
      </w:pPr>
      <w:r w:rsidRPr="00A61696">
        <w:rPr>
          <w:rFonts w:ascii="Times New Roman" w:hAnsi="Times New Roman" w:cs="Times New Roman"/>
          <w:sz w:val="28"/>
          <w:szCs w:val="28"/>
          <w:lang w:eastAsia="en-US"/>
        </w:rPr>
        <w:t xml:space="preserve">2.3. </w:t>
      </w:r>
      <w:proofErr w:type="gramStart"/>
      <w:r w:rsidRPr="00A61696">
        <w:rPr>
          <w:rFonts w:ascii="Times New Roman" w:hAnsi="Times New Roman" w:cs="Times New Roman"/>
          <w:sz w:val="28"/>
          <w:szCs w:val="28"/>
          <w:lang w:eastAsia="en-US"/>
        </w:rPr>
        <w:t>Основанием к расчету</w:t>
      </w:r>
      <w:r w:rsidR="00BE62F2" w:rsidRPr="00A61696">
        <w:rPr>
          <w:rFonts w:ascii="Times New Roman" w:hAnsi="Times New Roman" w:cs="Times New Roman"/>
          <w:sz w:val="28"/>
          <w:szCs w:val="28"/>
          <w:lang w:eastAsia="en-US"/>
        </w:rPr>
        <w:t xml:space="preserve"> размера</w:t>
      </w:r>
      <w:r w:rsidRPr="00A61696">
        <w:rPr>
          <w:rFonts w:ascii="Times New Roman" w:hAnsi="Times New Roman" w:cs="Times New Roman"/>
          <w:sz w:val="28"/>
          <w:szCs w:val="28"/>
          <w:lang w:eastAsia="en-US"/>
        </w:rPr>
        <w:t xml:space="preserve"> государственной социальной помощи</w:t>
      </w:r>
      <w:r w:rsidR="00631BF5" w:rsidRPr="00A61696">
        <w:rPr>
          <w:rFonts w:ascii="Times New Roman" w:hAnsi="Times New Roman" w:cs="Times New Roman"/>
          <w:sz w:val="28"/>
          <w:szCs w:val="28"/>
          <w:lang w:eastAsia="en-US"/>
        </w:rPr>
        <w:t xml:space="preserve"> малоимущей семьи, малоимущего одиноко проживающего гражданина используются величины прожиточного минимума, установленные в Республике Тыва в соответствии с </w:t>
      </w:r>
      <w:hyperlink r:id="rId9" w:history="1">
        <w:r w:rsidR="00631BF5" w:rsidRPr="00A61696">
          <w:rPr>
            <w:rFonts w:ascii="Times New Roman" w:hAnsi="Times New Roman" w:cs="Times New Roman"/>
            <w:sz w:val="28"/>
            <w:szCs w:val="28"/>
            <w:lang w:eastAsia="en-US"/>
          </w:rPr>
          <w:t>пунктом 3 статьи 4</w:t>
        </w:r>
      </w:hyperlink>
      <w:r w:rsidR="00631BF5" w:rsidRPr="00A61696">
        <w:rPr>
          <w:rFonts w:ascii="Times New Roman" w:hAnsi="Times New Roman" w:cs="Times New Roman"/>
          <w:sz w:val="28"/>
          <w:szCs w:val="28"/>
          <w:lang w:eastAsia="en-US"/>
        </w:rPr>
        <w:t xml:space="preserve"> Федеральног</w:t>
      </w:r>
      <w:r w:rsidR="005A53D1" w:rsidRPr="00A61696">
        <w:rPr>
          <w:rFonts w:ascii="Times New Roman" w:hAnsi="Times New Roman" w:cs="Times New Roman"/>
          <w:sz w:val="28"/>
          <w:szCs w:val="28"/>
          <w:lang w:eastAsia="en-US"/>
        </w:rPr>
        <w:t>о закона от 24 октября 1997 г. №</w:t>
      </w:r>
      <w:r w:rsidR="00631BF5" w:rsidRPr="00A61696">
        <w:rPr>
          <w:rFonts w:ascii="Times New Roman" w:hAnsi="Times New Roman" w:cs="Times New Roman"/>
          <w:sz w:val="28"/>
          <w:szCs w:val="28"/>
          <w:lang w:eastAsia="en-US"/>
        </w:rPr>
        <w:t xml:space="preserve"> 134-ФЗ </w:t>
      </w:r>
      <w:r w:rsidR="005A53D1" w:rsidRPr="00A61696">
        <w:rPr>
          <w:rFonts w:ascii="Times New Roman" w:hAnsi="Times New Roman" w:cs="Times New Roman"/>
          <w:sz w:val="28"/>
          <w:szCs w:val="28"/>
          <w:lang w:eastAsia="en-US"/>
        </w:rPr>
        <w:t>«</w:t>
      </w:r>
      <w:r w:rsidR="00631BF5" w:rsidRPr="00A61696">
        <w:rPr>
          <w:rFonts w:ascii="Times New Roman" w:hAnsi="Times New Roman" w:cs="Times New Roman"/>
          <w:sz w:val="28"/>
          <w:szCs w:val="28"/>
          <w:lang w:eastAsia="en-US"/>
        </w:rPr>
        <w:t>О прожиточном минимуме в Российской Федерации</w:t>
      </w:r>
      <w:r w:rsidR="005A53D1" w:rsidRPr="00A61696">
        <w:rPr>
          <w:rFonts w:ascii="Times New Roman" w:hAnsi="Times New Roman" w:cs="Times New Roman"/>
          <w:sz w:val="28"/>
          <w:szCs w:val="28"/>
          <w:lang w:eastAsia="en-US"/>
        </w:rPr>
        <w:t>»</w:t>
      </w:r>
      <w:r w:rsidR="00631BF5" w:rsidRPr="00A61696">
        <w:rPr>
          <w:rFonts w:ascii="Times New Roman" w:hAnsi="Times New Roman" w:cs="Times New Roman"/>
          <w:sz w:val="28"/>
          <w:szCs w:val="28"/>
          <w:lang w:eastAsia="en-US"/>
        </w:rPr>
        <w:t xml:space="preserve"> за II квартал года, предшествующего году заключения социального контракта</w:t>
      </w:r>
      <w:r w:rsidR="005A53D1" w:rsidRPr="00A61696">
        <w:rPr>
          <w:rFonts w:ascii="Times New Roman" w:hAnsi="Times New Roman" w:cs="Times New Roman"/>
          <w:sz w:val="28"/>
          <w:szCs w:val="28"/>
          <w:lang w:eastAsia="en-US"/>
        </w:rPr>
        <w:t>.</w:t>
      </w:r>
      <w:proofErr w:type="gramEnd"/>
    </w:p>
    <w:p w:rsidR="009B15B5" w:rsidRPr="00A61696" w:rsidRDefault="00DE021F" w:rsidP="00B032A5">
      <w:pPr>
        <w:pStyle w:val="20"/>
        <w:shd w:val="clear" w:color="auto" w:fill="auto"/>
        <w:tabs>
          <w:tab w:val="left" w:pos="1505"/>
        </w:tabs>
        <w:spacing w:line="23" w:lineRule="atLeast"/>
        <w:ind w:firstLine="709"/>
        <w:contextualSpacing/>
        <w:jc w:val="both"/>
        <w:rPr>
          <w:color w:val="000000"/>
          <w:lang w:eastAsia="ru-RU" w:bidi="ru-RU"/>
        </w:rPr>
      </w:pPr>
      <w:r w:rsidRPr="00A61696">
        <w:rPr>
          <w:color w:val="000000"/>
          <w:lang w:eastAsia="ru-RU" w:bidi="ru-RU"/>
        </w:rPr>
        <w:t>2.</w:t>
      </w:r>
      <w:r w:rsidR="006C5C17" w:rsidRPr="00A61696">
        <w:rPr>
          <w:color w:val="000000"/>
          <w:lang w:eastAsia="ru-RU" w:bidi="ru-RU"/>
        </w:rPr>
        <w:t>4.</w:t>
      </w:r>
      <w:r w:rsidRPr="00A61696">
        <w:rPr>
          <w:color w:val="000000"/>
          <w:lang w:eastAsia="ru-RU" w:bidi="ru-RU"/>
        </w:rPr>
        <w:t xml:space="preserve"> </w:t>
      </w:r>
      <w:r w:rsidR="005633B5" w:rsidRPr="00A61696">
        <w:rPr>
          <w:color w:val="000000"/>
          <w:lang w:eastAsia="ru-RU" w:bidi="ru-RU"/>
        </w:rPr>
        <w:t>Государственная социальная помощь на основании социального контракта назначается в соответствии с решением комиссии уполномоченного органа или подведомственного учреждения по месту жительства или месту пребывания малоимущей семьи или малоимущего одиноко проживающего гражданина</w:t>
      </w:r>
      <w:r w:rsidR="000E4A4E" w:rsidRPr="00A61696">
        <w:rPr>
          <w:color w:val="000000"/>
          <w:lang w:eastAsia="ru-RU" w:bidi="ru-RU"/>
        </w:rPr>
        <w:t xml:space="preserve">, </w:t>
      </w:r>
      <w:proofErr w:type="gramStart"/>
      <w:r w:rsidR="000E4A4E" w:rsidRPr="00A61696">
        <w:rPr>
          <w:color w:val="000000"/>
          <w:lang w:eastAsia="ru-RU" w:bidi="ru-RU"/>
        </w:rPr>
        <w:t>согласно Приложения</w:t>
      </w:r>
      <w:proofErr w:type="gramEnd"/>
      <w:r w:rsidR="000E4A4E" w:rsidRPr="00A61696">
        <w:rPr>
          <w:color w:val="000000"/>
          <w:lang w:eastAsia="ru-RU" w:bidi="ru-RU"/>
        </w:rPr>
        <w:t xml:space="preserve"> 3 к настоящему положению.</w:t>
      </w:r>
    </w:p>
    <w:p w:rsidR="005633B5" w:rsidRPr="00A61696" w:rsidRDefault="005633B5" w:rsidP="00B032A5">
      <w:pPr>
        <w:pStyle w:val="20"/>
        <w:shd w:val="clear" w:color="auto" w:fill="auto"/>
        <w:tabs>
          <w:tab w:val="left" w:pos="1505"/>
        </w:tabs>
        <w:spacing w:line="23" w:lineRule="atLeast"/>
        <w:ind w:firstLine="709"/>
        <w:contextualSpacing/>
        <w:jc w:val="both"/>
        <w:rPr>
          <w:color w:val="000000"/>
          <w:lang w:eastAsia="ru-RU" w:bidi="ru-RU"/>
        </w:rPr>
      </w:pPr>
      <w:r w:rsidRPr="00A61696">
        <w:rPr>
          <w:color w:val="000000"/>
          <w:lang w:eastAsia="ru-RU" w:bidi="ru-RU"/>
        </w:rPr>
        <w:t>2.</w:t>
      </w:r>
      <w:r w:rsidR="006C5C17" w:rsidRPr="00A61696">
        <w:rPr>
          <w:color w:val="000000"/>
          <w:lang w:eastAsia="ru-RU" w:bidi="ru-RU"/>
        </w:rPr>
        <w:t>5</w:t>
      </w:r>
      <w:r w:rsidRPr="00A61696">
        <w:rPr>
          <w:color w:val="000000"/>
          <w:lang w:eastAsia="ru-RU" w:bidi="ru-RU"/>
        </w:rPr>
        <w:t>. При положительном решении с заявителем проводится собеседование для выяснения жизненной ситуации, с целью составления программы социальной адаптации</w:t>
      </w:r>
      <w:r w:rsidR="00D103EB" w:rsidRPr="00A61696">
        <w:rPr>
          <w:color w:val="000000"/>
          <w:lang w:eastAsia="ru-RU" w:bidi="ru-RU"/>
        </w:rPr>
        <w:t xml:space="preserve"> согласно Приложения 4, настоящего положения</w:t>
      </w:r>
      <w:r w:rsidRPr="00A61696">
        <w:rPr>
          <w:color w:val="000000"/>
          <w:lang w:eastAsia="ru-RU" w:bidi="ru-RU"/>
        </w:rPr>
        <w:t xml:space="preserve">, </w:t>
      </w:r>
      <w:proofErr w:type="gramStart"/>
      <w:r w:rsidRPr="00A61696">
        <w:rPr>
          <w:color w:val="000000"/>
          <w:lang w:eastAsia="ru-RU" w:bidi="ru-RU"/>
        </w:rPr>
        <w:t>которая</w:t>
      </w:r>
      <w:proofErr w:type="gramEnd"/>
      <w:r w:rsidRPr="00A61696">
        <w:rPr>
          <w:color w:val="000000"/>
          <w:lang w:eastAsia="ru-RU" w:bidi="ru-RU"/>
        </w:rPr>
        <w:t xml:space="preserve"> является неотъемлемой частью социального контракта.</w:t>
      </w:r>
    </w:p>
    <w:p w:rsidR="005633B5" w:rsidRPr="00A61696" w:rsidRDefault="005633B5" w:rsidP="00B032A5">
      <w:pPr>
        <w:pStyle w:val="20"/>
        <w:shd w:val="clear" w:color="auto" w:fill="auto"/>
        <w:tabs>
          <w:tab w:val="left" w:pos="1505"/>
        </w:tabs>
        <w:spacing w:line="23" w:lineRule="atLeast"/>
        <w:ind w:firstLine="709"/>
        <w:contextualSpacing/>
        <w:jc w:val="both"/>
        <w:rPr>
          <w:color w:val="000000"/>
          <w:lang w:eastAsia="ru-RU" w:bidi="ru-RU"/>
        </w:rPr>
      </w:pPr>
      <w:r w:rsidRPr="00A61696">
        <w:rPr>
          <w:color w:val="000000"/>
          <w:lang w:eastAsia="ru-RU" w:bidi="ru-RU"/>
        </w:rPr>
        <w:t>В программе социальной адаптации указываются намечаемые активные мероприятия, обязательные для выполнения получателем государственной социальной помощи на основании социального контракта.</w:t>
      </w:r>
    </w:p>
    <w:p w:rsidR="005633B5" w:rsidRPr="00A61696" w:rsidRDefault="005633B5" w:rsidP="00B032A5">
      <w:pPr>
        <w:pStyle w:val="20"/>
        <w:shd w:val="clear" w:color="auto" w:fill="auto"/>
        <w:tabs>
          <w:tab w:val="left" w:pos="1505"/>
        </w:tabs>
        <w:spacing w:line="23" w:lineRule="atLeast"/>
        <w:ind w:firstLine="709"/>
        <w:contextualSpacing/>
        <w:jc w:val="both"/>
        <w:rPr>
          <w:color w:val="000000"/>
          <w:lang w:eastAsia="ru-RU" w:bidi="ru-RU"/>
        </w:rPr>
      </w:pPr>
      <w:r w:rsidRPr="00A61696">
        <w:rPr>
          <w:color w:val="000000"/>
          <w:lang w:eastAsia="ru-RU" w:bidi="ru-RU"/>
        </w:rPr>
        <w:t xml:space="preserve"> По всем основным мероприятиям кроме осуществления иных мероприятий, направленных на преодоление гражданином трудной жизненной ситуации, возможно включение мероприятия программы социальной адаптации по прохождению обучения или дополнительного профессионального образования.</w:t>
      </w:r>
    </w:p>
    <w:p w:rsidR="0085406C" w:rsidRPr="00A61696" w:rsidRDefault="0085406C" w:rsidP="0085406C">
      <w:pPr>
        <w:pStyle w:val="20"/>
        <w:shd w:val="clear" w:color="auto" w:fill="auto"/>
        <w:spacing w:line="23" w:lineRule="atLeast"/>
        <w:ind w:firstLine="709"/>
        <w:contextualSpacing/>
        <w:jc w:val="both"/>
      </w:pPr>
      <w:r w:rsidRPr="00A61696">
        <w:t xml:space="preserve">При отсутствии в центрах занятости населения такой возможности или в случае отсутствия оснований предоставления гражданину образовательных программ, приобретённых за счёт средств центра занятости населения, последний самостоятельно оказывает содействие гражданину в получении </w:t>
      </w:r>
      <w:r w:rsidRPr="00A61696">
        <w:lastRenderedPageBreak/>
        <w:t>профессионального обучения или дополнительного профессионального образования.</w:t>
      </w:r>
    </w:p>
    <w:p w:rsidR="0085406C" w:rsidRPr="00A61696" w:rsidRDefault="0085406C" w:rsidP="0085406C">
      <w:pPr>
        <w:pStyle w:val="20"/>
        <w:shd w:val="clear" w:color="auto" w:fill="auto"/>
        <w:spacing w:line="23" w:lineRule="atLeast"/>
        <w:ind w:firstLine="709"/>
        <w:contextualSpacing/>
        <w:jc w:val="both"/>
      </w:pPr>
      <w:proofErr w:type="gramStart"/>
      <w:r w:rsidRPr="00A61696">
        <w:t>Центр занятости населения осуществляет закупку соответствующих образовательных курсов в соответствии с Федеральным законом от 5 апреля 2003 года № 44-ФЗ «О контрактной системе в сфере закупок товаров, работ, услуг для обеспечения государственных и мун</w:t>
      </w:r>
      <w:r w:rsidR="005A53D1" w:rsidRPr="00A61696">
        <w:t>иципальных нужд» или выплачивает</w:t>
      </w:r>
      <w:r w:rsidRPr="00A61696">
        <w:t xml:space="preserve"> гражданину денежные средства на их приобретение с последующим предст</w:t>
      </w:r>
      <w:r w:rsidR="005A53D1" w:rsidRPr="00A61696">
        <w:t>авлением им отчетных документов</w:t>
      </w:r>
      <w:r w:rsidRPr="00A61696">
        <w:t xml:space="preserve"> (договор с приложением кассового чека </w:t>
      </w:r>
      <w:r w:rsidR="005A53D1" w:rsidRPr="00A61696">
        <w:t>и</w:t>
      </w:r>
      <w:r w:rsidRPr="00A61696">
        <w:t xml:space="preserve"> сертификата, диплом</w:t>
      </w:r>
      <w:r w:rsidR="005A53D1" w:rsidRPr="00A61696">
        <w:t>а</w:t>
      </w:r>
      <w:r w:rsidRPr="00A61696">
        <w:t xml:space="preserve"> и т.д.).</w:t>
      </w:r>
      <w:proofErr w:type="gramEnd"/>
    </w:p>
    <w:p w:rsidR="0085406C" w:rsidRPr="00A61696" w:rsidRDefault="0085406C" w:rsidP="0085406C">
      <w:pPr>
        <w:pStyle w:val="20"/>
        <w:shd w:val="clear" w:color="auto" w:fill="auto"/>
        <w:spacing w:line="23" w:lineRule="atLeast"/>
        <w:ind w:firstLine="709"/>
        <w:contextualSpacing/>
        <w:jc w:val="both"/>
      </w:pPr>
    </w:p>
    <w:p w:rsidR="005633B5" w:rsidRPr="00A61696" w:rsidRDefault="005633B5" w:rsidP="00B032A5">
      <w:pPr>
        <w:pStyle w:val="20"/>
        <w:shd w:val="clear" w:color="auto" w:fill="auto"/>
        <w:tabs>
          <w:tab w:val="left" w:pos="1505"/>
        </w:tabs>
        <w:spacing w:line="23" w:lineRule="atLeast"/>
        <w:ind w:firstLine="709"/>
        <w:contextualSpacing/>
        <w:jc w:val="both"/>
        <w:rPr>
          <w:color w:val="000000"/>
          <w:lang w:eastAsia="ru-RU" w:bidi="ru-RU"/>
        </w:rPr>
      </w:pPr>
      <w:r w:rsidRPr="00A61696">
        <w:rPr>
          <w:color w:val="000000"/>
          <w:lang w:eastAsia="ru-RU" w:bidi="ru-RU"/>
        </w:rPr>
        <w:t>2.</w:t>
      </w:r>
      <w:r w:rsidR="006C5C17" w:rsidRPr="00A61696">
        <w:rPr>
          <w:color w:val="000000"/>
          <w:lang w:eastAsia="ru-RU" w:bidi="ru-RU"/>
        </w:rPr>
        <w:t>6</w:t>
      </w:r>
      <w:r w:rsidRPr="00A61696">
        <w:rPr>
          <w:color w:val="000000"/>
          <w:lang w:eastAsia="ru-RU" w:bidi="ru-RU"/>
        </w:rPr>
        <w:t>. Оказание государственной социальной помощи на основании социального контракта осуществляется в виде:</w:t>
      </w:r>
    </w:p>
    <w:p w:rsidR="005633B5" w:rsidRPr="00A61696" w:rsidRDefault="00916F17" w:rsidP="00B032A5">
      <w:pPr>
        <w:pStyle w:val="20"/>
        <w:shd w:val="clear" w:color="auto" w:fill="auto"/>
        <w:tabs>
          <w:tab w:val="left" w:pos="1505"/>
        </w:tabs>
        <w:spacing w:line="23" w:lineRule="atLeast"/>
        <w:ind w:firstLine="709"/>
        <w:contextualSpacing/>
        <w:jc w:val="both"/>
        <w:rPr>
          <w:color w:val="000000"/>
          <w:lang w:eastAsia="ru-RU" w:bidi="ru-RU"/>
        </w:rPr>
      </w:pPr>
      <w:r w:rsidRPr="00A61696">
        <w:rPr>
          <w:color w:val="000000"/>
          <w:lang w:eastAsia="ru-RU" w:bidi="ru-RU"/>
        </w:rPr>
        <w:t xml:space="preserve">- </w:t>
      </w:r>
      <w:r w:rsidR="005633B5" w:rsidRPr="00A61696">
        <w:rPr>
          <w:color w:val="000000"/>
          <w:lang w:eastAsia="ru-RU" w:bidi="ru-RU"/>
        </w:rPr>
        <w:t>денежных выплат (единовременных и (или) ежемесячных);</w:t>
      </w:r>
    </w:p>
    <w:p w:rsidR="005633B5" w:rsidRPr="00A61696" w:rsidRDefault="00916F17" w:rsidP="00B032A5">
      <w:pPr>
        <w:pStyle w:val="20"/>
        <w:shd w:val="clear" w:color="auto" w:fill="auto"/>
        <w:tabs>
          <w:tab w:val="left" w:pos="1505"/>
        </w:tabs>
        <w:spacing w:line="23" w:lineRule="atLeast"/>
        <w:ind w:firstLine="709"/>
        <w:contextualSpacing/>
        <w:jc w:val="both"/>
        <w:rPr>
          <w:color w:val="000000"/>
          <w:lang w:eastAsia="ru-RU" w:bidi="ru-RU"/>
        </w:rPr>
      </w:pPr>
      <w:r w:rsidRPr="00A61696">
        <w:rPr>
          <w:color w:val="000000"/>
          <w:lang w:eastAsia="ru-RU" w:bidi="ru-RU"/>
        </w:rPr>
        <w:t xml:space="preserve">- </w:t>
      </w:r>
      <w:r w:rsidR="005633B5" w:rsidRPr="00A61696">
        <w:rPr>
          <w:color w:val="000000"/>
          <w:lang w:eastAsia="ru-RU" w:bidi="ru-RU"/>
        </w:rPr>
        <w:t>натуральной помощи (топливо, продукты питания, одежда, обувь и другие виды натуральной помощи);</w:t>
      </w:r>
    </w:p>
    <w:p w:rsidR="005633B5" w:rsidRPr="00A61696" w:rsidRDefault="00916F17" w:rsidP="00B032A5">
      <w:pPr>
        <w:pStyle w:val="20"/>
        <w:shd w:val="clear" w:color="auto" w:fill="auto"/>
        <w:tabs>
          <w:tab w:val="left" w:pos="1505"/>
        </w:tabs>
        <w:spacing w:line="23" w:lineRule="atLeast"/>
        <w:ind w:firstLine="709"/>
        <w:contextualSpacing/>
        <w:jc w:val="both"/>
        <w:rPr>
          <w:color w:val="000000"/>
          <w:lang w:eastAsia="ru-RU" w:bidi="ru-RU"/>
        </w:rPr>
      </w:pPr>
      <w:r w:rsidRPr="00A61696">
        <w:rPr>
          <w:color w:val="000000"/>
          <w:lang w:eastAsia="ru-RU" w:bidi="ru-RU"/>
        </w:rPr>
        <w:t xml:space="preserve">- </w:t>
      </w:r>
      <w:r w:rsidR="005633B5" w:rsidRPr="00A61696">
        <w:rPr>
          <w:color w:val="000000"/>
          <w:lang w:eastAsia="ru-RU" w:bidi="ru-RU"/>
        </w:rPr>
        <w:t>предоставления социальных услуг, в том числе социально-психологических и социально-правовых.</w:t>
      </w:r>
    </w:p>
    <w:p w:rsidR="005633B5" w:rsidRPr="00A61696" w:rsidRDefault="005633B5" w:rsidP="00B032A5">
      <w:pPr>
        <w:pStyle w:val="20"/>
        <w:shd w:val="clear" w:color="auto" w:fill="auto"/>
        <w:tabs>
          <w:tab w:val="left" w:pos="1505"/>
        </w:tabs>
        <w:spacing w:line="23" w:lineRule="atLeast"/>
        <w:ind w:firstLine="709"/>
        <w:contextualSpacing/>
        <w:jc w:val="both"/>
        <w:rPr>
          <w:color w:val="000000"/>
          <w:lang w:eastAsia="ru-RU" w:bidi="ru-RU"/>
        </w:rPr>
      </w:pPr>
    </w:p>
    <w:p w:rsidR="005633B5" w:rsidRPr="00A61696" w:rsidRDefault="005633B5" w:rsidP="00B032A5">
      <w:pPr>
        <w:pStyle w:val="20"/>
        <w:numPr>
          <w:ilvl w:val="0"/>
          <w:numId w:val="1"/>
        </w:numPr>
        <w:shd w:val="clear" w:color="auto" w:fill="auto"/>
        <w:spacing w:line="23" w:lineRule="atLeast"/>
        <w:ind w:left="0" w:firstLine="709"/>
        <w:contextualSpacing/>
        <w:jc w:val="center"/>
        <w:rPr>
          <w:color w:val="000000"/>
          <w:lang w:eastAsia="ru-RU" w:bidi="ru-RU"/>
        </w:rPr>
      </w:pPr>
      <w:r w:rsidRPr="00A61696">
        <w:rPr>
          <w:color w:val="000000"/>
          <w:lang w:eastAsia="ru-RU" w:bidi="ru-RU"/>
        </w:rPr>
        <w:t>Сроки заключения социального контракта</w:t>
      </w:r>
    </w:p>
    <w:p w:rsidR="00DC133E" w:rsidRPr="00A61696" w:rsidRDefault="00DC133E" w:rsidP="00B032A5">
      <w:pPr>
        <w:pStyle w:val="20"/>
        <w:shd w:val="clear" w:color="auto" w:fill="auto"/>
        <w:spacing w:line="23" w:lineRule="atLeast"/>
        <w:ind w:firstLine="709"/>
        <w:contextualSpacing/>
        <w:rPr>
          <w:color w:val="000000"/>
          <w:lang w:eastAsia="ru-RU" w:bidi="ru-RU"/>
        </w:rPr>
      </w:pPr>
    </w:p>
    <w:p w:rsidR="005633B5" w:rsidRPr="00A61696" w:rsidRDefault="005633B5" w:rsidP="00B032A5">
      <w:pPr>
        <w:pStyle w:val="20"/>
        <w:shd w:val="clear" w:color="auto" w:fill="auto"/>
        <w:spacing w:line="23" w:lineRule="atLeast"/>
        <w:ind w:firstLine="709"/>
        <w:contextualSpacing/>
        <w:jc w:val="both"/>
        <w:rPr>
          <w:color w:val="000000"/>
          <w:lang w:eastAsia="ru-RU" w:bidi="ru-RU"/>
        </w:rPr>
      </w:pPr>
      <w:r w:rsidRPr="00A61696">
        <w:rPr>
          <w:color w:val="000000"/>
          <w:lang w:eastAsia="ru-RU" w:bidi="ru-RU"/>
        </w:rPr>
        <w:t xml:space="preserve">3.1. Социальный контракт заключается на срок от трех месяцев до одного года исходя из содержания программы социальной адаптации.  </w:t>
      </w:r>
    </w:p>
    <w:p w:rsidR="005633B5" w:rsidRPr="00A61696" w:rsidRDefault="005633B5" w:rsidP="00B032A5">
      <w:pPr>
        <w:pStyle w:val="20"/>
        <w:shd w:val="clear" w:color="auto" w:fill="auto"/>
        <w:spacing w:line="23" w:lineRule="atLeast"/>
        <w:ind w:firstLine="709"/>
        <w:contextualSpacing/>
        <w:jc w:val="both"/>
        <w:rPr>
          <w:color w:val="000000"/>
          <w:lang w:eastAsia="ru-RU" w:bidi="ru-RU"/>
        </w:rPr>
      </w:pPr>
      <w:r w:rsidRPr="00A61696">
        <w:rPr>
          <w:color w:val="000000"/>
          <w:lang w:eastAsia="ru-RU" w:bidi="ru-RU"/>
        </w:rPr>
        <w:t xml:space="preserve">3.2. </w:t>
      </w:r>
      <w:proofErr w:type="gramStart"/>
      <w:r w:rsidRPr="00A61696">
        <w:rPr>
          <w:color w:val="000000"/>
          <w:lang w:eastAsia="ru-RU" w:bidi="ru-RU"/>
        </w:rPr>
        <w:t xml:space="preserve">Период оказания государственной социальной помощи на основании социального контракта может быть продлен по решению комиссии  уполномоченного органа по мероприятию указанного в подпункте «б» пункта </w:t>
      </w:r>
      <w:r w:rsidR="005D511A" w:rsidRPr="00A61696">
        <w:rPr>
          <w:color w:val="000000"/>
          <w:lang w:eastAsia="ru-RU" w:bidi="ru-RU"/>
        </w:rPr>
        <w:t xml:space="preserve">1.5 настоящего </w:t>
      </w:r>
      <w:r w:rsidR="00996816" w:rsidRPr="00A61696">
        <w:rPr>
          <w:color w:val="000000"/>
          <w:lang w:eastAsia="ru-RU" w:bidi="ru-RU"/>
        </w:rPr>
        <w:t>п</w:t>
      </w:r>
      <w:r w:rsidR="005D511A" w:rsidRPr="00A61696">
        <w:rPr>
          <w:color w:val="000000"/>
          <w:lang w:eastAsia="ru-RU" w:bidi="ru-RU"/>
        </w:rPr>
        <w:t>оложения</w:t>
      </w:r>
      <w:r w:rsidRPr="00A61696">
        <w:rPr>
          <w:color w:val="000000"/>
          <w:lang w:eastAsia="ru-RU" w:bidi="ru-RU"/>
        </w:rPr>
        <w:t>, и по решению комиссии  подведомственного учреждения по мероприятиям указанным в подпункт</w:t>
      </w:r>
      <w:r w:rsidR="002E3815" w:rsidRPr="00A61696">
        <w:rPr>
          <w:color w:val="000000"/>
          <w:lang w:eastAsia="ru-RU" w:bidi="ru-RU"/>
        </w:rPr>
        <w:t>ах</w:t>
      </w:r>
      <w:r w:rsidRPr="00A61696">
        <w:rPr>
          <w:color w:val="000000"/>
          <w:lang w:eastAsia="ru-RU" w:bidi="ru-RU"/>
        </w:rPr>
        <w:t xml:space="preserve">  «а», «в», «г» пункта </w:t>
      </w:r>
      <w:r w:rsidR="00D03962" w:rsidRPr="00A61696">
        <w:rPr>
          <w:color w:val="000000"/>
          <w:lang w:eastAsia="ru-RU" w:bidi="ru-RU"/>
        </w:rPr>
        <w:t xml:space="preserve">1.5 настоящего положения, </w:t>
      </w:r>
      <w:r w:rsidRPr="00A61696">
        <w:rPr>
          <w:color w:val="000000"/>
          <w:lang w:eastAsia="ru-RU" w:bidi="ru-RU"/>
        </w:rPr>
        <w:t>в случае наступления независящих от получателя помощи событий, влияющих на выполнение социального контракта (длительное лечение</w:t>
      </w:r>
      <w:proofErr w:type="gramEnd"/>
      <w:r w:rsidRPr="00A61696">
        <w:rPr>
          <w:color w:val="000000"/>
          <w:lang w:eastAsia="ru-RU" w:bidi="ru-RU"/>
        </w:rPr>
        <w:t>, смерть близких родственников</w:t>
      </w:r>
      <w:r w:rsidR="009A2654" w:rsidRPr="00A61696">
        <w:rPr>
          <w:color w:val="000000"/>
          <w:lang w:eastAsia="ru-RU" w:bidi="ru-RU"/>
        </w:rPr>
        <w:t xml:space="preserve"> или в </w:t>
      </w:r>
      <w:r w:rsidRPr="00A61696">
        <w:rPr>
          <w:color w:val="000000"/>
          <w:lang w:eastAsia="ru-RU" w:bidi="ru-RU"/>
        </w:rPr>
        <w:t>результате чрезвычайн</w:t>
      </w:r>
      <w:r w:rsidR="009A2654" w:rsidRPr="00A61696">
        <w:rPr>
          <w:color w:val="000000"/>
          <w:lang w:eastAsia="ru-RU" w:bidi="ru-RU"/>
        </w:rPr>
        <w:t>ых</w:t>
      </w:r>
      <w:r w:rsidRPr="00A61696">
        <w:rPr>
          <w:color w:val="000000"/>
          <w:lang w:eastAsia="ru-RU" w:bidi="ru-RU"/>
        </w:rPr>
        <w:t xml:space="preserve"> ситуаци</w:t>
      </w:r>
      <w:r w:rsidR="009A2654" w:rsidRPr="00A61696">
        <w:rPr>
          <w:color w:val="000000"/>
          <w:lang w:eastAsia="ru-RU" w:bidi="ru-RU"/>
        </w:rPr>
        <w:t>й</w:t>
      </w:r>
      <w:r w:rsidRPr="00A61696">
        <w:rPr>
          <w:color w:val="000000"/>
          <w:lang w:eastAsia="ru-RU" w:bidi="ru-RU"/>
        </w:rPr>
        <w:t>).</w:t>
      </w:r>
    </w:p>
    <w:p w:rsidR="005633B5" w:rsidRPr="00A61696" w:rsidRDefault="005633B5" w:rsidP="00B032A5">
      <w:pPr>
        <w:pStyle w:val="20"/>
        <w:shd w:val="clear" w:color="auto" w:fill="auto"/>
        <w:spacing w:line="23" w:lineRule="atLeast"/>
        <w:ind w:firstLine="709"/>
        <w:contextualSpacing/>
        <w:jc w:val="center"/>
        <w:rPr>
          <w:color w:val="000000"/>
          <w:lang w:eastAsia="ru-RU" w:bidi="ru-RU"/>
        </w:rPr>
      </w:pPr>
    </w:p>
    <w:p w:rsidR="005633B5" w:rsidRPr="00A61696" w:rsidRDefault="005633B5" w:rsidP="00B032A5">
      <w:pPr>
        <w:pStyle w:val="20"/>
        <w:shd w:val="clear" w:color="auto" w:fill="auto"/>
        <w:spacing w:line="23" w:lineRule="atLeast"/>
        <w:ind w:firstLine="709"/>
        <w:contextualSpacing/>
        <w:jc w:val="center"/>
      </w:pPr>
      <w:r w:rsidRPr="00A61696">
        <w:rPr>
          <w:color w:val="000000"/>
          <w:lang w:eastAsia="ru-RU" w:bidi="ru-RU"/>
        </w:rPr>
        <w:t xml:space="preserve">4. </w:t>
      </w:r>
      <w:r w:rsidRPr="00A61696">
        <w:t>Расторжение социального контракта и порядок</w:t>
      </w:r>
    </w:p>
    <w:p w:rsidR="005633B5" w:rsidRPr="00A61696" w:rsidRDefault="005633B5" w:rsidP="00B032A5">
      <w:pPr>
        <w:pStyle w:val="20"/>
        <w:shd w:val="clear" w:color="auto" w:fill="auto"/>
        <w:spacing w:line="23" w:lineRule="atLeast"/>
        <w:ind w:firstLine="709"/>
        <w:contextualSpacing/>
        <w:jc w:val="center"/>
      </w:pPr>
      <w:r w:rsidRPr="00A61696">
        <w:t>возврата полученных денежных средств</w:t>
      </w:r>
    </w:p>
    <w:p w:rsidR="005633B5" w:rsidRPr="00A61696" w:rsidRDefault="005633B5" w:rsidP="00B032A5">
      <w:pPr>
        <w:pStyle w:val="20"/>
        <w:shd w:val="clear" w:color="auto" w:fill="auto"/>
        <w:spacing w:line="23" w:lineRule="atLeast"/>
        <w:ind w:firstLine="709"/>
        <w:contextualSpacing/>
        <w:jc w:val="center"/>
        <w:rPr>
          <w:color w:val="000000"/>
          <w:lang w:eastAsia="ru-RU" w:bidi="ru-RU"/>
        </w:rPr>
      </w:pPr>
      <w:r w:rsidRPr="00A61696">
        <w:t>в случае расторжения социального контракта</w:t>
      </w:r>
    </w:p>
    <w:p w:rsidR="005633B5" w:rsidRPr="00A61696" w:rsidRDefault="005633B5" w:rsidP="00B032A5">
      <w:pPr>
        <w:pStyle w:val="ConsPlusNormal"/>
        <w:spacing w:line="23" w:lineRule="atLeast"/>
        <w:ind w:firstLine="709"/>
        <w:contextualSpacing/>
        <w:jc w:val="center"/>
        <w:rPr>
          <w:rFonts w:ascii="Times New Roman" w:hAnsi="Times New Roman" w:cs="Times New Roman"/>
          <w:sz w:val="28"/>
          <w:szCs w:val="28"/>
        </w:rPr>
      </w:pPr>
    </w:p>
    <w:p w:rsidR="005633B5" w:rsidRPr="00A61696" w:rsidRDefault="005633B5" w:rsidP="00B032A5">
      <w:pPr>
        <w:pStyle w:val="20"/>
        <w:shd w:val="clear" w:color="auto" w:fill="auto"/>
        <w:spacing w:line="23" w:lineRule="atLeast"/>
        <w:ind w:firstLine="709"/>
        <w:contextualSpacing/>
        <w:jc w:val="both"/>
        <w:rPr>
          <w:color w:val="000000"/>
          <w:lang w:eastAsia="ru-RU" w:bidi="ru-RU"/>
        </w:rPr>
      </w:pPr>
      <w:r w:rsidRPr="00A61696">
        <w:rPr>
          <w:color w:val="000000"/>
          <w:lang w:eastAsia="ru-RU" w:bidi="ru-RU"/>
        </w:rPr>
        <w:t xml:space="preserve">4.1. Оказание государственной социальной помощи на основании социального контракта может быть прекращено уполномоченным органом </w:t>
      </w:r>
      <w:r w:rsidRPr="00A61696">
        <w:rPr>
          <w:color w:val="000000"/>
          <w:lang w:bidi="ru-RU"/>
        </w:rPr>
        <w:t xml:space="preserve">по мероприятию указанного в подпункте «б» пункта </w:t>
      </w:r>
      <w:r w:rsidR="00CE2892" w:rsidRPr="00A61696">
        <w:rPr>
          <w:color w:val="000000"/>
          <w:lang w:bidi="ru-RU"/>
        </w:rPr>
        <w:t>1.5</w:t>
      </w:r>
      <w:r w:rsidRPr="00A61696">
        <w:rPr>
          <w:color w:val="000000"/>
          <w:lang w:bidi="ru-RU"/>
        </w:rPr>
        <w:t xml:space="preserve">, и подведомственным учреждением по мероприятиям, указанным в подпункте «а», «в», «г» пункта </w:t>
      </w:r>
      <w:r w:rsidR="001247E8" w:rsidRPr="00A61696">
        <w:rPr>
          <w:color w:val="000000"/>
          <w:lang w:bidi="ru-RU"/>
        </w:rPr>
        <w:t>1.5</w:t>
      </w:r>
      <w:r w:rsidRPr="00A61696">
        <w:rPr>
          <w:color w:val="000000"/>
          <w:lang w:bidi="ru-RU"/>
        </w:rPr>
        <w:t xml:space="preserve"> </w:t>
      </w:r>
      <w:r w:rsidRPr="00A61696">
        <w:rPr>
          <w:color w:val="000000"/>
          <w:lang w:eastAsia="ru-RU" w:bidi="ru-RU"/>
        </w:rPr>
        <w:t>в одностороннем порядке в следующих случаях:</w:t>
      </w:r>
    </w:p>
    <w:p w:rsidR="005633B5" w:rsidRPr="00A61696" w:rsidRDefault="005633B5" w:rsidP="00B032A5">
      <w:pPr>
        <w:pStyle w:val="20"/>
        <w:shd w:val="clear" w:color="auto" w:fill="auto"/>
        <w:tabs>
          <w:tab w:val="left" w:pos="1363"/>
        </w:tabs>
        <w:spacing w:line="23" w:lineRule="atLeast"/>
        <w:ind w:firstLine="709"/>
        <w:contextualSpacing/>
        <w:jc w:val="both"/>
      </w:pPr>
      <w:r w:rsidRPr="00A61696">
        <w:t xml:space="preserve"> а) заявитель не трудоустроился в срок, установленный программой социальной адаптации, – для граждан, заключивших социальный контракт на реализацию мероприятия, указанного в подпункте «а» пункта </w:t>
      </w:r>
      <w:r w:rsidR="00CE2892" w:rsidRPr="00A61696">
        <w:t>1.5</w:t>
      </w:r>
      <w:r w:rsidRPr="00A61696">
        <w:t xml:space="preserve"> настоящего раздела;</w:t>
      </w:r>
    </w:p>
    <w:p w:rsidR="005633B5" w:rsidRPr="00A61696" w:rsidRDefault="005633B5" w:rsidP="00B032A5">
      <w:pPr>
        <w:pStyle w:val="20"/>
        <w:shd w:val="clear" w:color="auto" w:fill="auto"/>
        <w:tabs>
          <w:tab w:val="left" w:pos="1363"/>
        </w:tabs>
        <w:spacing w:line="23" w:lineRule="atLeast"/>
        <w:ind w:firstLine="709"/>
        <w:contextualSpacing/>
        <w:jc w:val="both"/>
      </w:pPr>
      <w:r w:rsidRPr="00A61696">
        <w:lastRenderedPageBreak/>
        <w:t xml:space="preserve"> б) в случае расторжения с заявителем трудового договора в период действия социального контракта – для граждан, заключивших социальный контракт на реализацию мероприятия, указанного в подпункте «а» пункта </w:t>
      </w:r>
      <w:r w:rsidR="00CE2892" w:rsidRPr="00A61696">
        <w:t>1.5</w:t>
      </w:r>
      <w:r w:rsidRPr="00A61696">
        <w:t xml:space="preserve"> настоящего раздела;</w:t>
      </w:r>
    </w:p>
    <w:p w:rsidR="005633B5" w:rsidRPr="00A61696" w:rsidRDefault="005633B5" w:rsidP="00B032A5">
      <w:pPr>
        <w:pStyle w:val="20"/>
        <w:shd w:val="clear" w:color="auto" w:fill="auto"/>
        <w:tabs>
          <w:tab w:val="left" w:pos="1363"/>
        </w:tabs>
        <w:spacing w:line="23" w:lineRule="atLeast"/>
        <w:ind w:firstLine="709"/>
        <w:contextualSpacing/>
        <w:jc w:val="both"/>
      </w:pPr>
      <w:r w:rsidRPr="00A61696">
        <w:t xml:space="preserve">в) если заявитель не приступил к стажировке в срок, установленный программой социальной адаптации, – для граждан, заключивших социальный контракт на реализацию мероприятия, указанного в подпункте «а» пункта </w:t>
      </w:r>
      <w:r w:rsidR="00CE2892" w:rsidRPr="00A61696">
        <w:t xml:space="preserve">1.5 </w:t>
      </w:r>
      <w:r w:rsidRPr="00A61696">
        <w:t>настоящего раздела;</w:t>
      </w:r>
    </w:p>
    <w:p w:rsidR="005633B5" w:rsidRPr="00A61696" w:rsidRDefault="005633B5" w:rsidP="00B032A5">
      <w:pPr>
        <w:pStyle w:val="20"/>
        <w:shd w:val="clear" w:color="auto" w:fill="auto"/>
        <w:tabs>
          <w:tab w:val="left" w:pos="1363"/>
        </w:tabs>
        <w:spacing w:line="23" w:lineRule="atLeast"/>
        <w:ind w:firstLine="709"/>
        <w:contextualSpacing/>
        <w:jc w:val="both"/>
      </w:pPr>
      <w:r w:rsidRPr="00A61696">
        <w:t xml:space="preserve"> г) в случае расторжения с заявителем трудового договора в период стажировки – для граждан, заключивших социальный контракт на реализацию мероприятия, указанного в подпункте «а» пункта </w:t>
      </w:r>
      <w:r w:rsidR="00CE2892" w:rsidRPr="00A61696">
        <w:t>1.5.</w:t>
      </w:r>
      <w:r w:rsidRPr="00A61696">
        <w:t xml:space="preserve"> настоящего раздела;</w:t>
      </w:r>
    </w:p>
    <w:p w:rsidR="005633B5" w:rsidRPr="00A61696" w:rsidRDefault="005633B5" w:rsidP="00B032A5">
      <w:pPr>
        <w:pStyle w:val="20"/>
        <w:shd w:val="clear" w:color="auto" w:fill="auto"/>
        <w:tabs>
          <w:tab w:val="left" w:pos="1363"/>
        </w:tabs>
        <w:spacing w:line="23" w:lineRule="atLeast"/>
        <w:ind w:firstLine="709"/>
        <w:contextualSpacing/>
        <w:jc w:val="both"/>
      </w:pPr>
      <w:r w:rsidRPr="00A61696">
        <w:t xml:space="preserve"> е) если заявитель не зарегистрирован в установленном законодательством Российской Федерации порядке для осуществления индивидуальной предпринимательской деятельности (не встал на учет </w:t>
      </w:r>
      <w:proofErr w:type="gramStart"/>
      <w:r w:rsidRPr="00A61696">
        <w:t>налога</w:t>
      </w:r>
      <w:proofErr w:type="gramEnd"/>
      <w:r w:rsidRPr="00A61696">
        <w:t xml:space="preserve"> на профессиональный доход</w:t>
      </w:r>
      <w:r w:rsidR="00624655" w:rsidRPr="00A61696">
        <w:t xml:space="preserve">) в </w:t>
      </w:r>
      <w:r w:rsidRPr="00A61696">
        <w:t xml:space="preserve">срок, установленный программой социальной адаптации, – для граждан, заключивших социальный контракт на реализацию мероприятия, указанного в подпункте «б» пункта </w:t>
      </w:r>
      <w:r w:rsidR="00CE2892" w:rsidRPr="00A61696">
        <w:t>1.5</w:t>
      </w:r>
      <w:r w:rsidRPr="00A61696">
        <w:t xml:space="preserve"> настоящего раздела</w:t>
      </w:r>
      <w:r w:rsidR="002268E5" w:rsidRPr="00A61696">
        <w:t>. Срок постановки на учет в качестве налогоплательщика 10 рабочих дней;</w:t>
      </w:r>
    </w:p>
    <w:p w:rsidR="005633B5" w:rsidRPr="00A61696" w:rsidRDefault="005633B5" w:rsidP="00B032A5">
      <w:pPr>
        <w:pStyle w:val="20"/>
        <w:shd w:val="clear" w:color="auto" w:fill="auto"/>
        <w:tabs>
          <w:tab w:val="left" w:pos="1363"/>
        </w:tabs>
        <w:spacing w:line="23" w:lineRule="atLeast"/>
        <w:ind w:firstLine="709"/>
        <w:contextualSpacing/>
        <w:jc w:val="both"/>
      </w:pPr>
      <w:r w:rsidRPr="00A61696">
        <w:t xml:space="preserve">ж) в случае прекращения индивидуальной предпринимательской деятельности (снятия с учета в качестве налогоплательщика налога на профессиональный доход) в период действия социального контракта – для граждан, заключивших социальный контракт на реализацию мероприятия, указанного в подпункте «б» пункта </w:t>
      </w:r>
      <w:r w:rsidR="00CE2892" w:rsidRPr="00A61696">
        <w:t>1.5</w:t>
      </w:r>
      <w:r w:rsidRPr="00A61696">
        <w:t xml:space="preserve"> настоящего раздела;</w:t>
      </w:r>
    </w:p>
    <w:p w:rsidR="005633B5" w:rsidRPr="00A61696" w:rsidRDefault="005633B5" w:rsidP="00B032A5">
      <w:pPr>
        <w:pStyle w:val="20"/>
        <w:shd w:val="clear" w:color="auto" w:fill="auto"/>
        <w:tabs>
          <w:tab w:val="left" w:pos="1363"/>
        </w:tabs>
        <w:spacing w:line="23" w:lineRule="atLeast"/>
        <w:ind w:firstLine="709"/>
        <w:contextualSpacing/>
        <w:jc w:val="both"/>
      </w:pPr>
      <w:r w:rsidRPr="00A61696">
        <w:t xml:space="preserve"> з) в случае использования полученной государственной социальной помощи на основании социального контракта на мероприятия, не предусмотренные программой социальной адаптации, – для граждан, заключивших социальный контракт на реализацию мероприятия, указанного в подпункте «б» пункта </w:t>
      </w:r>
      <w:r w:rsidR="00CE2892" w:rsidRPr="00A61696">
        <w:t>1.5</w:t>
      </w:r>
      <w:r w:rsidRPr="00A61696">
        <w:t xml:space="preserve"> настоящего раздела;</w:t>
      </w:r>
    </w:p>
    <w:p w:rsidR="005633B5" w:rsidRPr="00A61696" w:rsidRDefault="005633B5" w:rsidP="00B032A5">
      <w:pPr>
        <w:pStyle w:val="20"/>
        <w:shd w:val="clear" w:color="auto" w:fill="auto"/>
        <w:tabs>
          <w:tab w:val="left" w:pos="1363"/>
        </w:tabs>
        <w:spacing w:line="23" w:lineRule="atLeast"/>
        <w:ind w:firstLine="709"/>
        <w:contextualSpacing/>
        <w:jc w:val="both"/>
      </w:pPr>
      <w:r w:rsidRPr="00A61696">
        <w:t xml:space="preserve"> и) если заявитель не зарегистрирован в установленном законодательством Российской Федерации порядке в качестве налогоплательщика налога на профессиональный доход в срок, установленный программой социальной адаптации, – для граждан, заключивших социальный контракт на реализацию мероприятия, указанного в подпункте «</w:t>
      </w:r>
      <w:proofErr w:type="gramStart"/>
      <w:r w:rsidRPr="00A61696">
        <w:t>в</w:t>
      </w:r>
      <w:proofErr w:type="gramEnd"/>
      <w:r w:rsidRPr="00A61696">
        <w:t xml:space="preserve">» пункта </w:t>
      </w:r>
      <w:r w:rsidR="00CE2892" w:rsidRPr="00A61696">
        <w:t>1.5</w:t>
      </w:r>
      <w:r w:rsidRPr="00A61696">
        <w:t xml:space="preserve"> настоящего раздела;</w:t>
      </w:r>
    </w:p>
    <w:p w:rsidR="005633B5" w:rsidRPr="00A61696" w:rsidRDefault="005633B5" w:rsidP="00B032A5">
      <w:pPr>
        <w:pStyle w:val="20"/>
        <w:shd w:val="clear" w:color="auto" w:fill="auto"/>
        <w:tabs>
          <w:tab w:val="left" w:pos="1363"/>
        </w:tabs>
        <w:spacing w:line="23" w:lineRule="atLeast"/>
        <w:ind w:firstLine="709"/>
        <w:contextualSpacing/>
        <w:jc w:val="both"/>
      </w:pPr>
      <w:r w:rsidRPr="00A61696">
        <w:t xml:space="preserve"> к) в случае прекращения ведения личного подсобного хозяйства (снятия с учета в качестве налогоплательщика налога на профессиональный доход) в период действия социального контракта – для граждан, заключивших социальный контракт на реализацию мероприятия, указанного в подпункте «в» пункта </w:t>
      </w:r>
      <w:r w:rsidR="00CE2892" w:rsidRPr="00A61696">
        <w:t>1.5</w:t>
      </w:r>
      <w:r w:rsidRPr="00A61696">
        <w:t xml:space="preserve"> настоящего раздела;</w:t>
      </w:r>
    </w:p>
    <w:p w:rsidR="005633B5" w:rsidRPr="00A61696" w:rsidRDefault="005633B5" w:rsidP="00B032A5">
      <w:pPr>
        <w:pStyle w:val="20"/>
        <w:shd w:val="clear" w:color="auto" w:fill="auto"/>
        <w:tabs>
          <w:tab w:val="left" w:pos="1363"/>
        </w:tabs>
        <w:spacing w:line="23" w:lineRule="atLeast"/>
        <w:ind w:firstLine="709"/>
        <w:contextualSpacing/>
        <w:jc w:val="both"/>
      </w:pPr>
      <w:r w:rsidRPr="00A61696">
        <w:t xml:space="preserve"> л) если заявитель не приступил к прохождению профессионального обучения или дополнительного профессионального образования в срок, установленный программой социальной адаптации, – для граждан, заключивших социальный контракт на реализацию мероприятий, указанных в подпунктах «а» - «в» пункта </w:t>
      </w:r>
      <w:r w:rsidR="00CE2892" w:rsidRPr="00A61696">
        <w:t>1.5</w:t>
      </w:r>
      <w:r w:rsidRPr="00A61696">
        <w:t xml:space="preserve"> настоящего раздела;</w:t>
      </w:r>
    </w:p>
    <w:p w:rsidR="005633B5" w:rsidRPr="00A61696" w:rsidRDefault="005633B5" w:rsidP="00B032A5">
      <w:pPr>
        <w:pStyle w:val="20"/>
        <w:shd w:val="clear" w:color="auto" w:fill="auto"/>
        <w:tabs>
          <w:tab w:val="left" w:pos="1363"/>
        </w:tabs>
        <w:spacing w:line="23" w:lineRule="atLeast"/>
        <w:ind w:firstLine="709"/>
        <w:contextualSpacing/>
        <w:jc w:val="both"/>
      </w:pPr>
      <w:r w:rsidRPr="00A61696">
        <w:lastRenderedPageBreak/>
        <w:t xml:space="preserve">м) в случае досрочного прекращения прохождения заявителем профессионального обучения или дополнительного профессионального образования в период действия социального контракта – для граждан, заключивших социальный контракт на реализацию мероприятий, указанных в подпунктах «а» - «в» пункта </w:t>
      </w:r>
      <w:r w:rsidR="00CE2892" w:rsidRPr="00A61696">
        <w:t>1.5</w:t>
      </w:r>
      <w:r w:rsidRPr="00A61696">
        <w:t xml:space="preserve"> настоящего раздела;</w:t>
      </w:r>
    </w:p>
    <w:p w:rsidR="005633B5" w:rsidRPr="00A61696" w:rsidRDefault="005633B5" w:rsidP="00B032A5">
      <w:pPr>
        <w:pStyle w:val="20"/>
        <w:shd w:val="clear" w:color="auto" w:fill="auto"/>
        <w:tabs>
          <w:tab w:val="left" w:pos="1363"/>
        </w:tabs>
        <w:spacing w:line="23" w:lineRule="atLeast"/>
        <w:ind w:firstLine="709"/>
        <w:contextualSpacing/>
        <w:jc w:val="both"/>
      </w:pPr>
      <w:r w:rsidRPr="00A61696">
        <w:t xml:space="preserve">н) в случае невыполнения заявителем (членами семьи заявителя) мероприятий программы социальной адаптации без уважительных причин, - для граждан, заключивших социальный контракт на реализацию мероприятия, указанного в подпункте «г» пункта </w:t>
      </w:r>
      <w:r w:rsidR="00CE2892" w:rsidRPr="00A61696">
        <w:t>1.5</w:t>
      </w:r>
      <w:r w:rsidRPr="00A61696">
        <w:t xml:space="preserve"> настоящего раздела;</w:t>
      </w:r>
    </w:p>
    <w:p w:rsidR="005633B5" w:rsidRPr="00A61696" w:rsidRDefault="005633B5" w:rsidP="00B032A5">
      <w:pPr>
        <w:pStyle w:val="20"/>
        <w:shd w:val="clear" w:color="auto" w:fill="auto"/>
        <w:tabs>
          <w:tab w:val="left" w:pos="1363"/>
        </w:tabs>
        <w:spacing w:line="23" w:lineRule="atLeast"/>
        <w:ind w:firstLine="709"/>
        <w:contextualSpacing/>
        <w:jc w:val="both"/>
      </w:pPr>
      <w:r w:rsidRPr="00A61696">
        <w:t>о) по заявлению заявителя;</w:t>
      </w:r>
    </w:p>
    <w:p w:rsidR="005633B5" w:rsidRPr="00A61696" w:rsidRDefault="005633B5" w:rsidP="00B032A5">
      <w:pPr>
        <w:pStyle w:val="20"/>
        <w:shd w:val="clear" w:color="auto" w:fill="auto"/>
        <w:tabs>
          <w:tab w:val="left" w:pos="1363"/>
        </w:tabs>
        <w:spacing w:line="23" w:lineRule="atLeast"/>
        <w:ind w:firstLine="709"/>
        <w:contextualSpacing/>
        <w:jc w:val="both"/>
        <w:rPr>
          <w:color w:val="000000"/>
          <w:lang w:eastAsia="ru-RU" w:bidi="ru-RU"/>
        </w:rPr>
      </w:pPr>
      <w:r w:rsidRPr="00A61696">
        <w:t>п) смерть заявителя;</w:t>
      </w:r>
    </w:p>
    <w:p w:rsidR="005633B5" w:rsidRPr="00A61696" w:rsidRDefault="005633B5" w:rsidP="00B032A5">
      <w:pPr>
        <w:pStyle w:val="20"/>
        <w:shd w:val="clear" w:color="auto" w:fill="auto"/>
        <w:tabs>
          <w:tab w:val="left" w:pos="1363"/>
        </w:tabs>
        <w:spacing w:line="23" w:lineRule="atLeast"/>
        <w:ind w:firstLine="709"/>
        <w:contextualSpacing/>
        <w:jc w:val="both"/>
      </w:pPr>
      <w:r w:rsidRPr="00A61696">
        <w:t>р) переезда заявителя (семьи заявителя) за пределы Республики Тыва;</w:t>
      </w:r>
    </w:p>
    <w:p w:rsidR="005633B5" w:rsidRPr="00A61696" w:rsidRDefault="005633B5" w:rsidP="00B032A5">
      <w:pPr>
        <w:pStyle w:val="20"/>
        <w:shd w:val="clear" w:color="auto" w:fill="auto"/>
        <w:tabs>
          <w:tab w:val="left" w:pos="1363"/>
        </w:tabs>
        <w:spacing w:line="23" w:lineRule="atLeast"/>
        <w:ind w:firstLine="709"/>
        <w:contextualSpacing/>
        <w:jc w:val="both"/>
      </w:pPr>
      <w:r w:rsidRPr="00A61696">
        <w:t>с) изменения состава семьи, повлекшего увеличение среднедушевого дохода семьи и дохода одиноко проживающего гражданина;</w:t>
      </w:r>
    </w:p>
    <w:p w:rsidR="005633B5" w:rsidRPr="00A61696" w:rsidRDefault="005633B5" w:rsidP="00B032A5">
      <w:pPr>
        <w:pStyle w:val="20"/>
        <w:shd w:val="clear" w:color="auto" w:fill="auto"/>
        <w:tabs>
          <w:tab w:val="left" w:pos="1363"/>
        </w:tabs>
        <w:spacing w:line="23" w:lineRule="atLeast"/>
        <w:ind w:firstLine="709"/>
        <w:contextualSpacing/>
        <w:jc w:val="both"/>
      </w:pPr>
      <w:r w:rsidRPr="00A61696">
        <w:t xml:space="preserve">т) возникновения обстоятельств, при которых Заявитель (семья Заявителя) самостоятельно преодолевает трудную жизненную ситуацию; </w:t>
      </w:r>
    </w:p>
    <w:p w:rsidR="005633B5" w:rsidRPr="00A61696" w:rsidRDefault="005633B5" w:rsidP="00B032A5">
      <w:pPr>
        <w:pStyle w:val="20"/>
        <w:shd w:val="clear" w:color="auto" w:fill="auto"/>
        <w:tabs>
          <w:tab w:val="left" w:pos="1363"/>
        </w:tabs>
        <w:spacing w:line="23" w:lineRule="atLeast"/>
        <w:ind w:firstLine="709"/>
        <w:contextualSpacing/>
        <w:jc w:val="both"/>
      </w:pPr>
      <w:r w:rsidRPr="00A61696">
        <w:t>у) нецелевого использования денежных сре</w:t>
      </w:r>
      <w:proofErr w:type="gramStart"/>
      <w:r w:rsidRPr="00A61696">
        <w:t>дств пр</w:t>
      </w:r>
      <w:proofErr w:type="gramEnd"/>
      <w:r w:rsidRPr="00A61696">
        <w:t>и выполнении обязательств в рамках социального контракта;</w:t>
      </w:r>
    </w:p>
    <w:p w:rsidR="005633B5" w:rsidRPr="00A61696" w:rsidRDefault="005633B5" w:rsidP="00B032A5">
      <w:pPr>
        <w:pStyle w:val="20"/>
        <w:shd w:val="clear" w:color="auto" w:fill="auto"/>
        <w:tabs>
          <w:tab w:val="left" w:pos="1363"/>
        </w:tabs>
        <w:spacing w:line="23" w:lineRule="atLeast"/>
        <w:ind w:firstLine="709"/>
        <w:contextualSpacing/>
        <w:jc w:val="both"/>
      </w:pPr>
      <w:r w:rsidRPr="00A61696">
        <w:t>ф) предоставления заявителем недостоверной информации (сведений) о ходе выполнения мероприятий, предусмотренных программой социальной адаптации;</w:t>
      </w:r>
    </w:p>
    <w:p w:rsidR="005633B5" w:rsidRPr="00A61696" w:rsidRDefault="005633B5" w:rsidP="00B032A5">
      <w:pPr>
        <w:pStyle w:val="20"/>
        <w:shd w:val="clear" w:color="auto" w:fill="auto"/>
        <w:tabs>
          <w:tab w:val="left" w:pos="1363"/>
        </w:tabs>
        <w:spacing w:line="23" w:lineRule="atLeast"/>
        <w:ind w:firstLine="709"/>
        <w:contextualSpacing/>
        <w:jc w:val="both"/>
      </w:pPr>
      <w:r w:rsidRPr="00A61696">
        <w:t xml:space="preserve">4.2. О наступлении одного из случаев, указанных в пункте 4.1 настоящего Положения, заявитель обязан уведомить подведомственное учреждение уполномоченного органа в течение 10 рабочих дней </w:t>
      </w:r>
      <w:proofErr w:type="gramStart"/>
      <w:r w:rsidRPr="00A61696">
        <w:t>с даты наступления</w:t>
      </w:r>
      <w:proofErr w:type="gramEnd"/>
      <w:r w:rsidRPr="00A61696">
        <w:t xml:space="preserve"> такого случая. Выплата денежных сре</w:t>
      </w:r>
      <w:proofErr w:type="gramStart"/>
      <w:r w:rsidRPr="00A61696">
        <w:t>дств гр</w:t>
      </w:r>
      <w:proofErr w:type="gramEnd"/>
      <w:r w:rsidRPr="00A61696">
        <w:t>ажданину прекращается с месяца, следующего за месяцем, в котором наступил указанный случай.</w:t>
      </w:r>
    </w:p>
    <w:p w:rsidR="005633B5" w:rsidRPr="00A61696" w:rsidRDefault="005633B5" w:rsidP="00B032A5">
      <w:pPr>
        <w:pStyle w:val="20"/>
        <w:shd w:val="clear" w:color="auto" w:fill="auto"/>
        <w:tabs>
          <w:tab w:val="left" w:pos="1363"/>
        </w:tabs>
        <w:spacing w:line="23" w:lineRule="atLeast"/>
        <w:ind w:firstLine="709"/>
        <w:contextualSpacing/>
        <w:jc w:val="both"/>
      </w:pPr>
      <w:r w:rsidRPr="00A61696">
        <w:t>4.3. В случае выявления факта необоснованного получения денежных сре</w:t>
      </w:r>
      <w:proofErr w:type="gramStart"/>
      <w:r w:rsidRPr="00A61696">
        <w:t>дств гр</w:t>
      </w:r>
      <w:proofErr w:type="gramEnd"/>
      <w:r w:rsidRPr="00A61696">
        <w:t>ажданином в результате несвоевременного уведомления о наступлении случаев, указанных в пункте 4.1</w:t>
      </w:r>
      <w:r w:rsidR="00A207CB" w:rsidRPr="00A61696">
        <w:t xml:space="preserve"> </w:t>
      </w:r>
      <w:r w:rsidRPr="00A61696">
        <w:t>настоящего Положения, подведомственное учреждение письменно уведомляет гражданина о необходимости возврата денежных средств в добровольном порядке в срок не позднее 30 календарных дней путем перечисления на расчетный счет, указанный в уведомлении.</w:t>
      </w:r>
    </w:p>
    <w:p w:rsidR="005633B5" w:rsidRPr="00A61696" w:rsidRDefault="005633B5" w:rsidP="00B032A5">
      <w:pPr>
        <w:pStyle w:val="20"/>
        <w:shd w:val="clear" w:color="auto" w:fill="auto"/>
        <w:tabs>
          <w:tab w:val="left" w:pos="1363"/>
        </w:tabs>
        <w:spacing w:line="23" w:lineRule="atLeast"/>
        <w:ind w:firstLine="709"/>
        <w:contextualSpacing/>
        <w:jc w:val="both"/>
      </w:pPr>
      <w:r w:rsidRPr="00A61696">
        <w:t>4.4. В случае невозврата необоснованно полученных денежных средств, указанных в пункте 4.3 настоящего Положения, указанные средства взыскиваются в судебном порядке.</w:t>
      </w:r>
      <w:bookmarkStart w:id="3" w:name="bookmark6"/>
    </w:p>
    <w:p w:rsidR="005633B5" w:rsidRPr="00A61696" w:rsidRDefault="005633B5" w:rsidP="00B032A5">
      <w:pPr>
        <w:pStyle w:val="20"/>
        <w:shd w:val="clear" w:color="auto" w:fill="auto"/>
        <w:tabs>
          <w:tab w:val="left" w:pos="1363"/>
        </w:tabs>
        <w:spacing w:line="23" w:lineRule="atLeast"/>
        <w:ind w:firstLine="709"/>
        <w:contextualSpacing/>
        <w:jc w:val="both"/>
      </w:pPr>
    </w:p>
    <w:p w:rsidR="005633B5" w:rsidRPr="00A61696" w:rsidRDefault="005633B5" w:rsidP="00B032A5">
      <w:pPr>
        <w:pStyle w:val="ConsPlusNormal"/>
        <w:spacing w:line="23" w:lineRule="atLeast"/>
        <w:ind w:firstLine="709"/>
        <w:contextualSpacing/>
        <w:jc w:val="center"/>
        <w:rPr>
          <w:rFonts w:ascii="Times New Roman" w:hAnsi="Times New Roman" w:cs="Times New Roman"/>
          <w:sz w:val="28"/>
          <w:szCs w:val="28"/>
        </w:rPr>
      </w:pPr>
      <w:r w:rsidRPr="00A61696">
        <w:rPr>
          <w:rFonts w:ascii="Times New Roman" w:hAnsi="Times New Roman" w:cs="Times New Roman"/>
          <w:sz w:val="28"/>
          <w:szCs w:val="28"/>
        </w:rPr>
        <w:t xml:space="preserve">5. Финансирование </w:t>
      </w:r>
      <w:proofErr w:type="gramStart"/>
      <w:r w:rsidRPr="00A61696">
        <w:rPr>
          <w:rFonts w:ascii="Times New Roman" w:hAnsi="Times New Roman" w:cs="Times New Roman"/>
          <w:sz w:val="28"/>
          <w:szCs w:val="28"/>
        </w:rPr>
        <w:t>государственной</w:t>
      </w:r>
      <w:proofErr w:type="gramEnd"/>
      <w:r w:rsidRPr="00A61696">
        <w:rPr>
          <w:rFonts w:ascii="Times New Roman" w:hAnsi="Times New Roman" w:cs="Times New Roman"/>
          <w:sz w:val="28"/>
          <w:szCs w:val="28"/>
        </w:rPr>
        <w:t xml:space="preserve"> социальной </w:t>
      </w:r>
    </w:p>
    <w:p w:rsidR="005633B5" w:rsidRPr="00A61696" w:rsidRDefault="005633B5" w:rsidP="00B032A5">
      <w:pPr>
        <w:pStyle w:val="ConsPlusNormal"/>
        <w:spacing w:line="23" w:lineRule="atLeast"/>
        <w:ind w:firstLine="709"/>
        <w:contextualSpacing/>
        <w:jc w:val="center"/>
        <w:rPr>
          <w:rFonts w:ascii="Times New Roman" w:hAnsi="Times New Roman" w:cs="Times New Roman"/>
          <w:sz w:val="28"/>
          <w:szCs w:val="28"/>
        </w:rPr>
      </w:pPr>
      <w:r w:rsidRPr="00A61696">
        <w:rPr>
          <w:rFonts w:ascii="Times New Roman" w:hAnsi="Times New Roman" w:cs="Times New Roman"/>
          <w:sz w:val="28"/>
          <w:szCs w:val="28"/>
        </w:rPr>
        <w:t>помощи на основании социального контракта</w:t>
      </w:r>
      <w:bookmarkEnd w:id="3"/>
    </w:p>
    <w:p w:rsidR="00DA1FE4" w:rsidRPr="00A61696" w:rsidRDefault="00DA1FE4" w:rsidP="00B032A5">
      <w:pPr>
        <w:pStyle w:val="ConsPlusNormal"/>
        <w:spacing w:line="23" w:lineRule="atLeast"/>
        <w:ind w:firstLine="709"/>
        <w:contextualSpacing/>
        <w:jc w:val="center"/>
        <w:rPr>
          <w:rFonts w:ascii="Times New Roman" w:hAnsi="Times New Roman" w:cs="Times New Roman"/>
          <w:sz w:val="28"/>
          <w:szCs w:val="28"/>
        </w:rPr>
      </w:pPr>
    </w:p>
    <w:p w:rsidR="00CB4842" w:rsidRPr="00A61696" w:rsidRDefault="005633B5" w:rsidP="004A3F1E">
      <w:pPr>
        <w:pStyle w:val="20"/>
        <w:shd w:val="clear" w:color="auto" w:fill="auto"/>
        <w:tabs>
          <w:tab w:val="left" w:pos="2376"/>
          <w:tab w:val="left" w:pos="7363"/>
        </w:tabs>
        <w:spacing w:line="23" w:lineRule="atLeast"/>
        <w:ind w:firstLine="709"/>
        <w:contextualSpacing/>
        <w:jc w:val="both"/>
      </w:pPr>
      <w:r w:rsidRPr="00A61696">
        <w:t>5.1. Финансирование расходов, связанных</w:t>
      </w:r>
      <w:r w:rsidRPr="00A61696">
        <w:rPr>
          <w:color w:val="000000"/>
          <w:lang w:eastAsia="ru-RU" w:bidi="ru-RU"/>
        </w:rPr>
        <w:t xml:space="preserve"> с оказанием государственной социальной помощи на основании социального контракта, осуществляется за счет субсидий из федерального бюджета</w:t>
      </w:r>
      <w:bookmarkStart w:id="4" w:name="bookmark7"/>
      <w:r w:rsidR="00A26174" w:rsidRPr="00A61696">
        <w:rPr>
          <w:color w:val="000000"/>
          <w:lang w:eastAsia="ru-RU" w:bidi="ru-RU"/>
        </w:rPr>
        <w:t xml:space="preserve"> и бюджета Республики Тыва.</w:t>
      </w:r>
    </w:p>
    <w:p w:rsidR="00CB4842" w:rsidRPr="00A61696" w:rsidRDefault="00CB4842" w:rsidP="00B032A5">
      <w:pPr>
        <w:pStyle w:val="20"/>
        <w:shd w:val="clear" w:color="auto" w:fill="auto"/>
        <w:tabs>
          <w:tab w:val="left" w:pos="2376"/>
          <w:tab w:val="left" w:pos="7363"/>
        </w:tabs>
        <w:spacing w:line="23" w:lineRule="atLeast"/>
        <w:ind w:firstLine="709"/>
        <w:contextualSpacing/>
        <w:jc w:val="both"/>
      </w:pPr>
    </w:p>
    <w:p w:rsidR="005633B5" w:rsidRPr="00A61696" w:rsidRDefault="005633B5" w:rsidP="00B032A5">
      <w:pPr>
        <w:pStyle w:val="20"/>
        <w:shd w:val="clear" w:color="auto" w:fill="auto"/>
        <w:spacing w:line="23" w:lineRule="atLeast"/>
        <w:ind w:firstLine="709"/>
        <w:contextualSpacing/>
        <w:jc w:val="center"/>
        <w:rPr>
          <w:bCs/>
          <w:color w:val="000000"/>
          <w:lang w:eastAsia="ru-RU" w:bidi="ru-RU"/>
        </w:rPr>
      </w:pPr>
      <w:r w:rsidRPr="00A61696">
        <w:rPr>
          <w:color w:val="000000"/>
          <w:lang w:eastAsia="ru-RU" w:bidi="ru-RU"/>
        </w:rPr>
        <w:t xml:space="preserve">6. </w:t>
      </w:r>
      <w:r w:rsidR="00B954A5" w:rsidRPr="00A61696">
        <w:rPr>
          <w:color w:val="000000"/>
          <w:lang w:eastAsia="ru-RU" w:bidi="ru-RU"/>
        </w:rPr>
        <w:t>М</w:t>
      </w:r>
      <w:r w:rsidRPr="00A61696">
        <w:rPr>
          <w:bCs/>
          <w:color w:val="000000"/>
          <w:lang w:eastAsia="ru-RU" w:bidi="ru-RU"/>
        </w:rPr>
        <w:t xml:space="preserve">ониторинг оказания </w:t>
      </w:r>
      <w:proofErr w:type="gramStart"/>
      <w:r w:rsidRPr="00A61696">
        <w:rPr>
          <w:bCs/>
          <w:color w:val="000000"/>
          <w:lang w:eastAsia="ru-RU" w:bidi="ru-RU"/>
        </w:rPr>
        <w:t>государственной</w:t>
      </w:r>
      <w:proofErr w:type="gramEnd"/>
    </w:p>
    <w:p w:rsidR="005633B5" w:rsidRPr="00A61696" w:rsidRDefault="005633B5" w:rsidP="00B032A5">
      <w:pPr>
        <w:pStyle w:val="20"/>
        <w:shd w:val="clear" w:color="auto" w:fill="auto"/>
        <w:spacing w:line="23" w:lineRule="atLeast"/>
        <w:ind w:firstLine="709"/>
        <w:contextualSpacing/>
        <w:jc w:val="center"/>
        <w:rPr>
          <w:bCs/>
          <w:color w:val="000000"/>
          <w:lang w:eastAsia="ru-RU" w:bidi="ru-RU"/>
        </w:rPr>
      </w:pPr>
      <w:r w:rsidRPr="00A61696">
        <w:rPr>
          <w:bCs/>
          <w:color w:val="000000"/>
          <w:lang w:eastAsia="ru-RU" w:bidi="ru-RU"/>
        </w:rPr>
        <w:t xml:space="preserve">социальной помощи на основании </w:t>
      </w:r>
    </w:p>
    <w:p w:rsidR="005633B5" w:rsidRPr="00A61696" w:rsidRDefault="005633B5" w:rsidP="00B032A5">
      <w:pPr>
        <w:pStyle w:val="20"/>
        <w:shd w:val="clear" w:color="auto" w:fill="auto"/>
        <w:spacing w:line="23" w:lineRule="atLeast"/>
        <w:ind w:firstLine="709"/>
        <w:contextualSpacing/>
        <w:jc w:val="center"/>
        <w:rPr>
          <w:bCs/>
          <w:color w:val="000000"/>
          <w:lang w:eastAsia="ru-RU" w:bidi="ru-RU"/>
        </w:rPr>
      </w:pPr>
      <w:r w:rsidRPr="00A61696">
        <w:rPr>
          <w:bCs/>
          <w:color w:val="000000"/>
          <w:lang w:eastAsia="ru-RU" w:bidi="ru-RU"/>
        </w:rPr>
        <w:t>социального контракта</w:t>
      </w:r>
      <w:bookmarkEnd w:id="4"/>
    </w:p>
    <w:p w:rsidR="000B4D92" w:rsidRPr="00A61696" w:rsidRDefault="000B4D92" w:rsidP="00B032A5">
      <w:pPr>
        <w:pStyle w:val="20"/>
        <w:shd w:val="clear" w:color="auto" w:fill="auto"/>
        <w:spacing w:line="23" w:lineRule="atLeast"/>
        <w:ind w:firstLine="709"/>
        <w:contextualSpacing/>
        <w:jc w:val="center"/>
        <w:rPr>
          <w:bCs/>
          <w:color w:val="000000"/>
          <w:lang w:eastAsia="ru-RU" w:bidi="ru-RU"/>
        </w:rPr>
      </w:pPr>
    </w:p>
    <w:p w:rsidR="005633B5" w:rsidRPr="00A61696" w:rsidRDefault="005633B5" w:rsidP="00B032A5">
      <w:pPr>
        <w:pStyle w:val="20"/>
        <w:shd w:val="clear" w:color="auto" w:fill="auto"/>
        <w:tabs>
          <w:tab w:val="left" w:pos="1360"/>
        </w:tabs>
        <w:spacing w:line="23" w:lineRule="atLeast"/>
        <w:ind w:firstLine="709"/>
        <w:contextualSpacing/>
        <w:jc w:val="both"/>
      </w:pPr>
      <w:r w:rsidRPr="00A61696">
        <w:rPr>
          <w:color w:val="000000"/>
          <w:lang w:eastAsia="ru-RU" w:bidi="ru-RU"/>
        </w:rPr>
        <w:t>6.1. Мониторинг оказания государственной социальной помощи на основании социального контракта проводится подведомственным учреждением.</w:t>
      </w:r>
    </w:p>
    <w:p w:rsidR="005633B5" w:rsidRPr="00A61696" w:rsidRDefault="005633B5" w:rsidP="00B032A5">
      <w:pPr>
        <w:pStyle w:val="20"/>
        <w:shd w:val="clear" w:color="auto" w:fill="auto"/>
        <w:spacing w:line="23" w:lineRule="atLeast"/>
        <w:ind w:firstLine="709"/>
        <w:contextualSpacing/>
        <w:jc w:val="both"/>
      </w:pPr>
      <w:r w:rsidRPr="00A61696">
        <w:rPr>
          <w:color w:val="000000"/>
          <w:lang w:eastAsia="ru-RU" w:bidi="ru-RU"/>
        </w:rPr>
        <w:t>Оказание государственной социальной помощи на основании социального контракта считается эффективным в случаях, если:</w:t>
      </w:r>
    </w:p>
    <w:p w:rsidR="005633B5" w:rsidRPr="00A61696" w:rsidRDefault="005633B5" w:rsidP="00B032A5">
      <w:pPr>
        <w:pStyle w:val="20"/>
        <w:shd w:val="clear" w:color="auto" w:fill="auto"/>
        <w:spacing w:line="23" w:lineRule="atLeast"/>
        <w:ind w:firstLine="709"/>
        <w:contextualSpacing/>
        <w:jc w:val="both"/>
      </w:pPr>
      <w:r w:rsidRPr="00A61696">
        <w:t>а) доля малоимущих граждан, получивших государственную социальную помощь на основании социального контракта, в общей численности малоимущих граждан</w:t>
      </w:r>
      <w:r w:rsidR="00462F8A" w:rsidRPr="00A61696">
        <w:t>,</w:t>
      </w:r>
      <w:r w:rsidRPr="00A61696">
        <w:t xml:space="preserve"> составляет не менее – 1</w:t>
      </w:r>
      <w:r w:rsidR="00A26174" w:rsidRPr="00A61696">
        <w:t>1</w:t>
      </w:r>
      <w:r w:rsidRPr="00A61696">
        <w:t>%</w:t>
      </w:r>
      <w:r w:rsidRPr="00A61696">
        <w:rPr>
          <w:color w:val="000000"/>
          <w:lang w:eastAsia="ru-RU" w:bidi="ru-RU"/>
        </w:rPr>
        <w:t>;</w:t>
      </w:r>
    </w:p>
    <w:p w:rsidR="005633B5" w:rsidRPr="00A61696" w:rsidRDefault="00CC7201" w:rsidP="00B032A5">
      <w:pPr>
        <w:pStyle w:val="20"/>
        <w:shd w:val="clear" w:color="auto" w:fill="auto"/>
        <w:spacing w:line="23" w:lineRule="atLeast"/>
        <w:ind w:firstLine="709"/>
        <w:contextualSpacing/>
        <w:jc w:val="both"/>
      </w:pPr>
      <w:r w:rsidRPr="00A61696">
        <w:rPr>
          <w:color w:val="000000"/>
          <w:lang w:eastAsia="ru-RU" w:bidi="ru-RU"/>
        </w:rPr>
        <w:t>б</w:t>
      </w:r>
      <w:r w:rsidR="005633B5" w:rsidRPr="00A61696">
        <w:rPr>
          <w:color w:val="000000"/>
          <w:lang w:eastAsia="ru-RU" w:bidi="ru-RU"/>
        </w:rPr>
        <w:t xml:space="preserve">) </w:t>
      </w:r>
      <w:r w:rsidR="005633B5" w:rsidRPr="00A61696">
        <w:t xml:space="preserve">доля граждан, </w:t>
      </w:r>
      <w:r w:rsidRPr="00A61696">
        <w:t xml:space="preserve">преодолевших трудную жизненную ситуацию, в общей численности получателей государственной социальной помощи на основании </w:t>
      </w:r>
      <w:proofErr w:type="gramStart"/>
      <w:r w:rsidR="005633B5" w:rsidRPr="00A61696">
        <w:t>социального</w:t>
      </w:r>
      <w:proofErr w:type="gramEnd"/>
      <w:r w:rsidR="005633B5" w:rsidRPr="00A61696">
        <w:t xml:space="preserve">, не менее – </w:t>
      </w:r>
      <w:r w:rsidR="00E034A7" w:rsidRPr="00A61696">
        <w:t>52</w:t>
      </w:r>
      <w:r w:rsidR="005633B5" w:rsidRPr="00A61696">
        <w:t>%.</w:t>
      </w:r>
    </w:p>
    <w:p w:rsidR="005633B5" w:rsidRPr="00A61696" w:rsidRDefault="005633B5" w:rsidP="00B032A5">
      <w:pPr>
        <w:pStyle w:val="20"/>
        <w:shd w:val="clear" w:color="auto" w:fill="auto"/>
        <w:spacing w:line="23" w:lineRule="atLeast"/>
        <w:ind w:firstLine="709"/>
        <w:contextualSpacing/>
        <w:jc w:val="both"/>
      </w:pPr>
      <w:r w:rsidRPr="00A61696">
        <w:t xml:space="preserve">6.2. </w:t>
      </w:r>
      <w:r w:rsidRPr="00A61696">
        <w:rPr>
          <w:color w:val="000000"/>
          <w:lang w:eastAsia="ru-RU" w:bidi="ru-RU"/>
        </w:rPr>
        <w:t>Положительный эффект от применения социального контракта оценивается внутренней устойчивостью социального контракта, которая определяется путем опроса домохозяйства по истечении одного года после окончания социального контракта, порядок проведения и оценка результатов которого утверждается нормативным правовым актом уполномоченного органа.</w:t>
      </w:r>
    </w:p>
    <w:p w:rsidR="005633B5" w:rsidRPr="00A61696" w:rsidRDefault="005633B5" w:rsidP="00B032A5">
      <w:pPr>
        <w:pStyle w:val="20"/>
        <w:shd w:val="clear" w:color="auto" w:fill="auto"/>
        <w:spacing w:line="23" w:lineRule="atLeast"/>
        <w:ind w:firstLine="709"/>
        <w:contextualSpacing/>
        <w:jc w:val="both"/>
        <w:rPr>
          <w:color w:val="000000"/>
          <w:lang w:eastAsia="ru-RU" w:bidi="ru-RU"/>
        </w:rPr>
      </w:pPr>
      <w:r w:rsidRPr="00A61696">
        <w:t xml:space="preserve">6.3. </w:t>
      </w:r>
      <w:r w:rsidRPr="00A61696">
        <w:rPr>
          <w:color w:val="000000"/>
          <w:lang w:eastAsia="ru-RU" w:bidi="ru-RU"/>
        </w:rPr>
        <w:t>Результаты мониторинга оказания государственной социальной помощи на основании социального контракта уполномоченным органом отражаются в статистической отчетности, представляемой в сроки согласно установленным формам федерального статистического наблюдения.</w:t>
      </w:r>
    </w:p>
    <w:p w:rsidR="005633B5" w:rsidRPr="00A61696" w:rsidRDefault="005633B5" w:rsidP="00B032A5">
      <w:pPr>
        <w:pStyle w:val="20"/>
        <w:shd w:val="clear" w:color="auto" w:fill="auto"/>
        <w:spacing w:line="23" w:lineRule="atLeast"/>
        <w:ind w:firstLine="709"/>
        <w:contextualSpacing/>
        <w:jc w:val="both"/>
        <w:rPr>
          <w:lang w:eastAsia="ru-RU" w:bidi="ru-RU"/>
        </w:rPr>
      </w:pPr>
      <w:r w:rsidRPr="00A61696">
        <w:rPr>
          <w:lang w:eastAsia="ru-RU" w:bidi="ru-RU"/>
        </w:rPr>
        <w:t>6.4. В течени</w:t>
      </w:r>
      <w:proofErr w:type="gramStart"/>
      <w:r w:rsidRPr="00A61696">
        <w:rPr>
          <w:lang w:eastAsia="ru-RU" w:bidi="ru-RU"/>
        </w:rPr>
        <w:t>и</w:t>
      </w:r>
      <w:proofErr w:type="gramEnd"/>
      <w:r w:rsidRPr="00A61696">
        <w:rPr>
          <w:lang w:eastAsia="ru-RU" w:bidi="ru-RU"/>
        </w:rPr>
        <w:t xml:space="preserve"> последнего месяца действия социального контракта </w:t>
      </w:r>
      <w:r w:rsidR="00E034A7" w:rsidRPr="00A61696">
        <w:rPr>
          <w:lang w:eastAsia="ru-RU" w:bidi="ru-RU"/>
        </w:rPr>
        <w:t>подведомственные учреждения уполномоченного органа</w:t>
      </w:r>
      <w:r w:rsidRPr="00A61696">
        <w:rPr>
          <w:lang w:eastAsia="ru-RU" w:bidi="ru-RU"/>
        </w:rPr>
        <w:t xml:space="preserve"> подготавлива</w:t>
      </w:r>
      <w:r w:rsidR="00E034A7" w:rsidRPr="00A61696">
        <w:rPr>
          <w:lang w:eastAsia="ru-RU" w:bidi="ru-RU"/>
        </w:rPr>
        <w:t>ю</w:t>
      </w:r>
      <w:r w:rsidRPr="00A61696">
        <w:rPr>
          <w:lang w:eastAsia="ru-RU" w:bidi="ru-RU"/>
        </w:rPr>
        <w:t>т заключение об оценке выполнения мероприятий программы социальной адаптации или о целесообразности продления срока действия социального контракта, но не более чем на половину срока ранее заключенного социального контракта.</w:t>
      </w:r>
    </w:p>
    <w:p w:rsidR="005633B5" w:rsidRPr="00A61696" w:rsidRDefault="005A53D1" w:rsidP="00B032A5">
      <w:pPr>
        <w:pStyle w:val="20"/>
        <w:shd w:val="clear" w:color="auto" w:fill="auto"/>
        <w:spacing w:line="23" w:lineRule="atLeast"/>
        <w:ind w:firstLine="709"/>
        <w:contextualSpacing/>
        <w:jc w:val="both"/>
        <w:rPr>
          <w:lang w:eastAsia="ru-RU" w:bidi="ru-RU"/>
        </w:rPr>
      </w:pPr>
      <w:r w:rsidRPr="00A61696">
        <w:rPr>
          <w:lang w:eastAsia="ru-RU" w:bidi="ru-RU"/>
        </w:rPr>
        <w:t>6.5. В течение</w:t>
      </w:r>
      <w:r w:rsidR="005633B5" w:rsidRPr="00A61696">
        <w:rPr>
          <w:lang w:eastAsia="ru-RU" w:bidi="ru-RU"/>
        </w:rPr>
        <w:t xml:space="preserve"> 4-го месяца после месяца окончания срока действия социального контракта центр занятости населения и центр социальной помощи семье и детям подготавливает отчёт об оценки эффективности реализации социального контракта, включает в себя:</w:t>
      </w:r>
    </w:p>
    <w:p w:rsidR="005633B5" w:rsidRPr="00A61696" w:rsidRDefault="005633B5" w:rsidP="00B032A5">
      <w:pPr>
        <w:pStyle w:val="20"/>
        <w:shd w:val="clear" w:color="auto" w:fill="auto"/>
        <w:spacing w:line="23" w:lineRule="atLeast"/>
        <w:ind w:firstLine="709"/>
        <w:contextualSpacing/>
        <w:jc w:val="both"/>
        <w:rPr>
          <w:lang w:eastAsia="ru-RU" w:bidi="ru-RU"/>
        </w:rPr>
      </w:pPr>
      <w:r w:rsidRPr="00A61696">
        <w:rPr>
          <w:lang w:eastAsia="ru-RU" w:bidi="ru-RU"/>
        </w:rPr>
        <w:t>сведения о доходах гражданина (семья гражданина) за 3 месяца, следующие за месяцем окончания срока действия социального контракта, которые представляет гражданин, и их сравнение со сведениями о доходах, представленных гражданином при подаче заявления на оказание государственной социальной помощи на основании социального контракта;</w:t>
      </w:r>
    </w:p>
    <w:p w:rsidR="005633B5" w:rsidRPr="00A61696" w:rsidRDefault="005633B5" w:rsidP="00B032A5">
      <w:pPr>
        <w:pStyle w:val="20"/>
        <w:shd w:val="clear" w:color="auto" w:fill="auto"/>
        <w:spacing w:line="23" w:lineRule="atLeast"/>
        <w:ind w:firstLine="709"/>
        <w:contextualSpacing/>
        <w:jc w:val="both"/>
        <w:rPr>
          <w:lang w:eastAsia="ru-RU" w:bidi="ru-RU"/>
        </w:rPr>
      </w:pPr>
      <w:r w:rsidRPr="00A61696">
        <w:rPr>
          <w:lang w:eastAsia="ru-RU" w:bidi="ru-RU"/>
        </w:rPr>
        <w:t>оценку условий жизни гражданина (семьи гражданина) по окончании срока действия социального контракта;</w:t>
      </w:r>
    </w:p>
    <w:p w:rsidR="005633B5" w:rsidRPr="00A61696" w:rsidRDefault="005633B5" w:rsidP="00B032A5">
      <w:pPr>
        <w:pStyle w:val="20"/>
        <w:shd w:val="clear" w:color="auto" w:fill="auto"/>
        <w:spacing w:line="23" w:lineRule="atLeast"/>
        <w:ind w:firstLine="709"/>
        <w:contextualSpacing/>
        <w:jc w:val="both"/>
        <w:rPr>
          <w:lang w:eastAsia="ru-RU" w:bidi="ru-RU"/>
        </w:rPr>
      </w:pPr>
      <w:r w:rsidRPr="00A61696">
        <w:rPr>
          <w:lang w:eastAsia="ru-RU" w:bidi="ru-RU"/>
        </w:rPr>
        <w:t>анализ целесообразности заключения нового социального контракта.</w:t>
      </w:r>
    </w:p>
    <w:p w:rsidR="005633B5" w:rsidRPr="00A61696" w:rsidRDefault="005633B5" w:rsidP="00B032A5">
      <w:pPr>
        <w:pStyle w:val="20"/>
        <w:shd w:val="clear" w:color="auto" w:fill="auto"/>
        <w:spacing w:line="23" w:lineRule="atLeast"/>
        <w:ind w:firstLine="709"/>
        <w:contextualSpacing/>
        <w:jc w:val="both"/>
        <w:rPr>
          <w:lang w:eastAsia="ru-RU" w:bidi="ru-RU"/>
        </w:rPr>
      </w:pPr>
      <w:r w:rsidRPr="00A61696">
        <w:rPr>
          <w:lang w:eastAsia="ru-RU" w:bidi="ru-RU"/>
        </w:rPr>
        <w:t xml:space="preserve">6.6.  Центром занятости и центром социальной помощи семье и детям </w:t>
      </w:r>
      <w:r w:rsidRPr="00A61696">
        <w:rPr>
          <w:lang w:eastAsia="ru-RU" w:bidi="ru-RU"/>
        </w:rPr>
        <w:lastRenderedPageBreak/>
        <w:t>проводится ежемесячный мониторинг условий жизни гражданина (семьи гражданина) со дня окончания срока</w:t>
      </w:r>
      <w:r w:rsidR="005A53D1" w:rsidRPr="00A61696">
        <w:rPr>
          <w:lang w:eastAsia="ru-RU" w:bidi="ru-RU"/>
        </w:rPr>
        <w:t xml:space="preserve"> действия социального контракта:</w:t>
      </w:r>
      <w:r w:rsidRPr="00A61696">
        <w:rPr>
          <w:lang w:eastAsia="ru-RU" w:bidi="ru-RU"/>
        </w:rPr>
        <w:t xml:space="preserve"> </w:t>
      </w:r>
    </w:p>
    <w:p w:rsidR="005633B5" w:rsidRPr="00A61696" w:rsidRDefault="005633B5" w:rsidP="00B032A5">
      <w:pPr>
        <w:pStyle w:val="20"/>
        <w:shd w:val="clear" w:color="auto" w:fill="auto"/>
        <w:spacing w:line="23" w:lineRule="atLeast"/>
        <w:ind w:firstLine="709"/>
        <w:contextualSpacing/>
        <w:jc w:val="both"/>
        <w:rPr>
          <w:lang w:eastAsia="ru-RU" w:bidi="ru-RU"/>
        </w:rPr>
      </w:pPr>
      <w:r w:rsidRPr="00A61696">
        <w:rPr>
          <w:lang w:eastAsia="ru-RU" w:bidi="ru-RU"/>
        </w:rPr>
        <w:t>в течени</w:t>
      </w:r>
      <w:proofErr w:type="gramStart"/>
      <w:r w:rsidRPr="00A61696">
        <w:rPr>
          <w:lang w:eastAsia="ru-RU" w:bidi="ru-RU"/>
        </w:rPr>
        <w:t>и</w:t>
      </w:r>
      <w:proofErr w:type="gramEnd"/>
      <w:r w:rsidRPr="00A61696">
        <w:rPr>
          <w:lang w:eastAsia="ru-RU" w:bidi="ru-RU"/>
        </w:rPr>
        <w:t xml:space="preserve"> 12 месяцев проверяет факт осуществления гражданином трудовой деятельности;</w:t>
      </w:r>
    </w:p>
    <w:p w:rsidR="005633B5" w:rsidRPr="00A61696" w:rsidRDefault="005633B5" w:rsidP="00B032A5">
      <w:pPr>
        <w:pStyle w:val="20"/>
        <w:shd w:val="clear" w:color="auto" w:fill="auto"/>
        <w:spacing w:line="23" w:lineRule="atLeast"/>
        <w:ind w:firstLine="709"/>
        <w:contextualSpacing/>
        <w:jc w:val="both"/>
        <w:rPr>
          <w:lang w:eastAsia="ru-RU" w:bidi="ru-RU"/>
        </w:rPr>
      </w:pPr>
      <w:r w:rsidRPr="00A61696">
        <w:rPr>
          <w:lang w:eastAsia="ru-RU" w:bidi="ru-RU"/>
        </w:rPr>
        <w:t>в течени</w:t>
      </w:r>
      <w:proofErr w:type="gramStart"/>
      <w:r w:rsidRPr="00A61696">
        <w:rPr>
          <w:lang w:eastAsia="ru-RU" w:bidi="ru-RU"/>
        </w:rPr>
        <w:t>и</w:t>
      </w:r>
      <w:proofErr w:type="gramEnd"/>
      <w:r w:rsidRPr="00A61696">
        <w:rPr>
          <w:lang w:eastAsia="ru-RU" w:bidi="ru-RU"/>
        </w:rPr>
        <w:t xml:space="preserve"> 12 месяцев проверяет факт осуществления гражданином предпринимательской деятельности;</w:t>
      </w:r>
    </w:p>
    <w:p w:rsidR="005633B5" w:rsidRPr="00A61696" w:rsidRDefault="005633B5" w:rsidP="00B032A5">
      <w:pPr>
        <w:pStyle w:val="20"/>
        <w:shd w:val="clear" w:color="auto" w:fill="auto"/>
        <w:spacing w:line="23" w:lineRule="atLeast"/>
        <w:ind w:firstLine="709"/>
        <w:contextualSpacing/>
        <w:jc w:val="both"/>
        <w:rPr>
          <w:lang w:eastAsia="ru-RU" w:bidi="ru-RU"/>
        </w:rPr>
      </w:pPr>
      <w:r w:rsidRPr="00A61696">
        <w:rPr>
          <w:lang w:eastAsia="ru-RU" w:bidi="ru-RU"/>
        </w:rPr>
        <w:t>в течени</w:t>
      </w:r>
      <w:proofErr w:type="gramStart"/>
      <w:r w:rsidRPr="00A61696">
        <w:rPr>
          <w:lang w:eastAsia="ru-RU" w:bidi="ru-RU"/>
        </w:rPr>
        <w:t>и</w:t>
      </w:r>
      <w:proofErr w:type="gramEnd"/>
      <w:r w:rsidRPr="00A61696">
        <w:rPr>
          <w:lang w:eastAsia="ru-RU" w:bidi="ru-RU"/>
        </w:rPr>
        <w:t xml:space="preserve"> 12 месяцев проверяет факт ведения гражданином личного подсобного хозяйства;</w:t>
      </w:r>
    </w:p>
    <w:p w:rsidR="005633B5" w:rsidRPr="00A61696" w:rsidRDefault="005633B5" w:rsidP="00B032A5">
      <w:pPr>
        <w:pStyle w:val="20"/>
        <w:shd w:val="clear" w:color="auto" w:fill="auto"/>
        <w:spacing w:line="23" w:lineRule="atLeast"/>
        <w:ind w:firstLine="709"/>
        <w:contextualSpacing/>
        <w:jc w:val="both"/>
        <w:rPr>
          <w:lang w:eastAsia="ru-RU" w:bidi="ru-RU"/>
        </w:rPr>
      </w:pPr>
      <w:r w:rsidRPr="00A61696">
        <w:rPr>
          <w:lang w:eastAsia="ru-RU" w:bidi="ru-RU"/>
        </w:rPr>
        <w:t>в течени</w:t>
      </w:r>
      <w:proofErr w:type="gramStart"/>
      <w:r w:rsidRPr="00A61696">
        <w:rPr>
          <w:lang w:eastAsia="ru-RU" w:bidi="ru-RU"/>
        </w:rPr>
        <w:t>и</w:t>
      </w:r>
      <w:proofErr w:type="gramEnd"/>
      <w:r w:rsidRPr="00A61696">
        <w:rPr>
          <w:lang w:eastAsia="ru-RU" w:bidi="ru-RU"/>
        </w:rPr>
        <w:t xml:space="preserve"> 12 месяцев проверяет факт ухудшения материально-бытового состояния гражданина по осуществлению иных мероприятий.</w:t>
      </w:r>
    </w:p>
    <w:p w:rsidR="005633B5" w:rsidRPr="00A61696" w:rsidRDefault="005633B5" w:rsidP="00B032A5">
      <w:pPr>
        <w:pStyle w:val="20"/>
        <w:shd w:val="clear" w:color="auto" w:fill="auto"/>
        <w:spacing w:line="23" w:lineRule="atLeast"/>
        <w:ind w:firstLine="709"/>
        <w:contextualSpacing/>
        <w:jc w:val="both"/>
        <w:rPr>
          <w:lang w:eastAsia="ru-RU" w:bidi="ru-RU"/>
        </w:rPr>
      </w:pPr>
      <w:r w:rsidRPr="00A61696">
        <w:rPr>
          <w:lang w:eastAsia="ru-RU" w:bidi="ru-RU"/>
        </w:rPr>
        <w:t>6.7. По результатам, получения в ходе мониторинга, центр занятости населения и центр социальной помощи семье и детям принимает решение о целесообразности заключения с гражданином нового социального контракта.</w:t>
      </w:r>
    </w:p>
    <w:p w:rsidR="00A91DB9" w:rsidRPr="00A61696" w:rsidRDefault="004B7DC0" w:rsidP="004B7DC0">
      <w:pPr>
        <w:rPr>
          <w:rFonts w:ascii="Times New Roman" w:eastAsia="Times New Roman" w:hAnsi="Times New Roman" w:cs="Times New Roman"/>
          <w:sz w:val="28"/>
          <w:szCs w:val="28"/>
          <w:lang w:eastAsia="ru-RU" w:bidi="ru-RU"/>
        </w:rPr>
      </w:pPr>
      <w:r w:rsidRPr="00A61696">
        <w:rPr>
          <w:rFonts w:ascii="Times New Roman" w:eastAsia="Times New Roman" w:hAnsi="Times New Roman" w:cs="Times New Roman"/>
          <w:sz w:val="28"/>
          <w:szCs w:val="28"/>
          <w:lang w:eastAsia="ru-RU" w:bidi="ru-RU"/>
        </w:rPr>
        <w:br w:type="page"/>
      </w:r>
    </w:p>
    <w:tbl>
      <w:tblPr>
        <w:tblW w:w="0" w:type="auto"/>
        <w:jc w:val="right"/>
        <w:tblLook w:val="04A0" w:firstRow="1" w:lastRow="0" w:firstColumn="1" w:lastColumn="0" w:noHBand="0" w:noVBand="1"/>
      </w:tblPr>
      <w:tblGrid>
        <w:gridCol w:w="5068"/>
      </w:tblGrid>
      <w:tr w:rsidR="00A91DB9" w:rsidRPr="00A61696" w:rsidTr="00B0013E">
        <w:trPr>
          <w:jc w:val="right"/>
        </w:trPr>
        <w:tc>
          <w:tcPr>
            <w:tcW w:w="5068" w:type="dxa"/>
            <w:tcBorders>
              <w:top w:val="nil"/>
              <w:left w:val="nil"/>
              <w:bottom w:val="nil"/>
              <w:right w:val="nil"/>
            </w:tcBorders>
          </w:tcPr>
          <w:p w:rsidR="00A91DB9" w:rsidRPr="00A61696" w:rsidRDefault="00A91DB9" w:rsidP="00940583">
            <w:pPr>
              <w:widowControl w:val="0"/>
              <w:tabs>
                <w:tab w:val="left" w:pos="33"/>
              </w:tabs>
              <w:autoSpaceDE w:val="0"/>
              <w:autoSpaceDN w:val="0"/>
              <w:spacing w:after="0" w:line="240" w:lineRule="auto"/>
              <w:contextualSpacing/>
              <w:jc w:val="right"/>
              <w:rPr>
                <w:rFonts w:ascii="Times New Roman" w:eastAsia="Times New Roman" w:hAnsi="Times New Roman" w:cs="Times New Roman"/>
                <w:sz w:val="24"/>
                <w:szCs w:val="24"/>
              </w:rPr>
            </w:pPr>
            <w:r w:rsidRPr="00A61696">
              <w:rPr>
                <w:rFonts w:ascii="Times New Roman" w:eastAsia="Times New Roman" w:hAnsi="Times New Roman" w:cs="Times New Roman"/>
              </w:rPr>
              <w:lastRenderedPageBreak/>
              <w:br w:type="page"/>
            </w:r>
            <w:r w:rsidRPr="00A61696">
              <w:rPr>
                <w:rFonts w:ascii="Times New Roman" w:eastAsia="Times New Roman" w:hAnsi="Times New Roman" w:cs="Times New Roman"/>
                <w:sz w:val="24"/>
                <w:szCs w:val="24"/>
              </w:rPr>
              <w:t>Приложение № 1</w:t>
            </w:r>
          </w:p>
          <w:p w:rsidR="00A91DB9" w:rsidRPr="00A61696" w:rsidRDefault="00A91DB9" w:rsidP="00940583">
            <w:pPr>
              <w:widowControl w:val="0"/>
              <w:tabs>
                <w:tab w:val="left" w:pos="1330"/>
              </w:tabs>
              <w:autoSpaceDE w:val="0"/>
              <w:autoSpaceDN w:val="0"/>
              <w:spacing w:after="0" w:line="240" w:lineRule="auto"/>
              <w:contextualSpacing/>
              <w:jc w:val="right"/>
              <w:rPr>
                <w:rFonts w:ascii="Times New Roman" w:eastAsia="Times New Roman" w:hAnsi="Times New Roman" w:cs="Times New Roman"/>
                <w:sz w:val="24"/>
                <w:szCs w:val="24"/>
              </w:rPr>
            </w:pPr>
            <w:r w:rsidRPr="00A61696">
              <w:rPr>
                <w:rFonts w:ascii="Times New Roman" w:eastAsia="Times New Roman" w:hAnsi="Times New Roman" w:cs="Times New Roman"/>
                <w:sz w:val="24"/>
                <w:szCs w:val="24"/>
              </w:rPr>
              <w:t xml:space="preserve">к </w:t>
            </w:r>
            <w:hyperlink w:anchor="P39" w:history="1">
              <w:proofErr w:type="gramStart"/>
              <w:r w:rsidRPr="00A61696">
                <w:rPr>
                  <w:rFonts w:ascii="Times New Roman" w:eastAsia="Times New Roman" w:hAnsi="Times New Roman" w:cs="Times New Roman"/>
                  <w:sz w:val="24"/>
                  <w:szCs w:val="24"/>
                </w:rPr>
                <w:t>Положени</w:t>
              </w:r>
            </w:hyperlink>
            <w:r w:rsidRPr="00A61696">
              <w:rPr>
                <w:rFonts w:ascii="Times New Roman" w:eastAsia="Times New Roman" w:hAnsi="Times New Roman" w:cs="Times New Roman"/>
                <w:sz w:val="24"/>
                <w:szCs w:val="24"/>
              </w:rPr>
              <w:t>ю</w:t>
            </w:r>
            <w:proofErr w:type="gramEnd"/>
            <w:r w:rsidRPr="00A61696">
              <w:rPr>
                <w:rFonts w:ascii="Times New Roman" w:eastAsia="Times New Roman" w:hAnsi="Times New Roman" w:cs="Times New Roman"/>
                <w:sz w:val="24"/>
                <w:szCs w:val="24"/>
              </w:rPr>
              <w:t xml:space="preserve"> об оказании</w:t>
            </w:r>
          </w:p>
          <w:p w:rsidR="00A91DB9" w:rsidRPr="00A61696" w:rsidRDefault="00A91DB9" w:rsidP="00940583">
            <w:pPr>
              <w:widowControl w:val="0"/>
              <w:tabs>
                <w:tab w:val="left" w:pos="1330"/>
              </w:tabs>
              <w:autoSpaceDE w:val="0"/>
              <w:autoSpaceDN w:val="0"/>
              <w:spacing w:after="0" w:line="240" w:lineRule="auto"/>
              <w:contextualSpacing/>
              <w:jc w:val="right"/>
              <w:rPr>
                <w:rFonts w:ascii="Times New Roman" w:eastAsia="Times New Roman" w:hAnsi="Times New Roman" w:cs="Times New Roman"/>
                <w:sz w:val="24"/>
                <w:szCs w:val="24"/>
              </w:rPr>
            </w:pPr>
            <w:r w:rsidRPr="00A61696">
              <w:rPr>
                <w:rFonts w:ascii="Times New Roman" w:eastAsia="Times New Roman" w:hAnsi="Times New Roman" w:cs="Times New Roman"/>
                <w:sz w:val="24"/>
                <w:szCs w:val="24"/>
              </w:rPr>
              <w:t>государственной социальной помощи</w:t>
            </w:r>
          </w:p>
          <w:p w:rsidR="00A91DB9" w:rsidRPr="00A61696" w:rsidRDefault="00A91DB9" w:rsidP="00940583">
            <w:pPr>
              <w:widowControl w:val="0"/>
              <w:tabs>
                <w:tab w:val="left" w:pos="1330"/>
              </w:tabs>
              <w:autoSpaceDE w:val="0"/>
              <w:autoSpaceDN w:val="0"/>
              <w:spacing w:after="0" w:line="240" w:lineRule="auto"/>
              <w:contextualSpacing/>
              <w:jc w:val="right"/>
              <w:rPr>
                <w:rFonts w:ascii="Times New Roman" w:eastAsia="Times New Roman" w:hAnsi="Times New Roman" w:cs="Times New Roman"/>
                <w:sz w:val="24"/>
                <w:szCs w:val="24"/>
              </w:rPr>
            </w:pPr>
            <w:r w:rsidRPr="00A61696">
              <w:rPr>
                <w:rFonts w:ascii="Times New Roman" w:eastAsia="Times New Roman" w:hAnsi="Times New Roman" w:cs="Times New Roman"/>
                <w:sz w:val="24"/>
                <w:szCs w:val="24"/>
              </w:rPr>
              <w:t>малоимущим семьям и малоимущим одиноко проживающим гражданам на основе социального контракта, в целях которого предоставляется субсидия</w:t>
            </w:r>
          </w:p>
          <w:p w:rsidR="00A91DB9" w:rsidRPr="00A61696" w:rsidRDefault="00A91DB9" w:rsidP="00940583">
            <w:pPr>
              <w:widowControl w:val="0"/>
              <w:tabs>
                <w:tab w:val="left" w:pos="1330"/>
              </w:tabs>
              <w:autoSpaceDE w:val="0"/>
              <w:autoSpaceDN w:val="0"/>
              <w:spacing w:after="0" w:line="240" w:lineRule="auto"/>
              <w:contextualSpacing/>
              <w:jc w:val="right"/>
              <w:rPr>
                <w:rFonts w:ascii="Times New Roman" w:eastAsia="Times New Roman" w:hAnsi="Times New Roman" w:cs="Times New Roman"/>
              </w:rPr>
            </w:pPr>
            <w:r w:rsidRPr="00A61696">
              <w:rPr>
                <w:rFonts w:ascii="Times New Roman" w:eastAsia="Times New Roman" w:hAnsi="Times New Roman" w:cs="Times New Roman"/>
                <w:sz w:val="24"/>
                <w:szCs w:val="24"/>
              </w:rPr>
              <w:t>из федерального бюджета</w:t>
            </w:r>
          </w:p>
        </w:tc>
      </w:tr>
    </w:tbl>
    <w:p w:rsidR="00A91DB9" w:rsidRPr="00A61696" w:rsidRDefault="00A91DB9" w:rsidP="00A91DB9">
      <w:pPr>
        <w:widowControl w:val="0"/>
        <w:tabs>
          <w:tab w:val="left" w:pos="33"/>
        </w:tabs>
        <w:autoSpaceDE w:val="0"/>
        <w:autoSpaceDN w:val="0"/>
        <w:spacing w:after="0" w:line="240" w:lineRule="auto"/>
        <w:contextualSpacing/>
        <w:jc w:val="right"/>
        <w:rPr>
          <w:rFonts w:ascii="Times New Roman" w:eastAsia="Times New Roman" w:hAnsi="Times New Roman" w:cs="Times New Roman"/>
          <w:sz w:val="24"/>
          <w:szCs w:val="24"/>
        </w:rPr>
      </w:pPr>
      <w:r w:rsidRPr="00A61696">
        <w:rPr>
          <w:rFonts w:ascii="Times New Roman" w:eastAsia="Times New Roman" w:hAnsi="Times New Roman" w:cs="Times New Roman"/>
          <w:sz w:val="24"/>
          <w:szCs w:val="24"/>
        </w:rPr>
        <w:t>Форма</w:t>
      </w:r>
    </w:p>
    <w:p w:rsidR="00A91DB9" w:rsidRPr="00A61696" w:rsidRDefault="00A91DB9" w:rsidP="00A91DB9">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A61696">
        <w:rPr>
          <w:rFonts w:ascii="Times New Roman" w:eastAsia="Times New Roman" w:hAnsi="Times New Roman" w:cs="Times New Roman"/>
          <w:b/>
          <w:sz w:val="28"/>
          <w:szCs w:val="20"/>
          <w:lang w:eastAsia="ru-RU"/>
        </w:rPr>
        <w:t>Форма заявления на предоставление государственной социальной помощи на основании социального контракта</w:t>
      </w:r>
    </w:p>
    <w:p w:rsidR="00A91DB9" w:rsidRPr="00A61696" w:rsidRDefault="00A91DB9" w:rsidP="00A91DB9">
      <w:pPr>
        <w:widowControl w:val="0"/>
        <w:autoSpaceDE w:val="0"/>
        <w:autoSpaceDN w:val="0"/>
        <w:spacing w:after="0" w:line="240" w:lineRule="auto"/>
        <w:jc w:val="center"/>
        <w:rPr>
          <w:rFonts w:ascii="Times New Roman" w:eastAsia="Times New Roman" w:hAnsi="Times New Roman" w:cs="Times New Roman"/>
          <w:b/>
          <w:sz w:val="28"/>
          <w:szCs w:val="20"/>
          <w:lang w:eastAsia="ru-RU"/>
        </w:rPr>
      </w:pPr>
    </w:p>
    <w:tbl>
      <w:tblPr>
        <w:tblpPr w:leftFromText="180" w:rightFromText="180" w:vertAnchor="text" w:tblpY="1"/>
        <w:tblOverlap w:val="neve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1418"/>
        <w:gridCol w:w="1317"/>
        <w:gridCol w:w="3567"/>
      </w:tblGrid>
      <w:tr w:rsidR="00A91DB9" w:rsidRPr="00A61696" w:rsidTr="00426908">
        <w:trPr>
          <w:trHeight w:val="2"/>
        </w:trPr>
        <w:tc>
          <w:tcPr>
            <w:tcW w:w="9763" w:type="dxa"/>
            <w:gridSpan w:val="4"/>
            <w:shd w:val="clear" w:color="auto" w:fill="auto"/>
          </w:tcPr>
          <w:p w:rsidR="00A91DB9" w:rsidRPr="00A61696" w:rsidRDefault="00A91DB9" w:rsidP="00A91DB9">
            <w:pPr>
              <w:widowControl w:val="0"/>
              <w:spacing w:after="0" w:line="240" w:lineRule="auto"/>
              <w:jc w:val="center"/>
              <w:rPr>
                <w:rFonts w:ascii="Times New Roman" w:eastAsia="Tahoma" w:hAnsi="Times New Roman" w:cs="Times New Roman"/>
                <w:sz w:val="24"/>
                <w:szCs w:val="24"/>
                <w:lang w:eastAsia="ru-RU" w:bidi="ru-RU"/>
              </w:rPr>
            </w:pPr>
            <w:r w:rsidRPr="00A61696">
              <w:rPr>
                <w:rFonts w:ascii="Times New Roman" w:eastAsia="Tahoma" w:hAnsi="Times New Roman" w:cs="Times New Roman"/>
                <w:sz w:val="24"/>
                <w:szCs w:val="24"/>
                <w:lang w:eastAsia="ru-RU" w:bidi="ru-RU"/>
              </w:rPr>
              <w:t>Необходимые для заполнения графы</w:t>
            </w:r>
          </w:p>
        </w:tc>
      </w:tr>
      <w:tr w:rsidR="00A91DB9" w:rsidRPr="00A61696" w:rsidTr="00426908">
        <w:trPr>
          <w:trHeight w:val="2"/>
        </w:trPr>
        <w:tc>
          <w:tcPr>
            <w:tcW w:w="9763" w:type="dxa"/>
            <w:gridSpan w:val="4"/>
            <w:shd w:val="clear" w:color="auto" w:fill="auto"/>
          </w:tcPr>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r w:rsidRPr="00A61696">
              <w:rPr>
                <w:rFonts w:ascii="Times New Roman" w:eastAsia="Tahoma" w:hAnsi="Times New Roman" w:cs="Times New Roman"/>
                <w:b/>
                <w:lang w:eastAsia="ru-RU" w:bidi="ru-RU"/>
              </w:rPr>
              <w:t>1. Персональные сведения</w:t>
            </w:r>
          </w:p>
        </w:tc>
      </w:tr>
      <w:tr w:rsidR="00A91DB9" w:rsidRPr="00A61696" w:rsidTr="00426908">
        <w:trPr>
          <w:trHeight w:val="2"/>
        </w:trPr>
        <w:tc>
          <w:tcPr>
            <w:tcW w:w="9763" w:type="dxa"/>
            <w:gridSpan w:val="4"/>
            <w:shd w:val="clear" w:color="auto" w:fill="auto"/>
          </w:tcPr>
          <w:p w:rsidR="00A91DB9" w:rsidRPr="00A61696" w:rsidRDefault="00A91DB9" w:rsidP="00A91DB9">
            <w:pPr>
              <w:widowControl w:val="0"/>
              <w:spacing w:after="0" w:line="240" w:lineRule="auto"/>
              <w:jc w:val="both"/>
              <w:rPr>
                <w:rFonts w:ascii="Times New Roman" w:eastAsia="Tahoma" w:hAnsi="Times New Roman" w:cs="Times New Roman"/>
                <w:b/>
                <w:sz w:val="20"/>
                <w:szCs w:val="20"/>
                <w:lang w:eastAsia="ru-RU" w:bidi="ru-RU"/>
              </w:rPr>
            </w:pPr>
            <w:r w:rsidRPr="00A61696">
              <w:rPr>
                <w:rFonts w:ascii="Times New Roman" w:eastAsia="Tahoma" w:hAnsi="Times New Roman" w:cs="Times New Roman"/>
                <w:b/>
                <w:lang w:eastAsia="ru-RU" w:bidi="ru-RU"/>
              </w:rPr>
              <w:t>1.1. Ваши персональные сведения</w:t>
            </w:r>
          </w:p>
        </w:tc>
      </w:tr>
      <w:tr w:rsidR="00A91DB9" w:rsidRPr="00A61696" w:rsidTr="00426908">
        <w:trPr>
          <w:trHeight w:val="18"/>
        </w:trPr>
        <w:tc>
          <w:tcPr>
            <w:tcW w:w="3461" w:type="dxa"/>
            <w:shd w:val="clear" w:color="auto" w:fill="auto"/>
          </w:tcPr>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p>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r w:rsidRPr="00A61696">
              <w:rPr>
                <w:rFonts w:ascii="Times New Roman" w:eastAsia="Tahoma" w:hAnsi="Times New Roman" w:cs="Times New Roman"/>
                <w:sz w:val="20"/>
                <w:szCs w:val="20"/>
                <w:lang w:eastAsia="ru-RU" w:bidi="ru-RU"/>
              </w:rPr>
              <w:t xml:space="preserve"> (Фамилия)</w:t>
            </w:r>
          </w:p>
        </w:tc>
        <w:tc>
          <w:tcPr>
            <w:tcW w:w="2734" w:type="dxa"/>
            <w:gridSpan w:val="2"/>
            <w:shd w:val="clear" w:color="auto" w:fill="auto"/>
          </w:tcPr>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p>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r w:rsidRPr="00A61696">
              <w:rPr>
                <w:rFonts w:ascii="Times New Roman" w:eastAsia="Tahoma" w:hAnsi="Times New Roman" w:cs="Times New Roman"/>
                <w:sz w:val="20"/>
                <w:szCs w:val="20"/>
                <w:lang w:eastAsia="ru-RU" w:bidi="ru-RU"/>
              </w:rPr>
              <w:t xml:space="preserve"> (Имя)</w:t>
            </w:r>
          </w:p>
        </w:tc>
        <w:tc>
          <w:tcPr>
            <w:tcW w:w="3567" w:type="dxa"/>
            <w:shd w:val="clear" w:color="auto" w:fill="auto"/>
          </w:tcPr>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p>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r w:rsidRPr="00A61696">
              <w:rPr>
                <w:rFonts w:ascii="Times New Roman" w:eastAsia="Tahoma" w:hAnsi="Times New Roman" w:cs="Times New Roman"/>
                <w:sz w:val="20"/>
                <w:szCs w:val="20"/>
                <w:lang w:eastAsia="ru-RU" w:bidi="ru-RU"/>
              </w:rPr>
              <w:t xml:space="preserve"> (Отчество)</w:t>
            </w:r>
          </w:p>
        </w:tc>
      </w:tr>
      <w:tr w:rsidR="00A91DB9" w:rsidRPr="00A61696" w:rsidTr="00426908">
        <w:trPr>
          <w:trHeight w:val="4"/>
        </w:trPr>
        <w:tc>
          <w:tcPr>
            <w:tcW w:w="3461" w:type="dxa"/>
            <w:shd w:val="clear" w:color="auto" w:fill="auto"/>
          </w:tcPr>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p>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p>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r w:rsidRPr="00A61696">
              <w:rPr>
                <w:rFonts w:ascii="Times New Roman" w:eastAsia="Tahoma" w:hAnsi="Times New Roman" w:cs="Times New Roman"/>
                <w:sz w:val="20"/>
                <w:szCs w:val="20"/>
                <w:lang w:eastAsia="ru-RU" w:bidi="ru-RU"/>
              </w:rPr>
              <w:t xml:space="preserve"> (СНИЛС)</w:t>
            </w:r>
          </w:p>
        </w:tc>
        <w:tc>
          <w:tcPr>
            <w:tcW w:w="2734" w:type="dxa"/>
            <w:gridSpan w:val="2"/>
            <w:shd w:val="clear" w:color="auto" w:fill="auto"/>
          </w:tcPr>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p>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p>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r w:rsidRPr="00A61696">
              <w:rPr>
                <w:rFonts w:ascii="Times New Roman" w:eastAsia="Tahoma" w:hAnsi="Times New Roman" w:cs="Times New Roman"/>
                <w:sz w:val="20"/>
                <w:szCs w:val="20"/>
                <w:lang w:eastAsia="ru-RU" w:bidi="ru-RU"/>
              </w:rPr>
              <w:t xml:space="preserve"> (ИНН)</w:t>
            </w:r>
          </w:p>
        </w:tc>
        <w:tc>
          <w:tcPr>
            <w:tcW w:w="3567" w:type="dxa"/>
            <w:shd w:val="clear" w:color="auto" w:fill="auto"/>
          </w:tcPr>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p>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p>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r w:rsidRPr="00A61696">
              <w:rPr>
                <w:rFonts w:ascii="Times New Roman" w:eastAsia="Tahoma" w:hAnsi="Times New Roman" w:cs="Times New Roman"/>
                <w:sz w:val="20"/>
                <w:szCs w:val="20"/>
                <w:lang w:eastAsia="ru-RU" w:bidi="ru-RU"/>
              </w:rPr>
              <w:t>(Номер телефона)</w:t>
            </w:r>
          </w:p>
        </w:tc>
      </w:tr>
      <w:tr w:rsidR="00A91DB9" w:rsidRPr="00A61696" w:rsidTr="00426908">
        <w:trPr>
          <w:trHeight w:val="4"/>
        </w:trPr>
        <w:tc>
          <w:tcPr>
            <w:tcW w:w="6196" w:type="dxa"/>
            <w:gridSpan w:val="3"/>
            <w:shd w:val="clear" w:color="auto" w:fill="auto"/>
          </w:tcPr>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p>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p>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r w:rsidRPr="00A61696">
              <w:rPr>
                <w:rFonts w:ascii="Times New Roman" w:eastAsia="Tahoma" w:hAnsi="Times New Roman" w:cs="Times New Roman"/>
                <w:sz w:val="20"/>
                <w:szCs w:val="20"/>
                <w:lang w:eastAsia="ru-RU" w:bidi="ru-RU"/>
              </w:rPr>
              <w:t xml:space="preserve"> (Тип документа)</w:t>
            </w:r>
          </w:p>
        </w:tc>
        <w:tc>
          <w:tcPr>
            <w:tcW w:w="3567" w:type="dxa"/>
            <w:shd w:val="clear" w:color="auto" w:fill="auto"/>
          </w:tcPr>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p>
        </w:tc>
      </w:tr>
      <w:tr w:rsidR="00A91DB9" w:rsidRPr="00A61696" w:rsidTr="00426908">
        <w:trPr>
          <w:trHeight w:val="16"/>
        </w:trPr>
        <w:tc>
          <w:tcPr>
            <w:tcW w:w="3461" w:type="dxa"/>
            <w:shd w:val="clear" w:color="auto" w:fill="auto"/>
          </w:tcPr>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p>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r w:rsidRPr="00A61696">
              <w:rPr>
                <w:rFonts w:ascii="Times New Roman" w:eastAsia="Tahoma" w:hAnsi="Times New Roman" w:cs="Times New Roman"/>
                <w:sz w:val="20"/>
                <w:szCs w:val="20"/>
                <w:lang w:eastAsia="ru-RU" w:bidi="ru-RU"/>
              </w:rPr>
              <w:br/>
              <w:t>(Серия)</w:t>
            </w:r>
          </w:p>
        </w:tc>
        <w:tc>
          <w:tcPr>
            <w:tcW w:w="2734" w:type="dxa"/>
            <w:gridSpan w:val="2"/>
            <w:shd w:val="clear" w:color="auto" w:fill="auto"/>
          </w:tcPr>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p>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p>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r w:rsidRPr="00A61696">
              <w:rPr>
                <w:rFonts w:ascii="Times New Roman" w:eastAsia="Tahoma" w:hAnsi="Times New Roman" w:cs="Times New Roman"/>
                <w:sz w:val="20"/>
                <w:szCs w:val="20"/>
                <w:lang w:eastAsia="ru-RU" w:bidi="ru-RU"/>
              </w:rPr>
              <w:t xml:space="preserve"> (Номер)</w:t>
            </w:r>
          </w:p>
        </w:tc>
        <w:tc>
          <w:tcPr>
            <w:tcW w:w="3567" w:type="dxa"/>
            <w:shd w:val="clear" w:color="auto" w:fill="auto"/>
          </w:tcPr>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p>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p>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r w:rsidRPr="00A61696">
              <w:rPr>
                <w:rFonts w:ascii="Times New Roman" w:eastAsia="Tahoma" w:hAnsi="Times New Roman" w:cs="Times New Roman"/>
                <w:sz w:val="20"/>
                <w:szCs w:val="20"/>
                <w:lang w:eastAsia="ru-RU" w:bidi="ru-RU"/>
              </w:rPr>
              <w:t xml:space="preserve"> (Дата выдачи)</w:t>
            </w:r>
          </w:p>
        </w:tc>
      </w:tr>
      <w:tr w:rsidR="00A91DB9" w:rsidRPr="00A61696" w:rsidTr="00426908">
        <w:trPr>
          <w:trHeight w:val="7"/>
        </w:trPr>
        <w:tc>
          <w:tcPr>
            <w:tcW w:w="6196" w:type="dxa"/>
            <w:gridSpan w:val="3"/>
            <w:shd w:val="clear" w:color="auto" w:fill="auto"/>
          </w:tcPr>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p>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p>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r w:rsidRPr="00A61696">
              <w:rPr>
                <w:rFonts w:ascii="Times New Roman" w:eastAsia="Tahoma" w:hAnsi="Times New Roman" w:cs="Times New Roman"/>
                <w:sz w:val="20"/>
                <w:szCs w:val="20"/>
                <w:lang w:eastAsia="ru-RU" w:bidi="ru-RU"/>
              </w:rPr>
              <w:t xml:space="preserve"> (Кем </w:t>
            </w:r>
            <w:proofErr w:type="gramStart"/>
            <w:r w:rsidRPr="00A61696">
              <w:rPr>
                <w:rFonts w:ascii="Times New Roman" w:eastAsia="Tahoma" w:hAnsi="Times New Roman" w:cs="Times New Roman"/>
                <w:sz w:val="20"/>
                <w:szCs w:val="20"/>
                <w:lang w:eastAsia="ru-RU" w:bidi="ru-RU"/>
              </w:rPr>
              <w:t>выдан</w:t>
            </w:r>
            <w:proofErr w:type="gramEnd"/>
            <w:r w:rsidRPr="00A61696">
              <w:rPr>
                <w:rFonts w:ascii="Times New Roman" w:eastAsia="Tahoma" w:hAnsi="Times New Roman" w:cs="Times New Roman"/>
                <w:sz w:val="20"/>
                <w:szCs w:val="20"/>
                <w:lang w:eastAsia="ru-RU" w:bidi="ru-RU"/>
              </w:rPr>
              <w:t>)</w:t>
            </w:r>
          </w:p>
        </w:tc>
        <w:tc>
          <w:tcPr>
            <w:tcW w:w="3567" w:type="dxa"/>
            <w:shd w:val="clear" w:color="auto" w:fill="auto"/>
          </w:tcPr>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p>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p>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r w:rsidRPr="00A61696">
              <w:rPr>
                <w:rFonts w:ascii="Times New Roman" w:eastAsia="Tahoma" w:hAnsi="Times New Roman" w:cs="Times New Roman"/>
                <w:sz w:val="20"/>
                <w:szCs w:val="20"/>
                <w:lang w:eastAsia="ru-RU" w:bidi="ru-RU"/>
              </w:rPr>
              <w:t xml:space="preserve"> (Код подразделения)</w:t>
            </w:r>
          </w:p>
        </w:tc>
      </w:tr>
      <w:tr w:rsidR="00A91DB9" w:rsidRPr="00A61696" w:rsidTr="00426908">
        <w:trPr>
          <w:trHeight w:val="4"/>
        </w:trPr>
        <w:tc>
          <w:tcPr>
            <w:tcW w:w="9763" w:type="dxa"/>
            <w:gridSpan w:val="4"/>
            <w:shd w:val="clear" w:color="auto" w:fill="auto"/>
          </w:tcPr>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p>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r w:rsidRPr="00A61696">
              <w:rPr>
                <w:rFonts w:ascii="Times New Roman" w:eastAsia="Tahoma" w:hAnsi="Times New Roman" w:cs="Times New Roman"/>
                <w:sz w:val="20"/>
                <w:szCs w:val="20"/>
                <w:lang w:eastAsia="ru-RU" w:bidi="ru-RU"/>
              </w:rPr>
              <w:br/>
              <w:t>(Адрес регистрации по паспорту)</w:t>
            </w:r>
          </w:p>
        </w:tc>
      </w:tr>
      <w:tr w:rsidR="00A91DB9" w:rsidRPr="00A61696" w:rsidTr="00426908">
        <w:trPr>
          <w:trHeight w:val="7"/>
        </w:trPr>
        <w:tc>
          <w:tcPr>
            <w:tcW w:w="9763" w:type="dxa"/>
            <w:gridSpan w:val="4"/>
            <w:shd w:val="clear" w:color="auto" w:fill="auto"/>
          </w:tcPr>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p>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r w:rsidRPr="00A61696">
              <w:rPr>
                <w:rFonts w:ascii="Times New Roman" w:eastAsia="Tahoma" w:hAnsi="Times New Roman" w:cs="Times New Roman"/>
                <w:sz w:val="20"/>
                <w:szCs w:val="20"/>
                <w:lang w:eastAsia="ru-RU" w:bidi="ru-RU"/>
              </w:rPr>
              <w:br/>
              <w:t>(Адрес фактического проживания/Адрес по временной регистрации)</w:t>
            </w:r>
          </w:p>
        </w:tc>
      </w:tr>
      <w:tr w:rsidR="00A91DB9" w:rsidRPr="00A61696" w:rsidTr="00426908">
        <w:trPr>
          <w:trHeight w:val="2"/>
        </w:trPr>
        <w:tc>
          <w:tcPr>
            <w:tcW w:w="9763" w:type="dxa"/>
            <w:gridSpan w:val="4"/>
            <w:shd w:val="clear" w:color="auto" w:fill="auto"/>
          </w:tcPr>
          <w:p w:rsidR="00A91DB9" w:rsidRPr="00A61696" w:rsidRDefault="00A91DB9" w:rsidP="00A91DB9">
            <w:pPr>
              <w:widowControl w:val="0"/>
              <w:spacing w:after="0" w:line="240" w:lineRule="auto"/>
              <w:jc w:val="both"/>
              <w:rPr>
                <w:rFonts w:ascii="Times New Roman" w:eastAsia="Tahoma" w:hAnsi="Times New Roman" w:cs="Times New Roman"/>
                <w:b/>
                <w:lang w:eastAsia="ru-RU" w:bidi="ru-RU"/>
              </w:rPr>
            </w:pPr>
            <w:r w:rsidRPr="00A61696">
              <w:rPr>
                <w:rFonts w:ascii="Times New Roman" w:eastAsia="Tahoma" w:hAnsi="Times New Roman" w:cs="Times New Roman"/>
                <w:b/>
                <w:lang w:eastAsia="ru-RU" w:bidi="ru-RU"/>
              </w:rPr>
              <w:t>1.2. Сведения о супруге</w:t>
            </w:r>
          </w:p>
        </w:tc>
      </w:tr>
      <w:tr w:rsidR="00A91DB9" w:rsidRPr="00A61696" w:rsidTr="00426908">
        <w:trPr>
          <w:trHeight w:val="4"/>
        </w:trPr>
        <w:tc>
          <w:tcPr>
            <w:tcW w:w="3461" w:type="dxa"/>
            <w:shd w:val="clear" w:color="auto" w:fill="auto"/>
          </w:tcPr>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p>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p>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r w:rsidRPr="00A61696">
              <w:rPr>
                <w:rFonts w:ascii="Times New Roman" w:eastAsia="Tahoma" w:hAnsi="Times New Roman" w:cs="Times New Roman"/>
                <w:sz w:val="20"/>
                <w:szCs w:val="20"/>
                <w:lang w:eastAsia="ru-RU" w:bidi="ru-RU"/>
              </w:rPr>
              <w:t xml:space="preserve"> (Фамилия)</w:t>
            </w:r>
          </w:p>
        </w:tc>
        <w:tc>
          <w:tcPr>
            <w:tcW w:w="2734" w:type="dxa"/>
            <w:gridSpan w:val="2"/>
            <w:shd w:val="clear" w:color="auto" w:fill="auto"/>
          </w:tcPr>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p>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p>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r w:rsidRPr="00A61696">
              <w:rPr>
                <w:rFonts w:ascii="Times New Roman" w:eastAsia="Tahoma" w:hAnsi="Times New Roman" w:cs="Times New Roman"/>
                <w:sz w:val="20"/>
                <w:szCs w:val="20"/>
                <w:lang w:eastAsia="ru-RU" w:bidi="ru-RU"/>
              </w:rPr>
              <w:t xml:space="preserve"> (Имя)</w:t>
            </w:r>
          </w:p>
        </w:tc>
        <w:tc>
          <w:tcPr>
            <w:tcW w:w="3567" w:type="dxa"/>
            <w:shd w:val="clear" w:color="auto" w:fill="auto"/>
          </w:tcPr>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p>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p>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r w:rsidRPr="00A61696">
              <w:rPr>
                <w:rFonts w:ascii="Times New Roman" w:eastAsia="Tahoma" w:hAnsi="Times New Roman" w:cs="Times New Roman"/>
                <w:sz w:val="20"/>
                <w:szCs w:val="20"/>
                <w:lang w:eastAsia="ru-RU" w:bidi="ru-RU"/>
              </w:rPr>
              <w:t>(Отчество)</w:t>
            </w:r>
          </w:p>
        </w:tc>
      </w:tr>
      <w:tr w:rsidR="00A91DB9" w:rsidRPr="00A61696" w:rsidTr="00426908">
        <w:trPr>
          <w:trHeight w:val="15"/>
        </w:trPr>
        <w:tc>
          <w:tcPr>
            <w:tcW w:w="3461" w:type="dxa"/>
            <w:shd w:val="clear" w:color="auto" w:fill="auto"/>
          </w:tcPr>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p>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p>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r w:rsidRPr="00A61696">
              <w:rPr>
                <w:rFonts w:ascii="Times New Roman" w:eastAsia="Tahoma" w:hAnsi="Times New Roman" w:cs="Times New Roman"/>
                <w:sz w:val="20"/>
                <w:szCs w:val="20"/>
                <w:lang w:eastAsia="ru-RU" w:bidi="ru-RU"/>
              </w:rPr>
              <w:t xml:space="preserve"> (СНИЛС)</w:t>
            </w:r>
          </w:p>
        </w:tc>
        <w:tc>
          <w:tcPr>
            <w:tcW w:w="2734" w:type="dxa"/>
            <w:gridSpan w:val="2"/>
            <w:shd w:val="clear" w:color="auto" w:fill="auto"/>
          </w:tcPr>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p>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p>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r w:rsidRPr="00A61696">
              <w:rPr>
                <w:rFonts w:ascii="Times New Roman" w:eastAsia="Tahoma" w:hAnsi="Times New Roman" w:cs="Times New Roman"/>
                <w:sz w:val="20"/>
                <w:szCs w:val="20"/>
                <w:lang w:eastAsia="ru-RU" w:bidi="ru-RU"/>
              </w:rPr>
              <w:t xml:space="preserve"> (ИНН)</w:t>
            </w:r>
          </w:p>
        </w:tc>
        <w:tc>
          <w:tcPr>
            <w:tcW w:w="3567" w:type="dxa"/>
            <w:shd w:val="clear" w:color="auto" w:fill="auto"/>
          </w:tcPr>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p>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p>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r w:rsidRPr="00A61696">
              <w:rPr>
                <w:rFonts w:ascii="Times New Roman" w:eastAsia="Tahoma" w:hAnsi="Times New Roman" w:cs="Times New Roman"/>
                <w:sz w:val="20"/>
                <w:szCs w:val="20"/>
                <w:lang w:eastAsia="ru-RU" w:bidi="ru-RU"/>
              </w:rPr>
              <w:t>(Номер телефона)</w:t>
            </w:r>
          </w:p>
        </w:tc>
      </w:tr>
      <w:tr w:rsidR="00A91DB9" w:rsidRPr="00A61696" w:rsidTr="00426908">
        <w:trPr>
          <w:trHeight w:val="4"/>
        </w:trPr>
        <w:tc>
          <w:tcPr>
            <w:tcW w:w="9763" w:type="dxa"/>
            <w:gridSpan w:val="4"/>
            <w:shd w:val="clear" w:color="auto" w:fill="auto"/>
          </w:tcPr>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p>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p>
          <w:p w:rsidR="00A91DB9" w:rsidRPr="00A61696" w:rsidRDefault="00A91DB9" w:rsidP="00A91DB9">
            <w:pPr>
              <w:widowControl w:val="0"/>
              <w:spacing w:after="0" w:line="240" w:lineRule="auto"/>
              <w:jc w:val="both"/>
              <w:rPr>
                <w:rFonts w:ascii="Times New Roman" w:eastAsia="Tahoma" w:hAnsi="Times New Roman" w:cs="Times New Roman"/>
                <w:b/>
                <w:sz w:val="20"/>
                <w:szCs w:val="20"/>
                <w:lang w:eastAsia="ru-RU" w:bidi="ru-RU"/>
              </w:rPr>
            </w:pPr>
            <w:r w:rsidRPr="00A61696">
              <w:rPr>
                <w:rFonts w:ascii="Times New Roman" w:eastAsia="Tahoma" w:hAnsi="Times New Roman" w:cs="Times New Roman"/>
                <w:sz w:val="20"/>
                <w:szCs w:val="20"/>
                <w:lang w:eastAsia="ru-RU" w:bidi="ru-RU"/>
              </w:rPr>
              <w:t>(Тип документа)</w:t>
            </w:r>
          </w:p>
        </w:tc>
      </w:tr>
      <w:tr w:rsidR="00A91DB9" w:rsidRPr="00A61696" w:rsidTr="00426908">
        <w:trPr>
          <w:trHeight w:val="4"/>
        </w:trPr>
        <w:tc>
          <w:tcPr>
            <w:tcW w:w="3461" w:type="dxa"/>
            <w:shd w:val="clear" w:color="auto" w:fill="auto"/>
          </w:tcPr>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p>
          <w:p w:rsidR="00A91DB9" w:rsidRPr="00A61696" w:rsidRDefault="00A91DB9" w:rsidP="00A91DB9">
            <w:pPr>
              <w:widowControl w:val="0"/>
              <w:spacing w:after="0" w:line="240" w:lineRule="auto"/>
              <w:jc w:val="both"/>
              <w:rPr>
                <w:rFonts w:ascii="Times New Roman" w:eastAsia="Tahoma" w:hAnsi="Times New Roman" w:cs="Times New Roman"/>
                <w:b/>
                <w:sz w:val="20"/>
                <w:szCs w:val="20"/>
                <w:lang w:val="en-US" w:eastAsia="ru-RU" w:bidi="ru-RU"/>
              </w:rPr>
            </w:pPr>
            <w:r w:rsidRPr="00A61696">
              <w:rPr>
                <w:rFonts w:ascii="Times New Roman" w:eastAsia="Tahoma" w:hAnsi="Times New Roman" w:cs="Times New Roman"/>
                <w:sz w:val="20"/>
                <w:szCs w:val="20"/>
                <w:lang w:eastAsia="ru-RU" w:bidi="ru-RU"/>
              </w:rPr>
              <w:br/>
              <w:t>(Серия)</w:t>
            </w:r>
          </w:p>
        </w:tc>
        <w:tc>
          <w:tcPr>
            <w:tcW w:w="2734" w:type="dxa"/>
            <w:gridSpan w:val="2"/>
            <w:shd w:val="clear" w:color="auto" w:fill="auto"/>
          </w:tcPr>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p>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r w:rsidRPr="00A61696">
              <w:rPr>
                <w:rFonts w:ascii="Times New Roman" w:eastAsia="Tahoma" w:hAnsi="Times New Roman" w:cs="Times New Roman"/>
                <w:sz w:val="20"/>
                <w:szCs w:val="20"/>
                <w:lang w:eastAsia="ru-RU" w:bidi="ru-RU"/>
              </w:rPr>
              <w:t xml:space="preserve"> </w:t>
            </w:r>
          </w:p>
          <w:p w:rsidR="00A91DB9" w:rsidRPr="00A61696" w:rsidRDefault="00A91DB9" w:rsidP="00A91DB9">
            <w:pPr>
              <w:widowControl w:val="0"/>
              <w:spacing w:after="0" w:line="240" w:lineRule="auto"/>
              <w:jc w:val="both"/>
              <w:rPr>
                <w:rFonts w:ascii="Times New Roman" w:eastAsia="Tahoma" w:hAnsi="Times New Roman" w:cs="Times New Roman"/>
                <w:b/>
                <w:sz w:val="20"/>
                <w:szCs w:val="20"/>
                <w:lang w:eastAsia="ru-RU" w:bidi="ru-RU"/>
              </w:rPr>
            </w:pPr>
            <w:r w:rsidRPr="00A61696">
              <w:rPr>
                <w:rFonts w:ascii="Times New Roman" w:eastAsia="Tahoma" w:hAnsi="Times New Roman" w:cs="Times New Roman"/>
                <w:sz w:val="20"/>
                <w:szCs w:val="20"/>
                <w:lang w:eastAsia="ru-RU" w:bidi="ru-RU"/>
              </w:rPr>
              <w:t>(Номер)</w:t>
            </w:r>
          </w:p>
        </w:tc>
        <w:tc>
          <w:tcPr>
            <w:tcW w:w="3567" w:type="dxa"/>
            <w:shd w:val="clear" w:color="auto" w:fill="auto"/>
          </w:tcPr>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p>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p>
          <w:p w:rsidR="00A91DB9" w:rsidRPr="00A61696" w:rsidRDefault="00A91DB9" w:rsidP="00A91DB9">
            <w:pPr>
              <w:widowControl w:val="0"/>
              <w:spacing w:after="0" w:line="240" w:lineRule="auto"/>
              <w:jc w:val="both"/>
              <w:rPr>
                <w:rFonts w:ascii="Times New Roman" w:eastAsia="Tahoma" w:hAnsi="Times New Roman" w:cs="Times New Roman"/>
                <w:b/>
                <w:sz w:val="20"/>
                <w:szCs w:val="20"/>
                <w:lang w:eastAsia="ru-RU" w:bidi="ru-RU"/>
              </w:rPr>
            </w:pPr>
            <w:r w:rsidRPr="00A61696">
              <w:rPr>
                <w:rFonts w:ascii="Times New Roman" w:eastAsia="Tahoma" w:hAnsi="Times New Roman" w:cs="Times New Roman"/>
                <w:sz w:val="20"/>
                <w:szCs w:val="20"/>
                <w:lang w:eastAsia="ru-RU" w:bidi="ru-RU"/>
              </w:rPr>
              <w:t xml:space="preserve"> (Дата выдачи)</w:t>
            </w:r>
          </w:p>
        </w:tc>
      </w:tr>
      <w:tr w:rsidR="00A91DB9" w:rsidRPr="00A61696" w:rsidTr="00426908">
        <w:trPr>
          <w:trHeight w:val="4"/>
        </w:trPr>
        <w:tc>
          <w:tcPr>
            <w:tcW w:w="9763" w:type="dxa"/>
            <w:gridSpan w:val="4"/>
            <w:shd w:val="clear" w:color="auto" w:fill="auto"/>
          </w:tcPr>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r w:rsidRPr="00A61696">
              <w:rPr>
                <w:rFonts w:ascii="Times New Roman" w:eastAsia="Tahoma" w:hAnsi="Times New Roman" w:cs="Times New Roman"/>
                <w:sz w:val="20"/>
                <w:szCs w:val="20"/>
                <w:lang w:eastAsia="ru-RU" w:bidi="ru-RU"/>
              </w:rPr>
              <w:br/>
            </w:r>
          </w:p>
          <w:p w:rsidR="00A91DB9" w:rsidRPr="00A61696" w:rsidRDefault="00A91DB9" w:rsidP="00A91DB9">
            <w:pPr>
              <w:widowControl w:val="0"/>
              <w:spacing w:after="0" w:line="240" w:lineRule="auto"/>
              <w:jc w:val="both"/>
              <w:rPr>
                <w:rFonts w:ascii="Times New Roman" w:eastAsia="Tahoma" w:hAnsi="Times New Roman" w:cs="Times New Roman"/>
                <w:b/>
                <w:sz w:val="20"/>
                <w:szCs w:val="20"/>
                <w:lang w:eastAsia="ru-RU" w:bidi="ru-RU"/>
              </w:rPr>
            </w:pPr>
            <w:r w:rsidRPr="00A61696">
              <w:rPr>
                <w:rFonts w:ascii="Times New Roman" w:eastAsia="Tahoma" w:hAnsi="Times New Roman" w:cs="Times New Roman"/>
                <w:sz w:val="20"/>
                <w:szCs w:val="20"/>
                <w:lang w:eastAsia="ru-RU" w:bidi="ru-RU"/>
              </w:rPr>
              <w:t>(Адрес регистрации по паспорту)</w:t>
            </w:r>
          </w:p>
        </w:tc>
      </w:tr>
      <w:tr w:rsidR="00A91DB9" w:rsidRPr="00A61696" w:rsidTr="00426908">
        <w:trPr>
          <w:trHeight w:val="7"/>
        </w:trPr>
        <w:tc>
          <w:tcPr>
            <w:tcW w:w="9763" w:type="dxa"/>
            <w:gridSpan w:val="4"/>
            <w:shd w:val="clear" w:color="auto" w:fill="auto"/>
          </w:tcPr>
          <w:p w:rsidR="00A91DB9" w:rsidRPr="00A61696" w:rsidRDefault="00A91DB9" w:rsidP="00A91DB9">
            <w:pPr>
              <w:widowControl w:val="0"/>
              <w:spacing w:after="0" w:line="240" w:lineRule="auto"/>
              <w:jc w:val="both"/>
              <w:rPr>
                <w:rFonts w:ascii="Times New Roman" w:eastAsia="Tahoma" w:hAnsi="Times New Roman" w:cs="Times New Roman"/>
                <w:sz w:val="20"/>
                <w:szCs w:val="20"/>
                <w:lang w:eastAsia="ru-RU" w:bidi="ru-RU"/>
              </w:rPr>
            </w:pPr>
            <w:r w:rsidRPr="00A61696">
              <w:rPr>
                <w:rFonts w:ascii="Times New Roman" w:eastAsia="Tahoma" w:hAnsi="Times New Roman" w:cs="Times New Roman"/>
                <w:sz w:val="20"/>
                <w:szCs w:val="20"/>
                <w:lang w:eastAsia="ru-RU" w:bidi="ru-RU"/>
              </w:rPr>
              <w:br/>
            </w:r>
          </w:p>
          <w:p w:rsidR="00A91DB9" w:rsidRPr="00A61696" w:rsidRDefault="00A91DB9" w:rsidP="00A91DB9">
            <w:pPr>
              <w:widowControl w:val="0"/>
              <w:spacing w:after="0" w:line="240" w:lineRule="auto"/>
              <w:jc w:val="both"/>
              <w:rPr>
                <w:rFonts w:ascii="Times New Roman" w:eastAsia="Tahoma" w:hAnsi="Times New Roman" w:cs="Times New Roman"/>
                <w:b/>
                <w:sz w:val="20"/>
                <w:szCs w:val="20"/>
                <w:lang w:eastAsia="ru-RU" w:bidi="ru-RU"/>
              </w:rPr>
            </w:pPr>
            <w:r w:rsidRPr="00A61696">
              <w:rPr>
                <w:rFonts w:ascii="Times New Roman" w:eastAsia="Tahoma" w:hAnsi="Times New Roman" w:cs="Times New Roman"/>
                <w:sz w:val="20"/>
                <w:szCs w:val="20"/>
                <w:lang w:eastAsia="ru-RU" w:bidi="ru-RU"/>
              </w:rPr>
              <w:t>(Адрес фактического проживания/Адрес по временной регистрации)</w:t>
            </w:r>
          </w:p>
        </w:tc>
      </w:tr>
      <w:tr w:rsidR="00A91DB9" w:rsidRPr="00A61696" w:rsidTr="00426908">
        <w:trPr>
          <w:trHeight w:val="2"/>
        </w:trPr>
        <w:tc>
          <w:tcPr>
            <w:tcW w:w="9763" w:type="dxa"/>
            <w:gridSpan w:val="4"/>
            <w:shd w:val="clear" w:color="auto" w:fill="auto"/>
          </w:tcPr>
          <w:p w:rsidR="00A91DB9" w:rsidRPr="00A61696" w:rsidRDefault="00A91DB9" w:rsidP="00A91DB9">
            <w:pPr>
              <w:widowControl w:val="0"/>
              <w:spacing w:after="0" w:line="240" w:lineRule="auto"/>
              <w:jc w:val="both"/>
              <w:rPr>
                <w:rFonts w:ascii="Times New Roman" w:eastAsia="Tahoma" w:hAnsi="Times New Roman" w:cs="Times New Roman"/>
                <w:b/>
                <w:lang w:eastAsia="ru-RU" w:bidi="ru-RU"/>
              </w:rPr>
            </w:pPr>
            <w:r w:rsidRPr="00A61696">
              <w:rPr>
                <w:rFonts w:ascii="Times New Roman" w:eastAsia="Tahoma" w:hAnsi="Times New Roman" w:cs="Times New Roman"/>
                <w:b/>
                <w:lang w:eastAsia="ru-RU" w:bidi="ru-RU"/>
              </w:rPr>
              <w:t>2. Выберите направление мероприятий программы социальной адаптации</w:t>
            </w:r>
          </w:p>
        </w:tc>
      </w:tr>
      <w:tr w:rsidR="00A91DB9" w:rsidRPr="00A61696" w:rsidTr="00426908">
        <w:trPr>
          <w:trHeight w:val="10"/>
        </w:trPr>
        <w:tc>
          <w:tcPr>
            <w:tcW w:w="9763" w:type="dxa"/>
            <w:gridSpan w:val="4"/>
            <w:shd w:val="clear" w:color="auto" w:fill="auto"/>
          </w:tcPr>
          <w:p w:rsidR="00A91DB9" w:rsidRPr="00A61696" w:rsidRDefault="00A91DB9" w:rsidP="0063793D">
            <w:pPr>
              <w:widowControl w:val="0"/>
              <w:numPr>
                <w:ilvl w:val="0"/>
                <w:numId w:val="3"/>
              </w:numPr>
              <w:spacing w:after="0" w:line="240" w:lineRule="auto"/>
              <w:contextualSpacing/>
              <w:jc w:val="both"/>
              <w:rPr>
                <w:rFonts w:ascii="Times New Roman" w:eastAsia="Tahoma" w:hAnsi="Times New Roman" w:cs="Times New Roman"/>
                <w:color w:val="000000"/>
                <w:sz w:val="20"/>
                <w:szCs w:val="20"/>
                <w:lang w:eastAsia="ru-RU" w:bidi="ru-RU"/>
              </w:rPr>
            </w:pPr>
            <w:r w:rsidRPr="00A61696">
              <w:rPr>
                <w:rFonts w:ascii="Times New Roman" w:eastAsia="Tahoma" w:hAnsi="Times New Roman" w:cs="Times New Roman"/>
                <w:color w:val="000000"/>
                <w:sz w:val="20"/>
                <w:szCs w:val="20"/>
                <w:lang w:eastAsia="ru-RU" w:bidi="ru-RU"/>
              </w:rPr>
              <w:t>поиск работы;</w:t>
            </w:r>
          </w:p>
          <w:p w:rsidR="00A91DB9" w:rsidRPr="00A61696" w:rsidRDefault="00A91DB9" w:rsidP="0063793D">
            <w:pPr>
              <w:widowControl w:val="0"/>
              <w:numPr>
                <w:ilvl w:val="0"/>
                <w:numId w:val="3"/>
              </w:numPr>
              <w:spacing w:after="0" w:line="240" w:lineRule="auto"/>
              <w:contextualSpacing/>
              <w:jc w:val="both"/>
              <w:rPr>
                <w:rFonts w:ascii="Times New Roman" w:eastAsia="Tahoma" w:hAnsi="Times New Roman" w:cs="Times New Roman"/>
                <w:color w:val="000000"/>
                <w:sz w:val="20"/>
                <w:szCs w:val="20"/>
                <w:lang w:eastAsia="ru-RU" w:bidi="ru-RU"/>
              </w:rPr>
            </w:pPr>
            <w:r w:rsidRPr="00A61696">
              <w:rPr>
                <w:rFonts w:ascii="Times New Roman" w:eastAsia="Tahoma" w:hAnsi="Times New Roman" w:cs="Times New Roman"/>
                <w:color w:val="000000"/>
                <w:sz w:val="20"/>
                <w:szCs w:val="20"/>
                <w:lang w:eastAsia="ru-RU" w:bidi="ru-RU"/>
              </w:rPr>
              <w:t>осуществление индивидуальной предпринимательской деятельности;</w:t>
            </w:r>
          </w:p>
          <w:p w:rsidR="00A91DB9" w:rsidRPr="00A61696" w:rsidRDefault="00A91DB9" w:rsidP="0063793D">
            <w:pPr>
              <w:widowControl w:val="0"/>
              <w:numPr>
                <w:ilvl w:val="0"/>
                <w:numId w:val="3"/>
              </w:numPr>
              <w:spacing w:after="0" w:line="240" w:lineRule="auto"/>
              <w:contextualSpacing/>
              <w:jc w:val="both"/>
              <w:rPr>
                <w:rFonts w:ascii="Times New Roman" w:eastAsia="Tahoma" w:hAnsi="Times New Roman" w:cs="Times New Roman"/>
                <w:color w:val="000000"/>
                <w:sz w:val="20"/>
                <w:szCs w:val="20"/>
                <w:lang w:eastAsia="ru-RU" w:bidi="ru-RU"/>
              </w:rPr>
            </w:pPr>
            <w:r w:rsidRPr="00A61696">
              <w:rPr>
                <w:rFonts w:ascii="Times New Roman" w:eastAsia="Tahoma" w:hAnsi="Times New Roman" w:cs="Times New Roman"/>
                <w:color w:val="000000"/>
                <w:sz w:val="20"/>
                <w:szCs w:val="20"/>
                <w:lang w:eastAsia="ru-RU" w:bidi="ru-RU"/>
              </w:rPr>
              <w:t>ведение личного подсобного хозяйства;</w:t>
            </w:r>
          </w:p>
          <w:p w:rsidR="00A91DB9" w:rsidRPr="00A61696" w:rsidRDefault="00A91DB9" w:rsidP="0063793D">
            <w:pPr>
              <w:widowControl w:val="0"/>
              <w:numPr>
                <w:ilvl w:val="0"/>
                <w:numId w:val="3"/>
              </w:numPr>
              <w:spacing w:after="0" w:line="240" w:lineRule="auto"/>
              <w:contextualSpacing/>
              <w:jc w:val="both"/>
              <w:rPr>
                <w:rFonts w:ascii="Times New Roman" w:eastAsia="Tahoma" w:hAnsi="Times New Roman" w:cs="Times New Roman"/>
                <w:color w:val="000000"/>
                <w:sz w:val="20"/>
                <w:szCs w:val="20"/>
                <w:lang w:eastAsia="ru-RU" w:bidi="ru-RU"/>
              </w:rPr>
            </w:pPr>
            <w:r w:rsidRPr="00A61696">
              <w:rPr>
                <w:rFonts w:ascii="Times New Roman" w:eastAsia="Tahoma" w:hAnsi="Times New Roman" w:cs="Times New Roman"/>
                <w:color w:val="000000"/>
                <w:sz w:val="20"/>
                <w:szCs w:val="20"/>
                <w:lang w:eastAsia="ru-RU" w:bidi="ru-RU"/>
              </w:rPr>
              <w:lastRenderedPageBreak/>
              <w:t>содействие преодолению гражданином трудной жизненной ситуации.</w:t>
            </w:r>
          </w:p>
        </w:tc>
      </w:tr>
      <w:tr w:rsidR="00A91DB9" w:rsidRPr="00A61696" w:rsidTr="00426908">
        <w:trPr>
          <w:trHeight w:val="2"/>
        </w:trPr>
        <w:tc>
          <w:tcPr>
            <w:tcW w:w="9763" w:type="dxa"/>
            <w:gridSpan w:val="4"/>
            <w:shd w:val="clear" w:color="auto" w:fill="auto"/>
          </w:tcPr>
          <w:p w:rsidR="00A91DB9" w:rsidRPr="00A61696" w:rsidRDefault="00A91DB9" w:rsidP="00A91DB9">
            <w:pPr>
              <w:widowControl w:val="0"/>
              <w:spacing w:after="0" w:line="240" w:lineRule="auto"/>
              <w:jc w:val="both"/>
              <w:rPr>
                <w:rFonts w:ascii="Times New Roman" w:eastAsia="Tahoma" w:hAnsi="Times New Roman" w:cs="Times New Roman"/>
                <w:color w:val="000000"/>
                <w:sz w:val="20"/>
                <w:szCs w:val="20"/>
                <w:lang w:eastAsia="ru-RU" w:bidi="ru-RU"/>
              </w:rPr>
            </w:pPr>
            <w:r w:rsidRPr="00A61696">
              <w:rPr>
                <w:rFonts w:ascii="Times New Roman" w:eastAsia="Tahoma" w:hAnsi="Times New Roman" w:cs="Times New Roman"/>
                <w:color w:val="000000"/>
                <w:sz w:val="20"/>
                <w:szCs w:val="20"/>
                <w:lang w:eastAsia="ru-RU" w:bidi="ru-RU"/>
              </w:rPr>
              <w:lastRenderedPageBreak/>
              <w:t>Вам необходимо пройти дополнительное обучение?</w:t>
            </w:r>
          </w:p>
        </w:tc>
      </w:tr>
      <w:tr w:rsidR="00A91DB9" w:rsidRPr="00A61696" w:rsidTr="00426908">
        <w:trPr>
          <w:trHeight w:val="2"/>
        </w:trPr>
        <w:tc>
          <w:tcPr>
            <w:tcW w:w="4879" w:type="dxa"/>
            <w:gridSpan w:val="2"/>
            <w:shd w:val="clear" w:color="auto" w:fill="auto"/>
          </w:tcPr>
          <w:p w:rsidR="00A91DB9" w:rsidRPr="00A61696" w:rsidRDefault="00A91DB9" w:rsidP="0063793D">
            <w:pPr>
              <w:widowControl w:val="0"/>
              <w:numPr>
                <w:ilvl w:val="0"/>
                <w:numId w:val="4"/>
              </w:numPr>
              <w:spacing w:after="0" w:line="240" w:lineRule="auto"/>
              <w:contextualSpacing/>
              <w:jc w:val="both"/>
              <w:rPr>
                <w:rFonts w:ascii="Times New Roman" w:eastAsia="Tahoma" w:hAnsi="Times New Roman" w:cs="Times New Roman"/>
                <w:color w:val="000000"/>
                <w:sz w:val="20"/>
                <w:szCs w:val="20"/>
                <w:lang w:eastAsia="ru-RU" w:bidi="ru-RU"/>
              </w:rPr>
            </w:pPr>
            <w:r w:rsidRPr="00A61696">
              <w:rPr>
                <w:rFonts w:ascii="Times New Roman" w:eastAsia="Tahoma" w:hAnsi="Times New Roman" w:cs="Times New Roman"/>
                <w:color w:val="000000"/>
                <w:sz w:val="20"/>
                <w:szCs w:val="20"/>
                <w:lang w:eastAsia="ru-RU" w:bidi="ru-RU"/>
              </w:rPr>
              <w:t>Да</w:t>
            </w:r>
          </w:p>
        </w:tc>
        <w:tc>
          <w:tcPr>
            <w:tcW w:w="4883" w:type="dxa"/>
            <w:gridSpan w:val="2"/>
            <w:shd w:val="clear" w:color="auto" w:fill="auto"/>
          </w:tcPr>
          <w:p w:rsidR="00A91DB9" w:rsidRPr="00A61696" w:rsidRDefault="00A91DB9" w:rsidP="0063793D">
            <w:pPr>
              <w:widowControl w:val="0"/>
              <w:numPr>
                <w:ilvl w:val="0"/>
                <w:numId w:val="5"/>
              </w:numPr>
              <w:spacing w:after="0" w:line="240" w:lineRule="auto"/>
              <w:contextualSpacing/>
              <w:jc w:val="both"/>
              <w:rPr>
                <w:rFonts w:ascii="Times New Roman" w:eastAsia="Tahoma" w:hAnsi="Times New Roman" w:cs="Times New Roman"/>
                <w:color w:val="000000"/>
                <w:sz w:val="20"/>
                <w:szCs w:val="20"/>
                <w:lang w:eastAsia="ru-RU" w:bidi="ru-RU"/>
              </w:rPr>
            </w:pPr>
            <w:r w:rsidRPr="00A61696">
              <w:rPr>
                <w:rFonts w:ascii="Times New Roman" w:eastAsia="Tahoma" w:hAnsi="Times New Roman" w:cs="Times New Roman"/>
                <w:color w:val="000000"/>
                <w:sz w:val="20"/>
                <w:szCs w:val="20"/>
                <w:lang w:eastAsia="ru-RU" w:bidi="ru-RU"/>
              </w:rPr>
              <w:t>Нет</w:t>
            </w:r>
          </w:p>
        </w:tc>
      </w:tr>
      <w:tr w:rsidR="00A91DB9" w:rsidRPr="00A61696" w:rsidTr="00426908">
        <w:trPr>
          <w:trHeight w:val="2"/>
        </w:trPr>
        <w:tc>
          <w:tcPr>
            <w:tcW w:w="9763" w:type="dxa"/>
            <w:gridSpan w:val="4"/>
            <w:shd w:val="clear" w:color="auto" w:fill="auto"/>
          </w:tcPr>
          <w:p w:rsidR="00A91DB9" w:rsidRPr="00A61696" w:rsidRDefault="00A91DB9" w:rsidP="00A91DB9">
            <w:pPr>
              <w:widowControl w:val="0"/>
              <w:spacing w:after="0" w:line="240" w:lineRule="auto"/>
              <w:jc w:val="both"/>
              <w:rPr>
                <w:rFonts w:ascii="Times New Roman" w:eastAsia="Tahoma" w:hAnsi="Times New Roman" w:cs="Times New Roman"/>
                <w:color w:val="000000"/>
                <w:sz w:val="20"/>
                <w:szCs w:val="20"/>
                <w:lang w:eastAsia="ru-RU" w:bidi="ru-RU"/>
              </w:rPr>
            </w:pPr>
            <w:r w:rsidRPr="00A61696">
              <w:rPr>
                <w:rFonts w:ascii="Times New Roman" w:eastAsia="Tahoma" w:hAnsi="Times New Roman" w:cs="Times New Roman"/>
                <w:b/>
                <w:color w:val="000000"/>
                <w:sz w:val="20"/>
                <w:szCs w:val="20"/>
                <w:lang w:eastAsia="ru-RU" w:bidi="ru-RU"/>
              </w:rPr>
              <w:t>3. Подтверждение на обработку персональных данных</w:t>
            </w:r>
          </w:p>
        </w:tc>
      </w:tr>
      <w:tr w:rsidR="00A91DB9" w:rsidRPr="00A61696" w:rsidTr="00426908">
        <w:trPr>
          <w:trHeight w:val="63"/>
        </w:trPr>
        <w:tc>
          <w:tcPr>
            <w:tcW w:w="9763" w:type="dxa"/>
            <w:gridSpan w:val="4"/>
            <w:shd w:val="clear" w:color="auto" w:fill="auto"/>
          </w:tcPr>
          <w:p w:rsidR="00A91DB9" w:rsidRPr="00A61696" w:rsidRDefault="00A91DB9" w:rsidP="00A91DB9">
            <w:pPr>
              <w:widowControl w:val="0"/>
              <w:spacing w:after="0" w:line="240" w:lineRule="auto"/>
              <w:ind w:left="360"/>
              <w:contextualSpacing/>
              <w:rPr>
                <w:rFonts w:ascii="Times New Roman" w:eastAsia="Tahoma" w:hAnsi="Times New Roman" w:cs="Times New Roman"/>
                <w:color w:val="000000"/>
                <w:szCs w:val="28"/>
                <w:lang w:eastAsia="ru-RU" w:bidi="ru-RU"/>
              </w:rPr>
            </w:pPr>
            <w:r w:rsidRPr="00A61696">
              <w:rPr>
                <w:rFonts w:ascii="Times New Roman" w:eastAsia="Tahoma" w:hAnsi="Times New Roman" w:cs="Times New Roman"/>
                <w:color w:val="000000"/>
                <w:szCs w:val="28"/>
                <w:lang w:eastAsia="ru-RU" w:bidi="ru-RU"/>
              </w:rPr>
              <w:t xml:space="preserve">Настоящим во исполнение требований Федерального закона от 27 июля 2006 года № 152-ФЗ «О персональных данных» я даю согласие на обработку моих персональных данных, а также на получение дополнительных сведений от государственных органов власти в связи </w:t>
            </w:r>
            <w:r w:rsidRPr="00A61696">
              <w:rPr>
                <w:rFonts w:ascii="Times New Roman" w:eastAsia="Tahoma" w:hAnsi="Times New Roman" w:cs="Times New Roman"/>
                <w:color w:val="000000"/>
                <w:szCs w:val="28"/>
                <w:lang w:eastAsia="ru-RU" w:bidi="ru-RU"/>
              </w:rPr>
              <w:br/>
              <w:t xml:space="preserve">с необходимостью получения государственной социальной помощи на основании социального контракта. </w:t>
            </w:r>
          </w:p>
          <w:p w:rsidR="00A91DB9" w:rsidRPr="00A61696" w:rsidRDefault="00A91DB9" w:rsidP="00A91DB9">
            <w:pPr>
              <w:widowControl w:val="0"/>
              <w:spacing w:after="0" w:line="276" w:lineRule="auto"/>
              <w:ind w:left="360"/>
              <w:contextualSpacing/>
              <w:rPr>
                <w:rFonts w:ascii="Times New Roman" w:eastAsia="Tahoma" w:hAnsi="Times New Roman" w:cs="Times New Roman"/>
                <w:bCs/>
                <w:sz w:val="20"/>
                <w:szCs w:val="20"/>
                <w:lang w:eastAsia="ru-RU" w:bidi="ru-RU"/>
              </w:rPr>
            </w:pPr>
            <w:r w:rsidRPr="00A61696">
              <w:rPr>
                <w:rFonts w:ascii="Times New Roman" w:eastAsia="Tahoma" w:hAnsi="Times New Roman" w:cs="Times New Roman"/>
                <w:bCs/>
                <w:sz w:val="20"/>
                <w:szCs w:val="20"/>
                <w:lang w:eastAsia="ru-RU" w:bidi="ru-RU"/>
              </w:rPr>
              <w:t>__________________________  /____________________________________/</w:t>
            </w:r>
          </w:p>
          <w:p w:rsidR="00A91DB9" w:rsidRPr="00A61696" w:rsidRDefault="00A91DB9" w:rsidP="00A91DB9">
            <w:pPr>
              <w:widowControl w:val="0"/>
              <w:spacing w:after="0" w:line="240" w:lineRule="auto"/>
              <w:rPr>
                <w:rFonts w:ascii="Times New Roman" w:eastAsia="Tahoma" w:hAnsi="Times New Roman" w:cs="Times New Roman"/>
                <w:color w:val="000000"/>
                <w:sz w:val="24"/>
                <w:szCs w:val="24"/>
                <w:lang w:eastAsia="ru-RU" w:bidi="ru-RU"/>
              </w:rPr>
            </w:pPr>
            <w:r w:rsidRPr="00A61696">
              <w:rPr>
                <w:rFonts w:ascii="Times New Roman" w:eastAsia="Tahoma" w:hAnsi="Times New Roman" w:cs="Times New Roman"/>
                <w:bCs/>
                <w:sz w:val="20"/>
                <w:szCs w:val="20"/>
                <w:lang w:eastAsia="ru-RU" w:bidi="ru-RU"/>
              </w:rPr>
              <w:t xml:space="preserve">                  (</w:t>
            </w:r>
            <w:r w:rsidR="00583DC7" w:rsidRPr="00A61696">
              <w:rPr>
                <w:rFonts w:ascii="Times New Roman" w:eastAsia="Tahoma" w:hAnsi="Times New Roman" w:cs="Times New Roman"/>
                <w:bCs/>
                <w:sz w:val="20"/>
                <w:szCs w:val="20"/>
                <w:lang w:eastAsia="ru-RU" w:bidi="ru-RU"/>
              </w:rPr>
              <w:t xml:space="preserve">подпись)  </w:t>
            </w:r>
            <w:r w:rsidRPr="00A61696">
              <w:rPr>
                <w:rFonts w:ascii="Times New Roman" w:eastAsia="Tahoma" w:hAnsi="Times New Roman" w:cs="Times New Roman"/>
                <w:bCs/>
                <w:sz w:val="20"/>
                <w:szCs w:val="20"/>
                <w:lang w:eastAsia="ru-RU" w:bidi="ru-RU"/>
              </w:rPr>
              <w:t xml:space="preserve">                                            ФИО</w:t>
            </w:r>
          </w:p>
        </w:tc>
      </w:tr>
    </w:tbl>
    <w:p w:rsidR="00A91DB9" w:rsidRPr="00A61696" w:rsidRDefault="00A91DB9" w:rsidP="00A91DB9">
      <w:pPr>
        <w:widowControl w:val="0"/>
        <w:spacing w:after="0" w:line="240" w:lineRule="auto"/>
        <w:rPr>
          <w:rFonts w:ascii="Times New Roman" w:eastAsia="Tahoma" w:hAnsi="Times New Roman" w:cs="Times New Roman"/>
          <w:b/>
          <w:color w:val="000000"/>
          <w:sz w:val="20"/>
          <w:szCs w:val="20"/>
          <w:lang w:eastAsia="ru-RU" w:bidi="ru-RU"/>
        </w:rPr>
      </w:pPr>
    </w:p>
    <w:p w:rsidR="00A91DB9" w:rsidRPr="00A61696" w:rsidRDefault="00A91DB9" w:rsidP="00A91DB9">
      <w:pPr>
        <w:widowControl w:val="0"/>
        <w:spacing w:after="0" w:line="240" w:lineRule="auto"/>
        <w:jc w:val="center"/>
        <w:rPr>
          <w:rFonts w:ascii="Times New Roman" w:eastAsia="Tahoma" w:hAnsi="Times New Roman" w:cs="Times New Roman"/>
          <w:b/>
          <w:lang w:eastAsia="ru-RU" w:bidi="ru-RU"/>
        </w:rPr>
      </w:pPr>
      <w:r w:rsidRPr="00A61696">
        <w:rPr>
          <w:rFonts w:ascii="Times New Roman" w:eastAsia="Tahoma" w:hAnsi="Times New Roman" w:cs="Times New Roman"/>
          <w:b/>
          <w:lang w:eastAsia="ru-RU" w:bidi="ru-RU"/>
        </w:rPr>
        <w:t>3. Сведения о несовершеннолетних детях</w:t>
      </w: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8"/>
        <w:gridCol w:w="1036"/>
        <w:gridCol w:w="1813"/>
        <w:gridCol w:w="1943"/>
        <w:gridCol w:w="1164"/>
        <w:gridCol w:w="1470"/>
      </w:tblGrid>
      <w:tr w:rsidR="00A91DB9" w:rsidRPr="00A61696" w:rsidTr="00426908">
        <w:trPr>
          <w:trHeight w:val="1678"/>
        </w:trPr>
        <w:tc>
          <w:tcPr>
            <w:tcW w:w="2328" w:type="dxa"/>
          </w:tcPr>
          <w:p w:rsidR="00A91DB9" w:rsidRPr="00A61696" w:rsidRDefault="00A91DB9" w:rsidP="00674D9D">
            <w:pPr>
              <w:widowControl w:val="0"/>
              <w:autoSpaceDE w:val="0"/>
              <w:autoSpaceDN w:val="0"/>
              <w:spacing w:after="0" w:line="240" w:lineRule="auto"/>
              <w:jc w:val="center"/>
              <w:rPr>
                <w:rFonts w:ascii="Times New Roman" w:eastAsia="Tahoma" w:hAnsi="Times New Roman" w:cs="Times New Roman"/>
                <w:sz w:val="20"/>
                <w:szCs w:val="20"/>
                <w:lang w:eastAsia="ru-RU" w:bidi="ru-RU"/>
              </w:rPr>
            </w:pPr>
            <w:r w:rsidRPr="00A61696">
              <w:rPr>
                <w:rFonts w:ascii="Times New Roman" w:eastAsia="Tahoma" w:hAnsi="Times New Roman" w:cs="Times New Roman"/>
                <w:sz w:val="20"/>
                <w:szCs w:val="20"/>
                <w:lang w:eastAsia="ru-RU" w:bidi="ru-RU"/>
              </w:rPr>
              <w:t>Фамилия, имя, отчество ребенка</w:t>
            </w:r>
          </w:p>
        </w:tc>
        <w:tc>
          <w:tcPr>
            <w:tcW w:w="1036" w:type="dxa"/>
          </w:tcPr>
          <w:p w:rsidR="00A91DB9" w:rsidRPr="00A61696" w:rsidRDefault="00A91DB9" w:rsidP="00674D9D">
            <w:pPr>
              <w:widowControl w:val="0"/>
              <w:autoSpaceDE w:val="0"/>
              <w:autoSpaceDN w:val="0"/>
              <w:spacing w:after="0" w:line="240" w:lineRule="auto"/>
              <w:jc w:val="center"/>
              <w:rPr>
                <w:rFonts w:ascii="Times New Roman" w:eastAsia="Tahoma" w:hAnsi="Times New Roman" w:cs="Times New Roman"/>
                <w:sz w:val="20"/>
                <w:szCs w:val="20"/>
                <w:lang w:eastAsia="ru-RU" w:bidi="ru-RU"/>
              </w:rPr>
            </w:pPr>
            <w:r w:rsidRPr="00A61696">
              <w:rPr>
                <w:rFonts w:ascii="Times New Roman" w:eastAsia="Tahoma" w:hAnsi="Times New Roman" w:cs="Times New Roman"/>
                <w:sz w:val="20"/>
                <w:szCs w:val="20"/>
                <w:lang w:eastAsia="ru-RU" w:bidi="ru-RU"/>
              </w:rPr>
              <w:t>Дата Рождения</w:t>
            </w:r>
          </w:p>
        </w:tc>
        <w:tc>
          <w:tcPr>
            <w:tcW w:w="1813" w:type="dxa"/>
          </w:tcPr>
          <w:p w:rsidR="00A91DB9" w:rsidRPr="00A61696" w:rsidRDefault="00A91DB9" w:rsidP="00674D9D">
            <w:pPr>
              <w:widowControl w:val="0"/>
              <w:autoSpaceDE w:val="0"/>
              <w:autoSpaceDN w:val="0"/>
              <w:spacing w:after="0" w:line="240" w:lineRule="auto"/>
              <w:jc w:val="center"/>
              <w:rPr>
                <w:rFonts w:ascii="Times New Roman" w:eastAsia="Tahoma" w:hAnsi="Times New Roman" w:cs="Times New Roman"/>
                <w:sz w:val="20"/>
                <w:szCs w:val="20"/>
                <w:lang w:eastAsia="ru-RU" w:bidi="ru-RU"/>
              </w:rPr>
            </w:pPr>
            <w:r w:rsidRPr="00A61696">
              <w:rPr>
                <w:rFonts w:ascii="Times New Roman" w:eastAsia="Tahoma" w:hAnsi="Times New Roman" w:cs="Times New Roman"/>
                <w:sz w:val="20"/>
                <w:szCs w:val="20"/>
                <w:lang w:eastAsia="ru-RU" w:bidi="ru-RU"/>
              </w:rPr>
              <w:t>Номер и серия документа</w:t>
            </w:r>
          </w:p>
        </w:tc>
        <w:tc>
          <w:tcPr>
            <w:tcW w:w="1943" w:type="dxa"/>
          </w:tcPr>
          <w:p w:rsidR="00A91DB9" w:rsidRPr="00A61696" w:rsidRDefault="00A91DB9" w:rsidP="00674D9D">
            <w:pPr>
              <w:widowControl w:val="0"/>
              <w:autoSpaceDE w:val="0"/>
              <w:autoSpaceDN w:val="0"/>
              <w:spacing w:after="0" w:line="240" w:lineRule="auto"/>
              <w:jc w:val="center"/>
              <w:rPr>
                <w:rFonts w:ascii="Times New Roman" w:eastAsia="Tahoma" w:hAnsi="Times New Roman" w:cs="Times New Roman"/>
                <w:sz w:val="20"/>
                <w:szCs w:val="20"/>
                <w:lang w:eastAsia="ru-RU" w:bidi="ru-RU"/>
              </w:rPr>
            </w:pPr>
            <w:r w:rsidRPr="00A61696">
              <w:rPr>
                <w:rFonts w:ascii="Times New Roman" w:eastAsia="Tahoma" w:hAnsi="Times New Roman" w:cs="Times New Roman"/>
                <w:sz w:val="20"/>
                <w:szCs w:val="20"/>
                <w:lang w:eastAsia="ru-RU" w:bidi="ru-RU"/>
              </w:rPr>
              <w:t xml:space="preserve">Дата выдачи и кем </w:t>
            </w:r>
            <w:proofErr w:type="gramStart"/>
            <w:r w:rsidRPr="00A61696">
              <w:rPr>
                <w:rFonts w:ascii="Times New Roman" w:eastAsia="Tahoma" w:hAnsi="Times New Roman" w:cs="Times New Roman"/>
                <w:sz w:val="20"/>
                <w:szCs w:val="20"/>
                <w:lang w:eastAsia="ru-RU" w:bidi="ru-RU"/>
              </w:rPr>
              <w:t>выдан</w:t>
            </w:r>
            <w:proofErr w:type="gramEnd"/>
          </w:p>
        </w:tc>
        <w:tc>
          <w:tcPr>
            <w:tcW w:w="1164" w:type="dxa"/>
          </w:tcPr>
          <w:p w:rsidR="00A91DB9" w:rsidRPr="00A61696" w:rsidRDefault="00A91DB9" w:rsidP="00674D9D">
            <w:pPr>
              <w:widowControl w:val="0"/>
              <w:autoSpaceDE w:val="0"/>
              <w:autoSpaceDN w:val="0"/>
              <w:spacing w:after="0" w:line="240" w:lineRule="auto"/>
              <w:jc w:val="center"/>
              <w:rPr>
                <w:rFonts w:ascii="Times New Roman" w:eastAsia="Tahoma" w:hAnsi="Times New Roman" w:cs="Times New Roman"/>
                <w:sz w:val="20"/>
                <w:szCs w:val="20"/>
                <w:lang w:eastAsia="ru-RU" w:bidi="ru-RU"/>
              </w:rPr>
            </w:pPr>
            <w:r w:rsidRPr="00A61696">
              <w:rPr>
                <w:rFonts w:ascii="Times New Roman" w:eastAsia="Tahoma" w:hAnsi="Times New Roman" w:cs="Times New Roman"/>
                <w:sz w:val="20"/>
                <w:szCs w:val="20"/>
                <w:lang w:eastAsia="ru-RU" w:bidi="ru-RU"/>
              </w:rPr>
              <w:t>СНИЛС</w:t>
            </w:r>
          </w:p>
        </w:tc>
        <w:tc>
          <w:tcPr>
            <w:tcW w:w="1470" w:type="dxa"/>
          </w:tcPr>
          <w:p w:rsidR="00A91DB9" w:rsidRPr="00A61696" w:rsidRDefault="00A91DB9" w:rsidP="00674D9D">
            <w:pPr>
              <w:widowControl w:val="0"/>
              <w:autoSpaceDE w:val="0"/>
              <w:autoSpaceDN w:val="0"/>
              <w:spacing w:after="0" w:line="240" w:lineRule="auto"/>
              <w:jc w:val="center"/>
              <w:rPr>
                <w:rFonts w:ascii="Times New Roman" w:eastAsia="Tahoma" w:hAnsi="Times New Roman" w:cs="Times New Roman"/>
                <w:sz w:val="20"/>
                <w:szCs w:val="20"/>
                <w:lang w:eastAsia="ru-RU" w:bidi="ru-RU"/>
              </w:rPr>
            </w:pPr>
            <w:r w:rsidRPr="00A61696">
              <w:rPr>
                <w:rFonts w:ascii="Times New Roman" w:eastAsia="Tahoma" w:hAnsi="Times New Roman" w:cs="Times New Roman"/>
                <w:sz w:val="20"/>
                <w:szCs w:val="20"/>
                <w:lang w:eastAsia="ru-RU" w:bidi="ru-RU"/>
              </w:rPr>
              <w:t>Адрес регистрации по паспорту\ Адрес фактического проживания/Адрес по временной регистрации</w:t>
            </w:r>
          </w:p>
        </w:tc>
      </w:tr>
      <w:tr w:rsidR="00A91DB9" w:rsidRPr="00A61696" w:rsidTr="00426908">
        <w:trPr>
          <w:trHeight w:val="735"/>
        </w:trPr>
        <w:tc>
          <w:tcPr>
            <w:tcW w:w="2328" w:type="dxa"/>
          </w:tcPr>
          <w:p w:rsidR="00A91DB9" w:rsidRPr="00A61696" w:rsidRDefault="00A91DB9" w:rsidP="00A91DB9">
            <w:pPr>
              <w:widowControl w:val="0"/>
              <w:autoSpaceDE w:val="0"/>
              <w:autoSpaceDN w:val="0"/>
              <w:spacing w:after="0" w:line="240" w:lineRule="auto"/>
              <w:rPr>
                <w:rFonts w:ascii="Times New Roman" w:eastAsia="Times New Roman" w:hAnsi="Times New Roman" w:cs="Times New Roman"/>
                <w:lang w:eastAsia="ru-RU"/>
              </w:rPr>
            </w:pPr>
          </w:p>
        </w:tc>
        <w:tc>
          <w:tcPr>
            <w:tcW w:w="1036" w:type="dxa"/>
          </w:tcPr>
          <w:p w:rsidR="00A91DB9" w:rsidRPr="00A61696" w:rsidRDefault="00A91DB9" w:rsidP="00A91DB9">
            <w:pPr>
              <w:widowControl w:val="0"/>
              <w:autoSpaceDE w:val="0"/>
              <w:autoSpaceDN w:val="0"/>
              <w:spacing w:after="0" w:line="240" w:lineRule="auto"/>
              <w:rPr>
                <w:rFonts w:ascii="Times New Roman" w:eastAsia="Times New Roman" w:hAnsi="Times New Roman" w:cs="Times New Roman"/>
                <w:lang w:eastAsia="ru-RU"/>
              </w:rPr>
            </w:pPr>
          </w:p>
        </w:tc>
        <w:tc>
          <w:tcPr>
            <w:tcW w:w="1813" w:type="dxa"/>
          </w:tcPr>
          <w:p w:rsidR="00A91DB9" w:rsidRPr="00A61696" w:rsidRDefault="00A91DB9" w:rsidP="00A91DB9">
            <w:pPr>
              <w:widowControl w:val="0"/>
              <w:autoSpaceDE w:val="0"/>
              <w:autoSpaceDN w:val="0"/>
              <w:spacing w:after="0" w:line="240" w:lineRule="auto"/>
              <w:rPr>
                <w:rFonts w:ascii="Times New Roman" w:eastAsia="Times New Roman" w:hAnsi="Times New Roman" w:cs="Times New Roman"/>
                <w:lang w:eastAsia="ru-RU"/>
              </w:rPr>
            </w:pPr>
          </w:p>
        </w:tc>
        <w:tc>
          <w:tcPr>
            <w:tcW w:w="1943" w:type="dxa"/>
          </w:tcPr>
          <w:p w:rsidR="00A91DB9" w:rsidRPr="00A61696" w:rsidRDefault="00A91DB9" w:rsidP="00A91DB9">
            <w:pPr>
              <w:widowControl w:val="0"/>
              <w:autoSpaceDE w:val="0"/>
              <w:autoSpaceDN w:val="0"/>
              <w:spacing w:after="0" w:line="240" w:lineRule="auto"/>
              <w:rPr>
                <w:rFonts w:ascii="Times New Roman" w:eastAsia="Times New Roman" w:hAnsi="Times New Roman" w:cs="Times New Roman"/>
                <w:lang w:eastAsia="ru-RU"/>
              </w:rPr>
            </w:pPr>
          </w:p>
        </w:tc>
        <w:tc>
          <w:tcPr>
            <w:tcW w:w="1164" w:type="dxa"/>
          </w:tcPr>
          <w:p w:rsidR="00A91DB9" w:rsidRPr="00A61696" w:rsidRDefault="00A91DB9" w:rsidP="00A91DB9">
            <w:pPr>
              <w:widowControl w:val="0"/>
              <w:autoSpaceDE w:val="0"/>
              <w:autoSpaceDN w:val="0"/>
              <w:spacing w:after="0" w:line="240" w:lineRule="auto"/>
              <w:rPr>
                <w:rFonts w:ascii="Times New Roman" w:eastAsia="Times New Roman" w:hAnsi="Times New Roman" w:cs="Times New Roman"/>
                <w:lang w:eastAsia="ru-RU"/>
              </w:rPr>
            </w:pPr>
          </w:p>
        </w:tc>
        <w:tc>
          <w:tcPr>
            <w:tcW w:w="1470" w:type="dxa"/>
          </w:tcPr>
          <w:p w:rsidR="00A91DB9" w:rsidRPr="00A61696" w:rsidRDefault="00A91DB9" w:rsidP="00A91DB9">
            <w:pPr>
              <w:widowControl w:val="0"/>
              <w:autoSpaceDE w:val="0"/>
              <w:autoSpaceDN w:val="0"/>
              <w:spacing w:after="0" w:line="240" w:lineRule="auto"/>
              <w:rPr>
                <w:rFonts w:ascii="Times New Roman" w:eastAsia="Times New Roman" w:hAnsi="Times New Roman" w:cs="Times New Roman"/>
                <w:lang w:eastAsia="ru-RU"/>
              </w:rPr>
            </w:pPr>
          </w:p>
        </w:tc>
      </w:tr>
      <w:tr w:rsidR="00A91DB9" w:rsidRPr="00A61696" w:rsidTr="00426908">
        <w:trPr>
          <w:trHeight w:val="600"/>
        </w:trPr>
        <w:tc>
          <w:tcPr>
            <w:tcW w:w="2328" w:type="dxa"/>
          </w:tcPr>
          <w:p w:rsidR="00A91DB9" w:rsidRPr="00A61696" w:rsidRDefault="00A91DB9" w:rsidP="00A91DB9">
            <w:pPr>
              <w:widowControl w:val="0"/>
              <w:autoSpaceDE w:val="0"/>
              <w:autoSpaceDN w:val="0"/>
              <w:spacing w:after="0" w:line="240" w:lineRule="auto"/>
              <w:rPr>
                <w:rFonts w:ascii="Times New Roman" w:eastAsia="Times New Roman" w:hAnsi="Times New Roman" w:cs="Times New Roman"/>
                <w:lang w:eastAsia="ru-RU"/>
              </w:rPr>
            </w:pPr>
          </w:p>
        </w:tc>
        <w:tc>
          <w:tcPr>
            <w:tcW w:w="1036" w:type="dxa"/>
          </w:tcPr>
          <w:p w:rsidR="00A91DB9" w:rsidRPr="00A61696" w:rsidRDefault="00A91DB9" w:rsidP="00A91DB9">
            <w:pPr>
              <w:widowControl w:val="0"/>
              <w:autoSpaceDE w:val="0"/>
              <w:autoSpaceDN w:val="0"/>
              <w:spacing w:after="0" w:line="240" w:lineRule="auto"/>
              <w:rPr>
                <w:rFonts w:ascii="Times New Roman" w:eastAsia="Times New Roman" w:hAnsi="Times New Roman" w:cs="Times New Roman"/>
                <w:lang w:eastAsia="ru-RU"/>
              </w:rPr>
            </w:pPr>
          </w:p>
        </w:tc>
        <w:tc>
          <w:tcPr>
            <w:tcW w:w="1813" w:type="dxa"/>
          </w:tcPr>
          <w:p w:rsidR="00A91DB9" w:rsidRPr="00A61696" w:rsidRDefault="00A91DB9" w:rsidP="00A91DB9">
            <w:pPr>
              <w:widowControl w:val="0"/>
              <w:autoSpaceDE w:val="0"/>
              <w:autoSpaceDN w:val="0"/>
              <w:spacing w:after="0" w:line="240" w:lineRule="auto"/>
              <w:rPr>
                <w:rFonts w:ascii="Times New Roman" w:eastAsia="Times New Roman" w:hAnsi="Times New Roman" w:cs="Times New Roman"/>
                <w:lang w:eastAsia="ru-RU"/>
              </w:rPr>
            </w:pPr>
          </w:p>
        </w:tc>
        <w:tc>
          <w:tcPr>
            <w:tcW w:w="1943" w:type="dxa"/>
          </w:tcPr>
          <w:p w:rsidR="00A91DB9" w:rsidRPr="00A61696" w:rsidRDefault="00A91DB9" w:rsidP="00A91DB9">
            <w:pPr>
              <w:widowControl w:val="0"/>
              <w:autoSpaceDE w:val="0"/>
              <w:autoSpaceDN w:val="0"/>
              <w:spacing w:after="0" w:line="240" w:lineRule="auto"/>
              <w:rPr>
                <w:rFonts w:ascii="Times New Roman" w:eastAsia="Times New Roman" w:hAnsi="Times New Roman" w:cs="Times New Roman"/>
                <w:lang w:eastAsia="ru-RU"/>
              </w:rPr>
            </w:pPr>
          </w:p>
        </w:tc>
        <w:tc>
          <w:tcPr>
            <w:tcW w:w="1164" w:type="dxa"/>
          </w:tcPr>
          <w:p w:rsidR="00A91DB9" w:rsidRPr="00A61696" w:rsidRDefault="00A91DB9" w:rsidP="00A91DB9">
            <w:pPr>
              <w:widowControl w:val="0"/>
              <w:autoSpaceDE w:val="0"/>
              <w:autoSpaceDN w:val="0"/>
              <w:spacing w:after="0" w:line="240" w:lineRule="auto"/>
              <w:rPr>
                <w:rFonts w:ascii="Times New Roman" w:eastAsia="Times New Roman" w:hAnsi="Times New Roman" w:cs="Times New Roman"/>
                <w:lang w:eastAsia="ru-RU"/>
              </w:rPr>
            </w:pPr>
          </w:p>
        </w:tc>
        <w:tc>
          <w:tcPr>
            <w:tcW w:w="1470" w:type="dxa"/>
          </w:tcPr>
          <w:p w:rsidR="00A91DB9" w:rsidRPr="00A61696" w:rsidRDefault="00A91DB9" w:rsidP="00A91DB9">
            <w:pPr>
              <w:widowControl w:val="0"/>
              <w:autoSpaceDE w:val="0"/>
              <w:autoSpaceDN w:val="0"/>
              <w:spacing w:after="0" w:line="240" w:lineRule="auto"/>
              <w:rPr>
                <w:rFonts w:ascii="Times New Roman" w:eastAsia="Times New Roman" w:hAnsi="Times New Roman" w:cs="Times New Roman"/>
                <w:lang w:eastAsia="ru-RU"/>
              </w:rPr>
            </w:pPr>
          </w:p>
        </w:tc>
      </w:tr>
      <w:tr w:rsidR="00A91DB9" w:rsidRPr="00A61696" w:rsidTr="00426908">
        <w:trPr>
          <w:trHeight w:val="626"/>
        </w:trPr>
        <w:tc>
          <w:tcPr>
            <w:tcW w:w="2328" w:type="dxa"/>
          </w:tcPr>
          <w:p w:rsidR="00A91DB9" w:rsidRPr="00A61696" w:rsidRDefault="00A91DB9" w:rsidP="00A91DB9">
            <w:pPr>
              <w:widowControl w:val="0"/>
              <w:autoSpaceDE w:val="0"/>
              <w:autoSpaceDN w:val="0"/>
              <w:spacing w:after="0" w:line="240" w:lineRule="auto"/>
              <w:rPr>
                <w:rFonts w:ascii="Times New Roman" w:eastAsia="Times New Roman" w:hAnsi="Times New Roman" w:cs="Times New Roman"/>
                <w:lang w:eastAsia="ru-RU"/>
              </w:rPr>
            </w:pPr>
          </w:p>
        </w:tc>
        <w:tc>
          <w:tcPr>
            <w:tcW w:w="1036" w:type="dxa"/>
          </w:tcPr>
          <w:p w:rsidR="00A91DB9" w:rsidRPr="00A61696" w:rsidRDefault="00A91DB9" w:rsidP="00A91DB9">
            <w:pPr>
              <w:widowControl w:val="0"/>
              <w:autoSpaceDE w:val="0"/>
              <w:autoSpaceDN w:val="0"/>
              <w:spacing w:after="0" w:line="240" w:lineRule="auto"/>
              <w:rPr>
                <w:rFonts w:ascii="Times New Roman" w:eastAsia="Times New Roman" w:hAnsi="Times New Roman" w:cs="Times New Roman"/>
                <w:lang w:eastAsia="ru-RU"/>
              </w:rPr>
            </w:pPr>
          </w:p>
        </w:tc>
        <w:tc>
          <w:tcPr>
            <w:tcW w:w="1813" w:type="dxa"/>
          </w:tcPr>
          <w:p w:rsidR="00A91DB9" w:rsidRPr="00A61696" w:rsidRDefault="00A91DB9" w:rsidP="00A91DB9">
            <w:pPr>
              <w:widowControl w:val="0"/>
              <w:autoSpaceDE w:val="0"/>
              <w:autoSpaceDN w:val="0"/>
              <w:spacing w:after="0" w:line="240" w:lineRule="auto"/>
              <w:rPr>
                <w:rFonts w:ascii="Times New Roman" w:eastAsia="Times New Roman" w:hAnsi="Times New Roman" w:cs="Times New Roman"/>
                <w:lang w:eastAsia="ru-RU"/>
              </w:rPr>
            </w:pPr>
          </w:p>
        </w:tc>
        <w:tc>
          <w:tcPr>
            <w:tcW w:w="1943" w:type="dxa"/>
          </w:tcPr>
          <w:p w:rsidR="00A91DB9" w:rsidRPr="00A61696" w:rsidRDefault="00A91DB9" w:rsidP="00A91DB9">
            <w:pPr>
              <w:widowControl w:val="0"/>
              <w:autoSpaceDE w:val="0"/>
              <w:autoSpaceDN w:val="0"/>
              <w:spacing w:after="0" w:line="240" w:lineRule="auto"/>
              <w:rPr>
                <w:rFonts w:ascii="Times New Roman" w:eastAsia="Times New Roman" w:hAnsi="Times New Roman" w:cs="Times New Roman"/>
                <w:lang w:eastAsia="ru-RU"/>
              </w:rPr>
            </w:pPr>
          </w:p>
        </w:tc>
        <w:tc>
          <w:tcPr>
            <w:tcW w:w="1164" w:type="dxa"/>
          </w:tcPr>
          <w:p w:rsidR="00A91DB9" w:rsidRPr="00A61696" w:rsidRDefault="00A91DB9" w:rsidP="00A91DB9">
            <w:pPr>
              <w:widowControl w:val="0"/>
              <w:autoSpaceDE w:val="0"/>
              <w:autoSpaceDN w:val="0"/>
              <w:spacing w:after="0" w:line="240" w:lineRule="auto"/>
              <w:rPr>
                <w:rFonts w:ascii="Times New Roman" w:eastAsia="Times New Roman" w:hAnsi="Times New Roman" w:cs="Times New Roman"/>
                <w:lang w:eastAsia="ru-RU"/>
              </w:rPr>
            </w:pPr>
          </w:p>
        </w:tc>
        <w:tc>
          <w:tcPr>
            <w:tcW w:w="1470" w:type="dxa"/>
          </w:tcPr>
          <w:p w:rsidR="00A91DB9" w:rsidRPr="00A61696" w:rsidRDefault="00A91DB9" w:rsidP="00A91DB9">
            <w:pPr>
              <w:widowControl w:val="0"/>
              <w:autoSpaceDE w:val="0"/>
              <w:autoSpaceDN w:val="0"/>
              <w:spacing w:after="0" w:line="240" w:lineRule="auto"/>
              <w:rPr>
                <w:rFonts w:ascii="Times New Roman" w:eastAsia="Times New Roman" w:hAnsi="Times New Roman" w:cs="Times New Roman"/>
                <w:lang w:eastAsia="ru-RU"/>
              </w:rPr>
            </w:pPr>
          </w:p>
        </w:tc>
      </w:tr>
      <w:tr w:rsidR="00A91DB9" w:rsidRPr="00A61696" w:rsidTr="00426908">
        <w:trPr>
          <w:trHeight w:val="731"/>
        </w:trPr>
        <w:tc>
          <w:tcPr>
            <w:tcW w:w="2328" w:type="dxa"/>
          </w:tcPr>
          <w:p w:rsidR="00A91DB9" w:rsidRPr="00A61696" w:rsidRDefault="00A91DB9" w:rsidP="00A91DB9">
            <w:pPr>
              <w:widowControl w:val="0"/>
              <w:autoSpaceDE w:val="0"/>
              <w:autoSpaceDN w:val="0"/>
              <w:spacing w:after="0" w:line="240" w:lineRule="auto"/>
              <w:rPr>
                <w:rFonts w:ascii="Times New Roman" w:eastAsia="Times New Roman" w:hAnsi="Times New Roman" w:cs="Times New Roman"/>
                <w:lang w:eastAsia="ru-RU"/>
              </w:rPr>
            </w:pPr>
          </w:p>
        </w:tc>
        <w:tc>
          <w:tcPr>
            <w:tcW w:w="1036" w:type="dxa"/>
          </w:tcPr>
          <w:p w:rsidR="00A91DB9" w:rsidRPr="00A61696" w:rsidRDefault="00A91DB9" w:rsidP="00A91DB9">
            <w:pPr>
              <w:widowControl w:val="0"/>
              <w:autoSpaceDE w:val="0"/>
              <w:autoSpaceDN w:val="0"/>
              <w:spacing w:after="0" w:line="240" w:lineRule="auto"/>
              <w:rPr>
                <w:rFonts w:ascii="Times New Roman" w:eastAsia="Times New Roman" w:hAnsi="Times New Roman" w:cs="Times New Roman"/>
                <w:lang w:eastAsia="ru-RU"/>
              </w:rPr>
            </w:pPr>
          </w:p>
        </w:tc>
        <w:tc>
          <w:tcPr>
            <w:tcW w:w="1813" w:type="dxa"/>
          </w:tcPr>
          <w:p w:rsidR="00A91DB9" w:rsidRPr="00A61696" w:rsidRDefault="00A91DB9" w:rsidP="00A91DB9">
            <w:pPr>
              <w:widowControl w:val="0"/>
              <w:autoSpaceDE w:val="0"/>
              <w:autoSpaceDN w:val="0"/>
              <w:spacing w:after="0" w:line="240" w:lineRule="auto"/>
              <w:rPr>
                <w:rFonts w:ascii="Times New Roman" w:eastAsia="Times New Roman" w:hAnsi="Times New Roman" w:cs="Times New Roman"/>
                <w:lang w:eastAsia="ru-RU"/>
              </w:rPr>
            </w:pPr>
          </w:p>
        </w:tc>
        <w:tc>
          <w:tcPr>
            <w:tcW w:w="1943" w:type="dxa"/>
          </w:tcPr>
          <w:p w:rsidR="00A91DB9" w:rsidRPr="00A61696" w:rsidRDefault="00A91DB9" w:rsidP="00A91DB9">
            <w:pPr>
              <w:widowControl w:val="0"/>
              <w:autoSpaceDE w:val="0"/>
              <w:autoSpaceDN w:val="0"/>
              <w:spacing w:after="0" w:line="240" w:lineRule="auto"/>
              <w:rPr>
                <w:rFonts w:ascii="Times New Roman" w:eastAsia="Times New Roman" w:hAnsi="Times New Roman" w:cs="Times New Roman"/>
                <w:lang w:eastAsia="ru-RU"/>
              </w:rPr>
            </w:pPr>
          </w:p>
        </w:tc>
        <w:tc>
          <w:tcPr>
            <w:tcW w:w="1164" w:type="dxa"/>
          </w:tcPr>
          <w:p w:rsidR="00A91DB9" w:rsidRPr="00A61696" w:rsidRDefault="00A91DB9" w:rsidP="00A91DB9">
            <w:pPr>
              <w:widowControl w:val="0"/>
              <w:autoSpaceDE w:val="0"/>
              <w:autoSpaceDN w:val="0"/>
              <w:spacing w:after="0" w:line="240" w:lineRule="auto"/>
              <w:rPr>
                <w:rFonts w:ascii="Times New Roman" w:eastAsia="Times New Roman" w:hAnsi="Times New Roman" w:cs="Times New Roman"/>
                <w:lang w:eastAsia="ru-RU"/>
              </w:rPr>
            </w:pPr>
          </w:p>
        </w:tc>
        <w:tc>
          <w:tcPr>
            <w:tcW w:w="1470" w:type="dxa"/>
          </w:tcPr>
          <w:p w:rsidR="00A91DB9" w:rsidRPr="00A61696" w:rsidRDefault="00A91DB9" w:rsidP="00A91DB9">
            <w:pPr>
              <w:widowControl w:val="0"/>
              <w:autoSpaceDE w:val="0"/>
              <w:autoSpaceDN w:val="0"/>
              <w:spacing w:after="0" w:line="240" w:lineRule="auto"/>
              <w:rPr>
                <w:rFonts w:ascii="Times New Roman" w:eastAsia="Times New Roman" w:hAnsi="Times New Roman" w:cs="Times New Roman"/>
                <w:lang w:eastAsia="ru-RU"/>
              </w:rPr>
            </w:pPr>
          </w:p>
        </w:tc>
      </w:tr>
    </w:tbl>
    <w:p w:rsidR="00A91DB9" w:rsidRPr="00A61696" w:rsidRDefault="00A91DB9" w:rsidP="00A91DB9">
      <w:pPr>
        <w:widowControl w:val="0"/>
        <w:spacing w:after="0" w:line="240" w:lineRule="auto"/>
        <w:rPr>
          <w:rFonts w:ascii="Times New Roman" w:eastAsia="Tahoma" w:hAnsi="Times New Roman" w:cs="Times New Roman"/>
          <w:b/>
          <w:sz w:val="20"/>
          <w:szCs w:val="20"/>
          <w:lang w:eastAsia="ru-RU" w:bidi="ru-RU"/>
        </w:rPr>
      </w:pPr>
    </w:p>
    <w:p w:rsidR="00674D9D" w:rsidRPr="00A61696" w:rsidRDefault="00A91DB9" w:rsidP="0063793D">
      <w:pPr>
        <w:widowControl w:val="0"/>
        <w:numPr>
          <w:ilvl w:val="0"/>
          <w:numId w:val="6"/>
        </w:numPr>
        <w:spacing w:after="0" w:line="240" w:lineRule="auto"/>
        <w:contextualSpacing/>
        <w:jc w:val="center"/>
        <w:rPr>
          <w:rFonts w:ascii="Times New Roman" w:eastAsia="Tahoma" w:hAnsi="Times New Roman" w:cs="Times New Roman"/>
          <w:b/>
          <w:lang w:eastAsia="ru-RU" w:bidi="ru-RU"/>
        </w:rPr>
      </w:pPr>
      <w:r w:rsidRPr="00A61696">
        <w:rPr>
          <w:rFonts w:ascii="Times New Roman" w:eastAsia="Tahoma" w:hAnsi="Times New Roman" w:cs="Times New Roman"/>
          <w:b/>
          <w:lang w:eastAsia="ru-RU" w:bidi="ru-RU"/>
        </w:rPr>
        <w:t>Перечень принятых документов</w:t>
      </w:r>
    </w:p>
    <w:p w:rsidR="00A91DB9" w:rsidRPr="00A61696" w:rsidRDefault="00A91DB9" w:rsidP="00A91DB9">
      <w:pPr>
        <w:widowControl w:val="0"/>
        <w:spacing w:after="0" w:line="276" w:lineRule="auto"/>
        <w:ind w:left="360"/>
        <w:contextualSpacing/>
        <w:rPr>
          <w:rFonts w:ascii="Times New Roman" w:eastAsia="Tahoma" w:hAnsi="Times New Roman" w:cs="Times New Roman"/>
          <w:bCs/>
          <w:sz w:val="20"/>
          <w:szCs w:val="20"/>
          <w:lang w:eastAsia="ru-RU" w:bidi="ru-RU"/>
        </w:rPr>
      </w:pPr>
      <w:r w:rsidRPr="00A61696">
        <w:rPr>
          <w:rFonts w:ascii="Times New Roman" w:eastAsia="Tahoma" w:hAnsi="Times New Roman" w:cs="Times New Roman"/>
          <w:bCs/>
          <w:sz w:val="20"/>
          <w:szCs w:val="20"/>
          <w:lang w:eastAsia="ru-RU" w:bidi="ru-RU"/>
        </w:rPr>
        <w:t>1._______________________________________________________________________________________;</w:t>
      </w:r>
    </w:p>
    <w:p w:rsidR="00A91DB9" w:rsidRPr="00A61696" w:rsidRDefault="00A91DB9" w:rsidP="00A91DB9">
      <w:pPr>
        <w:widowControl w:val="0"/>
        <w:spacing w:after="0" w:line="276" w:lineRule="auto"/>
        <w:ind w:left="360"/>
        <w:contextualSpacing/>
        <w:rPr>
          <w:rFonts w:ascii="Times New Roman" w:eastAsia="Tahoma" w:hAnsi="Times New Roman" w:cs="Times New Roman"/>
          <w:bCs/>
          <w:sz w:val="20"/>
          <w:szCs w:val="20"/>
          <w:lang w:eastAsia="ru-RU" w:bidi="ru-RU"/>
        </w:rPr>
      </w:pPr>
      <w:r w:rsidRPr="00A61696">
        <w:rPr>
          <w:rFonts w:ascii="Times New Roman" w:eastAsia="Tahoma" w:hAnsi="Times New Roman" w:cs="Times New Roman"/>
          <w:bCs/>
          <w:sz w:val="20"/>
          <w:szCs w:val="20"/>
          <w:lang w:eastAsia="ru-RU" w:bidi="ru-RU"/>
        </w:rPr>
        <w:t>2._______________________________________________________________________________________;</w:t>
      </w:r>
    </w:p>
    <w:p w:rsidR="00A91DB9" w:rsidRPr="00A61696" w:rsidRDefault="00A91DB9" w:rsidP="00A91DB9">
      <w:pPr>
        <w:widowControl w:val="0"/>
        <w:spacing w:after="0" w:line="276" w:lineRule="auto"/>
        <w:ind w:left="360"/>
        <w:contextualSpacing/>
        <w:rPr>
          <w:rFonts w:ascii="Times New Roman" w:eastAsia="Tahoma" w:hAnsi="Times New Roman" w:cs="Times New Roman"/>
          <w:bCs/>
          <w:sz w:val="20"/>
          <w:szCs w:val="20"/>
          <w:lang w:eastAsia="ru-RU" w:bidi="ru-RU"/>
        </w:rPr>
      </w:pPr>
      <w:r w:rsidRPr="00A61696">
        <w:rPr>
          <w:rFonts w:ascii="Times New Roman" w:eastAsia="Tahoma" w:hAnsi="Times New Roman" w:cs="Times New Roman"/>
          <w:bCs/>
          <w:sz w:val="20"/>
          <w:szCs w:val="20"/>
          <w:lang w:eastAsia="ru-RU" w:bidi="ru-RU"/>
        </w:rPr>
        <w:t>3._______________________________________________________________________________________;</w:t>
      </w:r>
    </w:p>
    <w:p w:rsidR="00A91DB9" w:rsidRPr="00A61696" w:rsidRDefault="00A91DB9" w:rsidP="00A91DB9">
      <w:pPr>
        <w:widowControl w:val="0"/>
        <w:spacing w:after="0" w:line="276" w:lineRule="auto"/>
        <w:ind w:left="360"/>
        <w:contextualSpacing/>
        <w:rPr>
          <w:rFonts w:ascii="Times New Roman" w:eastAsia="Tahoma" w:hAnsi="Times New Roman" w:cs="Times New Roman"/>
          <w:bCs/>
          <w:sz w:val="20"/>
          <w:szCs w:val="20"/>
          <w:lang w:eastAsia="ru-RU" w:bidi="ru-RU"/>
        </w:rPr>
      </w:pPr>
      <w:r w:rsidRPr="00A61696">
        <w:rPr>
          <w:rFonts w:ascii="Times New Roman" w:eastAsia="Tahoma" w:hAnsi="Times New Roman" w:cs="Times New Roman"/>
          <w:bCs/>
          <w:sz w:val="20"/>
          <w:szCs w:val="20"/>
          <w:lang w:eastAsia="ru-RU" w:bidi="ru-RU"/>
        </w:rPr>
        <w:t>4._______________________________________________________________________________________;</w:t>
      </w:r>
    </w:p>
    <w:p w:rsidR="00A91DB9" w:rsidRPr="00A61696" w:rsidRDefault="00A91DB9" w:rsidP="00A91DB9">
      <w:pPr>
        <w:widowControl w:val="0"/>
        <w:spacing w:after="0" w:line="276" w:lineRule="auto"/>
        <w:ind w:left="360"/>
        <w:contextualSpacing/>
        <w:rPr>
          <w:rFonts w:ascii="Times New Roman" w:eastAsia="Tahoma" w:hAnsi="Times New Roman" w:cs="Times New Roman"/>
          <w:bCs/>
          <w:sz w:val="20"/>
          <w:szCs w:val="20"/>
          <w:lang w:eastAsia="ru-RU" w:bidi="ru-RU"/>
        </w:rPr>
      </w:pPr>
      <w:r w:rsidRPr="00A61696">
        <w:rPr>
          <w:rFonts w:ascii="Times New Roman" w:eastAsia="Tahoma" w:hAnsi="Times New Roman" w:cs="Times New Roman"/>
          <w:bCs/>
          <w:sz w:val="20"/>
          <w:szCs w:val="20"/>
          <w:lang w:eastAsia="ru-RU" w:bidi="ru-RU"/>
        </w:rPr>
        <w:t>5._______________________________________________________________________________________;</w:t>
      </w:r>
    </w:p>
    <w:p w:rsidR="00A91DB9" w:rsidRPr="00A61696" w:rsidRDefault="00A91DB9" w:rsidP="00A91DB9">
      <w:pPr>
        <w:widowControl w:val="0"/>
        <w:spacing w:after="0" w:line="276" w:lineRule="auto"/>
        <w:ind w:left="360"/>
        <w:contextualSpacing/>
        <w:rPr>
          <w:rFonts w:ascii="Times New Roman" w:eastAsia="Tahoma" w:hAnsi="Times New Roman" w:cs="Times New Roman"/>
          <w:bCs/>
          <w:sz w:val="20"/>
          <w:szCs w:val="20"/>
          <w:lang w:eastAsia="ru-RU" w:bidi="ru-RU"/>
        </w:rPr>
      </w:pPr>
      <w:r w:rsidRPr="00A61696">
        <w:rPr>
          <w:rFonts w:ascii="Times New Roman" w:eastAsia="Tahoma" w:hAnsi="Times New Roman" w:cs="Times New Roman"/>
          <w:bCs/>
          <w:sz w:val="20"/>
          <w:szCs w:val="20"/>
          <w:lang w:eastAsia="ru-RU" w:bidi="ru-RU"/>
        </w:rPr>
        <w:t>6._______________________________________________________________________________________;</w:t>
      </w:r>
    </w:p>
    <w:p w:rsidR="00A91DB9" w:rsidRPr="00A61696" w:rsidRDefault="00A91DB9" w:rsidP="00A91DB9">
      <w:pPr>
        <w:widowControl w:val="0"/>
        <w:spacing w:after="0" w:line="276" w:lineRule="auto"/>
        <w:ind w:left="360"/>
        <w:contextualSpacing/>
        <w:rPr>
          <w:rFonts w:ascii="Times New Roman" w:eastAsia="Tahoma" w:hAnsi="Times New Roman" w:cs="Times New Roman"/>
          <w:bCs/>
          <w:sz w:val="20"/>
          <w:szCs w:val="20"/>
          <w:lang w:eastAsia="ru-RU" w:bidi="ru-RU"/>
        </w:rPr>
      </w:pPr>
      <w:r w:rsidRPr="00A61696">
        <w:rPr>
          <w:rFonts w:ascii="Times New Roman" w:eastAsia="Tahoma" w:hAnsi="Times New Roman" w:cs="Times New Roman"/>
          <w:bCs/>
          <w:sz w:val="20"/>
          <w:szCs w:val="20"/>
          <w:lang w:eastAsia="ru-RU" w:bidi="ru-RU"/>
        </w:rPr>
        <w:t>7._______________________________________________________________________________________;</w:t>
      </w:r>
    </w:p>
    <w:p w:rsidR="00A91DB9" w:rsidRPr="00A61696" w:rsidRDefault="00A91DB9" w:rsidP="00A91DB9">
      <w:pPr>
        <w:widowControl w:val="0"/>
        <w:spacing w:after="0" w:line="276" w:lineRule="auto"/>
        <w:ind w:left="360"/>
        <w:contextualSpacing/>
        <w:rPr>
          <w:rFonts w:ascii="Times New Roman" w:eastAsia="Tahoma" w:hAnsi="Times New Roman" w:cs="Times New Roman"/>
          <w:bCs/>
          <w:sz w:val="20"/>
          <w:szCs w:val="20"/>
          <w:lang w:eastAsia="ru-RU" w:bidi="ru-RU"/>
        </w:rPr>
      </w:pPr>
      <w:r w:rsidRPr="00A61696">
        <w:rPr>
          <w:rFonts w:ascii="Times New Roman" w:eastAsia="Tahoma" w:hAnsi="Times New Roman" w:cs="Times New Roman"/>
          <w:bCs/>
          <w:sz w:val="20"/>
          <w:szCs w:val="20"/>
          <w:lang w:eastAsia="ru-RU" w:bidi="ru-RU"/>
        </w:rPr>
        <w:t>8._______________________________________________________________________________________</w:t>
      </w:r>
      <w:r w:rsidR="00674D9D" w:rsidRPr="00A61696">
        <w:rPr>
          <w:rFonts w:ascii="Times New Roman" w:eastAsia="Tahoma" w:hAnsi="Times New Roman" w:cs="Times New Roman"/>
          <w:bCs/>
          <w:sz w:val="20"/>
          <w:szCs w:val="20"/>
          <w:lang w:eastAsia="ru-RU" w:bidi="ru-RU"/>
        </w:rPr>
        <w:t>;</w:t>
      </w:r>
    </w:p>
    <w:p w:rsidR="00A91DB9" w:rsidRPr="00A61696" w:rsidRDefault="00A91DB9" w:rsidP="00A91DB9">
      <w:pPr>
        <w:widowControl w:val="0"/>
        <w:spacing w:after="0" w:line="276" w:lineRule="auto"/>
        <w:ind w:left="360"/>
        <w:contextualSpacing/>
        <w:rPr>
          <w:rFonts w:ascii="Times New Roman" w:eastAsia="Tahoma" w:hAnsi="Times New Roman" w:cs="Times New Roman"/>
          <w:bCs/>
          <w:sz w:val="20"/>
          <w:szCs w:val="20"/>
          <w:lang w:eastAsia="ru-RU" w:bidi="ru-RU"/>
        </w:rPr>
      </w:pPr>
      <w:r w:rsidRPr="00A61696">
        <w:rPr>
          <w:rFonts w:ascii="Times New Roman" w:eastAsia="Tahoma" w:hAnsi="Times New Roman" w:cs="Times New Roman"/>
          <w:bCs/>
          <w:sz w:val="20"/>
          <w:szCs w:val="20"/>
          <w:lang w:eastAsia="ru-RU" w:bidi="ru-RU"/>
        </w:rPr>
        <w:t>9._______________________________________________________________________________________;</w:t>
      </w:r>
    </w:p>
    <w:p w:rsidR="00A91DB9" w:rsidRPr="00A61696" w:rsidRDefault="00A91DB9" w:rsidP="00A91DB9">
      <w:pPr>
        <w:widowControl w:val="0"/>
        <w:spacing w:after="0" w:line="276" w:lineRule="auto"/>
        <w:ind w:left="360"/>
        <w:contextualSpacing/>
        <w:rPr>
          <w:rFonts w:ascii="Times New Roman" w:eastAsia="Tahoma" w:hAnsi="Times New Roman" w:cs="Times New Roman"/>
          <w:bCs/>
          <w:sz w:val="20"/>
          <w:szCs w:val="20"/>
          <w:lang w:eastAsia="ru-RU" w:bidi="ru-RU"/>
        </w:rPr>
      </w:pPr>
      <w:r w:rsidRPr="00A61696">
        <w:rPr>
          <w:rFonts w:ascii="Times New Roman" w:eastAsia="Tahoma" w:hAnsi="Times New Roman" w:cs="Times New Roman"/>
          <w:bCs/>
          <w:sz w:val="20"/>
          <w:szCs w:val="20"/>
          <w:lang w:eastAsia="ru-RU" w:bidi="ru-RU"/>
        </w:rPr>
        <w:t>10.______________________________________________________________________________________.</w:t>
      </w:r>
    </w:p>
    <w:p w:rsidR="00A91DB9" w:rsidRPr="00A61696" w:rsidRDefault="00A91DB9" w:rsidP="00A91DB9">
      <w:pPr>
        <w:widowControl w:val="0"/>
        <w:spacing w:after="0" w:line="240" w:lineRule="auto"/>
        <w:jc w:val="center"/>
        <w:rPr>
          <w:rFonts w:ascii="Times New Roman" w:eastAsia="Tahoma" w:hAnsi="Times New Roman" w:cs="Times New Roman"/>
          <w:b/>
          <w:sz w:val="20"/>
          <w:szCs w:val="20"/>
          <w:lang w:eastAsia="ru-RU" w:bidi="ru-RU"/>
        </w:rPr>
      </w:pPr>
    </w:p>
    <w:p w:rsidR="00A91DB9" w:rsidRPr="00A61696" w:rsidRDefault="00A91DB9" w:rsidP="00674D9D">
      <w:pPr>
        <w:widowControl w:val="0"/>
        <w:spacing w:after="0" w:line="240" w:lineRule="auto"/>
        <w:jc w:val="center"/>
        <w:rPr>
          <w:rFonts w:ascii="Times New Roman" w:eastAsia="Tahoma" w:hAnsi="Times New Roman" w:cs="Times New Roman"/>
          <w:b/>
          <w:sz w:val="20"/>
          <w:szCs w:val="20"/>
          <w:lang w:eastAsia="ru-RU" w:bidi="ru-RU"/>
        </w:rPr>
      </w:pPr>
      <w:r w:rsidRPr="00A61696">
        <w:rPr>
          <w:rFonts w:ascii="Times New Roman" w:eastAsia="Tahoma" w:hAnsi="Times New Roman" w:cs="Times New Roman"/>
          <w:b/>
          <w:sz w:val="20"/>
          <w:szCs w:val="20"/>
          <w:lang w:eastAsia="ru-RU" w:bidi="ru-RU"/>
        </w:rPr>
        <w:t>5. Все совершеннолетние члены семьи согласны на заключение социального контракта:</w:t>
      </w:r>
    </w:p>
    <w:p w:rsidR="00A91DB9" w:rsidRPr="00A61696" w:rsidRDefault="00A91DB9" w:rsidP="00A91DB9">
      <w:pPr>
        <w:widowControl w:val="0"/>
        <w:spacing w:after="0" w:line="276" w:lineRule="auto"/>
        <w:ind w:left="360"/>
        <w:contextualSpacing/>
        <w:rPr>
          <w:rFonts w:ascii="Times New Roman" w:eastAsia="Tahoma" w:hAnsi="Times New Roman" w:cs="Times New Roman"/>
          <w:bCs/>
          <w:sz w:val="20"/>
          <w:szCs w:val="20"/>
          <w:lang w:eastAsia="ru-RU" w:bidi="ru-RU"/>
        </w:rPr>
      </w:pPr>
      <w:r w:rsidRPr="00A61696">
        <w:rPr>
          <w:rFonts w:ascii="Times New Roman" w:eastAsia="Tahoma" w:hAnsi="Times New Roman" w:cs="Times New Roman"/>
          <w:bCs/>
          <w:sz w:val="20"/>
          <w:szCs w:val="20"/>
          <w:lang w:eastAsia="ru-RU" w:bidi="ru-RU"/>
        </w:rPr>
        <w:t>______________________________  /____________________________________/</w:t>
      </w:r>
    </w:p>
    <w:p w:rsidR="00643253" w:rsidRPr="00A61696" w:rsidRDefault="00643253" w:rsidP="00643253">
      <w:pPr>
        <w:widowControl w:val="0"/>
        <w:spacing w:after="0" w:line="240" w:lineRule="auto"/>
        <w:rPr>
          <w:rFonts w:ascii="Times New Roman" w:eastAsia="Tahoma" w:hAnsi="Times New Roman" w:cs="Times New Roman"/>
          <w:color w:val="000000"/>
          <w:sz w:val="24"/>
          <w:szCs w:val="24"/>
          <w:lang w:eastAsia="ru-RU" w:bidi="ru-RU"/>
        </w:rPr>
      </w:pPr>
      <w:r w:rsidRPr="00A61696">
        <w:rPr>
          <w:rFonts w:ascii="Times New Roman" w:eastAsia="Tahoma" w:hAnsi="Times New Roman" w:cs="Times New Roman"/>
          <w:bCs/>
          <w:sz w:val="20"/>
          <w:szCs w:val="20"/>
          <w:lang w:eastAsia="ru-RU" w:bidi="ru-RU"/>
        </w:rPr>
        <w:t xml:space="preserve">                  (подпись)                                               ФИО</w:t>
      </w:r>
    </w:p>
    <w:p w:rsidR="00A91DB9" w:rsidRPr="00A61696" w:rsidRDefault="00A91DB9" w:rsidP="00643253">
      <w:pPr>
        <w:widowControl w:val="0"/>
        <w:spacing w:after="0" w:line="240" w:lineRule="auto"/>
        <w:jc w:val="both"/>
        <w:rPr>
          <w:rFonts w:ascii="Times New Roman" w:eastAsia="Tahoma" w:hAnsi="Times New Roman" w:cs="Times New Roman"/>
          <w:color w:val="000000"/>
          <w:sz w:val="24"/>
          <w:szCs w:val="24"/>
          <w:lang w:eastAsia="ru-RU" w:bidi="ru-RU"/>
        </w:rPr>
      </w:pPr>
    </w:p>
    <w:p w:rsidR="00A91DB9" w:rsidRPr="00A61696" w:rsidRDefault="00A91DB9" w:rsidP="00A91DB9">
      <w:pPr>
        <w:widowControl w:val="0"/>
        <w:spacing w:after="0" w:line="276" w:lineRule="auto"/>
        <w:ind w:left="360"/>
        <w:contextualSpacing/>
        <w:rPr>
          <w:rFonts w:ascii="Times New Roman" w:eastAsia="Tahoma" w:hAnsi="Times New Roman" w:cs="Times New Roman"/>
          <w:bCs/>
          <w:sz w:val="20"/>
          <w:szCs w:val="20"/>
          <w:lang w:eastAsia="ru-RU" w:bidi="ru-RU"/>
        </w:rPr>
      </w:pPr>
      <w:r w:rsidRPr="00A61696">
        <w:rPr>
          <w:rFonts w:ascii="Times New Roman" w:eastAsia="Tahoma" w:hAnsi="Times New Roman" w:cs="Times New Roman"/>
          <w:bCs/>
          <w:sz w:val="20"/>
          <w:szCs w:val="20"/>
          <w:lang w:eastAsia="ru-RU" w:bidi="ru-RU"/>
        </w:rPr>
        <w:t>__________________________  /____________________________________/</w:t>
      </w:r>
    </w:p>
    <w:p w:rsidR="00674D9D" w:rsidRPr="00A61696" w:rsidRDefault="00A91DB9" w:rsidP="00643253">
      <w:pPr>
        <w:widowControl w:val="0"/>
        <w:spacing w:after="0" w:line="240" w:lineRule="auto"/>
        <w:rPr>
          <w:rFonts w:ascii="Times New Roman" w:eastAsia="Tahoma" w:hAnsi="Times New Roman" w:cs="Times New Roman"/>
          <w:color w:val="000000"/>
          <w:sz w:val="24"/>
          <w:szCs w:val="24"/>
          <w:lang w:eastAsia="ru-RU" w:bidi="ru-RU"/>
        </w:rPr>
      </w:pPr>
      <w:r w:rsidRPr="00A61696">
        <w:rPr>
          <w:rFonts w:ascii="Times New Roman" w:eastAsia="Tahoma" w:hAnsi="Times New Roman" w:cs="Times New Roman"/>
          <w:bCs/>
          <w:sz w:val="20"/>
          <w:szCs w:val="20"/>
          <w:lang w:eastAsia="ru-RU" w:bidi="ru-RU"/>
        </w:rPr>
        <w:t xml:space="preserve">                  (подпись)                                               ФИО</w:t>
      </w:r>
    </w:p>
    <w:p w:rsidR="00A91DB9" w:rsidRPr="00A61696" w:rsidRDefault="00A91DB9" w:rsidP="00674D9D">
      <w:pPr>
        <w:widowControl w:val="0"/>
        <w:spacing w:after="0" w:line="240" w:lineRule="auto"/>
        <w:jc w:val="both"/>
        <w:rPr>
          <w:rFonts w:ascii="Times New Roman" w:eastAsia="Tahoma" w:hAnsi="Times New Roman" w:cs="Times New Roman"/>
          <w:color w:val="000000"/>
          <w:sz w:val="24"/>
          <w:szCs w:val="24"/>
          <w:lang w:eastAsia="ru-RU" w:bidi="ru-RU"/>
        </w:rPr>
      </w:pPr>
      <w:r w:rsidRPr="00A61696">
        <w:rPr>
          <w:rFonts w:ascii="Times New Roman" w:eastAsia="Tahoma" w:hAnsi="Times New Roman" w:cs="Times New Roman"/>
          <w:color w:val="000000"/>
          <w:sz w:val="24"/>
          <w:szCs w:val="24"/>
          <w:lang w:eastAsia="ru-RU" w:bidi="ru-RU"/>
        </w:rPr>
        <w:t xml:space="preserve">«____» _________________20___г.                           </w:t>
      </w:r>
      <w:r w:rsidR="00674D9D" w:rsidRPr="00A61696">
        <w:rPr>
          <w:rFonts w:ascii="Times New Roman" w:eastAsia="Tahoma" w:hAnsi="Times New Roman" w:cs="Times New Roman"/>
          <w:color w:val="000000"/>
          <w:sz w:val="24"/>
          <w:szCs w:val="24"/>
          <w:lang w:eastAsia="ru-RU" w:bidi="ru-RU"/>
        </w:rPr>
        <w:t>/______</w:t>
      </w:r>
      <w:r w:rsidRPr="00A61696">
        <w:rPr>
          <w:rFonts w:ascii="Times New Roman" w:eastAsia="Tahoma" w:hAnsi="Times New Roman" w:cs="Times New Roman"/>
          <w:color w:val="000000"/>
          <w:sz w:val="24"/>
          <w:szCs w:val="24"/>
          <w:lang w:eastAsia="ru-RU" w:bidi="ru-RU"/>
        </w:rPr>
        <w:t>____</w:t>
      </w:r>
      <w:r w:rsidR="00674D9D" w:rsidRPr="00A61696">
        <w:rPr>
          <w:rFonts w:ascii="Times New Roman" w:eastAsia="Tahoma" w:hAnsi="Times New Roman" w:cs="Times New Roman"/>
          <w:color w:val="000000"/>
          <w:sz w:val="24"/>
          <w:szCs w:val="24"/>
          <w:lang w:eastAsia="ru-RU" w:bidi="ru-RU"/>
        </w:rPr>
        <w:t>____</w:t>
      </w:r>
      <w:r w:rsidRPr="00A61696">
        <w:rPr>
          <w:rFonts w:ascii="Times New Roman" w:eastAsia="Tahoma" w:hAnsi="Times New Roman" w:cs="Times New Roman"/>
          <w:color w:val="000000"/>
          <w:sz w:val="24"/>
          <w:szCs w:val="24"/>
          <w:lang w:eastAsia="ru-RU" w:bidi="ru-RU"/>
        </w:rPr>
        <w:t>_ /___________________</w:t>
      </w:r>
    </w:p>
    <w:p w:rsidR="00A91DB9" w:rsidRPr="00A61696" w:rsidRDefault="00A91DB9" w:rsidP="00940583">
      <w:pPr>
        <w:widowControl w:val="0"/>
        <w:tabs>
          <w:tab w:val="left" w:pos="33"/>
        </w:tabs>
        <w:autoSpaceDE w:val="0"/>
        <w:autoSpaceDN w:val="0"/>
        <w:spacing w:after="0" w:line="240" w:lineRule="auto"/>
        <w:ind w:left="4248"/>
        <w:contextualSpacing/>
        <w:jc w:val="right"/>
        <w:rPr>
          <w:rFonts w:ascii="Times New Roman" w:eastAsia="Times New Roman" w:hAnsi="Times New Roman" w:cs="Times New Roman"/>
          <w:sz w:val="24"/>
          <w:szCs w:val="24"/>
        </w:rPr>
      </w:pPr>
      <w:r w:rsidRPr="00A61696">
        <w:rPr>
          <w:rFonts w:ascii="Times New Roman" w:eastAsia="Times New Roman" w:hAnsi="Times New Roman" w:cs="Times New Roman"/>
          <w:sz w:val="24"/>
          <w:szCs w:val="24"/>
        </w:rPr>
        <w:lastRenderedPageBreak/>
        <w:t>Приложение № 2</w:t>
      </w:r>
    </w:p>
    <w:p w:rsidR="00A91DB9" w:rsidRPr="00A61696" w:rsidRDefault="00A91DB9" w:rsidP="00940583">
      <w:pPr>
        <w:widowControl w:val="0"/>
        <w:tabs>
          <w:tab w:val="left" w:leader="underscore" w:pos="6947"/>
        </w:tabs>
        <w:spacing w:after="0" w:line="240" w:lineRule="auto"/>
        <w:ind w:left="4248"/>
        <w:contextualSpacing/>
        <w:jc w:val="right"/>
        <w:rPr>
          <w:rFonts w:ascii="Times New Roman" w:eastAsia="Times New Roman" w:hAnsi="Times New Roman" w:cs="Times New Roman"/>
          <w:sz w:val="24"/>
          <w:szCs w:val="24"/>
        </w:rPr>
      </w:pPr>
      <w:r w:rsidRPr="00A61696">
        <w:rPr>
          <w:rFonts w:ascii="Times New Roman" w:eastAsia="Times New Roman" w:hAnsi="Times New Roman" w:cs="Times New Roman"/>
          <w:sz w:val="24"/>
          <w:szCs w:val="24"/>
        </w:rPr>
        <w:t xml:space="preserve">к </w:t>
      </w:r>
      <w:hyperlink w:anchor="P39" w:history="1">
        <w:proofErr w:type="gramStart"/>
        <w:r w:rsidRPr="00A61696">
          <w:rPr>
            <w:rFonts w:ascii="Times New Roman" w:eastAsia="Times New Roman" w:hAnsi="Times New Roman" w:cs="Times New Roman"/>
            <w:sz w:val="24"/>
            <w:szCs w:val="24"/>
          </w:rPr>
          <w:t>Положени</w:t>
        </w:r>
      </w:hyperlink>
      <w:r w:rsidRPr="00A61696">
        <w:rPr>
          <w:rFonts w:ascii="Times New Roman" w:eastAsia="Times New Roman" w:hAnsi="Times New Roman" w:cs="Times New Roman"/>
          <w:sz w:val="24"/>
          <w:szCs w:val="24"/>
        </w:rPr>
        <w:t>ю</w:t>
      </w:r>
      <w:proofErr w:type="gramEnd"/>
      <w:r w:rsidRPr="00A61696">
        <w:rPr>
          <w:rFonts w:ascii="Times New Roman" w:eastAsia="Times New Roman" w:hAnsi="Times New Roman" w:cs="Times New Roman"/>
          <w:sz w:val="24"/>
          <w:szCs w:val="24"/>
        </w:rPr>
        <w:t xml:space="preserve"> об оказании государственной</w:t>
      </w:r>
    </w:p>
    <w:p w:rsidR="00A91DB9" w:rsidRPr="00A61696" w:rsidRDefault="00A91DB9" w:rsidP="00940583">
      <w:pPr>
        <w:widowControl w:val="0"/>
        <w:tabs>
          <w:tab w:val="left" w:leader="underscore" w:pos="6947"/>
        </w:tabs>
        <w:spacing w:after="0" w:line="240" w:lineRule="auto"/>
        <w:ind w:left="4248"/>
        <w:contextualSpacing/>
        <w:jc w:val="right"/>
        <w:rPr>
          <w:rFonts w:ascii="Times New Roman" w:eastAsia="Times New Roman" w:hAnsi="Times New Roman" w:cs="Times New Roman"/>
          <w:sz w:val="24"/>
          <w:szCs w:val="24"/>
        </w:rPr>
      </w:pPr>
      <w:r w:rsidRPr="00A61696">
        <w:rPr>
          <w:rFonts w:ascii="Times New Roman" w:eastAsia="Times New Roman" w:hAnsi="Times New Roman" w:cs="Times New Roman"/>
          <w:sz w:val="24"/>
          <w:szCs w:val="24"/>
        </w:rPr>
        <w:t>социальной помощи малоимущим семьям</w:t>
      </w:r>
    </w:p>
    <w:p w:rsidR="00A91DB9" w:rsidRPr="00A61696" w:rsidRDefault="00A91DB9" w:rsidP="00940583">
      <w:pPr>
        <w:widowControl w:val="0"/>
        <w:tabs>
          <w:tab w:val="left" w:leader="underscore" w:pos="6947"/>
        </w:tabs>
        <w:spacing w:after="0" w:line="240" w:lineRule="auto"/>
        <w:ind w:left="4248"/>
        <w:contextualSpacing/>
        <w:jc w:val="right"/>
        <w:rPr>
          <w:rFonts w:ascii="Times New Roman" w:eastAsia="Times New Roman" w:hAnsi="Times New Roman" w:cs="Times New Roman"/>
          <w:sz w:val="24"/>
          <w:szCs w:val="24"/>
        </w:rPr>
      </w:pPr>
      <w:r w:rsidRPr="00A61696">
        <w:rPr>
          <w:rFonts w:ascii="Times New Roman" w:eastAsia="Times New Roman" w:hAnsi="Times New Roman" w:cs="Times New Roman"/>
          <w:sz w:val="24"/>
          <w:szCs w:val="24"/>
        </w:rPr>
        <w:t>и малоимущим одиноко проживающим</w:t>
      </w:r>
    </w:p>
    <w:p w:rsidR="00A91DB9" w:rsidRPr="00A61696" w:rsidRDefault="00A91DB9" w:rsidP="00940583">
      <w:pPr>
        <w:widowControl w:val="0"/>
        <w:tabs>
          <w:tab w:val="left" w:leader="underscore" w:pos="6947"/>
        </w:tabs>
        <w:spacing w:after="0" w:line="240" w:lineRule="auto"/>
        <w:ind w:left="4248"/>
        <w:contextualSpacing/>
        <w:jc w:val="right"/>
        <w:rPr>
          <w:rFonts w:ascii="Times New Roman" w:eastAsia="Times New Roman" w:hAnsi="Times New Roman" w:cs="Times New Roman"/>
          <w:sz w:val="24"/>
          <w:szCs w:val="24"/>
        </w:rPr>
      </w:pPr>
      <w:r w:rsidRPr="00A61696">
        <w:rPr>
          <w:rFonts w:ascii="Times New Roman" w:eastAsia="Times New Roman" w:hAnsi="Times New Roman" w:cs="Times New Roman"/>
          <w:sz w:val="24"/>
          <w:szCs w:val="24"/>
        </w:rPr>
        <w:t>гражданам на основе социального контракта,</w:t>
      </w:r>
    </w:p>
    <w:p w:rsidR="00A91DB9" w:rsidRPr="00A61696" w:rsidRDefault="00A91DB9" w:rsidP="00940583">
      <w:pPr>
        <w:widowControl w:val="0"/>
        <w:tabs>
          <w:tab w:val="left" w:leader="underscore" w:pos="6947"/>
        </w:tabs>
        <w:spacing w:after="0" w:line="240" w:lineRule="auto"/>
        <w:ind w:left="4248"/>
        <w:contextualSpacing/>
        <w:jc w:val="right"/>
        <w:rPr>
          <w:rFonts w:ascii="Times New Roman" w:eastAsia="Times New Roman" w:hAnsi="Times New Roman" w:cs="Times New Roman"/>
          <w:sz w:val="24"/>
          <w:szCs w:val="24"/>
        </w:rPr>
      </w:pPr>
      <w:r w:rsidRPr="00A61696">
        <w:rPr>
          <w:rFonts w:ascii="Times New Roman" w:eastAsia="Times New Roman" w:hAnsi="Times New Roman" w:cs="Times New Roman"/>
          <w:sz w:val="24"/>
          <w:szCs w:val="24"/>
        </w:rPr>
        <w:t xml:space="preserve">в </w:t>
      </w:r>
      <w:proofErr w:type="gramStart"/>
      <w:r w:rsidRPr="00A61696">
        <w:rPr>
          <w:rFonts w:ascii="Times New Roman" w:eastAsia="Times New Roman" w:hAnsi="Times New Roman" w:cs="Times New Roman"/>
          <w:sz w:val="24"/>
          <w:szCs w:val="24"/>
        </w:rPr>
        <w:t>целях</w:t>
      </w:r>
      <w:proofErr w:type="gramEnd"/>
      <w:r w:rsidRPr="00A61696">
        <w:rPr>
          <w:rFonts w:ascii="Times New Roman" w:eastAsia="Times New Roman" w:hAnsi="Times New Roman" w:cs="Times New Roman"/>
          <w:sz w:val="24"/>
          <w:szCs w:val="24"/>
        </w:rPr>
        <w:t xml:space="preserve"> которого предоставляется субсидия</w:t>
      </w:r>
    </w:p>
    <w:p w:rsidR="00A91DB9" w:rsidRPr="00A61696" w:rsidRDefault="00A91DB9" w:rsidP="00940583">
      <w:pPr>
        <w:widowControl w:val="0"/>
        <w:tabs>
          <w:tab w:val="left" w:leader="underscore" w:pos="6947"/>
        </w:tabs>
        <w:spacing w:after="0" w:line="240" w:lineRule="auto"/>
        <w:ind w:left="4248"/>
        <w:contextualSpacing/>
        <w:jc w:val="right"/>
        <w:rPr>
          <w:rFonts w:ascii="Times New Roman" w:eastAsia="Times New Roman" w:hAnsi="Times New Roman" w:cs="Times New Roman"/>
          <w:sz w:val="24"/>
          <w:szCs w:val="24"/>
        </w:rPr>
      </w:pPr>
      <w:r w:rsidRPr="00A61696">
        <w:rPr>
          <w:rFonts w:ascii="Times New Roman" w:eastAsia="Times New Roman" w:hAnsi="Times New Roman" w:cs="Times New Roman"/>
          <w:sz w:val="24"/>
          <w:szCs w:val="24"/>
        </w:rPr>
        <w:t>их федерального бюджета</w:t>
      </w:r>
    </w:p>
    <w:p w:rsidR="00A91DB9" w:rsidRPr="00A61696" w:rsidRDefault="00A91DB9" w:rsidP="00A91DB9">
      <w:pPr>
        <w:widowControl w:val="0"/>
        <w:tabs>
          <w:tab w:val="left" w:leader="underscore" w:pos="6947"/>
        </w:tabs>
        <w:spacing w:after="0" w:line="240" w:lineRule="auto"/>
        <w:contextualSpacing/>
        <w:jc w:val="right"/>
        <w:rPr>
          <w:rFonts w:ascii="Times New Roman" w:eastAsia="Times New Roman" w:hAnsi="Times New Roman" w:cs="Times New Roman"/>
          <w:sz w:val="28"/>
          <w:szCs w:val="28"/>
        </w:rPr>
      </w:pPr>
      <w:r w:rsidRPr="00A61696">
        <w:rPr>
          <w:rFonts w:ascii="Times New Roman" w:eastAsia="Times New Roman" w:hAnsi="Times New Roman" w:cs="Times New Roman"/>
          <w:sz w:val="24"/>
          <w:szCs w:val="24"/>
        </w:rPr>
        <w:t>Форма</w:t>
      </w:r>
      <w:r w:rsidRPr="00A61696">
        <w:rPr>
          <w:rFonts w:ascii="Times New Roman" w:eastAsia="Times New Roman" w:hAnsi="Times New Roman" w:cs="Times New Roman"/>
          <w:sz w:val="28"/>
          <w:szCs w:val="28"/>
        </w:rPr>
        <w:t xml:space="preserve"> </w:t>
      </w:r>
    </w:p>
    <w:p w:rsidR="00A91DB9" w:rsidRPr="00A61696" w:rsidRDefault="00A91DB9" w:rsidP="00A91DB9">
      <w:pPr>
        <w:widowControl w:val="0"/>
        <w:tabs>
          <w:tab w:val="left" w:leader="underscore" w:pos="6947"/>
        </w:tabs>
        <w:spacing w:after="0" w:line="240" w:lineRule="auto"/>
        <w:contextualSpacing/>
        <w:jc w:val="center"/>
        <w:rPr>
          <w:rFonts w:ascii="Times New Roman" w:eastAsia="Times New Roman" w:hAnsi="Times New Roman" w:cs="Times New Roman"/>
          <w:b/>
          <w:sz w:val="28"/>
          <w:szCs w:val="28"/>
        </w:rPr>
      </w:pPr>
      <w:r w:rsidRPr="00A61696">
        <w:rPr>
          <w:rFonts w:ascii="Times New Roman" w:eastAsia="Times New Roman" w:hAnsi="Times New Roman" w:cs="Times New Roman"/>
          <w:b/>
          <w:sz w:val="28"/>
          <w:szCs w:val="28"/>
        </w:rPr>
        <w:t xml:space="preserve">АНКЕТА </w:t>
      </w:r>
    </w:p>
    <w:p w:rsidR="00A91DB9" w:rsidRPr="00A61696" w:rsidRDefault="00A91DB9" w:rsidP="00A91DB9">
      <w:pPr>
        <w:widowControl w:val="0"/>
        <w:tabs>
          <w:tab w:val="left" w:leader="underscore" w:pos="6947"/>
        </w:tabs>
        <w:spacing w:after="0" w:line="240" w:lineRule="auto"/>
        <w:contextualSpacing/>
        <w:jc w:val="center"/>
        <w:rPr>
          <w:rFonts w:ascii="Times New Roman" w:eastAsia="Times New Roman" w:hAnsi="Times New Roman" w:cs="Times New Roman"/>
          <w:sz w:val="24"/>
          <w:szCs w:val="24"/>
        </w:rPr>
      </w:pPr>
      <w:r w:rsidRPr="00A61696">
        <w:rPr>
          <w:rFonts w:ascii="Times New Roman" w:eastAsia="Times New Roman" w:hAnsi="Times New Roman" w:cs="Times New Roman"/>
          <w:sz w:val="24"/>
          <w:szCs w:val="24"/>
        </w:rPr>
        <w:t>о семейном и материально-бытовом положении</w:t>
      </w:r>
    </w:p>
    <w:tbl>
      <w:tblPr>
        <w:tblW w:w="10485" w:type="dxa"/>
        <w:jc w:val="center"/>
        <w:tblLayout w:type="fixed"/>
        <w:tblCellMar>
          <w:left w:w="10" w:type="dxa"/>
          <w:right w:w="10" w:type="dxa"/>
        </w:tblCellMar>
        <w:tblLook w:val="04A0" w:firstRow="1" w:lastRow="0" w:firstColumn="1" w:lastColumn="0" w:noHBand="0" w:noVBand="1"/>
      </w:tblPr>
      <w:tblGrid>
        <w:gridCol w:w="1343"/>
        <w:gridCol w:w="1484"/>
        <w:gridCol w:w="3264"/>
        <w:gridCol w:w="1984"/>
        <w:gridCol w:w="2410"/>
      </w:tblGrid>
      <w:tr w:rsidR="00A91DB9" w:rsidRPr="00A61696" w:rsidTr="00B0013E">
        <w:trPr>
          <w:trHeight w:hRule="exact" w:val="302"/>
          <w:jc w:val="center"/>
        </w:trPr>
        <w:tc>
          <w:tcPr>
            <w:tcW w:w="10485" w:type="dxa"/>
            <w:gridSpan w:val="5"/>
            <w:tcBorders>
              <w:top w:val="single" w:sz="4" w:space="0" w:color="auto"/>
              <w:left w:val="single" w:sz="4" w:space="0" w:color="auto"/>
              <w:right w:val="single" w:sz="4" w:space="0" w:color="auto"/>
            </w:tcBorders>
            <w:shd w:val="clear" w:color="auto" w:fill="FFFFFF"/>
            <w:vAlign w:val="center"/>
          </w:tcPr>
          <w:p w:rsidR="00A91DB9" w:rsidRPr="00A61696" w:rsidRDefault="00A91DB9" w:rsidP="00A91DB9">
            <w:pPr>
              <w:widowControl w:val="0"/>
              <w:spacing w:after="0" w:line="240" w:lineRule="auto"/>
              <w:contextualSpacing/>
              <w:jc w:val="center"/>
              <w:rPr>
                <w:rFonts w:ascii="Times New Roman" w:eastAsia="Times New Roman" w:hAnsi="Times New Roman" w:cs="Times New Roman"/>
                <w:sz w:val="24"/>
                <w:szCs w:val="24"/>
              </w:rPr>
            </w:pPr>
            <w:r w:rsidRPr="00A61696">
              <w:rPr>
                <w:rFonts w:ascii="Times New Roman" w:eastAsia="Times New Roman" w:hAnsi="Times New Roman" w:cs="Times New Roman"/>
                <w:bCs/>
                <w:sz w:val="24"/>
                <w:szCs w:val="24"/>
              </w:rPr>
              <w:t>Сведения обо мне и членах семьи, зарегистрированных (проживающих) со мной по одному адресу:</w:t>
            </w:r>
          </w:p>
        </w:tc>
      </w:tr>
      <w:tr w:rsidR="00A91DB9" w:rsidRPr="00A61696" w:rsidTr="00B0013E">
        <w:trPr>
          <w:trHeight w:hRule="exact" w:val="2113"/>
          <w:jc w:val="center"/>
        </w:trPr>
        <w:tc>
          <w:tcPr>
            <w:tcW w:w="1343" w:type="dxa"/>
            <w:tcBorders>
              <w:top w:val="single" w:sz="4" w:space="0" w:color="auto"/>
              <w:left w:val="single" w:sz="4" w:space="0" w:color="auto"/>
            </w:tcBorders>
            <w:shd w:val="clear" w:color="auto" w:fill="FFFFFF"/>
            <w:vAlign w:val="center"/>
          </w:tcPr>
          <w:p w:rsidR="00A91DB9" w:rsidRPr="00A61696" w:rsidRDefault="00A91DB9" w:rsidP="00A91DB9">
            <w:pPr>
              <w:widowControl w:val="0"/>
              <w:spacing w:after="0" w:line="240" w:lineRule="auto"/>
              <w:contextualSpacing/>
              <w:jc w:val="center"/>
              <w:rPr>
                <w:rFonts w:ascii="Times New Roman" w:eastAsia="Times New Roman" w:hAnsi="Times New Roman" w:cs="Times New Roman"/>
              </w:rPr>
            </w:pPr>
            <w:r w:rsidRPr="00A61696">
              <w:rPr>
                <w:rFonts w:ascii="Times New Roman" w:eastAsia="Times New Roman" w:hAnsi="Times New Roman" w:cs="Times New Roman"/>
                <w:bCs/>
              </w:rPr>
              <w:t>Ф.И.О.</w:t>
            </w:r>
          </w:p>
        </w:tc>
        <w:tc>
          <w:tcPr>
            <w:tcW w:w="1484" w:type="dxa"/>
            <w:tcBorders>
              <w:top w:val="single" w:sz="4" w:space="0" w:color="auto"/>
              <w:left w:val="single" w:sz="4" w:space="0" w:color="auto"/>
            </w:tcBorders>
            <w:shd w:val="clear" w:color="auto" w:fill="FFFFFF"/>
            <w:vAlign w:val="center"/>
          </w:tcPr>
          <w:p w:rsidR="00A91DB9" w:rsidRPr="00A61696" w:rsidRDefault="00A91DB9" w:rsidP="00A91DB9">
            <w:pPr>
              <w:widowControl w:val="0"/>
              <w:spacing w:after="0" w:line="240" w:lineRule="auto"/>
              <w:contextualSpacing/>
              <w:jc w:val="center"/>
              <w:rPr>
                <w:rFonts w:ascii="Times New Roman" w:eastAsia="Times New Roman" w:hAnsi="Times New Roman" w:cs="Times New Roman"/>
              </w:rPr>
            </w:pPr>
            <w:r w:rsidRPr="00A61696">
              <w:rPr>
                <w:rFonts w:ascii="Times New Roman" w:eastAsia="Times New Roman" w:hAnsi="Times New Roman" w:cs="Times New Roman"/>
                <w:bCs/>
              </w:rPr>
              <w:t>Родственные</w:t>
            </w:r>
          </w:p>
          <w:p w:rsidR="00A91DB9" w:rsidRPr="00A61696" w:rsidRDefault="00A91DB9" w:rsidP="00A91DB9">
            <w:pPr>
              <w:widowControl w:val="0"/>
              <w:spacing w:after="0" w:line="240" w:lineRule="auto"/>
              <w:contextualSpacing/>
              <w:jc w:val="center"/>
              <w:rPr>
                <w:rFonts w:ascii="Times New Roman" w:eastAsia="Times New Roman" w:hAnsi="Times New Roman" w:cs="Times New Roman"/>
              </w:rPr>
            </w:pPr>
            <w:r w:rsidRPr="00A61696">
              <w:rPr>
                <w:rFonts w:ascii="Times New Roman" w:eastAsia="Times New Roman" w:hAnsi="Times New Roman" w:cs="Times New Roman"/>
                <w:bCs/>
              </w:rPr>
              <w:t>отношения</w:t>
            </w:r>
          </w:p>
        </w:tc>
        <w:tc>
          <w:tcPr>
            <w:tcW w:w="3264" w:type="dxa"/>
            <w:tcBorders>
              <w:top w:val="single" w:sz="4" w:space="0" w:color="auto"/>
              <w:left w:val="single" w:sz="4" w:space="0" w:color="auto"/>
            </w:tcBorders>
            <w:shd w:val="clear" w:color="auto" w:fill="FFFFFF"/>
            <w:vAlign w:val="center"/>
          </w:tcPr>
          <w:p w:rsidR="00A91DB9" w:rsidRPr="00A61696" w:rsidRDefault="00A91DB9" w:rsidP="00A91DB9">
            <w:pPr>
              <w:widowControl w:val="0"/>
              <w:spacing w:after="0" w:line="240" w:lineRule="auto"/>
              <w:contextualSpacing/>
              <w:jc w:val="center"/>
              <w:rPr>
                <w:rFonts w:ascii="Times New Roman" w:eastAsia="Times New Roman" w:hAnsi="Times New Roman" w:cs="Times New Roman"/>
              </w:rPr>
            </w:pPr>
            <w:r w:rsidRPr="00A61696">
              <w:rPr>
                <w:rFonts w:ascii="Times New Roman" w:eastAsia="Times New Roman" w:hAnsi="Times New Roman" w:cs="Times New Roman"/>
                <w:bCs/>
              </w:rPr>
              <w:t>Основное занятие</w:t>
            </w:r>
          </w:p>
          <w:p w:rsidR="00A91DB9" w:rsidRPr="00A61696" w:rsidRDefault="00A91DB9" w:rsidP="00A91DB9">
            <w:pPr>
              <w:widowControl w:val="0"/>
              <w:spacing w:after="0" w:line="240" w:lineRule="auto"/>
              <w:contextualSpacing/>
              <w:jc w:val="center"/>
              <w:rPr>
                <w:rFonts w:ascii="Times New Roman" w:eastAsia="Times New Roman" w:hAnsi="Times New Roman" w:cs="Times New Roman"/>
              </w:rPr>
            </w:pPr>
            <w:proofErr w:type="gramStart"/>
            <w:r w:rsidRPr="00A61696">
              <w:rPr>
                <w:rFonts w:ascii="Times New Roman" w:eastAsia="Times New Roman" w:hAnsi="Times New Roman" w:cs="Times New Roman"/>
              </w:rPr>
              <w:t>(работающий, работающий пенсионер, пенсионер по возрасту, пенсионер по инвалидности, безработный, в отпуске по уходу за ребенком, домохозяйка, студент, школьник, дошкольник)</w:t>
            </w:r>
            <w:proofErr w:type="gramEnd"/>
          </w:p>
        </w:tc>
        <w:tc>
          <w:tcPr>
            <w:tcW w:w="1984" w:type="dxa"/>
            <w:tcBorders>
              <w:top w:val="single" w:sz="4" w:space="0" w:color="auto"/>
              <w:left w:val="single" w:sz="4" w:space="0" w:color="auto"/>
            </w:tcBorders>
            <w:shd w:val="clear" w:color="auto" w:fill="FFFFFF"/>
            <w:vAlign w:val="center"/>
          </w:tcPr>
          <w:p w:rsidR="00A91DB9" w:rsidRPr="00A61696" w:rsidRDefault="00A91DB9" w:rsidP="00A91DB9">
            <w:pPr>
              <w:widowControl w:val="0"/>
              <w:spacing w:after="0" w:line="240" w:lineRule="auto"/>
              <w:contextualSpacing/>
              <w:jc w:val="center"/>
              <w:rPr>
                <w:rFonts w:ascii="Times New Roman" w:eastAsia="Times New Roman" w:hAnsi="Times New Roman" w:cs="Times New Roman"/>
              </w:rPr>
            </w:pPr>
            <w:proofErr w:type="gramStart"/>
            <w:r w:rsidRPr="00A61696">
              <w:rPr>
                <w:rFonts w:ascii="Times New Roman" w:eastAsia="Times New Roman" w:hAnsi="Times New Roman" w:cs="Times New Roman"/>
                <w:bCs/>
              </w:rPr>
              <w:t>Место работы и должность для работающих, место учебы для учащихся в настоящее время</w:t>
            </w:r>
            <w:proofErr w:type="gramEnd"/>
          </w:p>
        </w:tc>
        <w:tc>
          <w:tcPr>
            <w:tcW w:w="2410" w:type="dxa"/>
            <w:tcBorders>
              <w:top w:val="single" w:sz="4" w:space="0" w:color="auto"/>
              <w:left w:val="single" w:sz="4" w:space="0" w:color="auto"/>
              <w:right w:val="single" w:sz="4" w:space="0" w:color="auto"/>
            </w:tcBorders>
            <w:shd w:val="clear" w:color="auto" w:fill="FFFFFF"/>
            <w:vAlign w:val="center"/>
          </w:tcPr>
          <w:p w:rsidR="00A91DB9" w:rsidRPr="00A61696" w:rsidRDefault="00A91DB9" w:rsidP="00A91DB9">
            <w:pPr>
              <w:widowControl w:val="0"/>
              <w:spacing w:after="0" w:line="240" w:lineRule="auto"/>
              <w:contextualSpacing/>
              <w:jc w:val="center"/>
              <w:rPr>
                <w:rFonts w:ascii="Times New Roman" w:eastAsia="Times New Roman" w:hAnsi="Times New Roman" w:cs="Times New Roman"/>
              </w:rPr>
            </w:pPr>
            <w:r w:rsidRPr="00A61696">
              <w:rPr>
                <w:rFonts w:ascii="Times New Roman" w:eastAsia="Times New Roman" w:hAnsi="Times New Roman" w:cs="Times New Roman"/>
                <w:bCs/>
              </w:rPr>
              <w:t>Образование для лиц старше 15 лет</w:t>
            </w:r>
          </w:p>
        </w:tc>
      </w:tr>
      <w:tr w:rsidR="00A91DB9" w:rsidRPr="00A61696" w:rsidTr="00B0013E">
        <w:trPr>
          <w:trHeight w:hRule="exact" w:val="269"/>
          <w:jc w:val="center"/>
        </w:trPr>
        <w:tc>
          <w:tcPr>
            <w:tcW w:w="1343" w:type="dxa"/>
            <w:tcBorders>
              <w:top w:val="single" w:sz="4" w:space="0" w:color="auto"/>
              <w:left w:val="single" w:sz="4" w:space="0" w:color="auto"/>
            </w:tcBorders>
            <w:shd w:val="clear" w:color="auto" w:fill="FFFFFF"/>
          </w:tcPr>
          <w:p w:rsidR="00A91DB9" w:rsidRPr="00A61696" w:rsidRDefault="00A91DB9" w:rsidP="00A91DB9">
            <w:pPr>
              <w:widowControl w:val="0"/>
              <w:spacing w:after="0" w:line="240" w:lineRule="auto"/>
              <w:contextualSpacing/>
              <w:rPr>
                <w:rFonts w:ascii="Times New Roman" w:eastAsia="Times New Roman" w:hAnsi="Times New Roman" w:cs="Times New Roman"/>
                <w:color w:val="000000"/>
                <w:sz w:val="24"/>
                <w:szCs w:val="24"/>
                <w:lang w:eastAsia="ru-RU" w:bidi="ru-RU"/>
              </w:rPr>
            </w:pPr>
          </w:p>
        </w:tc>
        <w:tc>
          <w:tcPr>
            <w:tcW w:w="1484" w:type="dxa"/>
            <w:tcBorders>
              <w:top w:val="single" w:sz="4" w:space="0" w:color="auto"/>
              <w:left w:val="single" w:sz="4" w:space="0" w:color="auto"/>
            </w:tcBorders>
            <w:shd w:val="clear" w:color="auto" w:fill="FFFFFF"/>
          </w:tcPr>
          <w:p w:rsidR="00A91DB9" w:rsidRPr="00A61696" w:rsidRDefault="00A91DB9" w:rsidP="00A91DB9">
            <w:pPr>
              <w:widowControl w:val="0"/>
              <w:spacing w:after="0" w:line="240" w:lineRule="auto"/>
              <w:contextualSpacing/>
              <w:rPr>
                <w:rFonts w:ascii="Times New Roman" w:eastAsia="Times New Roman" w:hAnsi="Times New Roman" w:cs="Times New Roman"/>
                <w:sz w:val="24"/>
                <w:szCs w:val="24"/>
              </w:rPr>
            </w:pPr>
          </w:p>
        </w:tc>
        <w:tc>
          <w:tcPr>
            <w:tcW w:w="3264" w:type="dxa"/>
            <w:tcBorders>
              <w:top w:val="single" w:sz="4" w:space="0" w:color="auto"/>
              <w:left w:val="single" w:sz="4" w:space="0" w:color="auto"/>
            </w:tcBorders>
            <w:shd w:val="clear" w:color="auto" w:fill="FFFFFF"/>
          </w:tcPr>
          <w:p w:rsidR="00A91DB9" w:rsidRPr="00A61696" w:rsidRDefault="00A91DB9" w:rsidP="00A91DB9">
            <w:pPr>
              <w:widowControl w:val="0"/>
              <w:spacing w:after="0" w:line="240" w:lineRule="auto"/>
              <w:contextualSpacing/>
              <w:rPr>
                <w:rFonts w:ascii="Times New Roman" w:eastAsia="Times New Roman" w:hAnsi="Times New Roman" w:cs="Times New Roman"/>
                <w:color w:val="000000"/>
                <w:sz w:val="24"/>
                <w:szCs w:val="24"/>
                <w:lang w:eastAsia="ru-RU" w:bidi="ru-RU"/>
              </w:rPr>
            </w:pPr>
          </w:p>
        </w:tc>
        <w:tc>
          <w:tcPr>
            <w:tcW w:w="1984" w:type="dxa"/>
            <w:tcBorders>
              <w:top w:val="single" w:sz="4" w:space="0" w:color="auto"/>
              <w:left w:val="single" w:sz="4" w:space="0" w:color="auto"/>
            </w:tcBorders>
            <w:shd w:val="clear" w:color="auto" w:fill="FFFFFF"/>
          </w:tcPr>
          <w:p w:rsidR="00A91DB9" w:rsidRPr="00A61696" w:rsidRDefault="00A91DB9" w:rsidP="00A91DB9">
            <w:pPr>
              <w:widowControl w:val="0"/>
              <w:spacing w:after="0" w:line="240" w:lineRule="auto"/>
              <w:contextualSpacing/>
              <w:rPr>
                <w:rFonts w:ascii="Times New Roman" w:eastAsia="Times New Roman" w:hAnsi="Times New Roman" w:cs="Times New Roman"/>
                <w:color w:val="000000"/>
                <w:sz w:val="24"/>
                <w:szCs w:val="24"/>
                <w:lang w:eastAsia="ru-RU" w:bidi="ru-RU"/>
              </w:rPr>
            </w:pPr>
          </w:p>
        </w:tc>
        <w:tc>
          <w:tcPr>
            <w:tcW w:w="2410" w:type="dxa"/>
            <w:tcBorders>
              <w:top w:val="single" w:sz="4" w:space="0" w:color="auto"/>
              <w:left w:val="single" w:sz="4" w:space="0" w:color="auto"/>
              <w:right w:val="single" w:sz="4" w:space="0" w:color="auto"/>
            </w:tcBorders>
            <w:shd w:val="clear" w:color="auto" w:fill="FFFFFF"/>
          </w:tcPr>
          <w:p w:rsidR="00A91DB9" w:rsidRPr="00A61696" w:rsidRDefault="00A91DB9" w:rsidP="00A91DB9">
            <w:pPr>
              <w:widowControl w:val="0"/>
              <w:spacing w:after="0" w:line="240" w:lineRule="auto"/>
              <w:contextualSpacing/>
              <w:rPr>
                <w:rFonts w:ascii="Times New Roman" w:eastAsia="Times New Roman" w:hAnsi="Times New Roman" w:cs="Times New Roman"/>
                <w:color w:val="000000"/>
                <w:sz w:val="24"/>
                <w:szCs w:val="24"/>
                <w:lang w:eastAsia="ru-RU" w:bidi="ru-RU"/>
              </w:rPr>
            </w:pPr>
          </w:p>
        </w:tc>
      </w:tr>
      <w:tr w:rsidR="00A91DB9" w:rsidRPr="00A61696" w:rsidTr="00B0013E">
        <w:trPr>
          <w:trHeight w:hRule="exact" w:val="263"/>
          <w:jc w:val="center"/>
        </w:trPr>
        <w:tc>
          <w:tcPr>
            <w:tcW w:w="1343" w:type="dxa"/>
            <w:tcBorders>
              <w:top w:val="single" w:sz="4" w:space="0" w:color="auto"/>
              <w:left w:val="single" w:sz="4" w:space="0" w:color="auto"/>
            </w:tcBorders>
            <w:shd w:val="clear" w:color="auto" w:fill="FFFFFF"/>
          </w:tcPr>
          <w:p w:rsidR="00A91DB9" w:rsidRPr="00A61696" w:rsidRDefault="00A91DB9" w:rsidP="00A91DB9">
            <w:pPr>
              <w:widowControl w:val="0"/>
              <w:spacing w:after="0" w:line="240" w:lineRule="auto"/>
              <w:contextualSpacing/>
              <w:rPr>
                <w:rFonts w:ascii="Times New Roman" w:eastAsia="Times New Roman" w:hAnsi="Times New Roman" w:cs="Times New Roman"/>
                <w:color w:val="000000"/>
                <w:sz w:val="24"/>
                <w:szCs w:val="24"/>
                <w:lang w:eastAsia="ru-RU" w:bidi="ru-RU"/>
              </w:rPr>
            </w:pPr>
          </w:p>
        </w:tc>
        <w:tc>
          <w:tcPr>
            <w:tcW w:w="1484" w:type="dxa"/>
            <w:tcBorders>
              <w:top w:val="single" w:sz="4" w:space="0" w:color="auto"/>
              <w:left w:val="single" w:sz="4" w:space="0" w:color="auto"/>
            </w:tcBorders>
            <w:shd w:val="clear" w:color="auto" w:fill="FFFFFF"/>
          </w:tcPr>
          <w:p w:rsidR="00A91DB9" w:rsidRPr="00A61696" w:rsidRDefault="00A91DB9" w:rsidP="00A91DB9">
            <w:pPr>
              <w:widowControl w:val="0"/>
              <w:spacing w:after="0" w:line="240" w:lineRule="auto"/>
              <w:contextualSpacing/>
              <w:rPr>
                <w:rFonts w:ascii="Times New Roman" w:eastAsia="Times New Roman" w:hAnsi="Times New Roman" w:cs="Times New Roman"/>
                <w:color w:val="000000"/>
                <w:sz w:val="24"/>
                <w:szCs w:val="24"/>
                <w:lang w:eastAsia="ru-RU" w:bidi="ru-RU"/>
              </w:rPr>
            </w:pPr>
          </w:p>
        </w:tc>
        <w:tc>
          <w:tcPr>
            <w:tcW w:w="3264" w:type="dxa"/>
            <w:tcBorders>
              <w:top w:val="single" w:sz="4" w:space="0" w:color="auto"/>
              <w:left w:val="single" w:sz="4" w:space="0" w:color="auto"/>
            </w:tcBorders>
            <w:shd w:val="clear" w:color="auto" w:fill="FFFFFF"/>
          </w:tcPr>
          <w:p w:rsidR="00A91DB9" w:rsidRPr="00A61696" w:rsidRDefault="00A91DB9" w:rsidP="00A91DB9">
            <w:pPr>
              <w:widowControl w:val="0"/>
              <w:spacing w:after="0" w:line="240" w:lineRule="auto"/>
              <w:contextualSpacing/>
              <w:rPr>
                <w:rFonts w:ascii="Times New Roman" w:eastAsia="Times New Roman" w:hAnsi="Times New Roman" w:cs="Times New Roman"/>
                <w:color w:val="000000"/>
                <w:sz w:val="24"/>
                <w:szCs w:val="24"/>
                <w:lang w:eastAsia="ru-RU" w:bidi="ru-RU"/>
              </w:rPr>
            </w:pPr>
          </w:p>
        </w:tc>
        <w:tc>
          <w:tcPr>
            <w:tcW w:w="1984" w:type="dxa"/>
            <w:tcBorders>
              <w:top w:val="single" w:sz="4" w:space="0" w:color="auto"/>
              <w:left w:val="single" w:sz="4" w:space="0" w:color="auto"/>
            </w:tcBorders>
            <w:shd w:val="clear" w:color="auto" w:fill="FFFFFF"/>
          </w:tcPr>
          <w:p w:rsidR="00A91DB9" w:rsidRPr="00A61696" w:rsidRDefault="00A91DB9" w:rsidP="00A91DB9">
            <w:pPr>
              <w:widowControl w:val="0"/>
              <w:spacing w:after="0" w:line="240" w:lineRule="auto"/>
              <w:contextualSpacing/>
              <w:rPr>
                <w:rFonts w:ascii="Times New Roman" w:eastAsia="Times New Roman" w:hAnsi="Times New Roman" w:cs="Times New Roman"/>
                <w:color w:val="000000"/>
                <w:sz w:val="24"/>
                <w:szCs w:val="24"/>
                <w:lang w:eastAsia="ru-RU" w:bidi="ru-RU"/>
              </w:rPr>
            </w:pPr>
          </w:p>
        </w:tc>
        <w:tc>
          <w:tcPr>
            <w:tcW w:w="2410" w:type="dxa"/>
            <w:tcBorders>
              <w:top w:val="single" w:sz="4" w:space="0" w:color="auto"/>
              <w:left w:val="single" w:sz="4" w:space="0" w:color="auto"/>
              <w:right w:val="single" w:sz="4" w:space="0" w:color="auto"/>
            </w:tcBorders>
            <w:shd w:val="clear" w:color="auto" w:fill="FFFFFF"/>
          </w:tcPr>
          <w:p w:rsidR="00A91DB9" w:rsidRPr="00A61696" w:rsidRDefault="00A91DB9" w:rsidP="00A91DB9">
            <w:pPr>
              <w:widowControl w:val="0"/>
              <w:spacing w:after="0" w:line="240" w:lineRule="auto"/>
              <w:contextualSpacing/>
              <w:rPr>
                <w:rFonts w:ascii="Times New Roman" w:eastAsia="Times New Roman" w:hAnsi="Times New Roman" w:cs="Times New Roman"/>
                <w:color w:val="000000"/>
                <w:sz w:val="24"/>
                <w:szCs w:val="24"/>
                <w:lang w:eastAsia="ru-RU" w:bidi="ru-RU"/>
              </w:rPr>
            </w:pPr>
          </w:p>
        </w:tc>
      </w:tr>
      <w:tr w:rsidR="00A91DB9" w:rsidRPr="00A61696" w:rsidTr="00B0013E">
        <w:trPr>
          <w:trHeight w:hRule="exact" w:val="305"/>
          <w:jc w:val="center"/>
        </w:trPr>
        <w:tc>
          <w:tcPr>
            <w:tcW w:w="1343" w:type="dxa"/>
            <w:tcBorders>
              <w:top w:val="single" w:sz="4" w:space="0" w:color="auto"/>
              <w:left w:val="single" w:sz="4" w:space="0" w:color="auto"/>
            </w:tcBorders>
            <w:shd w:val="clear" w:color="auto" w:fill="FFFFFF"/>
          </w:tcPr>
          <w:p w:rsidR="00A91DB9" w:rsidRPr="00A61696" w:rsidRDefault="00A91DB9" w:rsidP="00A91DB9">
            <w:pPr>
              <w:widowControl w:val="0"/>
              <w:spacing w:after="0" w:line="240" w:lineRule="auto"/>
              <w:contextualSpacing/>
              <w:rPr>
                <w:rFonts w:ascii="Times New Roman" w:eastAsia="Times New Roman" w:hAnsi="Times New Roman" w:cs="Times New Roman"/>
                <w:color w:val="000000"/>
                <w:sz w:val="24"/>
                <w:szCs w:val="24"/>
                <w:lang w:eastAsia="ru-RU" w:bidi="ru-RU"/>
              </w:rPr>
            </w:pPr>
          </w:p>
        </w:tc>
        <w:tc>
          <w:tcPr>
            <w:tcW w:w="1484" w:type="dxa"/>
            <w:tcBorders>
              <w:top w:val="single" w:sz="4" w:space="0" w:color="auto"/>
              <w:left w:val="single" w:sz="4" w:space="0" w:color="auto"/>
            </w:tcBorders>
            <w:shd w:val="clear" w:color="auto" w:fill="FFFFFF"/>
          </w:tcPr>
          <w:p w:rsidR="00A91DB9" w:rsidRPr="00A61696" w:rsidRDefault="00A91DB9" w:rsidP="00A91DB9">
            <w:pPr>
              <w:widowControl w:val="0"/>
              <w:spacing w:after="0" w:line="240" w:lineRule="auto"/>
              <w:contextualSpacing/>
              <w:rPr>
                <w:rFonts w:ascii="Times New Roman" w:eastAsia="Times New Roman" w:hAnsi="Times New Roman" w:cs="Times New Roman"/>
                <w:color w:val="000000"/>
                <w:sz w:val="24"/>
                <w:szCs w:val="24"/>
                <w:lang w:eastAsia="ru-RU" w:bidi="ru-RU"/>
              </w:rPr>
            </w:pPr>
          </w:p>
        </w:tc>
        <w:tc>
          <w:tcPr>
            <w:tcW w:w="3264" w:type="dxa"/>
            <w:tcBorders>
              <w:top w:val="single" w:sz="4" w:space="0" w:color="auto"/>
              <w:left w:val="single" w:sz="4" w:space="0" w:color="auto"/>
            </w:tcBorders>
            <w:shd w:val="clear" w:color="auto" w:fill="FFFFFF"/>
          </w:tcPr>
          <w:p w:rsidR="00A91DB9" w:rsidRPr="00A61696" w:rsidRDefault="00A91DB9" w:rsidP="00A91DB9">
            <w:pPr>
              <w:widowControl w:val="0"/>
              <w:spacing w:after="0" w:line="240" w:lineRule="auto"/>
              <w:contextualSpacing/>
              <w:rPr>
                <w:rFonts w:ascii="Times New Roman" w:eastAsia="Times New Roman" w:hAnsi="Times New Roman" w:cs="Times New Roman"/>
                <w:color w:val="000000"/>
                <w:sz w:val="24"/>
                <w:szCs w:val="24"/>
                <w:lang w:eastAsia="ru-RU" w:bidi="ru-RU"/>
              </w:rPr>
            </w:pPr>
          </w:p>
        </w:tc>
        <w:tc>
          <w:tcPr>
            <w:tcW w:w="1984" w:type="dxa"/>
            <w:tcBorders>
              <w:top w:val="single" w:sz="4" w:space="0" w:color="auto"/>
              <w:left w:val="single" w:sz="4" w:space="0" w:color="auto"/>
            </w:tcBorders>
            <w:shd w:val="clear" w:color="auto" w:fill="FFFFFF"/>
          </w:tcPr>
          <w:p w:rsidR="00A91DB9" w:rsidRPr="00A61696" w:rsidRDefault="00A91DB9" w:rsidP="00A91DB9">
            <w:pPr>
              <w:widowControl w:val="0"/>
              <w:spacing w:after="0" w:line="240" w:lineRule="auto"/>
              <w:contextualSpacing/>
              <w:rPr>
                <w:rFonts w:ascii="Times New Roman" w:eastAsia="Times New Roman" w:hAnsi="Times New Roman" w:cs="Times New Roman"/>
                <w:color w:val="000000"/>
                <w:sz w:val="24"/>
                <w:szCs w:val="24"/>
                <w:lang w:eastAsia="ru-RU" w:bidi="ru-RU"/>
              </w:rPr>
            </w:pPr>
          </w:p>
        </w:tc>
        <w:tc>
          <w:tcPr>
            <w:tcW w:w="2410" w:type="dxa"/>
            <w:tcBorders>
              <w:top w:val="single" w:sz="4" w:space="0" w:color="auto"/>
              <w:left w:val="single" w:sz="4" w:space="0" w:color="auto"/>
              <w:right w:val="single" w:sz="4" w:space="0" w:color="auto"/>
            </w:tcBorders>
            <w:shd w:val="clear" w:color="auto" w:fill="FFFFFF"/>
          </w:tcPr>
          <w:p w:rsidR="00A91DB9" w:rsidRPr="00A61696" w:rsidRDefault="00A91DB9" w:rsidP="00A91DB9">
            <w:pPr>
              <w:widowControl w:val="0"/>
              <w:spacing w:after="0" w:line="240" w:lineRule="auto"/>
              <w:contextualSpacing/>
              <w:rPr>
                <w:rFonts w:ascii="Times New Roman" w:eastAsia="Times New Roman" w:hAnsi="Times New Roman" w:cs="Times New Roman"/>
                <w:color w:val="000000"/>
                <w:sz w:val="24"/>
                <w:szCs w:val="24"/>
                <w:lang w:eastAsia="ru-RU" w:bidi="ru-RU"/>
              </w:rPr>
            </w:pPr>
          </w:p>
        </w:tc>
      </w:tr>
      <w:tr w:rsidR="00A91DB9" w:rsidRPr="00A61696" w:rsidTr="00C32912">
        <w:trPr>
          <w:trHeight w:hRule="exact" w:val="282"/>
          <w:jc w:val="center"/>
        </w:trPr>
        <w:tc>
          <w:tcPr>
            <w:tcW w:w="1343" w:type="dxa"/>
            <w:tcBorders>
              <w:top w:val="single" w:sz="4" w:space="0" w:color="auto"/>
              <w:left w:val="single" w:sz="4" w:space="0" w:color="auto"/>
              <w:bottom w:val="single" w:sz="4" w:space="0" w:color="auto"/>
            </w:tcBorders>
            <w:shd w:val="clear" w:color="auto" w:fill="FFFFFF"/>
          </w:tcPr>
          <w:p w:rsidR="00A91DB9" w:rsidRPr="00A61696" w:rsidRDefault="00A91DB9" w:rsidP="00A91DB9">
            <w:pPr>
              <w:widowControl w:val="0"/>
              <w:spacing w:after="0" w:line="240" w:lineRule="auto"/>
              <w:contextualSpacing/>
              <w:rPr>
                <w:rFonts w:ascii="Times New Roman" w:eastAsia="Times New Roman" w:hAnsi="Times New Roman" w:cs="Times New Roman"/>
                <w:color w:val="000000"/>
                <w:sz w:val="24"/>
                <w:szCs w:val="24"/>
                <w:lang w:eastAsia="ru-RU" w:bidi="ru-RU"/>
              </w:rPr>
            </w:pPr>
          </w:p>
        </w:tc>
        <w:tc>
          <w:tcPr>
            <w:tcW w:w="1484" w:type="dxa"/>
            <w:tcBorders>
              <w:top w:val="single" w:sz="4" w:space="0" w:color="auto"/>
              <w:left w:val="single" w:sz="4" w:space="0" w:color="auto"/>
              <w:bottom w:val="single" w:sz="4" w:space="0" w:color="auto"/>
            </w:tcBorders>
            <w:shd w:val="clear" w:color="auto" w:fill="FFFFFF"/>
          </w:tcPr>
          <w:p w:rsidR="00A91DB9" w:rsidRPr="00A61696" w:rsidRDefault="00A91DB9" w:rsidP="00A91DB9">
            <w:pPr>
              <w:widowControl w:val="0"/>
              <w:spacing w:after="0" w:line="240" w:lineRule="auto"/>
              <w:contextualSpacing/>
              <w:rPr>
                <w:rFonts w:ascii="Times New Roman" w:eastAsia="Times New Roman" w:hAnsi="Times New Roman" w:cs="Times New Roman"/>
                <w:color w:val="000000"/>
                <w:sz w:val="24"/>
                <w:szCs w:val="24"/>
                <w:lang w:eastAsia="ru-RU" w:bidi="ru-RU"/>
              </w:rPr>
            </w:pPr>
          </w:p>
        </w:tc>
        <w:tc>
          <w:tcPr>
            <w:tcW w:w="3264" w:type="dxa"/>
            <w:tcBorders>
              <w:top w:val="single" w:sz="4" w:space="0" w:color="auto"/>
              <w:left w:val="single" w:sz="4" w:space="0" w:color="auto"/>
              <w:bottom w:val="single" w:sz="4" w:space="0" w:color="auto"/>
            </w:tcBorders>
            <w:shd w:val="clear" w:color="auto" w:fill="FFFFFF"/>
          </w:tcPr>
          <w:p w:rsidR="00A91DB9" w:rsidRPr="00A61696" w:rsidRDefault="00A91DB9" w:rsidP="00A91DB9">
            <w:pPr>
              <w:widowControl w:val="0"/>
              <w:spacing w:after="0" w:line="240" w:lineRule="auto"/>
              <w:contextualSpacing/>
              <w:rPr>
                <w:rFonts w:ascii="Times New Roman" w:eastAsia="Times New Roman" w:hAnsi="Times New Roman" w:cs="Times New Roman"/>
                <w:color w:val="000000"/>
                <w:sz w:val="24"/>
                <w:szCs w:val="24"/>
                <w:lang w:eastAsia="ru-RU" w:bidi="ru-RU"/>
              </w:rPr>
            </w:pPr>
          </w:p>
        </w:tc>
        <w:tc>
          <w:tcPr>
            <w:tcW w:w="1984" w:type="dxa"/>
            <w:tcBorders>
              <w:top w:val="single" w:sz="4" w:space="0" w:color="auto"/>
              <w:left w:val="single" w:sz="4" w:space="0" w:color="auto"/>
              <w:bottom w:val="single" w:sz="4" w:space="0" w:color="auto"/>
            </w:tcBorders>
            <w:shd w:val="clear" w:color="auto" w:fill="FFFFFF"/>
          </w:tcPr>
          <w:p w:rsidR="00A91DB9" w:rsidRPr="00A61696" w:rsidRDefault="00A91DB9" w:rsidP="00A91DB9">
            <w:pPr>
              <w:widowControl w:val="0"/>
              <w:spacing w:after="0" w:line="240" w:lineRule="auto"/>
              <w:contextualSpacing/>
              <w:rPr>
                <w:rFonts w:ascii="Times New Roman" w:eastAsia="Times New Roman" w:hAnsi="Times New Roman" w:cs="Times New Roman"/>
                <w:color w:val="000000"/>
                <w:sz w:val="24"/>
                <w:szCs w:val="24"/>
                <w:lang w:eastAsia="ru-RU" w:bidi="ru-RU"/>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A91DB9" w:rsidRPr="00A61696" w:rsidRDefault="00A91DB9" w:rsidP="00A91DB9">
            <w:pPr>
              <w:widowControl w:val="0"/>
              <w:spacing w:after="0" w:line="240" w:lineRule="auto"/>
              <w:contextualSpacing/>
              <w:rPr>
                <w:rFonts w:ascii="Times New Roman" w:eastAsia="Times New Roman" w:hAnsi="Times New Roman" w:cs="Times New Roman"/>
                <w:color w:val="000000"/>
                <w:sz w:val="24"/>
                <w:szCs w:val="24"/>
                <w:lang w:eastAsia="ru-RU" w:bidi="ru-RU"/>
              </w:rPr>
            </w:pPr>
          </w:p>
        </w:tc>
      </w:tr>
    </w:tbl>
    <w:p w:rsidR="00A91DB9" w:rsidRPr="00A61696" w:rsidRDefault="00A91DB9" w:rsidP="00A91DB9">
      <w:pPr>
        <w:widowControl w:val="0"/>
        <w:tabs>
          <w:tab w:val="left" w:leader="underscore" w:pos="6947"/>
        </w:tabs>
        <w:spacing w:after="0" w:line="240" w:lineRule="auto"/>
        <w:ind w:firstLine="709"/>
        <w:contextualSpacing/>
        <w:jc w:val="both"/>
        <w:rPr>
          <w:rFonts w:ascii="Times New Roman" w:eastAsia="Times New Roman" w:hAnsi="Times New Roman" w:cs="Times New Roman"/>
          <w:sz w:val="24"/>
          <w:szCs w:val="24"/>
        </w:rPr>
      </w:pPr>
    </w:p>
    <w:p w:rsidR="00A91DB9" w:rsidRPr="00A61696" w:rsidRDefault="00A91DB9" w:rsidP="00A91DB9">
      <w:pPr>
        <w:widowControl w:val="0"/>
        <w:tabs>
          <w:tab w:val="left" w:leader="underscore" w:pos="6947"/>
        </w:tabs>
        <w:spacing w:after="0" w:line="240" w:lineRule="auto"/>
        <w:ind w:firstLine="709"/>
        <w:contextualSpacing/>
        <w:jc w:val="both"/>
        <w:rPr>
          <w:rFonts w:ascii="Times New Roman" w:eastAsia="Times New Roman" w:hAnsi="Times New Roman" w:cs="Times New Roman"/>
          <w:b/>
          <w:bCs/>
          <w:sz w:val="24"/>
          <w:szCs w:val="24"/>
        </w:rPr>
      </w:pPr>
      <w:r w:rsidRPr="00A61696">
        <w:rPr>
          <w:rFonts w:ascii="Times New Roman" w:eastAsia="Times New Roman" w:hAnsi="Times New Roman" w:cs="Times New Roman"/>
          <w:b/>
          <w:bCs/>
          <w:sz w:val="24"/>
          <w:szCs w:val="24"/>
        </w:rPr>
        <w:t>В таблице указываются запрашиваемые данные по всем членам семьи, включая несовершеннолетних детей.</w:t>
      </w:r>
      <w:bookmarkStart w:id="5" w:name="_Hlk63181013"/>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
        <w:gridCol w:w="2835"/>
        <w:gridCol w:w="2920"/>
        <w:gridCol w:w="922"/>
        <w:gridCol w:w="922"/>
        <w:gridCol w:w="931"/>
        <w:gridCol w:w="1386"/>
      </w:tblGrid>
      <w:tr w:rsidR="00A91DB9" w:rsidRPr="00A61696" w:rsidTr="00B0013E">
        <w:trPr>
          <w:trHeight w:val="407"/>
          <w:jc w:val="center"/>
        </w:trPr>
        <w:tc>
          <w:tcPr>
            <w:tcW w:w="10627" w:type="dxa"/>
            <w:gridSpan w:val="7"/>
          </w:tcPr>
          <w:bookmarkEnd w:id="5"/>
          <w:p w:rsidR="00A91DB9" w:rsidRPr="00A61696" w:rsidRDefault="00A91DB9" w:rsidP="00F734D5">
            <w:pPr>
              <w:widowControl w:val="0"/>
              <w:tabs>
                <w:tab w:val="left" w:leader="underscore" w:pos="6947"/>
              </w:tabs>
              <w:spacing w:after="0" w:line="240" w:lineRule="auto"/>
              <w:contextualSpacing/>
              <w:jc w:val="center"/>
              <w:rPr>
                <w:rFonts w:ascii="Times New Roman" w:eastAsia="Times New Roman" w:hAnsi="Times New Roman" w:cs="Times New Roman"/>
                <w:sz w:val="24"/>
                <w:szCs w:val="24"/>
              </w:rPr>
            </w:pPr>
            <w:r w:rsidRPr="00A61696">
              <w:rPr>
                <w:rFonts w:ascii="Times New Roman" w:eastAsia="Times New Roman" w:hAnsi="Times New Roman" w:cs="Times New Roman"/>
                <w:sz w:val="24"/>
                <w:szCs w:val="24"/>
              </w:rPr>
              <w:t xml:space="preserve">Сведения о доходах заявителя и членов семьи за три месяца, предшествующих месяцу обращения </w:t>
            </w:r>
            <w:r w:rsidR="00F734D5" w:rsidRPr="00A61696">
              <w:rPr>
                <w:rFonts w:ascii="Times New Roman" w:eastAsia="Times New Roman" w:hAnsi="Times New Roman" w:cs="Times New Roman"/>
                <w:sz w:val="24"/>
                <w:szCs w:val="24"/>
              </w:rPr>
              <w:t>за адресной социальной помощью:</w:t>
            </w:r>
          </w:p>
        </w:tc>
      </w:tr>
      <w:tr w:rsidR="00A91DB9" w:rsidRPr="00A61696" w:rsidTr="00B0013E">
        <w:tblPrEx>
          <w:tblCellMar>
            <w:left w:w="10" w:type="dxa"/>
            <w:right w:w="10" w:type="dxa"/>
          </w:tblCellMar>
          <w:tblLook w:val="04A0" w:firstRow="1" w:lastRow="0" w:firstColumn="1" w:lastColumn="0" w:noHBand="0" w:noVBand="1"/>
        </w:tblPrEx>
        <w:trPr>
          <w:trHeight w:hRule="exact" w:val="1133"/>
          <w:jc w:val="center"/>
        </w:trPr>
        <w:tc>
          <w:tcPr>
            <w:tcW w:w="711" w:type="dxa"/>
            <w:vMerge w:val="restart"/>
            <w:shd w:val="clear" w:color="auto" w:fill="FFFFFF"/>
          </w:tcPr>
          <w:p w:rsidR="00A91DB9" w:rsidRPr="00A61696" w:rsidRDefault="00A91DB9" w:rsidP="00A91DB9">
            <w:pPr>
              <w:widowControl w:val="0"/>
              <w:spacing w:after="0" w:line="240" w:lineRule="auto"/>
              <w:jc w:val="center"/>
              <w:rPr>
                <w:rFonts w:ascii="Times New Roman" w:eastAsia="Tahoma" w:hAnsi="Times New Roman" w:cs="Times New Roman"/>
                <w:color w:val="000000"/>
                <w:sz w:val="24"/>
                <w:szCs w:val="24"/>
                <w:lang w:eastAsia="ru-RU" w:bidi="ru-RU"/>
              </w:rPr>
            </w:pPr>
            <w:r w:rsidRPr="00A61696">
              <w:rPr>
                <w:rFonts w:ascii="Times New Roman" w:eastAsia="Tahoma" w:hAnsi="Times New Roman" w:cs="Times New Roman"/>
                <w:color w:val="000000"/>
                <w:sz w:val="24"/>
                <w:szCs w:val="24"/>
                <w:lang w:eastAsia="ru-RU" w:bidi="ru-RU"/>
              </w:rPr>
              <w:t>1.</w:t>
            </w:r>
          </w:p>
        </w:tc>
        <w:tc>
          <w:tcPr>
            <w:tcW w:w="2835" w:type="dxa"/>
            <w:vMerge w:val="restart"/>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4"/>
                <w:szCs w:val="24"/>
                <w:lang w:eastAsia="ru-RU" w:bidi="ru-RU"/>
              </w:rPr>
            </w:pPr>
          </w:p>
        </w:tc>
        <w:tc>
          <w:tcPr>
            <w:tcW w:w="2920"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r w:rsidRPr="00A61696">
              <w:rPr>
                <w:rFonts w:ascii="Times New Roman" w:eastAsia="Tahoma" w:hAnsi="Times New Roman" w:cs="Times New Roman"/>
                <w:color w:val="000000"/>
                <w:sz w:val="20"/>
                <w:szCs w:val="20"/>
                <w:lang w:eastAsia="ru-RU" w:bidi="ru-RU"/>
              </w:rPr>
              <w:t>Доходы от трудовой деятельности (зарплата, доходы от предпринимательской деятельности, денежное довольствие)</w:t>
            </w:r>
          </w:p>
        </w:tc>
        <w:tc>
          <w:tcPr>
            <w:tcW w:w="922"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p>
        </w:tc>
        <w:tc>
          <w:tcPr>
            <w:tcW w:w="922"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p>
        </w:tc>
        <w:tc>
          <w:tcPr>
            <w:tcW w:w="931"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p>
        </w:tc>
        <w:tc>
          <w:tcPr>
            <w:tcW w:w="1386"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p>
        </w:tc>
      </w:tr>
      <w:tr w:rsidR="00A91DB9" w:rsidRPr="00A61696" w:rsidTr="00B0013E">
        <w:tblPrEx>
          <w:tblCellMar>
            <w:left w:w="10" w:type="dxa"/>
            <w:right w:w="10" w:type="dxa"/>
          </w:tblCellMar>
          <w:tblLook w:val="04A0" w:firstRow="1" w:lastRow="0" w:firstColumn="1" w:lastColumn="0" w:noHBand="0" w:noVBand="1"/>
        </w:tblPrEx>
        <w:trPr>
          <w:trHeight w:hRule="exact" w:val="275"/>
          <w:jc w:val="center"/>
        </w:trPr>
        <w:tc>
          <w:tcPr>
            <w:tcW w:w="711" w:type="dxa"/>
            <w:vMerge/>
            <w:shd w:val="clear" w:color="auto" w:fill="FFFFFF"/>
          </w:tcPr>
          <w:p w:rsidR="00A91DB9" w:rsidRPr="00A61696" w:rsidRDefault="00A91DB9" w:rsidP="00A91DB9">
            <w:pPr>
              <w:widowControl w:val="0"/>
              <w:spacing w:after="0" w:line="240" w:lineRule="auto"/>
              <w:jc w:val="center"/>
              <w:rPr>
                <w:rFonts w:ascii="Times New Roman" w:eastAsia="Tahoma" w:hAnsi="Times New Roman" w:cs="Times New Roman"/>
                <w:color w:val="000000"/>
                <w:sz w:val="24"/>
                <w:szCs w:val="24"/>
                <w:lang w:eastAsia="ru-RU" w:bidi="ru-RU"/>
              </w:rPr>
            </w:pPr>
          </w:p>
        </w:tc>
        <w:tc>
          <w:tcPr>
            <w:tcW w:w="2835" w:type="dxa"/>
            <w:vMerge/>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4"/>
                <w:szCs w:val="24"/>
                <w:lang w:eastAsia="ru-RU" w:bidi="ru-RU"/>
              </w:rPr>
            </w:pPr>
          </w:p>
        </w:tc>
        <w:tc>
          <w:tcPr>
            <w:tcW w:w="2920"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r w:rsidRPr="00A61696">
              <w:rPr>
                <w:rFonts w:ascii="Times New Roman" w:eastAsia="Tahoma" w:hAnsi="Times New Roman" w:cs="Times New Roman"/>
                <w:color w:val="000000"/>
                <w:sz w:val="20"/>
                <w:szCs w:val="20"/>
                <w:lang w:eastAsia="ru-RU" w:bidi="ru-RU"/>
              </w:rPr>
              <w:t>Государственные пенсии</w:t>
            </w:r>
          </w:p>
        </w:tc>
        <w:tc>
          <w:tcPr>
            <w:tcW w:w="922"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p>
        </w:tc>
        <w:tc>
          <w:tcPr>
            <w:tcW w:w="922"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p>
        </w:tc>
        <w:tc>
          <w:tcPr>
            <w:tcW w:w="931"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p>
        </w:tc>
        <w:tc>
          <w:tcPr>
            <w:tcW w:w="1386"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p>
        </w:tc>
      </w:tr>
      <w:tr w:rsidR="00A91DB9" w:rsidRPr="00A61696" w:rsidTr="00B0013E">
        <w:tblPrEx>
          <w:tblCellMar>
            <w:left w:w="10" w:type="dxa"/>
            <w:right w:w="10" w:type="dxa"/>
          </w:tblCellMar>
          <w:tblLook w:val="04A0" w:firstRow="1" w:lastRow="0" w:firstColumn="1" w:lastColumn="0" w:noHBand="0" w:noVBand="1"/>
        </w:tblPrEx>
        <w:trPr>
          <w:trHeight w:hRule="exact" w:val="288"/>
          <w:jc w:val="center"/>
        </w:trPr>
        <w:tc>
          <w:tcPr>
            <w:tcW w:w="711" w:type="dxa"/>
            <w:vMerge/>
            <w:shd w:val="clear" w:color="auto" w:fill="FFFFFF"/>
          </w:tcPr>
          <w:p w:rsidR="00A91DB9" w:rsidRPr="00A61696" w:rsidRDefault="00A91DB9" w:rsidP="00A91DB9">
            <w:pPr>
              <w:widowControl w:val="0"/>
              <w:spacing w:after="0" w:line="240" w:lineRule="auto"/>
              <w:jc w:val="center"/>
              <w:rPr>
                <w:rFonts w:ascii="Times New Roman" w:eastAsia="Tahoma" w:hAnsi="Times New Roman" w:cs="Times New Roman"/>
                <w:color w:val="000000"/>
                <w:sz w:val="24"/>
                <w:szCs w:val="24"/>
                <w:lang w:eastAsia="ru-RU" w:bidi="ru-RU"/>
              </w:rPr>
            </w:pPr>
          </w:p>
        </w:tc>
        <w:tc>
          <w:tcPr>
            <w:tcW w:w="2835" w:type="dxa"/>
            <w:vMerge/>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4"/>
                <w:szCs w:val="24"/>
                <w:lang w:eastAsia="ru-RU" w:bidi="ru-RU"/>
              </w:rPr>
            </w:pPr>
          </w:p>
        </w:tc>
        <w:tc>
          <w:tcPr>
            <w:tcW w:w="2920"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r w:rsidRPr="00A61696">
              <w:rPr>
                <w:rFonts w:ascii="Times New Roman" w:eastAsia="Tahoma" w:hAnsi="Times New Roman" w:cs="Times New Roman"/>
                <w:color w:val="000000"/>
                <w:sz w:val="20"/>
                <w:szCs w:val="20"/>
                <w:lang w:eastAsia="ru-RU" w:bidi="ru-RU"/>
              </w:rPr>
              <w:t>ЕДВ</w:t>
            </w:r>
          </w:p>
        </w:tc>
        <w:tc>
          <w:tcPr>
            <w:tcW w:w="922"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p>
        </w:tc>
        <w:tc>
          <w:tcPr>
            <w:tcW w:w="922"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p>
        </w:tc>
        <w:tc>
          <w:tcPr>
            <w:tcW w:w="931"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p>
        </w:tc>
        <w:tc>
          <w:tcPr>
            <w:tcW w:w="1386"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p>
        </w:tc>
      </w:tr>
      <w:tr w:rsidR="00A91DB9" w:rsidRPr="00A61696" w:rsidTr="00B0013E">
        <w:tblPrEx>
          <w:tblCellMar>
            <w:left w:w="10" w:type="dxa"/>
            <w:right w:w="10" w:type="dxa"/>
          </w:tblCellMar>
          <w:tblLook w:val="04A0" w:firstRow="1" w:lastRow="0" w:firstColumn="1" w:lastColumn="0" w:noHBand="0" w:noVBand="1"/>
        </w:tblPrEx>
        <w:trPr>
          <w:trHeight w:hRule="exact" w:val="1001"/>
          <w:jc w:val="center"/>
        </w:trPr>
        <w:tc>
          <w:tcPr>
            <w:tcW w:w="711" w:type="dxa"/>
            <w:vMerge/>
            <w:shd w:val="clear" w:color="auto" w:fill="FFFFFF"/>
          </w:tcPr>
          <w:p w:rsidR="00A91DB9" w:rsidRPr="00A61696" w:rsidRDefault="00A91DB9" w:rsidP="00A91DB9">
            <w:pPr>
              <w:widowControl w:val="0"/>
              <w:spacing w:after="0" w:line="240" w:lineRule="auto"/>
              <w:jc w:val="center"/>
              <w:rPr>
                <w:rFonts w:ascii="Times New Roman" w:eastAsia="Tahoma" w:hAnsi="Times New Roman" w:cs="Times New Roman"/>
                <w:color w:val="000000"/>
                <w:sz w:val="24"/>
                <w:szCs w:val="24"/>
                <w:lang w:eastAsia="ru-RU" w:bidi="ru-RU"/>
              </w:rPr>
            </w:pPr>
          </w:p>
        </w:tc>
        <w:tc>
          <w:tcPr>
            <w:tcW w:w="2835" w:type="dxa"/>
            <w:vMerge/>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4"/>
                <w:szCs w:val="24"/>
                <w:lang w:eastAsia="ru-RU" w:bidi="ru-RU"/>
              </w:rPr>
            </w:pPr>
          </w:p>
        </w:tc>
        <w:tc>
          <w:tcPr>
            <w:tcW w:w="2920"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r w:rsidRPr="00A61696">
              <w:rPr>
                <w:rFonts w:ascii="Times New Roman" w:eastAsia="Tahoma" w:hAnsi="Times New Roman" w:cs="Times New Roman"/>
                <w:color w:val="000000"/>
                <w:sz w:val="20"/>
                <w:szCs w:val="20"/>
                <w:lang w:eastAsia="ru-RU" w:bidi="ru-RU"/>
              </w:rPr>
              <w:t>Другие выплаты социального характера (пособия, компенсации, льготы по оплате ЖКУ, стипендии и т.д.)</w:t>
            </w:r>
          </w:p>
        </w:tc>
        <w:tc>
          <w:tcPr>
            <w:tcW w:w="922"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p>
        </w:tc>
        <w:tc>
          <w:tcPr>
            <w:tcW w:w="922"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p>
        </w:tc>
        <w:tc>
          <w:tcPr>
            <w:tcW w:w="931"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p>
        </w:tc>
        <w:tc>
          <w:tcPr>
            <w:tcW w:w="1386"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p>
        </w:tc>
      </w:tr>
      <w:tr w:rsidR="00A91DB9" w:rsidRPr="00A61696" w:rsidTr="00B0013E">
        <w:tblPrEx>
          <w:tblCellMar>
            <w:left w:w="10" w:type="dxa"/>
            <w:right w:w="10" w:type="dxa"/>
          </w:tblCellMar>
          <w:tblLook w:val="04A0" w:firstRow="1" w:lastRow="0" w:firstColumn="1" w:lastColumn="0" w:noHBand="0" w:noVBand="1"/>
        </w:tblPrEx>
        <w:trPr>
          <w:trHeight w:hRule="exact" w:val="288"/>
          <w:jc w:val="center"/>
        </w:trPr>
        <w:tc>
          <w:tcPr>
            <w:tcW w:w="711" w:type="dxa"/>
            <w:vMerge/>
            <w:shd w:val="clear" w:color="auto" w:fill="FFFFFF"/>
          </w:tcPr>
          <w:p w:rsidR="00A91DB9" w:rsidRPr="00A61696" w:rsidRDefault="00A91DB9" w:rsidP="00A91DB9">
            <w:pPr>
              <w:widowControl w:val="0"/>
              <w:spacing w:after="0" w:line="240" w:lineRule="auto"/>
              <w:jc w:val="center"/>
              <w:rPr>
                <w:rFonts w:ascii="Times New Roman" w:eastAsia="Tahoma" w:hAnsi="Times New Roman" w:cs="Times New Roman"/>
                <w:color w:val="000000"/>
                <w:sz w:val="24"/>
                <w:szCs w:val="24"/>
                <w:lang w:eastAsia="ru-RU" w:bidi="ru-RU"/>
              </w:rPr>
            </w:pPr>
          </w:p>
        </w:tc>
        <w:tc>
          <w:tcPr>
            <w:tcW w:w="2835" w:type="dxa"/>
            <w:vMerge/>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4"/>
                <w:szCs w:val="24"/>
                <w:lang w:eastAsia="ru-RU" w:bidi="ru-RU"/>
              </w:rPr>
            </w:pPr>
          </w:p>
        </w:tc>
        <w:tc>
          <w:tcPr>
            <w:tcW w:w="2920"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r w:rsidRPr="00A61696">
              <w:rPr>
                <w:rFonts w:ascii="Times New Roman" w:eastAsia="Tahoma" w:hAnsi="Times New Roman" w:cs="Times New Roman"/>
                <w:color w:val="000000"/>
                <w:sz w:val="20"/>
                <w:szCs w:val="20"/>
                <w:lang w:eastAsia="ru-RU" w:bidi="ru-RU"/>
              </w:rPr>
              <w:t>Полученные алименты</w:t>
            </w:r>
          </w:p>
        </w:tc>
        <w:tc>
          <w:tcPr>
            <w:tcW w:w="922"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p>
        </w:tc>
        <w:tc>
          <w:tcPr>
            <w:tcW w:w="922"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p>
        </w:tc>
        <w:tc>
          <w:tcPr>
            <w:tcW w:w="931"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p>
        </w:tc>
        <w:tc>
          <w:tcPr>
            <w:tcW w:w="1386"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p>
        </w:tc>
      </w:tr>
      <w:tr w:rsidR="00A91DB9" w:rsidRPr="00A61696" w:rsidTr="00B0013E">
        <w:tblPrEx>
          <w:tblCellMar>
            <w:left w:w="10" w:type="dxa"/>
            <w:right w:w="10" w:type="dxa"/>
          </w:tblCellMar>
          <w:tblLook w:val="04A0" w:firstRow="1" w:lastRow="0" w:firstColumn="1" w:lastColumn="0" w:noHBand="0" w:noVBand="1"/>
        </w:tblPrEx>
        <w:trPr>
          <w:trHeight w:hRule="exact" w:val="996"/>
          <w:jc w:val="center"/>
        </w:trPr>
        <w:tc>
          <w:tcPr>
            <w:tcW w:w="711" w:type="dxa"/>
            <w:vMerge/>
            <w:shd w:val="clear" w:color="auto" w:fill="FFFFFF"/>
          </w:tcPr>
          <w:p w:rsidR="00A91DB9" w:rsidRPr="00A61696" w:rsidRDefault="00A91DB9" w:rsidP="00A91DB9">
            <w:pPr>
              <w:widowControl w:val="0"/>
              <w:spacing w:after="0" w:line="240" w:lineRule="auto"/>
              <w:jc w:val="center"/>
              <w:rPr>
                <w:rFonts w:ascii="Times New Roman" w:eastAsia="Tahoma" w:hAnsi="Times New Roman" w:cs="Times New Roman"/>
                <w:color w:val="000000"/>
                <w:sz w:val="24"/>
                <w:szCs w:val="24"/>
                <w:lang w:eastAsia="ru-RU" w:bidi="ru-RU"/>
              </w:rPr>
            </w:pPr>
          </w:p>
        </w:tc>
        <w:tc>
          <w:tcPr>
            <w:tcW w:w="2835" w:type="dxa"/>
            <w:vMerge/>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4"/>
                <w:szCs w:val="24"/>
                <w:lang w:eastAsia="ru-RU" w:bidi="ru-RU"/>
              </w:rPr>
            </w:pPr>
          </w:p>
        </w:tc>
        <w:tc>
          <w:tcPr>
            <w:tcW w:w="2920"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r w:rsidRPr="00A61696">
              <w:rPr>
                <w:rFonts w:ascii="Times New Roman" w:eastAsia="Tahoma" w:hAnsi="Times New Roman" w:cs="Times New Roman"/>
                <w:color w:val="000000"/>
                <w:sz w:val="20"/>
                <w:szCs w:val="20"/>
                <w:lang w:eastAsia="ru-RU" w:bidi="ru-RU"/>
              </w:rPr>
              <w:t>Прочие доходы (от реализации продукции личного подсобного хозяйства, сдачи жилья в наем и т.п. – указать их вид)</w:t>
            </w:r>
          </w:p>
        </w:tc>
        <w:tc>
          <w:tcPr>
            <w:tcW w:w="922"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p>
        </w:tc>
        <w:tc>
          <w:tcPr>
            <w:tcW w:w="922"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p>
        </w:tc>
        <w:tc>
          <w:tcPr>
            <w:tcW w:w="931"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p>
        </w:tc>
        <w:tc>
          <w:tcPr>
            <w:tcW w:w="1386"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p>
        </w:tc>
      </w:tr>
      <w:tr w:rsidR="00A91DB9" w:rsidRPr="00A61696" w:rsidTr="00B0013E">
        <w:tblPrEx>
          <w:tblCellMar>
            <w:left w:w="10" w:type="dxa"/>
            <w:right w:w="10" w:type="dxa"/>
          </w:tblCellMar>
          <w:tblLook w:val="04A0" w:firstRow="1" w:lastRow="0" w:firstColumn="1" w:lastColumn="0" w:noHBand="0" w:noVBand="1"/>
        </w:tblPrEx>
        <w:trPr>
          <w:trHeight w:hRule="exact" w:val="1265"/>
          <w:jc w:val="center"/>
        </w:trPr>
        <w:tc>
          <w:tcPr>
            <w:tcW w:w="711" w:type="dxa"/>
            <w:vMerge w:val="restart"/>
            <w:shd w:val="clear" w:color="auto" w:fill="FFFFFF"/>
          </w:tcPr>
          <w:p w:rsidR="00A91DB9" w:rsidRPr="00A61696" w:rsidRDefault="00A91DB9" w:rsidP="00A91DB9">
            <w:pPr>
              <w:widowControl w:val="0"/>
              <w:spacing w:after="0" w:line="240" w:lineRule="auto"/>
              <w:jc w:val="center"/>
              <w:rPr>
                <w:rFonts w:ascii="Times New Roman" w:eastAsia="Tahoma" w:hAnsi="Times New Roman" w:cs="Times New Roman"/>
                <w:color w:val="000000"/>
                <w:sz w:val="24"/>
                <w:szCs w:val="24"/>
                <w:lang w:eastAsia="ru-RU" w:bidi="ru-RU"/>
              </w:rPr>
            </w:pPr>
            <w:r w:rsidRPr="00A61696">
              <w:rPr>
                <w:rFonts w:ascii="Times New Roman" w:eastAsia="Tahoma" w:hAnsi="Times New Roman" w:cs="Times New Roman"/>
                <w:color w:val="000000"/>
                <w:sz w:val="24"/>
                <w:szCs w:val="24"/>
                <w:lang w:eastAsia="ru-RU" w:bidi="ru-RU"/>
              </w:rPr>
              <w:t>2.</w:t>
            </w:r>
          </w:p>
        </w:tc>
        <w:tc>
          <w:tcPr>
            <w:tcW w:w="2835" w:type="dxa"/>
            <w:vMerge w:val="restart"/>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4"/>
                <w:szCs w:val="24"/>
                <w:lang w:eastAsia="ru-RU" w:bidi="ru-RU"/>
              </w:rPr>
            </w:pPr>
          </w:p>
        </w:tc>
        <w:tc>
          <w:tcPr>
            <w:tcW w:w="2920"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r w:rsidRPr="00A61696">
              <w:rPr>
                <w:rFonts w:ascii="Times New Roman" w:eastAsia="Tahoma" w:hAnsi="Times New Roman" w:cs="Times New Roman"/>
                <w:color w:val="000000"/>
                <w:sz w:val="20"/>
                <w:szCs w:val="20"/>
                <w:lang w:eastAsia="ru-RU" w:bidi="ru-RU"/>
              </w:rPr>
              <w:t>Доходы от трудовой деятельности (зарплата, доходы от предпринимательской деятельности, денежное довольствие)</w:t>
            </w:r>
          </w:p>
        </w:tc>
        <w:tc>
          <w:tcPr>
            <w:tcW w:w="922"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p>
        </w:tc>
        <w:tc>
          <w:tcPr>
            <w:tcW w:w="922"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p>
        </w:tc>
        <w:tc>
          <w:tcPr>
            <w:tcW w:w="931"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p>
        </w:tc>
        <w:tc>
          <w:tcPr>
            <w:tcW w:w="1386"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p>
        </w:tc>
      </w:tr>
      <w:tr w:rsidR="00A91DB9" w:rsidRPr="00A61696" w:rsidTr="00B0013E">
        <w:tblPrEx>
          <w:tblCellMar>
            <w:left w:w="10" w:type="dxa"/>
            <w:right w:w="10" w:type="dxa"/>
          </w:tblCellMar>
          <w:tblLook w:val="04A0" w:firstRow="1" w:lastRow="0" w:firstColumn="1" w:lastColumn="0" w:noHBand="0" w:noVBand="1"/>
        </w:tblPrEx>
        <w:trPr>
          <w:trHeight w:hRule="exact" w:val="288"/>
          <w:jc w:val="center"/>
        </w:trPr>
        <w:tc>
          <w:tcPr>
            <w:tcW w:w="711" w:type="dxa"/>
            <w:vMerge/>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4"/>
                <w:szCs w:val="24"/>
                <w:lang w:eastAsia="ru-RU" w:bidi="ru-RU"/>
              </w:rPr>
            </w:pPr>
          </w:p>
        </w:tc>
        <w:tc>
          <w:tcPr>
            <w:tcW w:w="2835" w:type="dxa"/>
            <w:vMerge/>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4"/>
                <w:szCs w:val="24"/>
                <w:lang w:eastAsia="ru-RU" w:bidi="ru-RU"/>
              </w:rPr>
            </w:pPr>
          </w:p>
        </w:tc>
        <w:tc>
          <w:tcPr>
            <w:tcW w:w="2920"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r w:rsidRPr="00A61696">
              <w:rPr>
                <w:rFonts w:ascii="Times New Roman" w:eastAsia="Tahoma" w:hAnsi="Times New Roman" w:cs="Times New Roman"/>
                <w:color w:val="000000"/>
                <w:sz w:val="20"/>
                <w:szCs w:val="20"/>
                <w:lang w:eastAsia="ru-RU" w:bidi="ru-RU"/>
              </w:rPr>
              <w:t>Государственные пенсии</w:t>
            </w:r>
          </w:p>
        </w:tc>
        <w:tc>
          <w:tcPr>
            <w:tcW w:w="922"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p>
        </w:tc>
        <w:tc>
          <w:tcPr>
            <w:tcW w:w="922"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p>
        </w:tc>
        <w:tc>
          <w:tcPr>
            <w:tcW w:w="931"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p>
        </w:tc>
        <w:tc>
          <w:tcPr>
            <w:tcW w:w="1386"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p>
        </w:tc>
      </w:tr>
      <w:tr w:rsidR="00A91DB9" w:rsidRPr="00A61696" w:rsidTr="00B0013E">
        <w:tblPrEx>
          <w:tblCellMar>
            <w:left w:w="10" w:type="dxa"/>
            <w:right w:w="10" w:type="dxa"/>
          </w:tblCellMar>
          <w:tblLook w:val="04A0" w:firstRow="1" w:lastRow="0" w:firstColumn="1" w:lastColumn="0" w:noHBand="0" w:noVBand="1"/>
        </w:tblPrEx>
        <w:trPr>
          <w:trHeight w:hRule="exact" w:val="288"/>
          <w:jc w:val="center"/>
        </w:trPr>
        <w:tc>
          <w:tcPr>
            <w:tcW w:w="711" w:type="dxa"/>
            <w:vMerge/>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4"/>
                <w:szCs w:val="24"/>
                <w:lang w:eastAsia="ru-RU" w:bidi="ru-RU"/>
              </w:rPr>
            </w:pPr>
          </w:p>
        </w:tc>
        <w:tc>
          <w:tcPr>
            <w:tcW w:w="2835" w:type="dxa"/>
            <w:vMerge/>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4"/>
                <w:szCs w:val="24"/>
                <w:lang w:eastAsia="ru-RU" w:bidi="ru-RU"/>
              </w:rPr>
            </w:pPr>
          </w:p>
        </w:tc>
        <w:tc>
          <w:tcPr>
            <w:tcW w:w="2920"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r w:rsidRPr="00A61696">
              <w:rPr>
                <w:rFonts w:ascii="Times New Roman" w:eastAsia="Tahoma" w:hAnsi="Times New Roman" w:cs="Times New Roman"/>
                <w:color w:val="000000"/>
                <w:sz w:val="20"/>
                <w:szCs w:val="20"/>
                <w:lang w:eastAsia="ru-RU" w:bidi="ru-RU"/>
              </w:rPr>
              <w:t>ЕДВ</w:t>
            </w:r>
          </w:p>
        </w:tc>
        <w:tc>
          <w:tcPr>
            <w:tcW w:w="922"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p>
        </w:tc>
        <w:tc>
          <w:tcPr>
            <w:tcW w:w="922"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p>
        </w:tc>
        <w:tc>
          <w:tcPr>
            <w:tcW w:w="931"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p>
        </w:tc>
        <w:tc>
          <w:tcPr>
            <w:tcW w:w="1386"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p>
        </w:tc>
      </w:tr>
      <w:tr w:rsidR="00A91DB9" w:rsidRPr="00A61696" w:rsidTr="00B0013E">
        <w:tblPrEx>
          <w:tblCellMar>
            <w:left w:w="10" w:type="dxa"/>
            <w:right w:w="10" w:type="dxa"/>
          </w:tblCellMar>
          <w:tblLook w:val="04A0" w:firstRow="1" w:lastRow="0" w:firstColumn="1" w:lastColumn="0" w:noHBand="0" w:noVBand="1"/>
        </w:tblPrEx>
        <w:trPr>
          <w:trHeight w:hRule="exact" w:val="993"/>
          <w:jc w:val="center"/>
        </w:trPr>
        <w:tc>
          <w:tcPr>
            <w:tcW w:w="711" w:type="dxa"/>
            <w:vMerge/>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4"/>
                <w:szCs w:val="24"/>
                <w:lang w:eastAsia="ru-RU" w:bidi="ru-RU"/>
              </w:rPr>
            </w:pPr>
          </w:p>
        </w:tc>
        <w:tc>
          <w:tcPr>
            <w:tcW w:w="2835" w:type="dxa"/>
            <w:vMerge/>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4"/>
                <w:szCs w:val="24"/>
                <w:lang w:eastAsia="ru-RU" w:bidi="ru-RU"/>
              </w:rPr>
            </w:pPr>
          </w:p>
        </w:tc>
        <w:tc>
          <w:tcPr>
            <w:tcW w:w="2920"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r w:rsidRPr="00A61696">
              <w:rPr>
                <w:rFonts w:ascii="Times New Roman" w:eastAsia="Tahoma" w:hAnsi="Times New Roman" w:cs="Times New Roman"/>
                <w:color w:val="000000"/>
                <w:sz w:val="20"/>
                <w:szCs w:val="20"/>
                <w:lang w:eastAsia="ru-RU" w:bidi="ru-RU"/>
              </w:rPr>
              <w:t>Другие выплаты социального характера (пособия, компенсации, льготы по оплате ЖКУ, стипендии и т.д.)</w:t>
            </w:r>
          </w:p>
        </w:tc>
        <w:tc>
          <w:tcPr>
            <w:tcW w:w="922"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p>
        </w:tc>
        <w:tc>
          <w:tcPr>
            <w:tcW w:w="922"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p>
        </w:tc>
        <w:tc>
          <w:tcPr>
            <w:tcW w:w="931"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p>
        </w:tc>
        <w:tc>
          <w:tcPr>
            <w:tcW w:w="1386"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p>
        </w:tc>
      </w:tr>
      <w:tr w:rsidR="00A91DB9" w:rsidRPr="00A61696" w:rsidTr="00B0013E">
        <w:tblPrEx>
          <w:tblCellMar>
            <w:left w:w="10" w:type="dxa"/>
            <w:right w:w="10" w:type="dxa"/>
          </w:tblCellMar>
          <w:tblLook w:val="04A0" w:firstRow="1" w:lastRow="0" w:firstColumn="1" w:lastColumn="0" w:noHBand="0" w:noVBand="1"/>
        </w:tblPrEx>
        <w:trPr>
          <w:trHeight w:hRule="exact" w:val="288"/>
          <w:jc w:val="center"/>
        </w:trPr>
        <w:tc>
          <w:tcPr>
            <w:tcW w:w="711" w:type="dxa"/>
            <w:vMerge/>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4"/>
                <w:szCs w:val="24"/>
                <w:lang w:eastAsia="ru-RU" w:bidi="ru-RU"/>
              </w:rPr>
            </w:pPr>
          </w:p>
        </w:tc>
        <w:tc>
          <w:tcPr>
            <w:tcW w:w="2835" w:type="dxa"/>
            <w:vMerge/>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4"/>
                <w:szCs w:val="24"/>
                <w:lang w:eastAsia="ru-RU" w:bidi="ru-RU"/>
              </w:rPr>
            </w:pPr>
          </w:p>
        </w:tc>
        <w:tc>
          <w:tcPr>
            <w:tcW w:w="2920"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r w:rsidRPr="00A61696">
              <w:rPr>
                <w:rFonts w:ascii="Times New Roman" w:eastAsia="Tahoma" w:hAnsi="Times New Roman" w:cs="Times New Roman"/>
                <w:color w:val="000000"/>
                <w:sz w:val="20"/>
                <w:szCs w:val="20"/>
                <w:lang w:eastAsia="ru-RU" w:bidi="ru-RU"/>
              </w:rPr>
              <w:t>Полученные алименты</w:t>
            </w:r>
          </w:p>
        </w:tc>
        <w:tc>
          <w:tcPr>
            <w:tcW w:w="922"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p>
        </w:tc>
        <w:tc>
          <w:tcPr>
            <w:tcW w:w="922"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p>
        </w:tc>
        <w:tc>
          <w:tcPr>
            <w:tcW w:w="931"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p>
        </w:tc>
        <w:tc>
          <w:tcPr>
            <w:tcW w:w="1386"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p>
        </w:tc>
      </w:tr>
      <w:tr w:rsidR="00A91DB9" w:rsidRPr="00A61696" w:rsidTr="00B0013E">
        <w:tblPrEx>
          <w:tblCellMar>
            <w:left w:w="10" w:type="dxa"/>
            <w:right w:w="10" w:type="dxa"/>
          </w:tblCellMar>
          <w:tblLook w:val="04A0" w:firstRow="1" w:lastRow="0" w:firstColumn="1" w:lastColumn="0" w:noHBand="0" w:noVBand="1"/>
        </w:tblPrEx>
        <w:trPr>
          <w:trHeight w:hRule="exact" w:val="983"/>
          <w:jc w:val="center"/>
        </w:trPr>
        <w:tc>
          <w:tcPr>
            <w:tcW w:w="711" w:type="dxa"/>
            <w:vMerge/>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4"/>
                <w:szCs w:val="24"/>
                <w:lang w:eastAsia="ru-RU" w:bidi="ru-RU"/>
              </w:rPr>
            </w:pPr>
          </w:p>
        </w:tc>
        <w:tc>
          <w:tcPr>
            <w:tcW w:w="2835" w:type="dxa"/>
            <w:vMerge/>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4"/>
                <w:szCs w:val="24"/>
                <w:lang w:eastAsia="ru-RU" w:bidi="ru-RU"/>
              </w:rPr>
            </w:pPr>
          </w:p>
        </w:tc>
        <w:tc>
          <w:tcPr>
            <w:tcW w:w="2920"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r w:rsidRPr="00A61696">
              <w:rPr>
                <w:rFonts w:ascii="Times New Roman" w:eastAsia="Tahoma" w:hAnsi="Times New Roman" w:cs="Times New Roman"/>
                <w:color w:val="000000"/>
                <w:sz w:val="20"/>
                <w:szCs w:val="20"/>
                <w:lang w:eastAsia="ru-RU" w:bidi="ru-RU"/>
              </w:rPr>
              <w:t>Прочие доходы (от реализации продукции личного подсобного хозяйства, сдачи жилья в наем и т.п. – указать их вид)</w:t>
            </w:r>
          </w:p>
        </w:tc>
        <w:tc>
          <w:tcPr>
            <w:tcW w:w="922"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p>
        </w:tc>
        <w:tc>
          <w:tcPr>
            <w:tcW w:w="922"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p>
        </w:tc>
        <w:tc>
          <w:tcPr>
            <w:tcW w:w="931"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p>
        </w:tc>
        <w:tc>
          <w:tcPr>
            <w:tcW w:w="1386" w:type="dxa"/>
            <w:shd w:val="clear" w:color="auto" w:fill="FFFFFF"/>
          </w:tcPr>
          <w:p w:rsidR="00A91DB9" w:rsidRPr="00A61696" w:rsidRDefault="00A91DB9" w:rsidP="00A91DB9">
            <w:pPr>
              <w:widowControl w:val="0"/>
              <w:spacing w:after="0" w:line="240" w:lineRule="auto"/>
              <w:rPr>
                <w:rFonts w:ascii="Times New Roman" w:eastAsia="Tahoma" w:hAnsi="Times New Roman" w:cs="Times New Roman"/>
                <w:color w:val="000000"/>
                <w:sz w:val="20"/>
                <w:szCs w:val="20"/>
                <w:lang w:eastAsia="ru-RU" w:bidi="ru-RU"/>
              </w:rPr>
            </w:pPr>
          </w:p>
        </w:tc>
      </w:tr>
    </w:tbl>
    <w:p w:rsidR="00A91DB9" w:rsidRPr="00A61696" w:rsidRDefault="00A91DB9" w:rsidP="00F734D5">
      <w:pPr>
        <w:widowControl w:val="0"/>
        <w:spacing w:after="0" w:line="240" w:lineRule="auto"/>
        <w:ind w:firstLine="709"/>
        <w:contextualSpacing/>
        <w:jc w:val="both"/>
        <w:rPr>
          <w:rFonts w:ascii="Times New Roman" w:eastAsia="Times New Roman" w:hAnsi="Times New Roman" w:cs="Times New Roman"/>
          <w:sz w:val="24"/>
          <w:szCs w:val="24"/>
        </w:rPr>
      </w:pPr>
      <w:r w:rsidRPr="00A61696">
        <w:rPr>
          <w:rFonts w:ascii="Times New Roman" w:eastAsia="Times New Roman" w:hAnsi="Times New Roman" w:cs="Times New Roman"/>
          <w:sz w:val="24"/>
          <w:szCs w:val="24"/>
        </w:rPr>
        <w:t xml:space="preserve">(Прошу исключить из общей суммы дохода моей </w:t>
      </w:r>
      <w:proofErr w:type="gramStart"/>
      <w:r w:rsidRPr="00A61696">
        <w:rPr>
          <w:rFonts w:ascii="Times New Roman" w:eastAsia="Times New Roman" w:hAnsi="Times New Roman" w:cs="Times New Roman"/>
          <w:sz w:val="24"/>
          <w:szCs w:val="24"/>
        </w:rPr>
        <w:t>семьи</w:t>
      </w:r>
      <w:proofErr w:type="gramEnd"/>
      <w:r w:rsidRPr="00A61696">
        <w:rPr>
          <w:rFonts w:ascii="Times New Roman" w:eastAsia="Times New Roman" w:hAnsi="Times New Roman" w:cs="Times New Roman"/>
          <w:sz w:val="24"/>
          <w:szCs w:val="24"/>
        </w:rPr>
        <w:t xml:space="preserve"> выплаченные мною алименты в сумме ____________________________ руб., удержанные по исполнительному листу №___ от _______________________ в пользу__________________</w:t>
      </w:r>
      <w:r w:rsidR="00BE5A7E" w:rsidRPr="00A61696">
        <w:rPr>
          <w:rFonts w:ascii="Times New Roman" w:eastAsia="Times New Roman" w:hAnsi="Times New Roman" w:cs="Times New Roman"/>
          <w:sz w:val="24"/>
          <w:szCs w:val="24"/>
        </w:rPr>
        <w:t>__</w:t>
      </w:r>
      <w:r w:rsidR="00F734D5" w:rsidRPr="00A61696">
        <w:rPr>
          <w:rFonts w:ascii="Times New Roman" w:eastAsia="Times New Roman" w:hAnsi="Times New Roman" w:cs="Times New Roman"/>
          <w:sz w:val="24"/>
          <w:szCs w:val="24"/>
        </w:rPr>
        <w:t>______________</w:t>
      </w:r>
    </w:p>
    <w:p w:rsidR="00F734D5" w:rsidRPr="00A61696" w:rsidRDefault="00F734D5" w:rsidP="00F734D5">
      <w:pPr>
        <w:widowControl w:val="0"/>
        <w:spacing w:after="0" w:line="240" w:lineRule="auto"/>
        <w:ind w:firstLine="709"/>
        <w:contextualSpacing/>
        <w:jc w:val="both"/>
        <w:rPr>
          <w:rFonts w:ascii="Times New Roman" w:eastAsia="Times New Roman" w:hAnsi="Times New Roman" w:cs="Times New Roman"/>
          <w:sz w:val="24"/>
          <w:szCs w:val="24"/>
        </w:rPr>
      </w:pPr>
    </w:p>
    <w:p w:rsidR="00A91DB9" w:rsidRPr="00A61696" w:rsidRDefault="00A91DB9" w:rsidP="00A91DB9">
      <w:pPr>
        <w:widowControl w:val="0"/>
        <w:tabs>
          <w:tab w:val="left" w:leader="underscore" w:pos="6947"/>
        </w:tabs>
        <w:spacing w:after="0" w:line="240" w:lineRule="auto"/>
        <w:contextualSpacing/>
        <w:jc w:val="both"/>
        <w:rPr>
          <w:rFonts w:ascii="Times New Roman" w:eastAsia="Times New Roman" w:hAnsi="Times New Roman" w:cs="Times New Roman"/>
          <w:b/>
          <w:bCs/>
          <w:sz w:val="24"/>
          <w:szCs w:val="24"/>
        </w:rPr>
      </w:pPr>
      <w:r w:rsidRPr="00A61696">
        <w:rPr>
          <w:rFonts w:ascii="Times New Roman" w:eastAsia="Times New Roman" w:hAnsi="Times New Roman" w:cs="Times New Roman"/>
          <w:b/>
          <w:bCs/>
          <w:sz w:val="24"/>
          <w:szCs w:val="24"/>
        </w:rPr>
        <w:t>Расчет дохода:</w:t>
      </w:r>
    </w:p>
    <w:tbl>
      <w:tblPr>
        <w:tblW w:w="10429" w:type="dxa"/>
        <w:jc w:val="center"/>
        <w:tblLayout w:type="fixed"/>
        <w:tblCellMar>
          <w:left w:w="10" w:type="dxa"/>
          <w:right w:w="10" w:type="dxa"/>
        </w:tblCellMar>
        <w:tblLook w:val="04A0" w:firstRow="1" w:lastRow="0" w:firstColumn="1" w:lastColumn="0" w:noHBand="0" w:noVBand="1"/>
      </w:tblPr>
      <w:tblGrid>
        <w:gridCol w:w="1873"/>
        <w:gridCol w:w="1649"/>
        <w:gridCol w:w="2051"/>
        <w:gridCol w:w="1673"/>
        <w:gridCol w:w="3183"/>
      </w:tblGrid>
      <w:tr w:rsidR="00A91DB9" w:rsidRPr="00A61696" w:rsidTr="00504488">
        <w:trPr>
          <w:trHeight w:hRule="exact" w:val="1132"/>
          <w:jc w:val="center"/>
        </w:trPr>
        <w:tc>
          <w:tcPr>
            <w:tcW w:w="1873" w:type="dxa"/>
            <w:tcBorders>
              <w:top w:val="single" w:sz="4" w:space="0" w:color="auto"/>
              <w:left w:val="single" w:sz="4" w:space="0" w:color="auto"/>
            </w:tcBorders>
            <w:shd w:val="clear" w:color="auto" w:fill="FFFFFF"/>
          </w:tcPr>
          <w:p w:rsidR="00A91DB9" w:rsidRPr="00A61696" w:rsidRDefault="00A91DB9" w:rsidP="00A91DB9">
            <w:pPr>
              <w:widowControl w:val="0"/>
              <w:spacing w:after="0" w:line="240" w:lineRule="auto"/>
              <w:contextualSpacing/>
              <w:jc w:val="center"/>
              <w:rPr>
                <w:rFonts w:ascii="Times New Roman" w:eastAsia="Times New Roman" w:hAnsi="Times New Roman" w:cs="Times New Roman"/>
                <w:bCs/>
              </w:rPr>
            </w:pPr>
            <w:r w:rsidRPr="00A61696">
              <w:rPr>
                <w:rFonts w:ascii="Times New Roman" w:eastAsia="Times New Roman" w:hAnsi="Times New Roman" w:cs="Times New Roman"/>
                <w:bCs/>
              </w:rPr>
              <w:t>Общая сумма дохода семьи за 3 месяца</w:t>
            </w:r>
          </w:p>
        </w:tc>
        <w:tc>
          <w:tcPr>
            <w:tcW w:w="1649" w:type="dxa"/>
            <w:tcBorders>
              <w:top w:val="single" w:sz="4" w:space="0" w:color="auto"/>
              <w:left w:val="single" w:sz="4" w:space="0" w:color="auto"/>
            </w:tcBorders>
            <w:shd w:val="clear" w:color="auto" w:fill="FFFFFF"/>
          </w:tcPr>
          <w:p w:rsidR="00A91DB9" w:rsidRPr="00A61696" w:rsidRDefault="00A91DB9" w:rsidP="00A91DB9">
            <w:pPr>
              <w:widowControl w:val="0"/>
              <w:spacing w:after="0" w:line="240" w:lineRule="auto"/>
              <w:contextualSpacing/>
              <w:jc w:val="center"/>
              <w:rPr>
                <w:rFonts w:ascii="Times New Roman" w:eastAsia="Times New Roman" w:hAnsi="Times New Roman" w:cs="Times New Roman"/>
                <w:bCs/>
              </w:rPr>
            </w:pPr>
            <w:r w:rsidRPr="00A61696">
              <w:rPr>
                <w:rFonts w:ascii="Times New Roman" w:eastAsia="Times New Roman" w:hAnsi="Times New Roman" w:cs="Times New Roman"/>
                <w:bCs/>
              </w:rPr>
              <w:t>Общая сумма дохода семьи за 1 месяц</w:t>
            </w:r>
          </w:p>
        </w:tc>
        <w:tc>
          <w:tcPr>
            <w:tcW w:w="2051" w:type="dxa"/>
            <w:tcBorders>
              <w:top w:val="single" w:sz="4" w:space="0" w:color="auto"/>
              <w:left w:val="single" w:sz="4" w:space="0" w:color="auto"/>
            </w:tcBorders>
            <w:shd w:val="clear" w:color="auto" w:fill="FFFFFF"/>
          </w:tcPr>
          <w:p w:rsidR="00A91DB9" w:rsidRPr="00A61696" w:rsidRDefault="00A91DB9" w:rsidP="00A91DB9">
            <w:pPr>
              <w:widowControl w:val="0"/>
              <w:spacing w:after="0" w:line="240" w:lineRule="auto"/>
              <w:contextualSpacing/>
              <w:jc w:val="center"/>
              <w:rPr>
                <w:rFonts w:ascii="Times New Roman" w:eastAsia="Times New Roman" w:hAnsi="Times New Roman" w:cs="Times New Roman"/>
                <w:bCs/>
              </w:rPr>
            </w:pPr>
            <w:r w:rsidRPr="00A61696">
              <w:rPr>
                <w:rFonts w:ascii="Times New Roman" w:eastAsia="Times New Roman" w:hAnsi="Times New Roman" w:cs="Times New Roman"/>
                <w:bCs/>
              </w:rPr>
              <w:t>Прожиточный минимум семьи в месяц заполнения</w:t>
            </w:r>
          </w:p>
        </w:tc>
        <w:tc>
          <w:tcPr>
            <w:tcW w:w="1673" w:type="dxa"/>
            <w:tcBorders>
              <w:top w:val="single" w:sz="4" w:space="0" w:color="auto"/>
              <w:left w:val="single" w:sz="4" w:space="0" w:color="auto"/>
            </w:tcBorders>
            <w:shd w:val="clear" w:color="auto" w:fill="FFFFFF"/>
          </w:tcPr>
          <w:p w:rsidR="00A91DB9" w:rsidRPr="00A61696" w:rsidRDefault="00A91DB9" w:rsidP="00A91DB9">
            <w:pPr>
              <w:widowControl w:val="0"/>
              <w:spacing w:after="0" w:line="240" w:lineRule="auto"/>
              <w:contextualSpacing/>
              <w:jc w:val="center"/>
              <w:rPr>
                <w:rFonts w:ascii="Times New Roman" w:eastAsia="Times New Roman" w:hAnsi="Times New Roman" w:cs="Times New Roman"/>
                <w:bCs/>
              </w:rPr>
            </w:pPr>
            <w:r w:rsidRPr="00A61696">
              <w:rPr>
                <w:rFonts w:ascii="Times New Roman" w:eastAsia="Times New Roman" w:hAnsi="Times New Roman" w:cs="Times New Roman"/>
                <w:bCs/>
              </w:rPr>
              <w:t>Превышение дохода над прожиточным минимумом</w:t>
            </w:r>
          </w:p>
        </w:tc>
        <w:tc>
          <w:tcPr>
            <w:tcW w:w="3183" w:type="dxa"/>
            <w:tcBorders>
              <w:top w:val="single" w:sz="4" w:space="0" w:color="auto"/>
              <w:left w:val="single" w:sz="4" w:space="0" w:color="auto"/>
              <w:right w:val="single" w:sz="4" w:space="0" w:color="auto"/>
            </w:tcBorders>
            <w:shd w:val="clear" w:color="auto" w:fill="FFFFFF"/>
          </w:tcPr>
          <w:p w:rsidR="00A91DB9" w:rsidRPr="00A61696" w:rsidRDefault="00A91DB9" w:rsidP="00A91DB9">
            <w:pPr>
              <w:widowControl w:val="0"/>
              <w:spacing w:after="0" w:line="240" w:lineRule="auto"/>
              <w:contextualSpacing/>
              <w:jc w:val="center"/>
              <w:rPr>
                <w:rFonts w:ascii="Times New Roman" w:eastAsia="Times New Roman" w:hAnsi="Times New Roman" w:cs="Times New Roman"/>
                <w:bCs/>
              </w:rPr>
            </w:pPr>
            <w:r w:rsidRPr="00A61696">
              <w:rPr>
                <w:rFonts w:ascii="Times New Roman" w:eastAsia="Times New Roman" w:hAnsi="Times New Roman" w:cs="Times New Roman"/>
                <w:bCs/>
              </w:rPr>
              <w:t xml:space="preserve">Возможность заключения </w:t>
            </w:r>
          </w:p>
          <w:p w:rsidR="00A91DB9" w:rsidRPr="00A61696" w:rsidRDefault="00A91DB9" w:rsidP="00A91DB9">
            <w:pPr>
              <w:widowControl w:val="0"/>
              <w:spacing w:after="0" w:line="240" w:lineRule="auto"/>
              <w:contextualSpacing/>
              <w:jc w:val="center"/>
              <w:rPr>
                <w:rFonts w:ascii="Times New Roman" w:eastAsia="Times New Roman" w:hAnsi="Times New Roman" w:cs="Times New Roman"/>
                <w:bCs/>
              </w:rPr>
            </w:pPr>
            <w:r w:rsidRPr="00A61696">
              <w:rPr>
                <w:rFonts w:ascii="Times New Roman" w:eastAsia="Times New Roman" w:hAnsi="Times New Roman" w:cs="Times New Roman"/>
                <w:bCs/>
              </w:rPr>
              <w:t>социального контракта</w:t>
            </w:r>
          </w:p>
          <w:p w:rsidR="00A91DB9" w:rsidRPr="00A61696" w:rsidRDefault="00A91DB9" w:rsidP="00A91DB9">
            <w:pPr>
              <w:widowControl w:val="0"/>
              <w:spacing w:after="0" w:line="240" w:lineRule="auto"/>
              <w:contextualSpacing/>
              <w:jc w:val="center"/>
              <w:rPr>
                <w:rFonts w:ascii="Times New Roman" w:eastAsia="Times New Roman" w:hAnsi="Times New Roman" w:cs="Times New Roman"/>
                <w:bCs/>
              </w:rPr>
            </w:pPr>
            <w:r w:rsidRPr="00A61696">
              <w:rPr>
                <w:rFonts w:ascii="Times New Roman" w:eastAsia="Times New Roman" w:hAnsi="Times New Roman" w:cs="Times New Roman"/>
                <w:bCs/>
              </w:rPr>
              <w:t xml:space="preserve"> (да или нет)</w:t>
            </w:r>
          </w:p>
        </w:tc>
      </w:tr>
      <w:tr w:rsidR="00A91DB9" w:rsidRPr="00A61696" w:rsidTr="00504488">
        <w:trPr>
          <w:trHeight w:hRule="exact" w:val="322"/>
          <w:jc w:val="center"/>
        </w:trPr>
        <w:tc>
          <w:tcPr>
            <w:tcW w:w="1873" w:type="dxa"/>
            <w:tcBorders>
              <w:top w:val="single" w:sz="4" w:space="0" w:color="auto"/>
              <w:left w:val="single" w:sz="4" w:space="0" w:color="auto"/>
              <w:bottom w:val="single" w:sz="4" w:space="0" w:color="auto"/>
            </w:tcBorders>
            <w:shd w:val="clear" w:color="auto" w:fill="FFFFFF"/>
          </w:tcPr>
          <w:p w:rsidR="00A91DB9" w:rsidRPr="00A61696" w:rsidRDefault="00A91DB9" w:rsidP="00A91DB9">
            <w:pPr>
              <w:widowControl w:val="0"/>
              <w:spacing w:after="0" w:line="240" w:lineRule="auto"/>
              <w:contextualSpacing/>
              <w:rPr>
                <w:rFonts w:ascii="Times New Roman" w:eastAsia="Times New Roman" w:hAnsi="Times New Roman" w:cs="Times New Roman"/>
                <w:color w:val="000000"/>
                <w:sz w:val="24"/>
                <w:szCs w:val="24"/>
                <w:lang w:eastAsia="ru-RU" w:bidi="ru-RU"/>
              </w:rPr>
            </w:pPr>
          </w:p>
        </w:tc>
        <w:tc>
          <w:tcPr>
            <w:tcW w:w="1649" w:type="dxa"/>
            <w:tcBorders>
              <w:top w:val="single" w:sz="4" w:space="0" w:color="auto"/>
              <w:left w:val="single" w:sz="4" w:space="0" w:color="auto"/>
              <w:bottom w:val="single" w:sz="4" w:space="0" w:color="auto"/>
            </w:tcBorders>
            <w:shd w:val="clear" w:color="auto" w:fill="FFFFFF"/>
          </w:tcPr>
          <w:p w:rsidR="00A91DB9" w:rsidRPr="00A61696" w:rsidRDefault="00A91DB9" w:rsidP="00A91DB9">
            <w:pPr>
              <w:widowControl w:val="0"/>
              <w:spacing w:after="0" w:line="240" w:lineRule="auto"/>
              <w:contextualSpacing/>
              <w:rPr>
                <w:rFonts w:ascii="Times New Roman" w:eastAsia="Times New Roman" w:hAnsi="Times New Roman" w:cs="Times New Roman"/>
                <w:color w:val="000000"/>
                <w:sz w:val="24"/>
                <w:szCs w:val="24"/>
                <w:lang w:eastAsia="ru-RU" w:bidi="ru-RU"/>
              </w:rPr>
            </w:pPr>
          </w:p>
        </w:tc>
        <w:tc>
          <w:tcPr>
            <w:tcW w:w="2051" w:type="dxa"/>
            <w:tcBorders>
              <w:top w:val="single" w:sz="4" w:space="0" w:color="auto"/>
              <w:left w:val="single" w:sz="4" w:space="0" w:color="auto"/>
              <w:bottom w:val="single" w:sz="4" w:space="0" w:color="auto"/>
            </w:tcBorders>
            <w:shd w:val="clear" w:color="auto" w:fill="FFFFFF"/>
          </w:tcPr>
          <w:p w:rsidR="00A91DB9" w:rsidRPr="00A61696" w:rsidRDefault="00A91DB9" w:rsidP="00A91DB9">
            <w:pPr>
              <w:widowControl w:val="0"/>
              <w:spacing w:after="0" w:line="240" w:lineRule="auto"/>
              <w:contextualSpacing/>
              <w:rPr>
                <w:rFonts w:ascii="Times New Roman" w:eastAsia="Times New Roman" w:hAnsi="Times New Roman" w:cs="Times New Roman"/>
                <w:color w:val="000000"/>
                <w:sz w:val="24"/>
                <w:szCs w:val="24"/>
                <w:lang w:eastAsia="ru-RU" w:bidi="ru-RU"/>
              </w:rPr>
            </w:pPr>
          </w:p>
        </w:tc>
        <w:tc>
          <w:tcPr>
            <w:tcW w:w="1673" w:type="dxa"/>
            <w:tcBorders>
              <w:top w:val="single" w:sz="4" w:space="0" w:color="auto"/>
              <w:left w:val="single" w:sz="4" w:space="0" w:color="auto"/>
              <w:bottom w:val="single" w:sz="4" w:space="0" w:color="auto"/>
            </w:tcBorders>
            <w:shd w:val="clear" w:color="auto" w:fill="FFFFFF"/>
          </w:tcPr>
          <w:p w:rsidR="00A91DB9" w:rsidRPr="00A61696" w:rsidRDefault="00A91DB9" w:rsidP="00A91DB9">
            <w:pPr>
              <w:widowControl w:val="0"/>
              <w:spacing w:after="0" w:line="240" w:lineRule="auto"/>
              <w:contextualSpacing/>
              <w:rPr>
                <w:rFonts w:ascii="Times New Roman" w:eastAsia="Times New Roman" w:hAnsi="Times New Roman" w:cs="Times New Roman"/>
                <w:color w:val="000000"/>
                <w:sz w:val="24"/>
                <w:szCs w:val="24"/>
                <w:lang w:eastAsia="ru-RU" w:bidi="ru-RU"/>
              </w:rPr>
            </w:pPr>
          </w:p>
        </w:tc>
        <w:tc>
          <w:tcPr>
            <w:tcW w:w="3183" w:type="dxa"/>
            <w:tcBorders>
              <w:top w:val="single" w:sz="4" w:space="0" w:color="auto"/>
              <w:left w:val="single" w:sz="4" w:space="0" w:color="auto"/>
              <w:bottom w:val="single" w:sz="4" w:space="0" w:color="auto"/>
              <w:right w:val="single" w:sz="4" w:space="0" w:color="auto"/>
            </w:tcBorders>
            <w:shd w:val="clear" w:color="auto" w:fill="FFFFFF"/>
          </w:tcPr>
          <w:p w:rsidR="00A91DB9" w:rsidRPr="00A61696" w:rsidRDefault="00A91DB9" w:rsidP="00A91DB9">
            <w:pPr>
              <w:widowControl w:val="0"/>
              <w:spacing w:after="0" w:line="240" w:lineRule="auto"/>
              <w:contextualSpacing/>
              <w:rPr>
                <w:rFonts w:ascii="Times New Roman" w:eastAsia="Times New Roman" w:hAnsi="Times New Roman" w:cs="Times New Roman"/>
                <w:color w:val="000000"/>
                <w:sz w:val="24"/>
                <w:szCs w:val="24"/>
                <w:lang w:eastAsia="ru-RU" w:bidi="ru-RU"/>
              </w:rPr>
            </w:pPr>
          </w:p>
        </w:tc>
      </w:tr>
    </w:tbl>
    <w:p w:rsidR="00A91DB9" w:rsidRPr="00A61696" w:rsidRDefault="00A91DB9" w:rsidP="00A91DB9">
      <w:pPr>
        <w:widowControl w:val="0"/>
        <w:tabs>
          <w:tab w:val="left" w:leader="underscore" w:pos="7453"/>
          <w:tab w:val="left" w:leader="underscore" w:pos="7717"/>
          <w:tab w:val="left" w:leader="underscore" w:pos="8258"/>
          <w:tab w:val="left" w:leader="underscore" w:pos="8408"/>
          <w:tab w:val="left" w:leader="underscore" w:pos="10397"/>
        </w:tabs>
        <w:spacing w:after="0" w:line="240" w:lineRule="auto"/>
        <w:contextualSpacing/>
        <w:jc w:val="center"/>
        <w:rPr>
          <w:rFonts w:ascii="Times New Roman" w:eastAsia="Times New Roman" w:hAnsi="Times New Roman" w:cs="Times New Roman"/>
          <w:b/>
          <w:bCs/>
          <w:sz w:val="24"/>
          <w:szCs w:val="24"/>
        </w:rPr>
      </w:pPr>
      <w:r w:rsidRPr="00A61696">
        <w:rPr>
          <w:rFonts w:ascii="Times New Roman" w:eastAsia="Times New Roman" w:hAnsi="Times New Roman" w:cs="Times New Roman"/>
          <w:b/>
          <w:bCs/>
          <w:sz w:val="24"/>
          <w:szCs w:val="24"/>
        </w:rPr>
        <w:t>Дополнительная информация заявителя для безработных (неработающих):</w:t>
      </w:r>
    </w:p>
    <w:tbl>
      <w:tblPr>
        <w:tblW w:w="10403" w:type="dxa"/>
        <w:jc w:val="center"/>
        <w:tblLayout w:type="fixed"/>
        <w:tblCellMar>
          <w:left w:w="10" w:type="dxa"/>
          <w:right w:w="10" w:type="dxa"/>
        </w:tblCellMar>
        <w:tblLook w:val="04A0" w:firstRow="1" w:lastRow="0" w:firstColumn="1" w:lastColumn="0" w:noHBand="0" w:noVBand="1"/>
      </w:tblPr>
      <w:tblGrid>
        <w:gridCol w:w="1604"/>
        <w:gridCol w:w="1603"/>
        <w:gridCol w:w="1603"/>
        <w:gridCol w:w="2041"/>
        <w:gridCol w:w="1905"/>
        <w:gridCol w:w="1647"/>
      </w:tblGrid>
      <w:tr w:rsidR="00A91DB9" w:rsidRPr="00A61696" w:rsidTr="00B0013E">
        <w:trPr>
          <w:trHeight w:hRule="exact" w:val="1392"/>
          <w:jc w:val="center"/>
        </w:trPr>
        <w:tc>
          <w:tcPr>
            <w:tcW w:w="1604" w:type="dxa"/>
            <w:tcBorders>
              <w:top w:val="single" w:sz="4" w:space="0" w:color="auto"/>
              <w:left w:val="single" w:sz="4" w:space="0" w:color="auto"/>
            </w:tcBorders>
            <w:shd w:val="clear" w:color="auto" w:fill="FFFFFF"/>
          </w:tcPr>
          <w:p w:rsidR="00A91DB9" w:rsidRPr="00A61696" w:rsidRDefault="00A91DB9" w:rsidP="00A91DB9">
            <w:pPr>
              <w:widowControl w:val="0"/>
              <w:spacing w:after="0" w:line="240" w:lineRule="auto"/>
              <w:ind w:left="160"/>
              <w:contextualSpacing/>
              <w:jc w:val="center"/>
              <w:rPr>
                <w:rFonts w:ascii="Times New Roman" w:eastAsia="Times New Roman" w:hAnsi="Times New Roman" w:cs="Times New Roman"/>
                <w:color w:val="000000"/>
                <w:lang w:eastAsia="ru-RU" w:bidi="ru-RU"/>
              </w:rPr>
            </w:pPr>
            <w:r w:rsidRPr="00A61696">
              <w:rPr>
                <w:rFonts w:ascii="Times New Roman" w:eastAsia="Times New Roman" w:hAnsi="Times New Roman" w:cs="Times New Roman"/>
                <w:color w:val="000000"/>
                <w:lang w:eastAsia="ru-RU" w:bidi="ru-RU"/>
              </w:rPr>
              <w:t>Профессия</w:t>
            </w:r>
          </w:p>
        </w:tc>
        <w:tc>
          <w:tcPr>
            <w:tcW w:w="1603" w:type="dxa"/>
            <w:tcBorders>
              <w:top w:val="single" w:sz="4" w:space="0" w:color="auto"/>
              <w:left w:val="single" w:sz="4" w:space="0" w:color="auto"/>
            </w:tcBorders>
            <w:shd w:val="clear" w:color="auto" w:fill="FFFFFF"/>
            <w:vAlign w:val="bottom"/>
          </w:tcPr>
          <w:p w:rsidR="00A91DB9" w:rsidRPr="00A61696" w:rsidRDefault="00A91DB9" w:rsidP="00A91DB9">
            <w:pPr>
              <w:widowControl w:val="0"/>
              <w:spacing w:after="0" w:line="240" w:lineRule="auto"/>
              <w:ind w:left="260"/>
              <w:contextualSpacing/>
              <w:jc w:val="center"/>
              <w:rPr>
                <w:rFonts w:ascii="Times New Roman" w:eastAsia="Times New Roman" w:hAnsi="Times New Roman" w:cs="Times New Roman"/>
                <w:color w:val="000000"/>
                <w:lang w:eastAsia="ru-RU" w:bidi="ru-RU"/>
              </w:rPr>
            </w:pPr>
            <w:r w:rsidRPr="00A61696">
              <w:rPr>
                <w:rFonts w:ascii="Times New Roman" w:eastAsia="Times New Roman" w:hAnsi="Times New Roman" w:cs="Times New Roman"/>
                <w:color w:val="000000"/>
                <w:lang w:eastAsia="ru-RU" w:bidi="ru-RU"/>
              </w:rPr>
              <w:t>Последнее</w:t>
            </w:r>
          </w:p>
          <w:p w:rsidR="00A91DB9" w:rsidRPr="00A61696" w:rsidRDefault="00A91DB9" w:rsidP="00A91DB9">
            <w:pPr>
              <w:widowControl w:val="0"/>
              <w:spacing w:after="0" w:line="240" w:lineRule="auto"/>
              <w:contextualSpacing/>
              <w:jc w:val="center"/>
              <w:rPr>
                <w:rFonts w:ascii="Times New Roman" w:eastAsia="Times New Roman" w:hAnsi="Times New Roman" w:cs="Times New Roman"/>
                <w:color w:val="000000"/>
                <w:lang w:eastAsia="ru-RU" w:bidi="ru-RU"/>
              </w:rPr>
            </w:pPr>
            <w:r w:rsidRPr="00A61696">
              <w:rPr>
                <w:rFonts w:ascii="Times New Roman" w:eastAsia="Times New Roman" w:hAnsi="Times New Roman" w:cs="Times New Roman"/>
                <w:color w:val="000000"/>
                <w:lang w:eastAsia="ru-RU" w:bidi="ru-RU"/>
              </w:rPr>
              <w:t>место</w:t>
            </w:r>
          </w:p>
          <w:p w:rsidR="00A91DB9" w:rsidRPr="00A61696" w:rsidRDefault="00A91DB9" w:rsidP="00A91DB9">
            <w:pPr>
              <w:widowControl w:val="0"/>
              <w:spacing w:after="0" w:line="240" w:lineRule="auto"/>
              <w:contextualSpacing/>
              <w:jc w:val="center"/>
              <w:rPr>
                <w:rFonts w:ascii="Times New Roman" w:eastAsia="Times New Roman" w:hAnsi="Times New Roman" w:cs="Times New Roman"/>
                <w:color w:val="000000"/>
                <w:lang w:eastAsia="ru-RU" w:bidi="ru-RU"/>
              </w:rPr>
            </w:pPr>
            <w:r w:rsidRPr="00A61696">
              <w:rPr>
                <w:rFonts w:ascii="Times New Roman" w:eastAsia="Times New Roman" w:hAnsi="Times New Roman" w:cs="Times New Roman"/>
                <w:color w:val="000000"/>
                <w:lang w:eastAsia="ru-RU" w:bidi="ru-RU"/>
              </w:rPr>
              <w:t>работы,</w:t>
            </w:r>
          </w:p>
          <w:p w:rsidR="00A91DB9" w:rsidRPr="00A61696" w:rsidRDefault="00A91DB9" w:rsidP="00A91DB9">
            <w:pPr>
              <w:widowControl w:val="0"/>
              <w:spacing w:after="0" w:line="240" w:lineRule="auto"/>
              <w:contextualSpacing/>
              <w:jc w:val="center"/>
              <w:rPr>
                <w:rFonts w:ascii="Times New Roman" w:eastAsia="Times New Roman" w:hAnsi="Times New Roman" w:cs="Times New Roman"/>
                <w:color w:val="000000"/>
                <w:lang w:eastAsia="ru-RU" w:bidi="ru-RU"/>
              </w:rPr>
            </w:pPr>
            <w:r w:rsidRPr="00A61696">
              <w:rPr>
                <w:rFonts w:ascii="Times New Roman" w:eastAsia="Times New Roman" w:hAnsi="Times New Roman" w:cs="Times New Roman"/>
                <w:color w:val="000000"/>
                <w:lang w:eastAsia="ru-RU" w:bidi="ru-RU"/>
              </w:rPr>
              <w:t>причины</w:t>
            </w:r>
          </w:p>
          <w:p w:rsidR="00A91DB9" w:rsidRPr="00A61696" w:rsidRDefault="00A91DB9" w:rsidP="00A91DB9">
            <w:pPr>
              <w:widowControl w:val="0"/>
              <w:spacing w:after="0" w:line="240" w:lineRule="auto"/>
              <w:ind w:left="260"/>
              <w:contextualSpacing/>
              <w:jc w:val="center"/>
              <w:rPr>
                <w:rFonts w:ascii="Times New Roman" w:eastAsia="Times New Roman" w:hAnsi="Times New Roman" w:cs="Times New Roman"/>
                <w:color w:val="000000"/>
                <w:lang w:eastAsia="ru-RU" w:bidi="ru-RU"/>
              </w:rPr>
            </w:pPr>
            <w:r w:rsidRPr="00A61696">
              <w:rPr>
                <w:rFonts w:ascii="Times New Roman" w:eastAsia="Times New Roman" w:hAnsi="Times New Roman" w:cs="Times New Roman"/>
                <w:color w:val="000000"/>
                <w:lang w:eastAsia="ru-RU" w:bidi="ru-RU"/>
              </w:rPr>
              <w:t>увольнения</w:t>
            </w:r>
          </w:p>
        </w:tc>
        <w:tc>
          <w:tcPr>
            <w:tcW w:w="1603" w:type="dxa"/>
            <w:tcBorders>
              <w:top w:val="single" w:sz="4" w:space="0" w:color="auto"/>
              <w:left w:val="single" w:sz="4" w:space="0" w:color="auto"/>
            </w:tcBorders>
            <w:shd w:val="clear" w:color="auto" w:fill="FFFFFF"/>
          </w:tcPr>
          <w:p w:rsidR="00A91DB9" w:rsidRPr="00A61696" w:rsidRDefault="00A91DB9" w:rsidP="00A91DB9">
            <w:pPr>
              <w:widowControl w:val="0"/>
              <w:spacing w:after="0" w:line="240" w:lineRule="auto"/>
              <w:contextualSpacing/>
              <w:jc w:val="center"/>
              <w:rPr>
                <w:rFonts w:ascii="Times New Roman" w:eastAsia="Times New Roman" w:hAnsi="Times New Roman" w:cs="Times New Roman"/>
                <w:color w:val="000000"/>
                <w:lang w:eastAsia="ru-RU" w:bidi="ru-RU"/>
              </w:rPr>
            </w:pPr>
            <w:r w:rsidRPr="00A61696">
              <w:rPr>
                <w:rFonts w:ascii="Times New Roman" w:eastAsia="Times New Roman" w:hAnsi="Times New Roman" w:cs="Times New Roman"/>
                <w:color w:val="000000"/>
                <w:lang w:eastAsia="ru-RU" w:bidi="ru-RU"/>
              </w:rPr>
              <w:t>Стаж работы общий</w:t>
            </w:r>
          </w:p>
        </w:tc>
        <w:tc>
          <w:tcPr>
            <w:tcW w:w="2041" w:type="dxa"/>
            <w:tcBorders>
              <w:top w:val="single" w:sz="4" w:space="0" w:color="auto"/>
              <w:left w:val="single" w:sz="4" w:space="0" w:color="auto"/>
            </w:tcBorders>
            <w:shd w:val="clear" w:color="auto" w:fill="FFFFFF"/>
          </w:tcPr>
          <w:p w:rsidR="00A91DB9" w:rsidRPr="00A61696" w:rsidRDefault="00A91DB9" w:rsidP="00A91DB9">
            <w:pPr>
              <w:widowControl w:val="0"/>
              <w:spacing w:after="0" w:line="240" w:lineRule="auto"/>
              <w:contextualSpacing/>
              <w:jc w:val="center"/>
              <w:rPr>
                <w:rFonts w:ascii="Times New Roman" w:eastAsia="Times New Roman" w:hAnsi="Times New Roman" w:cs="Times New Roman"/>
                <w:color w:val="000000"/>
                <w:lang w:eastAsia="ru-RU" w:bidi="ru-RU"/>
              </w:rPr>
            </w:pPr>
            <w:r w:rsidRPr="00A61696">
              <w:rPr>
                <w:rFonts w:ascii="Times New Roman" w:eastAsia="Times New Roman" w:hAnsi="Times New Roman" w:cs="Times New Roman"/>
                <w:color w:val="000000"/>
                <w:lang w:eastAsia="ru-RU" w:bidi="ru-RU"/>
              </w:rPr>
              <w:t>Стаж работы</w:t>
            </w:r>
          </w:p>
          <w:p w:rsidR="00A91DB9" w:rsidRPr="00A61696" w:rsidRDefault="00A91DB9" w:rsidP="00A91DB9">
            <w:pPr>
              <w:widowControl w:val="0"/>
              <w:spacing w:after="0" w:line="240" w:lineRule="auto"/>
              <w:contextualSpacing/>
              <w:jc w:val="center"/>
              <w:rPr>
                <w:rFonts w:ascii="Times New Roman" w:eastAsia="Times New Roman" w:hAnsi="Times New Roman" w:cs="Times New Roman"/>
                <w:color w:val="000000"/>
                <w:lang w:eastAsia="ru-RU" w:bidi="ru-RU"/>
              </w:rPr>
            </w:pPr>
            <w:r w:rsidRPr="00A61696">
              <w:rPr>
                <w:rFonts w:ascii="Times New Roman" w:eastAsia="Times New Roman" w:hAnsi="Times New Roman" w:cs="Times New Roman"/>
                <w:color w:val="000000"/>
                <w:lang w:eastAsia="ru-RU" w:bidi="ru-RU"/>
              </w:rPr>
              <w:t>на последнем месте</w:t>
            </w:r>
          </w:p>
        </w:tc>
        <w:tc>
          <w:tcPr>
            <w:tcW w:w="1905" w:type="dxa"/>
            <w:tcBorders>
              <w:top w:val="single" w:sz="4" w:space="0" w:color="auto"/>
              <w:left w:val="single" w:sz="4" w:space="0" w:color="auto"/>
            </w:tcBorders>
            <w:shd w:val="clear" w:color="auto" w:fill="FFFFFF"/>
          </w:tcPr>
          <w:p w:rsidR="00A91DB9" w:rsidRPr="00A61696" w:rsidRDefault="00A91DB9" w:rsidP="00A91DB9">
            <w:pPr>
              <w:widowControl w:val="0"/>
              <w:spacing w:after="0" w:line="240" w:lineRule="auto"/>
              <w:contextualSpacing/>
              <w:jc w:val="center"/>
              <w:rPr>
                <w:rFonts w:ascii="Times New Roman" w:eastAsia="Times New Roman" w:hAnsi="Times New Roman" w:cs="Times New Roman"/>
                <w:color w:val="000000"/>
                <w:lang w:eastAsia="ru-RU" w:bidi="ru-RU"/>
              </w:rPr>
            </w:pPr>
            <w:r w:rsidRPr="00A61696">
              <w:rPr>
                <w:rFonts w:ascii="Times New Roman" w:eastAsia="Times New Roman" w:hAnsi="Times New Roman" w:cs="Times New Roman"/>
                <w:color w:val="000000"/>
                <w:lang w:eastAsia="ru-RU" w:bidi="ru-RU"/>
              </w:rPr>
              <w:t>Последняя</w:t>
            </w:r>
          </w:p>
          <w:p w:rsidR="00A91DB9" w:rsidRPr="00A61696" w:rsidRDefault="00A91DB9" w:rsidP="00A91DB9">
            <w:pPr>
              <w:widowControl w:val="0"/>
              <w:spacing w:after="0" w:line="240" w:lineRule="auto"/>
              <w:contextualSpacing/>
              <w:jc w:val="center"/>
              <w:rPr>
                <w:rFonts w:ascii="Times New Roman" w:eastAsia="Times New Roman" w:hAnsi="Times New Roman" w:cs="Times New Roman"/>
                <w:color w:val="000000"/>
                <w:lang w:eastAsia="ru-RU" w:bidi="ru-RU"/>
              </w:rPr>
            </w:pPr>
            <w:r w:rsidRPr="00A61696">
              <w:rPr>
                <w:rFonts w:ascii="Times New Roman" w:eastAsia="Times New Roman" w:hAnsi="Times New Roman" w:cs="Times New Roman"/>
                <w:color w:val="000000"/>
                <w:lang w:eastAsia="ru-RU" w:bidi="ru-RU"/>
              </w:rPr>
              <w:t>занимаемая</w:t>
            </w:r>
          </w:p>
          <w:p w:rsidR="00A91DB9" w:rsidRPr="00A61696" w:rsidRDefault="00A91DB9" w:rsidP="00A91DB9">
            <w:pPr>
              <w:widowControl w:val="0"/>
              <w:spacing w:after="0" w:line="240" w:lineRule="auto"/>
              <w:contextualSpacing/>
              <w:jc w:val="center"/>
              <w:rPr>
                <w:rFonts w:ascii="Times New Roman" w:eastAsia="Times New Roman" w:hAnsi="Times New Roman" w:cs="Times New Roman"/>
                <w:color w:val="000000"/>
                <w:lang w:eastAsia="ru-RU" w:bidi="ru-RU"/>
              </w:rPr>
            </w:pPr>
            <w:r w:rsidRPr="00A61696">
              <w:rPr>
                <w:rFonts w:ascii="Times New Roman" w:eastAsia="Times New Roman" w:hAnsi="Times New Roman" w:cs="Times New Roman"/>
                <w:color w:val="000000"/>
                <w:lang w:eastAsia="ru-RU" w:bidi="ru-RU"/>
              </w:rPr>
              <w:t>должность</w:t>
            </w:r>
          </w:p>
        </w:tc>
        <w:tc>
          <w:tcPr>
            <w:tcW w:w="1647" w:type="dxa"/>
            <w:tcBorders>
              <w:top w:val="single" w:sz="4" w:space="0" w:color="auto"/>
              <w:left w:val="single" w:sz="4" w:space="0" w:color="auto"/>
              <w:right w:val="single" w:sz="4" w:space="0" w:color="auto"/>
            </w:tcBorders>
            <w:shd w:val="clear" w:color="auto" w:fill="FFFFFF"/>
          </w:tcPr>
          <w:p w:rsidR="00A91DB9" w:rsidRPr="00A61696" w:rsidRDefault="00A91DB9" w:rsidP="00A91DB9">
            <w:pPr>
              <w:widowControl w:val="0"/>
              <w:spacing w:after="0" w:line="240" w:lineRule="auto"/>
              <w:contextualSpacing/>
              <w:jc w:val="center"/>
              <w:rPr>
                <w:rFonts w:ascii="Times New Roman" w:eastAsia="Times New Roman" w:hAnsi="Times New Roman" w:cs="Times New Roman"/>
                <w:color w:val="000000"/>
                <w:lang w:eastAsia="ru-RU" w:bidi="ru-RU"/>
              </w:rPr>
            </w:pPr>
            <w:r w:rsidRPr="00A61696">
              <w:rPr>
                <w:rFonts w:ascii="Times New Roman" w:eastAsia="Times New Roman" w:hAnsi="Times New Roman" w:cs="Times New Roman"/>
                <w:color w:val="000000"/>
                <w:lang w:eastAsia="ru-RU" w:bidi="ru-RU"/>
              </w:rPr>
              <w:t>Длительность периода без работы</w:t>
            </w:r>
          </w:p>
        </w:tc>
      </w:tr>
      <w:tr w:rsidR="00A91DB9" w:rsidRPr="00A61696" w:rsidTr="00B0013E">
        <w:trPr>
          <w:trHeight w:hRule="exact" w:val="286"/>
          <w:jc w:val="center"/>
        </w:trPr>
        <w:tc>
          <w:tcPr>
            <w:tcW w:w="1604" w:type="dxa"/>
            <w:tcBorders>
              <w:top w:val="single" w:sz="4" w:space="0" w:color="auto"/>
              <w:left w:val="single" w:sz="4" w:space="0" w:color="auto"/>
            </w:tcBorders>
            <w:shd w:val="clear" w:color="auto" w:fill="FFFFFF"/>
          </w:tcPr>
          <w:p w:rsidR="00A91DB9" w:rsidRPr="00A61696" w:rsidRDefault="00A91DB9" w:rsidP="00A91DB9">
            <w:pPr>
              <w:widowControl w:val="0"/>
              <w:spacing w:after="0" w:line="240" w:lineRule="auto"/>
              <w:contextualSpacing/>
              <w:rPr>
                <w:rFonts w:ascii="Times New Roman" w:eastAsia="Times New Roman" w:hAnsi="Times New Roman" w:cs="Times New Roman"/>
                <w:color w:val="000000"/>
                <w:sz w:val="24"/>
                <w:szCs w:val="24"/>
                <w:lang w:eastAsia="ru-RU" w:bidi="ru-RU"/>
              </w:rPr>
            </w:pPr>
          </w:p>
        </w:tc>
        <w:tc>
          <w:tcPr>
            <w:tcW w:w="1603" w:type="dxa"/>
            <w:tcBorders>
              <w:top w:val="single" w:sz="4" w:space="0" w:color="auto"/>
              <w:left w:val="single" w:sz="4" w:space="0" w:color="auto"/>
            </w:tcBorders>
            <w:shd w:val="clear" w:color="auto" w:fill="FFFFFF"/>
          </w:tcPr>
          <w:p w:rsidR="00A91DB9" w:rsidRPr="00A61696" w:rsidRDefault="00A91DB9" w:rsidP="00A91DB9">
            <w:pPr>
              <w:widowControl w:val="0"/>
              <w:spacing w:after="0" w:line="240" w:lineRule="auto"/>
              <w:contextualSpacing/>
              <w:rPr>
                <w:rFonts w:ascii="Times New Roman" w:eastAsia="Times New Roman" w:hAnsi="Times New Roman" w:cs="Times New Roman"/>
                <w:color w:val="000000"/>
                <w:sz w:val="24"/>
                <w:szCs w:val="24"/>
                <w:lang w:eastAsia="ru-RU" w:bidi="ru-RU"/>
              </w:rPr>
            </w:pPr>
          </w:p>
        </w:tc>
        <w:tc>
          <w:tcPr>
            <w:tcW w:w="1603" w:type="dxa"/>
            <w:tcBorders>
              <w:top w:val="single" w:sz="4" w:space="0" w:color="auto"/>
              <w:left w:val="single" w:sz="4" w:space="0" w:color="auto"/>
            </w:tcBorders>
            <w:shd w:val="clear" w:color="auto" w:fill="FFFFFF"/>
          </w:tcPr>
          <w:p w:rsidR="00A91DB9" w:rsidRPr="00A61696" w:rsidRDefault="00A91DB9" w:rsidP="00A91DB9">
            <w:pPr>
              <w:widowControl w:val="0"/>
              <w:spacing w:after="0" w:line="240" w:lineRule="auto"/>
              <w:contextualSpacing/>
              <w:rPr>
                <w:rFonts w:ascii="Times New Roman" w:eastAsia="Times New Roman" w:hAnsi="Times New Roman" w:cs="Times New Roman"/>
                <w:color w:val="000000"/>
                <w:sz w:val="24"/>
                <w:szCs w:val="24"/>
                <w:lang w:eastAsia="ru-RU" w:bidi="ru-RU"/>
              </w:rPr>
            </w:pPr>
          </w:p>
        </w:tc>
        <w:tc>
          <w:tcPr>
            <w:tcW w:w="2041" w:type="dxa"/>
            <w:tcBorders>
              <w:top w:val="single" w:sz="4" w:space="0" w:color="auto"/>
              <w:left w:val="single" w:sz="4" w:space="0" w:color="auto"/>
            </w:tcBorders>
            <w:shd w:val="clear" w:color="auto" w:fill="FFFFFF"/>
          </w:tcPr>
          <w:p w:rsidR="00A91DB9" w:rsidRPr="00A61696" w:rsidRDefault="00A91DB9" w:rsidP="00A91DB9">
            <w:pPr>
              <w:widowControl w:val="0"/>
              <w:spacing w:after="0" w:line="240" w:lineRule="auto"/>
              <w:contextualSpacing/>
              <w:rPr>
                <w:rFonts w:ascii="Times New Roman" w:eastAsia="Times New Roman" w:hAnsi="Times New Roman" w:cs="Times New Roman"/>
                <w:color w:val="000000"/>
                <w:sz w:val="24"/>
                <w:szCs w:val="24"/>
                <w:lang w:eastAsia="ru-RU" w:bidi="ru-RU"/>
              </w:rPr>
            </w:pPr>
          </w:p>
        </w:tc>
        <w:tc>
          <w:tcPr>
            <w:tcW w:w="1905" w:type="dxa"/>
            <w:tcBorders>
              <w:top w:val="single" w:sz="4" w:space="0" w:color="auto"/>
              <w:left w:val="single" w:sz="4" w:space="0" w:color="auto"/>
            </w:tcBorders>
            <w:shd w:val="clear" w:color="auto" w:fill="FFFFFF"/>
          </w:tcPr>
          <w:p w:rsidR="00A91DB9" w:rsidRPr="00A61696" w:rsidRDefault="00A91DB9" w:rsidP="00A91DB9">
            <w:pPr>
              <w:widowControl w:val="0"/>
              <w:spacing w:after="0" w:line="240" w:lineRule="auto"/>
              <w:contextualSpacing/>
              <w:rPr>
                <w:rFonts w:ascii="Times New Roman" w:eastAsia="Times New Roman" w:hAnsi="Times New Roman" w:cs="Times New Roman"/>
                <w:color w:val="000000"/>
                <w:sz w:val="24"/>
                <w:szCs w:val="24"/>
                <w:lang w:eastAsia="ru-RU" w:bidi="ru-RU"/>
              </w:rPr>
            </w:pPr>
          </w:p>
        </w:tc>
        <w:tc>
          <w:tcPr>
            <w:tcW w:w="1647" w:type="dxa"/>
            <w:tcBorders>
              <w:top w:val="single" w:sz="4" w:space="0" w:color="auto"/>
              <w:left w:val="single" w:sz="4" w:space="0" w:color="auto"/>
              <w:right w:val="single" w:sz="4" w:space="0" w:color="auto"/>
            </w:tcBorders>
            <w:shd w:val="clear" w:color="auto" w:fill="FFFFFF"/>
          </w:tcPr>
          <w:p w:rsidR="00A91DB9" w:rsidRPr="00A61696" w:rsidRDefault="00A91DB9" w:rsidP="00A91DB9">
            <w:pPr>
              <w:widowControl w:val="0"/>
              <w:spacing w:after="0" w:line="240" w:lineRule="auto"/>
              <w:contextualSpacing/>
              <w:rPr>
                <w:rFonts w:ascii="Times New Roman" w:eastAsia="Times New Roman" w:hAnsi="Times New Roman" w:cs="Times New Roman"/>
                <w:color w:val="000000"/>
                <w:sz w:val="24"/>
                <w:szCs w:val="24"/>
                <w:lang w:eastAsia="ru-RU" w:bidi="ru-RU"/>
              </w:rPr>
            </w:pPr>
          </w:p>
        </w:tc>
      </w:tr>
      <w:tr w:rsidR="00A91DB9" w:rsidRPr="00A61696" w:rsidTr="00B0013E">
        <w:trPr>
          <w:trHeight w:hRule="exact" w:val="276"/>
          <w:jc w:val="center"/>
        </w:trPr>
        <w:tc>
          <w:tcPr>
            <w:tcW w:w="1604" w:type="dxa"/>
            <w:tcBorders>
              <w:top w:val="single" w:sz="4" w:space="0" w:color="auto"/>
              <w:left w:val="single" w:sz="4" w:space="0" w:color="auto"/>
            </w:tcBorders>
            <w:shd w:val="clear" w:color="auto" w:fill="FFFFFF"/>
          </w:tcPr>
          <w:p w:rsidR="00A91DB9" w:rsidRPr="00A61696" w:rsidRDefault="00A91DB9" w:rsidP="00A91DB9">
            <w:pPr>
              <w:widowControl w:val="0"/>
              <w:spacing w:after="0" w:line="240" w:lineRule="auto"/>
              <w:contextualSpacing/>
              <w:rPr>
                <w:rFonts w:ascii="Times New Roman" w:eastAsia="Times New Roman" w:hAnsi="Times New Roman" w:cs="Times New Roman"/>
                <w:color w:val="000000"/>
                <w:sz w:val="24"/>
                <w:szCs w:val="24"/>
                <w:lang w:eastAsia="ru-RU" w:bidi="ru-RU"/>
              </w:rPr>
            </w:pPr>
          </w:p>
        </w:tc>
        <w:tc>
          <w:tcPr>
            <w:tcW w:w="1603" w:type="dxa"/>
            <w:tcBorders>
              <w:top w:val="single" w:sz="4" w:space="0" w:color="auto"/>
              <w:left w:val="single" w:sz="4" w:space="0" w:color="auto"/>
            </w:tcBorders>
            <w:shd w:val="clear" w:color="auto" w:fill="FFFFFF"/>
          </w:tcPr>
          <w:p w:rsidR="00A91DB9" w:rsidRPr="00A61696" w:rsidRDefault="00A91DB9" w:rsidP="00A91DB9">
            <w:pPr>
              <w:widowControl w:val="0"/>
              <w:spacing w:after="0" w:line="240" w:lineRule="auto"/>
              <w:contextualSpacing/>
              <w:rPr>
                <w:rFonts w:ascii="Times New Roman" w:eastAsia="Times New Roman" w:hAnsi="Times New Roman" w:cs="Times New Roman"/>
                <w:color w:val="000000"/>
                <w:sz w:val="24"/>
                <w:szCs w:val="24"/>
                <w:lang w:eastAsia="ru-RU" w:bidi="ru-RU"/>
              </w:rPr>
            </w:pPr>
          </w:p>
        </w:tc>
        <w:tc>
          <w:tcPr>
            <w:tcW w:w="1603" w:type="dxa"/>
            <w:tcBorders>
              <w:top w:val="single" w:sz="4" w:space="0" w:color="auto"/>
              <w:left w:val="single" w:sz="4" w:space="0" w:color="auto"/>
            </w:tcBorders>
            <w:shd w:val="clear" w:color="auto" w:fill="FFFFFF"/>
          </w:tcPr>
          <w:p w:rsidR="00A91DB9" w:rsidRPr="00A61696" w:rsidRDefault="00A91DB9" w:rsidP="00A91DB9">
            <w:pPr>
              <w:widowControl w:val="0"/>
              <w:spacing w:after="0" w:line="240" w:lineRule="auto"/>
              <w:contextualSpacing/>
              <w:rPr>
                <w:rFonts w:ascii="Times New Roman" w:eastAsia="Times New Roman" w:hAnsi="Times New Roman" w:cs="Times New Roman"/>
                <w:color w:val="000000"/>
                <w:sz w:val="24"/>
                <w:szCs w:val="24"/>
                <w:lang w:eastAsia="ru-RU" w:bidi="ru-RU"/>
              </w:rPr>
            </w:pPr>
          </w:p>
        </w:tc>
        <w:tc>
          <w:tcPr>
            <w:tcW w:w="2041" w:type="dxa"/>
            <w:tcBorders>
              <w:top w:val="single" w:sz="4" w:space="0" w:color="auto"/>
              <w:left w:val="single" w:sz="4" w:space="0" w:color="auto"/>
            </w:tcBorders>
            <w:shd w:val="clear" w:color="auto" w:fill="FFFFFF"/>
          </w:tcPr>
          <w:p w:rsidR="00A91DB9" w:rsidRPr="00A61696" w:rsidRDefault="00A91DB9" w:rsidP="00A91DB9">
            <w:pPr>
              <w:widowControl w:val="0"/>
              <w:spacing w:after="0" w:line="240" w:lineRule="auto"/>
              <w:contextualSpacing/>
              <w:rPr>
                <w:rFonts w:ascii="Times New Roman" w:eastAsia="Times New Roman" w:hAnsi="Times New Roman" w:cs="Times New Roman"/>
                <w:color w:val="000000"/>
                <w:sz w:val="24"/>
                <w:szCs w:val="24"/>
                <w:lang w:eastAsia="ru-RU" w:bidi="ru-RU"/>
              </w:rPr>
            </w:pPr>
          </w:p>
        </w:tc>
        <w:tc>
          <w:tcPr>
            <w:tcW w:w="1905" w:type="dxa"/>
            <w:tcBorders>
              <w:top w:val="single" w:sz="4" w:space="0" w:color="auto"/>
              <w:left w:val="single" w:sz="4" w:space="0" w:color="auto"/>
            </w:tcBorders>
            <w:shd w:val="clear" w:color="auto" w:fill="FFFFFF"/>
          </w:tcPr>
          <w:p w:rsidR="00A91DB9" w:rsidRPr="00A61696" w:rsidRDefault="00A91DB9" w:rsidP="00A91DB9">
            <w:pPr>
              <w:widowControl w:val="0"/>
              <w:spacing w:after="0" w:line="240" w:lineRule="auto"/>
              <w:contextualSpacing/>
              <w:rPr>
                <w:rFonts w:ascii="Times New Roman" w:eastAsia="Times New Roman" w:hAnsi="Times New Roman" w:cs="Times New Roman"/>
                <w:color w:val="000000"/>
                <w:sz w:val="24"/>
                <w:szCs w:val="24"/>
                <w:lang w:eastAsia="ru-RU" w:bidi="ru-RU"/>
              </w:rPr>
            </w:pPr>
          </w:p>
        </w:tc>
        <w:tc>
          <w:tcPr>
            <w:tcW w:w="1647" w:type="dxa"/>
            <w:tcBorders>
              <w:top w:val="single" w:sz="4" w:space="0" w:color="auto"/>
              <w:left w:val="single" w:sz="4" w:space="0" w:color="auto"/>
              <w:right w:val="single" w:sz="4" w:space="0" w:color="auto"/>
            </w:tcBorders>
            <w:shd w:val="clear" w:color="auto" w:fill="FFFFFF"/>
          </w:tcPr>
          <w:p w:rsidR="00A91DB9" w:rsidRPr="00A61696" w:rsidRDefault="00A91DB9" w:rsidP="00A91DB9">
            <w:pPr>
              <w:widowControl w:val="0"/>
              <w:spacing w:after="0" w:line="240" w:lineRule="auto"/>
              <w:contextualSpacing/>
              <w:rPr>
                <w:rFonts w:ascii="Times New Roman" w:eastAsia="Times New Roman" w:hAnsi="Times New Roman" w:cs="Times New Roman"/>
                <w:color w:val="000000"/>
                <w:sz w:val="24"/>
                <w:szCs w:val="24"/>
                <w:lang w:eastAsia="ru-RU" w:bidi="ru-RU"/>
              </w:rPr>
            </w:pPr>
          </w:p>
        </w:tc>
      </w:tr>
      <w:tr w:rsidR="00A91DB9" w:rsidRPr="00A61696" w:rsidTr="00B0013E">
        <w:trPr>
          <w:trHeight w:hRule="exact" w:val="296"/>
          <w:jc w:val="center"/>
        </w:trPr>
        <w:tc>
          <w:tcPr>
            <w:tcW w:w="1604" w:type="dxa"/>
            <w:tcBorders>
              <w:top w:val="single" w:sz="4" w:space="0" w:color="auto"/>
              <w:left w:val="single" w:sz="4" w:space="0" w:color="auto"/>
              <w:bottom w:val="single" w:sz="4" w:space="0" w:color="auto"/>
            </w:tcBorders>
            <w:shd w:val="clear" w:color="auto" w:fill="FFFFFF"/>
          </w:tcPr>
          <w:p w:rsidR="00A91DB9" w:rsidRPr="00A61696" w:rsidRDefault="00A91DB9" w:rsidP="00A91DB9">
            <w:pPr>
              <w:widowControl w:val="0"/>
              <w:spacing w:after="0" w:line="240" w:lineRule="auto"/>
              <w:contextualSpacing/>
              <w:rPr>
                <w:rFonts w:ascii="Times New Roman" w:eastAsia="Times New Roman" w:hAnsi="Times New Roman" w:cs="Times New Roman"/>
                <w:color w:val="000000"/>
                <w:sz w:val="24"/>
                <w:szCs w:val="24"/>
                <w:lang w:eastAsia="ru-RU" w:bidi="ru-RU"/>
              </w:rPr>
            </w:pPr>
          </w:p>
        </w:tc>
        <w:tc>
          <w:tcPr>
            <w:tcW w:w="1603" w:type="dxa"/>
            <w:tcBorders>
              <w:top w:val="single" w:sz="4" w:space="0" w:color="auto"/>
              <w:left w:val="single" w:sz="4" w:space="0" w:color="auto"/>
              <w:bottom w:val="single" w:sz="4" w:space="0" w:color="auto"/>
            </w:tcBorders>
            <w:shd w:val="clear" w:color="auto" w:fill="FFFFFF"/>
          </w:tcPr>
          <w:p w:rsidR="00A91DB9" w:rsidRPr="00A61696" w:rsidRDefault="00A91DB9" w:rsidP="00A91DB9">
            <w:pPr>
              <w:widowControl w:val="0"/>
              <w:spacing w:after="0" w:line="240" w:lineRule="auto"/>
              <w:contextualSpacing/>
              <w:rPr>
                <w:rFonts w:ascii="Times New Roman" w:eastAsia="Times New Roman" w:hAnsi="Times New Roman" w:cs="Times New Roman"/>
                <w:color w:val="000000"/>
                <w:sz w:val="24"/>
                <w:szCs w:val="24"/>
                <w:lang w:eastAsia="ru-RU" w:bidi="ru-RU"/>
              </w:rPr>
            </w:pPr>
          </w:p>
        </w:tc>
        <w:tc>
          <w:tcPr>
            <w:tcW w:w="1603" w:type="dxa"/>
            <w:tcBorders>
              <w:top w:val="single" w:sz="4" w:space="0" w:color="auto"/>
              <w:left w:val="single" w:sz="4" w:space="0" w:color="auto"/>
              <w:bottom w:val="single" w:sz="4" w:space="0" w:color="auto"/>
            </w:tcBorders>
            <w:shd w:val="clear" w:color="auto" w:fill="FFFFFF"/>
          </w:tcPr>
          <w:p w:rsidR="00A91DB9" w:rsidRPr="00A61696" w:rsidRDefault="00A91DB9" w:rsidP="00A91DB9">
            <w:pPr>
              <w:widowControl w:val="0"/>
              <w:spacing w:after="0" w:line="240" w:lineRule="auto"/>
              <w:contextualSpacing/>
              <w:rPr>
                <w:rFonts w:ascii="Times New Roman" w:eastAsia="Times New Roman" w:hAnsi="Times New Roman" w:cs="Times New Roman"/>
                <w:color w:val="000000"/>
                <w:sz w:val="24"/>
                <w:szCs w:val="24"/>
                <w:lang w:eastAsia="ru-RU" w:bidi="ru-RU"/>
              </w:rPr>
            </w:pPr>
          </w:p>
        </w:tc>
        <w:tc>
          <w:tcPr>
            <w:tcW w:w="2041" w:type="dxa"/>
            <w:tcBorders>
              <w:top w:val="single" w:sz="4" w:space="0" w:color="auto"/>
              <w:left w:val="single" w:sz="4" w:space="0" w:color="auto"/>
              <w:bottom w:val="single" w:sz="4" w:space="0" w:color="auto"/>
            </w:tcBorders>
            <w:shd w:val="clear" w:color="auto" w:fill="FFFFFF"/>
          </w:tcPr>
          <w:p w:rsidR="00A91DB9" w:rsidRPr="00A61696" w:rsidRDefault="00A91DB9" w:rsidP="00A91DB9">
            <w:pPr>
              <w:widowControl w:val="0"/>
              <w:spacing w:after="0" w:line="240" w:lineRule="auto"/>
              <w:contextualSpacing/>
              <w:rPr>
                <w:rFonts w:ascii="Times New Roman" w:eastAsia="Times New Roman" w:hAnsi="Times New Roman" w:cs="Times New Roman"/>
                <w:color w:val="000000"/>
                <w:sz w:val="24"/>
                <w:szCs w:val="24"/>
                <w:lang w:eastAsia="ru-RU" w:bidi="ru-RU"/>
              </w:rPr>
            </w:pPr>
          </w:p>
        </w:tc>
        <w:tc>
          <w:tcPr>
            <w:tcW w:w="1905" w:type="dxa"/>
            <w:tcBorders>
              <w:top w:val="single" w:sz="4" w:space="0" w:color="auto"/>
              <w:left w:val="single" w:sz="4" w:space="0" w:color="auto"/>
              <w:bottom w:val="single" w:sz="4" w:space="0" w:color="auto"/>
            </w:tcBorders>
            <w:shd w:val="clear" w:color="auto" w:fill="FFFFFF"/>
          </w:tcPr>
          <w:p w:rsidR="00A91DB9" w:rsidRPr="00A61696" w:rsidRDefault="00A91DB9" w:rsidP="00A91DB9">
            <w:pPr>
              <w:widowControl w:val="0"/>
              <w:spacing w:after="0" w:line="240" w:lineRule="auto"/>
              <w:contextualSpacing/>
              <w:rPr>
                <w:rFonts w:ascii="Times New Roman" w:eastAsia="Times New Roman" w:hAnsi="Times New Roman" w:cs="Times New Roman"/>
                <w:color w:val="000000"/>
                <w:sz w:val="24"/>
                <w:szCs w:val="24"/>
                <w:lang w:eastAsia="ru-RU" w:bidi="ru-RU"/>
              </w:rPr>
            </w:pPr>
          </w:p>
        </w:tc>
        <w:tc>
          <w:tcPr>
            <w:tcW w:w="1647" w:type="dxa"/>
            <w:tcBorders>
              <w:top w:val="single" w:sz="4" w:space="0" w:color="auto"/>
              <w:left w:val="single" w:sz="4" w:space="0" w:color="auto"/>
              <w:bottom w:val="single" w:sz="4" w:space="0" w:color="auto"/>
              <w:right w:val="single" w:sz="4" w:space="0" w:color="auto"/>
            </w:tcBorders>
            <w:shd w:val="clear" w:color="auto" w:fill="FFFFFF"/>
          </w:tcPr>
          <w:p w:rsidR="00A91DB9" w:rsidRPr="00A61696" w:rsidRDefault="00A91DB9" w:rsidP="00A91DB9">
            <w:pPr>
              <w:widowControl w:val="0"/>
              <w:spacing w:after="0" w:line="240" w:lineRule="auto"/>
              <w:contextualSpacing/>
              <w:rPr>
                <w:rFonts w:ascii="Times New Roman" w:eastAsia="Times New Roman" w:hAnsi="Times New Roman" w:cs="Times New Roman"/>
                <w:color w:val="000000"/>
                <w:sz w:val="24"/>
                <w:szCs w:val="24"/>
                <w:lang w:eastAsia="ru-RU" w:bidi="ru-RU"/>
              </w:rPr>
            </w:pPr>
          </w:p>
        </w:tc>
      </w:tr>
    </w:tbl>
    <w:p w:rsidR="00A91DB9" w:rsidRPr="00A61696" w:rsidRDefault="00A91DB9" w:rsidP="00A91DB9">
      <w:pPr>
        <w:widowControl w:val="0"/>
        <w:spacing w:after="0" w:line="240" w:lineRule="auto"/>
        <w:contextualSpacing/>
        <w:jc w:val="both"/>
        <w:rPr>
          <w:rFonts w:ascii="Times New Roman" w:eastAsia="Times New Roman" w:hAnsi="Times New Roman" w:cs="Times New Roman"/>
          <w:b/>
          <w:bCs/>
          <w:sz w:val="24"/>
          <w:szCs w:val="24"/>
        </w:rPr>
      </w:pPr>
    </w:p>
    <w:p w:rsidR="00A91DB9" w:rsidRPr="00A61696" w:rsidRDefault="00A91DB9" w:rsidP="00A91DB9">
      <w:pPr>
        <w:widowControl w:val="0"/>
        <w:spacing w:after="0" w:line="240" w:lineRule="auto"/>
        <w:contextualSpacing/>
        <w:jc w:val="both"/>
        <w:rPr>
          <w:rFonts w:ascii="Times New Roman" w:eastAsia="Times New Roman" w:hAnsi="Times New Roman" w:cs="Times New Roman"/>
          <w:sz w:val="24"/>
          <w:szCs w:val="24"/>
        </w:rPr>
      </w:pPr>
      <w:r w:rsidRPr="00A61696">
        <w:rPr>
          <w:rFonts w:ascii="Times New Roman" w:eastAsia="Times New Roman" w:hAnsi="Times New Roman" w:cs="Times New Roman"/>
          <w:b/>
          <w:bCs/>
          <w:sz w:val="24"/>
          <w:szCs w:val="24"/>
        </w:rPr>
        <w:t>Сведения о недвижимости и ином имуществе, принадлежащем членам моей семьи на праве собственности, владении земельным участком, личным подсобным хозяйством</w:t>
      </w:r>
      <w:r w:rsidRPr="00A61696">
        <w:rPr>
          <w:rFonts w:ascii="Times New Roman" w:eastAsia="Times New Roman" w:hAnsi="Times New Roman" w:cs="Times New Roman"/>
          <w:sz w:val="24"/>
          <w:szCs w:val="24"/>
        </w:rPr>
        <w:t>:</w:t>
      </w:r>
    </w:p>
    <w:tbl>
      <w:tblPr>
        <w:tblW w:w="10490" w:type="dxa"/>
        <w:jc w:val="center"/>
        <w:tblLayout w:type="fixed"/>
        <w:tblCellMar>
          <w:left w:w="10" w:type="dxa"/>
          <w:right w:w="10" w:type="dxa"/>
        </w:tblCellMar>
        <w:tblLook w:val="04A0" w:firstRow="1" w:lastRow="0" w:firstColumn="1" w:lastColumn="0" w:noHBand="0" w:noVBand="1"/>
      </w:tblPr>
      <w:tblGrid>
        <w:gridCol w:w="3715"/>
        <w:gridCol w:w="3718"/>
        <w:gridCol w:w="3057"/>
      </w:tblGrid>
      <w:tr w:rsidR="00A91DB9" w:rsidRPr="00A61696" w:rsidTr="00504488">
        <w:trPr>
          <w:trHeight w:hRule="exact" w:val="900"/>
          <w:jc w:val="center"/>
        </w:trPr>
        <w:tc>
          <w:tcPr>
            <w:tcW w:w="3715" w:type="dxa"/>
            <w:tcBorders>
              <w:top w:val="single" w:sz="4" w:space="0" w:color="auto"/>
              <w:left w:val="single" w:sz="4" w:space="0" w:color="auto"/>
            </w:tcBorders>
            <w:shd w:val="clear" w:color="auto" w:fill="FFFFFF"/>
          </w:tcPr>
          <w:p w:rsidR="00A91DB9" w:rsidRPr="00A61696" w:rsidRDefault="00A91DB9" w:rsidP="00A91DB9">
            <w:pPr>
              <w:widowControl w:val="0"/>
              <w:spacing w:after="0" w:line="240" w:lineRule="auto"/>
              <w:contextualSpacing/>
              <w:jc w:val="center"/>
              <w:rPr>
                <w:rFonts w:ascii="Times New Roman" w:eastAsia="Times New Roman" w:hAnsi="Times New Roman" w:cs="Times New Roman"/>
                <w:bCs/>
                <w:sz w:val="24"/>
                <w:szCs w:val="24"/>
              </w:rPr>
            </w:pPr>
            <w:r w:rsidRPr="00A61696">
              <w:rPr>
                <w:rFonts w:ascii="Times New Roman" w:eastAsia="Times New Roman" w:hAnsi="Times New Roman" w:cs="Times New Roman"/>
                <w:bCs/>
                <w:sz w:val="24"/>
                <w:szCs w:val="24"/>
              </w:rPr>
              <w:t>Вид имущества (недвижимое или движимое)</w:t>
            </w:r>
          </w:p>
        </w:tc>
        <w:tc>
          <w:tcPr>
            <w:tcW w:w="3718" w:type="dxa"/>
            <w:tcBorders>
              <w:top w:val="single" w:sz="4" w:space="0" w:color="auto"/>
              <w:left w:val="single" w:sz="4" w:space="0" w:color="auto"/>
            </w:tcBorders>
            <w:shd w:val="clear" w:color="auto" w:fill="FFFFFF"/>
          </w:tcPr>
          <w:p w:rsidR="00A91DB9" w:rsidRPr="00A61696" w:rsidRDefault="00A91DB9" w:rsidP="00A91DB9">
            <w:pPr>
              <w:widowControl w:val="0"/>
              <w:spacing w:after="0" w:line="240" w:lineRule="auto"/>
              <w:contextualSpacing/>
              <w:jc w:val="center"/>
              <w:rPr>
                <w:rFonts w:ascii="Times New Roman" w:eastAsia="Times New Roman" w:hAnsi="Times New Roman" w:cs="Times New Roman"/>
                <w:bCs/>
                <w:sz w:val="24"/>
                <w:szCs w:val="24"/>
              </w:rPr>
            </w:pPr>
            <w:proofErr w:type="gramStart"/>
            <w:r w:rsidRPr="00A61696">
              <w:rPr>
                <w:rFonts w:ascii="Times New Roman" w:eastAsia="Times New Roman" w:hAnsi="Times New Roman" w:cs="Times New Roman"/>
                <w:bCs/>
                <w:sz w:val="24"/>
                <w:szCs w:val="24"/>
              </w:rPr>
              <w:t xml:space="preserve">Адрес местонахождения (для автомобиля: марка и срок </w:t>
            </w:r>
            <w:proofErr w:type="gramEnd"/>
          </w:p>
          <w:p w:rsidR="00A91DB9" w:rsidRPr="00A61696" w:rsidRDefault="00A91DB9" w:rsidP="00A91DB9">
            <w:pPr>
              <w:widowControl w:val="0"/>
              <w:spacing w:after="0" w:line="240" w:lineRule="auto"/>
              <w:contextualSpacing/>
              <w:jc w:val="center"/>
              <w:rPr>
                <w:rFonts w:ascii="Times New Roman" w:eastAsia="Times New Roman" w:hAnsi="Times New Roman" w:cs="Times New Roman"/>
                <w:bCs/>
                <w:sz w:val="24"/>
                <w:szCs w:val="24"/>
              </w:rPr>
            </w:pPr>
            <w:r w:rsidRPr="00A61696">
              <w:rPr>
                <w:rFonts w:ascii="Times New Roman" w:eastAsia="Times New Roman" w:hAnsi="Times New Roman" w:cs="Times New Roman"/>
                <w:bCs/>
                <w:sz w:val="24"/>
                <w:szCs w:val="24"/>
              </w:rPr>
              <w:t>эксплуатации)</w:t>
            </w:r>
          </w:p>
        </w:tc>
        <w:tc>
          <w:tcPr>
            <w:tcW w:w="3057" w:type="dxa"/>
            <w:tcBorders>
              <w:top w:val="single" w:sz="4" w:space="0" w:color="auto"/>
              <w:left w:val="single" w:sz="4" w:space="0" w:color="auto"/>
              <w:right w:val="single" w:sz="4" w:space="0" w:color="auto"/>
            </w:tcBorders>
            <w:shd w:val="clear" w:color="auto" w:fill="FFFFFF"/>
          </w:tcPr>
          <w:p w:rsidR="00A91DB9" w:rsidRPr="00A61696" w:rsidRDefault="00A91DB9" w:rsidP="00A91DB9">
            <w:pPr>
              <w:widowControl w:val="0"/>
              <w:spacing w:after="0" w:line="240" w:lineRule="auto"/>
              <w:contextualSpacing/>
              <w:jc w:val="center"/>
              <w:rPr>
                <w:rFonts w:ascii="Times New Roman" w:eastAsia="Times New Roman" w:hAnsi="Times New Roman" w:cs="Times New Roman"/>
                <w:bCs/>
                <w:sz w:val="24"/>
                <w:szCs w:val="24"/>
              </w:rPr>
            </w:pPr>
            <w:r w:rsidRPr="00A61696">
              <w:rPr>
                <w:rFonts w:ascii="Times New Roman" w:eastAsia="Times New Roman" w:hAnsi="Times New Roman" w:cs="Times New Roman"/>
                <w:bCs/>
                <w:sz w:val="24"/>
                <w:szCs w:val="24"/>
              </w:rPr>
              <w:t>Принадлежность</w:t>
            </w:r>
          </w:p>
        </w:tc>
      </w:tr>
      <w:tr w:rsidR="00A91DB9" w:rsidRPr="00A61696" w:rsidTr="00504488">
        <w:trPr>
          <w:trHeight w:hRule="exact" w:val="226"/>
          <w:jc w:val="center"/>
        </w:trPr>
        <w:tc>
          <w:tcPr>
            <w:tcW w:w="3715" w:type="dxa"/>
            <w:tcBorders>
              <w:top w:val="single" w:sz="4" w:space="0" w:color="auto"/>
              <w:left w:val="single" w:sz="4" w:space="0" w:color="auto"/>
              <w:bottom w:val="single" w:sz="4" w:space="0" w:color="auto"/>
            </w:tcBorders>
            <w:shd w:val="clear" w:color="auto" w:fill="FFFFFF"/>
          </w:tcPr>
          <w:p w:rsidR="00A91DB9" w:rsidRPr="00A61696" w:rsidRDefault="00A91DB9" w:rsidP="00A91DB9">
            <w:pPr>
              <w:widowControl w:val="0"/>
              <w:spacing w:after="0" w:line="240" w:lineRule="auto"/>
              <w:contextualSpacing/>
              <w:rPr>
                <w:rFonts w:ascii="Times New Roman" w:eastAsia="Times New Roman" w:hAnsi="Times New Roman" w:cs="Times New Roman"/>
                <w:color w:val="000000"/>
                <w:sz w:val="24"/>
                <w:szCs w:val="24"/>
                <w:lang w:eastAsia="ru-RU" w:bidi="ru-RU"/>
              </w:rPr>
            </w:pPr>
          </w:p>
        </w:tc>
        <w:tc>
          <w:tcPr>
            <w:tcW w:w="3718" w:type="dxa"/>
            <w:tcBorders>
              <w:top w:val="single" w:sz="4" w:space="0" w:color="auto"/>
              <w:left w:val="single" w:sz="4" w:space="0" w:color="auto"/>
              <w:bottom w:val="single" w:sz="4" w:space="0" w:color="auto"/>
            </w:tcBorders>
            <w:shd w:val="clear" w:color="auto" w:fill="FFFFFF"/>
          </w:tcPr>
          <w:p w:rsidR="00A91DB9" w:rsidRPr="00A61696" w:rsidRDefault="00A91DB9" w:rsidP="00A91DB9">
            <w:pPr>
              <w:widowControl w:val="0"/>
              <w:spacing w:after="0" w:line="240" w:lineRule="auto"/>
              <w:contextualSpacing/>
              <w:rPr>
                <w:rFonts w:ascii="Times New Roman" w:eastAsia="Times New Roman" w:hAnsi="Times New Roman" w:cs="Times New Roman"/>
                <w:color w:val="000000"/>
                <w:sz w:val="24"/>
                <w:szCs w:val="24"/>
                <w:lang w:eastAsia="ru-RU" w:bidi="ru-RU"/>
              </w:rPr>
            </w:pPr>
          </w:p>
        </w:tc>
        <w:tc>
          <w:tcPr>
            <w:tcW w:w="3057" w:type="dxa"/>
            <w:tcBorders>
              <w:top w:val="single" w:sz="4" w:space="0" w:color="auto"/>
              <w:left w:val="single" w:sz="4" w:space="0" w:color="auto"/>
              <w:bottom w:val="single" w:sz="4" w:space="0" w:color="auto"/>
              <w:right w:val="single" w:sz="4" w:space="0" w:color="auto"/>
            </w:tcBorders>
            <w:shd w:val="clear" w:color="auto" w:fill="FFFFFF"/>
          </w:tcPr>
          <w:p w:rsidR="00A91DB9" w:rsidRPr="00A61696" w:rsidRDefault="00A91DB9" w:rsidP="00A91DB9">
            <w:pPr>
              <w:widowControl w:val="0"/>
              <w:spacing w:after="0" w:line="240" w:lineRule="auto"/>
              <w:contextualSpacing/>
              <w:rPr>
                <w:rFonts w:ascii="Times New Roman" w:eastAsia="Times New Roman" w:hAnsi="Times New Roman" w:cs="Times New Roman"/>
                <w:color w:val="000000"/>
                <w:sz w:val="24"/>
                <w:szCs w:val="24"/>
                <w:lang w:eastAsia="ru-RU" w:bidi="ru-RU"/>
              </w:rPr>
            </w:pPr>
          </w:p>
        </w:tc>
      </w:tr>
      <w:tr w:rsidR="00A91DB9" w:rsidRPr="00A61696" w:rsidTr="00504488">
        <w:trPr>
          <w:trHeight w:hRule="exact" w:val="286"/>
          <w:jc w:val="center"/>
        </w:trPr>
        <w:tc>
          <w:tcPr>
            <w:tcW w:w="3715" w:type="dxa"/>
            <w:tcBorders>
              <w:top w:val="single" w:sz="4" w:space="0" w:color="auto"/>
              <w:left w:val="single" w:sz="4" w:space="0" w:color="auto"/>
              <w:bottom w:val="single" w:sz="4" w:space="0" w:color="auto"/>
            </w:tcBorders>
            <w:shd w:val="clear" w:color="auto" w:fill="FFFFFF"/>
          </w:tcPr>
          <w:p w:rsidR="00A91DB9" w:rsidRPr="00A61696" w:rsidRDefault="00A91DB9" w:rsidP="00A91DB9">
            <w:pPr>
              <w:widowControl w:val="0"/>
              <w:spacing w:after="0" w:line="240" w:lineRule="auto"/>
              <w:contextualSpacing/>
              <w:rPr>
                <w:rFonts w:ascii="Times New Roman" w:eastAsia="Times New Roman" w:hAnsi="Times New Roman" w:cs="Times New Roman"/>
                <w:color w:val="000000"/>
                <w:sz w:val="24"/>
                <w:szCs w:val="24"/>
                <w:lang w:eastAsia="ru-RU" w:bidi="ru-RU"/>
              </w:rPr>
            </w:pPr>
          </w:p>
        </w:tc>
        <w:tc>
          <w:tcPr>
            <w:tcW w:w="3718" w:type="dxa"/>
            <w:tcBorders>
              <w:top w:val="single" w:sz="4" w:space="0" w:color="auto"/>
              <w:left w:val="single" w:sz="4" w:space="0" w:color="auto"/>
              <w:bottom w:val="single" w:sz="4" w:space="0" w:color="auto"/>
            </w:tcBorders>
            <w:shd w:val="clear" w:color="auto" w:fill="FFFFFF"/>
          </w:tcPr>
          <w:p w:rsidR="00A91DB9" w:rsidRPr="00A61696" w:rsidRDefault="00A91DB9" w:rsidP="00A91DB9">
            <w:pPr>
              <w:widowControl w:val="0"/>
              <w:spacing w:after="0" w:line="240" w:lineRule="auto"/>
              <w:contextualSpacing/>
              <w:rPr>
                <w:rFonts w:ascii="Times New Roman" w:eastAsia="Times New Roman" w:hAnsi="Times New Roman" w:cs="Times New Roman"/>
                <w:color w:val="000000"/>
                <w:sz w:val="24"/>
                <w:szCs w:val="24"/>
                <w:lang w:eastAsia="ru-RU" w:bidi="ru-RU"/>
              </w:rPr>
            </w:pPr>
          </w:p>
        </w:tc>
        <w:tc>
          <w:tcPr>
            <w:tcW w:w="3057" w:type="dxa"/>
            <w:tcBorders>
              <w:top w:val="single" w:sz="4" w:space="0" w:color="auto"/>
              <w:left w:val="single" w:sz="4" w:space="0" w:color="auto"/>
              <w:bottom w:val="single" w:sz="4" w:space="0" w:color="auto"/>
              <w:right w:val="single" w:sz="4" w:space="0" w:color="auto"/>
            </w:tcBorders>
            <w:shd w:val="clear" w:color="auto" w:fill="FFFFFF"/>
          </w:tcPr>
          <w:p w:rsidR="00A91DB9" w:rsidRPr="00A61696" w:rsidRDefault="00A91DB9" w:rsidP="00A91DB9">
            <w:pPr>
              <w:widowControl w:val="0"/>
              <w:spacing w:after="0" w:line="240" w:lineRule="auto"/>
              <w:contextualSpacing/>
              <w:rPr>
                <w:rFonts w:ascii="Times New Roman" w:eastAsia="Times New Roman" w:hAnsi="Times New Roman" w:cs="Times New Roman"/>
                <w:color w:val="000000"/>
                <w:sz w:val="24"/>
                <w:szCs w:val="24"/>
                <w:lang w:eastAsia="ru-RU" w:bidi="ru-RU"/>
              </w:rPr>
            </w:pPr>
          </w:p>
        </w:tc>
      </w:tr>
    </w:tbl>
    <w:p w:rsidR="00A91DB9" w:rsidRPr="00A61696" w:rsidRDefault="00A91DB9" w:rsidP="00A91DB9">
      <w:pPr>
        <w:widowControl w:val="0"/>
        <w:spacing w:after="0" w:line="240" w:lineRule="auto"/>
        <w:contextualSpacing/>
        <w:jc w:val="both"/>
        <w:rPr>
          <w:rFonts w:ascii="Times New Roman" w:eastAsia="Times New Roman" w:hAnsi="Times New Roman" w:cs="Times New Roman"/>
          <w:sz w:val="24"/>
          <w:szCs w:val="24"/>
        </w:rPr>
      </w:pPr>
      <w:r w:rsidRPr="00A61696">
        <w:rPr>
          <w:rFonts w:ascii="Times New Roman" w:eastAsia="Times New Roman" w:hAnsi="Times New Roman" w:cs="Times New Roman"/>
          <w:b/>
          <w:bCs/>
          <w:sz w:val="24"/>
          <w:szCs w:val="24"/>
        </w:rPr>
        <w:t>Жилищно-бытовые условия семьи</w:t>
      </w:r>
      <w:r w:rsidRPr="00A61696">
        <w:rPr>
          <w:rFonts w:ascii="Times New Roman" w:eastAsia="Times New Roman" w:hAnsi="Times New Roman" w:cs="Times New Roman"/>
          <w:sz w:val="24"/>
          <w:szCs w:val="24"/>
        </w:rPr>
        <w:t>:</w:t>
      </w:r>
    </w:p>
    <w:p w:rsidR="00A91DB9" w:rsidRPr="00A61696" w:rsidRDefault="00A91DB9" w:rsidP="00A91DB9">
      <w:pPr>
        <w:widowControl w:val="0"/>
        <w:tabs>
          <w:tab w:val="left" w:leader="underscore" w:pos="2981"/>
          <w:tab w:val="left" w:leader="underscore" w:pos="9134"/>
        </w:tabs>
        <w:spacing w:after="0" w:line="240" w:lineRule="auto"/>
        <w:contextualSpacing/>
        <w:jc w:val="both"/>
        <w:rPr>
          <w:rFonts w:ascii="Times New Roman" w:eastAsia="Times New Roman" w:hAnsi="Times New Roman" w:cs="Times New Roman"/>
          <w:sz w:val="24"/>
          <w:szCs w:val="24"/>
        </w:rPr>
      </w:pPr>
      <w:r w:rsidRPr="00A61696">
        <w:rPr>
          <w:rFonts w:ascii="Times New Roman" w:eastAsia="Times New Roman" w:hAnsi="Times New Roman" w:cs="Times New Roman"/>
          <w:sz w:val="24"/>
          <w:szCs w:val="24"/>
        </w:rPr>
        <w:t>жилая площадь: __ кв. м, число комнат ___.</w:t>
      </w:r>
    </w:p>
    <w:p w:rsidR="00A91DB9" w:rsidRPr="00A61696" w:rsidRDefault="00A91DB9" w:rsidP="00BE5A7E">
      <w:pPr>
        <w:widowControl w:val="0"/>
        <w:spacing w:after="0" w:line="240" w:lineRule="auto"/>
        <w:contextualSpacing/>
        <w:jc w:val="both"/>
        <w:rPr>
          <w:rFonts w:ascii="Times New Roman" w:eastAsia="Times New Roman" w:hAnsi="Times New Roman" w:cs="Times New Roman"/>
          <w:sz w:val="24"/>
          <w:szCs w:val="24"/>
        </w:rPr>
      </w:pPr>
      <w:proofErr w:type="gramStart"/>
      <w:r w:rsidRPr="00A61696">
        <w:rPr>
          <w:rFonts w:ascii="Times New Roman" w:eastAsia="Times New Roman" w:hAnsi="Times New Roman" w:cs="Times New Roman"/>
          <w:sz w:val="24"/>
          <w:szCs w:val="24"/>
        </w:rPr>
        <w:t>Качество дома (кирпичный, панельный, деревянный и т.п., в нормальном состоянии, ветхий, аварийный</w:t>
      </w:r>
      <w:r w:rsidR="00BE5A7E" w:rsidRPr="00A61696">
        <w:rPr>
          <w:rFonts w:ascii="Times New Roman" w:eastAsia="Times New Roman" w:hAnsi="Times New Roman" w:cs="Times New Roman"/>
          <w:iCs/>
          <w:sz w:val="24"/>
          <w:szCs w:val="24"/>
        </w:rPr>
        <w:t xml:space="preserve"> подчеркнуть</w:t>
      </w:r>
      <w:r w:rsidR="00BE5A7E" w:rsidRPr="00A61696">
        <w:rPr>
          <w:rFonts w:ascii="Times New Roman" w:eastAsia="Times New Roman" w:hAnsi="Times New Roman" w:cs="Times New Roman"/>
          <w:i/>
          <w:iCs/>
          <w:sz w:val="24"/>
          <w:szCs w:val="24"/>
        </w:rPr>
        <w:t>) _________________________________________</w:t>
      </w:r>
      <w:r w:rsidRPr="00A61696">
        <w:rPr>
          <w:rFonts w:ascii="Times New Roman" w:eastAsia="Times New Roman" w:hAnsi="Times New Roman" w:cs="Times New Roman"/>
          <w:i/>
          <w:iCs/>
          <w:sz w:val="24"/>
          <w:szCs w:val="24"/>
        </w:rPr>
        <w:t>________;</w:t>
      </w:r>
      <w:proofErr w:type="gramEnd"/>
    </w:p>
    <w:p w:rsidR="00A91DB9" w:rsidRPr="00A61696" w:rsidRDefault="00A91DB9" w:rsidP="00BE5A7E">
      <w:pPr>
        <w:widowControl w:val="0"/>
        <w:tabs>
          <w:tab w:val="left" w:leader="underscore" w:pos="10430"/>
        </w:tabs>
        <w:spacing w:after="0" w:line="240" w:lineRule="auto"/>
        <w:contextualSpacing/>
        <w:jc w:val="both"/>
        <w:rPr>
          <w:rFonts w:ascii="Times New Roman" w:eastAsia="Times New Roman" w:hAnsi="Times New Roman" w:cs="Times New Roman"/>
          <w:sz w:val="24"/>
          <w:szCs w:val="24"/>
        </w:rPr>
      </w:pPr>
      <w:proofErr w:type="gramStart"/>
      <w:r w:rsidRPr="00A61696">
        <w:rPr>
          <w:rFonts w:ascii="Times New Roman" w:eastAsia="Times New Roman" w:hAnsi="Times New Roman" w:cs="Times New Roman"/>
          <w:sz w:val="24"/>
          <w:szCs w:val="24"/>
        </w:rPr>
        <w:t>Благоустройство жилища (водопровод, канализация, отопление, газ, ванна, лифт, телефон и т.д.</w:t>
      </w:r>
      <w:r w:rsidR="00BE5A7E" w:rsidRPr="00A61696">
        <w:rPr>
          <w:rFonts w:ascii="Times New Roman" w:eastAsia="Times New Roman" w:hAnsi="Times New Roman" w:cs="Times New Roman"/>
          <w:sz w:val="24"/>
          <w:szCs w:val="24"/>
        </w:rPr>
        <w:t xml:space="preserve"> </w:t>
      </w:r>
      <w:r w:rsidRPr="00A61696">
        <w:rPr>
          <w:rFonts w:ascii="Times New Roman" w:eastAsia="Times New Roman" w:hAnsi="Times New Roman" w:cs="Times New Roman"/>
          <w:iCs/>
          <w:sz w:val="24"/>
          <w:szCs w:val="24"/>
        </w:rPr>
        <w:t>подчеркнуть</w:t>
      </w:r>
      <w:r w:rsidRPr="00A61696">
        <w:rPr>
          <w:rFonts w:ascii="Times New Roman" w:eastAsia="Times New Roman" w:hAnsi="Times New Roman" w:cs="Times New Roman"/>
          <w:sz w:val="24"/>
          <w:szCs w:val="24"/>
        </w:rPr>
        <w:t>)________________________________________________</w:t>
      </w:r>
      <w:r w:rsidR="00BE5A7E" w:rsidRPr="00A61696">
        <w:rPr>
          <w:rFonts w:ascii="Times New Roman" w:eastAsia="Times New Roman" w:hAnsi="Times New Roman" w:cs="Times New Roman"/>
          <w:sz w:val="24"/>
          <w:szCs w:val="24"/>
        </w:rPr>
        <w:t>___________</w:t>
      </w:r>
      <w:r w:rsidRPr="00A61696">
        <w:rPr>
          <w:rFonts w:ascii="Times New Roman" w:eastAsia="Times New Roman" w:hAnsi="Times New Roman" w:cs="Times New Roman"/>
          <w:sz w:val="24"/>
          <w:szCs w:val="24"/>
        </w:rPr>
        <w:t>__;</w:t>
      </w:r>
      <w:proofErr w:type="gramEnd"/>
    </w:p>
    <w:p w:rsidR="00A91DB9" w:rsidRPr="00A61696" w:rsidRDefault="00A91DB9" w:rsidP="00A91DB9">
      <w:pPr>
        <w:widowControl w:val="0"/>
        <w:spacing w:after="0" w:line="240" w:lineRule="auto"/>
        <w:contextualSpacing/>
        <w:rPr>
          <w:rFonts w:ascii="Times New Roman" w:eastAsia="Times New Roman" w:hAnsi="Times New Roman" w:cs="Times New Roman"/>
          <w:b/>
          <w:bCs/>
          <w:sz w:val="24"/>
          <w:szCs w:val="24"/>
        </w:rPr>
      </w:pPr>
      <w:r w:rsidRPr="00A61696">
        <w:rPr>
          <w:rFonts w:ascii="Times New Roman" w:eastAsia="Times New Roman" w:hAnsi="Times New Roman" w:cs="Times New Roman"/>
          <w:b/>
          <w:bCs/>
          <w:sz w:val="24"/>
          <w:szCs w:val="24"/>
        </w:rPr>
        <w:t>Состояние здоровья членов семьи (хорошее, плохое, очень плохое, наличие инвалидности):</w:t>
      </w:r>
    </w:p>
    <w:p w:rsidR="00A91DB9" w:rsidRPr="00A61696" w:rsidRDefault="00A91DB9" w:rsidP="00A91DB9">
      <w:pPr>
        <w:widowControl w:val="0"/>
        <w:tabs>
          <w:tab w:val="left" w:leader="underscore" w:pos="5210"/>
        </w:tabs>
        <w:spacing w:after="0" w:line="240" w:lineRule="auto"/>
        <w:contextualSpacing/>
        <w:jc w:val="both"/>
        <w:rPr>
          <w:rFonts w:ascii="Times New Roman" w:eastAsia="Times New Roman" w:hAnsi="Times New Roman" w:cs="Times New Roman"/>
          <w:sz w:val="24"/>
          <w:szCs w:val="24"/>
        </w:rPr>
      </w:pPr>
      <w:r w:rsidRPr="00A61696">
        <w:rPr>
          <w:rFonts w:ascii="Times New Roman" w:eastAsia="Times New Roman" w:hAnsi="Times New Roman" w:cs="Times New Roman"/>
          <w:sz w:val="24"/>
          <w:szCs w:val="24"/>
        </w:rPr>
        <w:t>Заявитель ______________</w:t>
      </w:r>
      <w:r w:rsidR="00BE5A7E" w:rsidRPr="00A61696">
        <w:rPr>
          <w:rFonts w:ascii="Times New Roman" w:eastAsia="Times New Roman" w:hAnsi="Times New Roman" w:cs="Times New Roman"/>
          <w:sz w:val="24"/>
          <w:szCs w:val="24"/>
        </w:rPr>
        <w:t>________</w:t>
      </w:r>
      <w:r w:rsidRPr="00A61696">
        <w:rPr>
          <w:rFonts w:ascii="Times New Roman" w:eastAsia="Times New Roman" w:hAnsi="Times New Roman" w:cs="Times New Roman"/>
          <w:sz w:val="24"/>
          <w:szCs w:val="24"/>
        </w:rPr>
        <w:t>_____</w:t>
      </w:r>
      <w:r w:rsidR="00BE5A7E" w:rsidRPr="00A61696">
        <w:rPr>
          <w:rFonts w:ascii="Times New Roman" w:eastAsia="Times New Roman" w:hAnsi="Times New Roman" w:cs="Times New Roman"/>
          <w:sz w:val="24"/>
          <w:szCs w:val="24"/>
        </w:rPr>
        <w:t>__; Супруг</w:t>
      </w:r>
      <w:r w:rsidRPr="00A61696">
        <w:rPr>
          <w:rFonts w:ascii="Times New Roman" w:eastAsia="Times New Roman" w:hAnsi="Times New Roman" w:cs="Times New Roman"/>
          <w:sz w:val="24"/>
          <w:szCs w:val="24"/>
        </w:rPr>
        <w:t xml:space="preserve"> (супруга) _</w:t>
      </w:r>
      <w:r w:rsidR="00BE5A7E" w:rsidRPr="00A61696">
        <w:rPr>
          <w:rFonts w:ascii="Times New Roman" w:eastAsia="Times New Roman" w:hAnsi="Times New Roman" w:cs="Times New Roman"/>
          <w:sz w:val="24"/>
          <w:szCs w:val="24"/>
        </w:rPr>
        <w:t>___</w:t>
      </w:r>
      <w:r w:rsidRPr="00A61696">
        <w:rPr>
          <w:rFonts w:ascii="Times New Roman" w:eastAsia="Times New Roman" w:hAnsi="Times New Roman" w:cs="Times New Roman"/>
          <w:sz w:val="24"/>
          <w:szCs w:val="24"/>
        </w:rPr>
        <w:t>___________</w:t>
      </w:r>
      <w:r w:rsidR="00BE5A7E" w:rsidRPr="00A61696">
        <w:rPr>
          <w:rFonts w:ascii="Times New Roman" w:eastAsia="Times New Roman" w:hAnsi="Times New Roman" w:cs="Times New Roman"/>
          <w:sz w:val="24"/>
          <w:szCs w:val="24"/>
        </w:rPr>
        <w:t>________</w:t>
      </w:r>
      <w:r w:rsidRPr="00A61696">
        <w:rPr>
          <w:rFonts w:ascii="Times New Roman" w:eastAsia="Times New Roman" w:hAnsi="Times New Roman" w:cs="Times New Roman"/>
          <w:sz w:val="24"/>
          <w:szCs w:val="24"/>
        </w:rPr>
        <w:t>;</w:t>
      </w:r>
    </w:p>
    <w:p w:rsidR="00A91DB9" w:rsidRPr="00A61696" w:rsidRDefault="00A91DB9" w:rsidP="00A91DB9">
      <w:pPr>
        <w:widowControl w:val="0"/>
        <w:tabs>
          <w:tab w:val="left" w:leader="underscore" w:pos="5210"/>
        </w:tabs>
        <w:spacing w:after="0" w:line="240" w:lineRule="auto"/>
        <w:contextualSpacing/>
        <w:jc w:val="both"/>
        <w:rPr>
          <w:rFonts w:ascii="Times New Roman" w:eastAsia="Times New Roman" w:hAnsi="Times New Roman" w:cs="Times New Roman"/>
          <w:sz w:val="24"/>
          <w:szCs w:val="24"/>
        </w:rPr>
      </w:pPr>
      <w:r w:rsidRPr="00A61696">
        <w:rPr>
          <w:rFonts w:ascii="Times New Roman" w:eastAsia="Times New Roman" w:hAnsi="Times New Roman" w:cs="Times New Roman"/>
          <w:sz w:val="24"/>
          <w:szCs w:val="24"/>
        </w:rPr>
        <w:t>Дети ________________________________________________________________</w:t>
      </w:r>
      <w:r w:rsidR="00BE5A7E" w:rsidRPr="00A61696">
        <w:rPr>
          <w:rFonts w:ascii="Times New Roman" w:eastAsia="Times New Roman" w:hAnsi="Times New Roman" w:cs="Times New Roman"/>
          <w:sz w:val="24"/>
          <w:szCs w:val="24"/>
        </w:rPr>
        <w:t>__</w:t>
      </w:r>
      <w:r w:rsidRPr="00A61696">
        <w:rPr>
          <w:rFonts w:ascii="Times New Roman" w:eastAsia="Times New Roman" w:hAnsi="Times New Roman" w:cs="Times New Roman"/>
          <w:sz w:val="24"/>
          <w:szCs w:val="24"/>
        </w:rPr>
        <w:t>____</w:t>
      </w:r>
      <w:r w:rsidR="00BE5A7E" w:rsidRPr="00A61696">
        <w:rPr>
          <w:rFonts w:ascii="Times New Roman" w:eastAsia="Times New Roman" w:hAnsi="Times New Roman" w:cs="Times New Roman"/>
          <w:sz w:val="24"/>
          <w:szCs w:val="24"/>
        </w:rPr>
        <w:t>__</w:t>
      </w:r>
      <w:r w:rsidRPr="00A61696">
        <w:rPr>
          <w:rFonts w:ascii="Times New Roman" w:eastAsia="Times New Roman" w:hAnsi="Times New Roman" w:cs="Times New Roman"/>
          <w:sz w:val="24"/>
          <w:szCs w:val="24"/>
        </w:rPr>
        <w:t>;</w:t>
      </w:r>
    </w:p>
    <w:p w:rsidR="00A91DB9" w:rsidRPr="00A61696" w:rsidRDefault="00A91DB9" w:rsidP="00BE5A7E">
      <w:pPr>
        <w:widowControl w:val="0"/>
        <w:tabs>
          <w:tab w:val="left" w:leader="underscore" w:pos="7976"/>
        </w:tabs>
        <w:spacing w:after="0" w:line="240" w:lineRule="auto"/>
        <w:contextualSpacing/>
        <w:jc w:val="both"/>
        <w:rPr>
          <w:rFonts w:ascii="Times New Roman" w:eastAsia="Times New Roman" w:hAnsi="Times New Roman" w:cs="Times New Roman"/>
          <w:sz w:val="24"/>
          <w:szCs w:val="24"/>
        </w:rPr>
      </w:pPr>
      <w:r w:rsidRPr="00A61696">
        <w:rPr>
          <w:rFonts w:ascii="Times New Roman" w:eastAsia="Times New Roman" w:hAnsi="Times New Roman" w:cs="Times New Roman"/>
          <w:sz w:val="24"/>
          <w:szCs w:val="24"/>
        </w:rPr>
        <w:t>Другие совместно проживающие родственники _______________</w:t>
      </w:r>
      <w:r w:rsidR="00BE5A7E" w:rsidRPr="00A61696">
        <w:rPr>
          <w:rFonts w:ascii="Times New Roman" w:eastAsia="Times New Roman" w:hAnsi="Times New Roman" w:cs="Times New Roman"/>
          <w:sz w:val="24"/>
          <w:szCs w:val="24"/>
        </w:rPr>
        <w:t>____</w:t>
      </w:r>
      <w:r w:rsidRPr="00A61696">
        <w:rPr>
          <w:rFonts w:ascii="Times New Roman" w:eastAsia="Times New Roman" w:hAnsi="Times New Roman" w:cs="Times New Roman"/>
          <w:sz w:val="24"/>
          <w:szCs w:val="24"/>
        </w:rPr>
        <w:t>_________________.</w:t>
      </w:r>
    </w:p>
    <w:p w:rsidR="00BE5A7E" w:rsidRPr="00A61696" w:rsidRDefault="00BE5A7E" w:rsidP="00BE5A7E">
      <w:pPr>
        <w:widowControl w:val="0"/>
        <w:pBdr>
          <w:bottom w:val="single" w:sz="12" w:space="1" w:color="auto"/>
        </w:pBdr>
        <w:tabs>
          <w:tab w:val="left" w:leader="underscore" w:pos="7976"/>
          <w:tab w:val="left" w:leader="underscore" w:pos="8144"/>
          <w:tab w:val="left" w:leader="underscore" w:pos="8707"/>
          <w:tab w:val="left" w:leader="underscore" w:pos="10430"/>
        </w:tabs>
        <w:spacing w:after="0" w:line="240" w:lineRule="auto"/>
        <w:contextualSpacing/>
        <w:rPr>
          <w:rFonts w:ascii="Times New Roman" w:eastAsia="Times New Roman" w:hAnsi="Times New Roman" w:cs="Times New Roman"/>
          <w:b/>
          <w:bCs/>
          <w:sz w:val="24"/>
          <w:szCs w:val="24"/>
        </w:rPr>
      </w:pPr>
      <w:r w:rsidRPr="00A61696">
        <w:rPr>
          <w:rFonts w:ascii="Times New Roman" w:eastAsia="Times New Roman" w:hAnsi="Times New Roman" w:cs="Times New Roman"/>
          <w:b/>
          <w:bCs/>
          <w:sz w:val="24"/>
          <w:szCs w:val="24"/>
        </w:rPr>
        <w:t>Трудная жизненная ситуация, в которой оказался заявитель (семья): ______________</w:t>
      </w:r>
    </w:p>
    <w:p w:rsidR="00BE5A7E" w:rsidRPr="00A61696" w:rsidRDefault="00BE5A7E" w:rsidP="00BE5A7E">
      <w:pPr>
        <w:widowControl w:val="0"/>
        <w:pBdr>
          <w:bottom w:val="single" w:sz="12" w:space="1" w:color="auto"/>
        </w:pBdr>
        <w:tabs>
          <w:tab w:val="left" w:leader="underscore" w:pos="7976"/>
          <w:tab w:val="left" w:leader="underscore" w:pos="8144"/>
          <w:tab w:val="left" w:leader="underscore" w:pos="8707"/>
          <w:tab w:val="left" w:leader="underscore" w:pos="10430"/>
        </w:tabs>
        <w:spacing w:after="0" w:line="240" w:lineRule="auto"/>
        <w:contextualSpacing/>
        <w:rPr>
          <w:rFonts w:ascii="Times New Roman" w:eastAsia="Times New Roman" w:hAnsi="Times New Roman" w:cs="Times New Roman"/>
          <w:b/>
          <w:bCs/>
          <w:sz w:val="24"/>
          <w:szCs w:val="24"/>
        </w:rPr>
      </w:pPr>
    </w:p>
    <w:p w:rsidR="00A91DB9" w:rsidRPr="00A61696" w:rsidRDefault="00A91DB9" w:rsidP="00A91DB9">
      <w:pPr>
        <w:widowControl w:val="0"/>
        <w:tabs>
          <w:tab w:val="left" w:pos="3230"/>
          <w:tab w:val="left" w:pos="7714"/>
        </w:tabs>
        <w:spacing w:after="0" w:line="240" w:lineRule="auto"/>
        <w:contextualSpacing/>
        <w:jc w:val="both"/>
        <w:rPr>
          <w:rFonts w:ascii="Times New Roman" w:eastAsia="Times New Roman" w:hAnsi="Times New Roman" w:cs="Times New Roman"/>
          <w:b/>
          <w:bCs/>
          <w:sz w:val="24"/>
          <w:szCs w:val="24"/>
        </w:rPr>
      </w:pPr>
      <w:r w:rsidRPr="00A61696">
        <w:rPr>
          <w:rFonts w:ascii="Times New Roman" w:eastAsia="Times New Roman" w:hAnsi="Times New Roman" w:cs="Times New Roman"/>
          <w:b/>
          <w:bCs/>
          <w:sz w:val="24"/>
          <w:szCs w:val="24"/>
        </w:rPr>
        <w:t>___________________  ____________________________  __________________</w:t>
      </w:r>
    </w:p>
    <w:p w:rsidR="00BE5A7E" w:rsidRPr="00A61696" w:rsidRDefault="00A91DB9" w:rsidP="00BE5A7E">
      <w:pPr>
        <w:widowControl w:val="0"/>
        <w:tabs>
          <w:tab w:val="left" w:pos="3230"/>
          <w:tab w:val="left" w:pos="7714"/>
        </w:tabs>
        <w:spacing w:after="0" w:line="240" w:lineRule="auto"/>
        <w:contextualSpacing/>
        <w:jc w:val="center"/>
        <w:rPr>
          <w:rFonts w:ascii="Times New Roman" w:eastAsia="Times New Roman" w:hAnsi="Times New Roman" w:cs="Times New Roman"/>
        </w:rPr>
      </w:pPr>
      <w:r w:rsidRPr="00A61696">
        <w:rPr>
          <w:rFonts w:ascii="Times New Roman" w:eastAsia="Times New Roman" w:hAnsi="Times New Roman" w:cs="Times New Roman"/>
          <w:sz w:val="24"/>
          <w:szCs w:val="24"/>
        </w:rPr>
        <w:t>(</w:t>
      </w:r>
      <w:r w:rsidRPr="00A61696">
        <w:rPr>
          <w:rFonts w:ascii="Times New Roman" w:eastAsia="Times New Roman" w:hAnsi="Times New Roman" w:cs="Times New Roman"/>
        </w:rPr>
        <w:t>дата)</w:t>
      </w:r>
      <w:r w:rsidR="00BE5A7E" w:rsidRPr="00A61696">
        <w:rPr>
          <w:rFonts w:ascii="Times New Roman" w:eastAsia="Times New Roman" w:hAnsi="Times New Roman" w:cs="Times New Roman"/>
        </w:rPr>
        <w:t xml:space="preserve">                          </w:t>
      </w:r>
      <w:r w:rsidRPr="00A61696">
        <w:rPr>
          <w:rFonts w:ascii="Times New Roman" w:eastAsia="Times New Roman" w:hAnsi="Times New Roman" w:cs="Times New Roman"/>
        </w:rPr>
        <w:t xml:space="preserve"> (Ф.И.О.</w:t>
      </w:r>
      <w:r w:rsidR="00BE5A7E" w:rsidRPr="00A61696">
        <w:rPr>
          <w:rFonts w:ascii="Times New Roman" w:eastAsia="Times New Roman" w:hAnsi="Times New Roman" w:cs="Times New Roman"/>
        </w:rPr>
        <w:t xml:space="preserve"> заявителя</w:t>
      </w:r>
      <w:r w:rsidRPr="00A61696">
        <w:rPr>
          <w:rFonts w:ascii="Times New Roman" w:eastAsia="Times New Roman" w:hAnsi="Times New Roman" w:cs="Times New Roman"/>
        </w:rPr>
        <w:t xml:space="preserve">)          </w:t>
      </w:r>
      <w:r w:rsidR="00BE5A7E" w:rsidRPr="00A61696">
        <w:rPr>
          <w:rFonts w:ascii="Times New Roman" w:eastAsia="Times New Roman" w:hAnsi="Times New Roman" w:cs="Times New Roman"/>
        </w:rPr>
        <w:t xml:space="preserve">         </w:t>
      </w:r>
      <w:r w:rsidRPr="00A61696">
        <w:rPr>
          <w:rFonts w:ascii="Times New Roman" w:eastAsia="Times New Roman" w:hAnsi="Times New Roman" w:cs="Times New Roman"/>
        </w:rPr>
        <w:t xml:space="preserve"> (подпись</w:t>
      </w:r>
      <w:r w:rsidR="00BE5A7E" w:rsidRPr="00A61696">
        <w:rPr>
          <w:rFonts w:ascii="Times New Roman" w:eastAsia="Times New Roman" w:hAnsi="Times New Roman" w:cs="Times New Roman"/>
        </w:rPr>
        <w:t xml:space="preserve"> заявителя</w:t>
      </w:r>
      <w:r w:rsidRPr="00A61696">
        <w:rPr>
          <w:rFonts w:ascii="Times New Roman" w:eastAsia="Times New Roman" w:hAnsi="Times New Roman" w:cs="Times New Roman"/>
        </w:rPr>
        <w:t>)</w:t>
      </w:r>
    </w:p>
    <w:p w:rsidR="00A91DB9" w:rsidRPr="00A61696" w:rsidRDefault="00A91DB9" w:rsidP="00A91DB9">
      <w:pPr>
        <w:widowControl w:val="0"/>
        <w:spacing w:after="0" w:line="240" w:lineRule="auto"/>
        <w:ind w:right="-1"/>
        <w:contextualSpacing/>
        <w:jc w:val="center"/>
        <w:rPr>
          <w:rFonts w:ascii="Times New Roman" w:eastAsia="Times New Roman" w:hAnsi="Times New Roman" w:cs="Times New Roman"/>
        </w:rPr>
      </w:pPr>
      <w:r w:rsidRPr="00A61696">
        <w:rPr>
          <w:rFonts w:ascii="Times New Roman" w:eastAsia="Times New Roman" w:hAnsi="Times New Roman" w:cs="Times New Roman"/>
        </w:rPr>
        <w:t xml:space="preserve">Подпись </w:t>
      </w:r>
      <w:r w:rsidR="0026612F" w:rsidRPr="00A61696">
        <w:rPr>
          <w:rFonts w:ascii="Times New Roman" w:eastAsia="Times New Roman" w:hAnsi="Times New Roman" w:cs="Times New Roman"/>
        </w:rPr>
        <w:t>специалиста _</w:t>
      </w:r>
      <w:r w:rsidRPr="00A61696">
        <w:rPr>
          <w:rFonts w:ascii="Times New Roman" w:eastAsia="Times New Roman" w:hAnsi="Times New Roman" w:cs="Times New Roman"/>
        </w:rPr>
        <w:t>__________________Наименование органа _______________________</w:t>
      </w:r>
    </w:p>
    <w:p w:rsidR="00F734D5" w:rsidRPr="00A61696" w:rsidRDefault="00F734D5" w:rsidP="00940583">
      <w:pPr>
        <w:widowControl w:val="0"/>
        <w:tabs>
          <w:tab w:val="left" w:pos="33"/>
        </w:tabs>
        <w:autoSpaceDE w:val="0"/>
        <w:autoSpaceDN w:val="0"/>
        <w:spacing w:after="0" w:line="240" w:lineRule="auto"/>
        <w:ind w:left="4248"/>
        <w:contextualSpacing/>
        <w:jc w:val="right"/>
        <w:rPr>
          <w:rFonts w:ascii="Times New Roman" w:eastAsia="Times New Roman" w:hAnsi="Times New Roman" w:cs="Times New Roman"/>
          <w:sz w:val="24"/>
          <w:szCs w:val="24"/>
        </w:rPr>
      </w:pPr>
    </w:p>
    <w:p w:rsidR="00D505E2" w:rsidRPr="00A61696" w:rsidRDefault="00D505E2" w:rsidP="00940583">
      <w:pPr>
        <w:widowControl w:val="0"/>
        <w:tabs>
          <w:tab w:val="left" w:pos="33"/>
        </w:tabs>
        <w:autoSpaceDE w:val="0"/>
        <w:autoSpaceDN w:val="0"/>
        <w:spacing w:after="0" w:line="240" w:lineRule="auto"/>
        <w:ind w:left="4248"/>
        <w:contextualSpacing/>
        <w:jc w:val="right"/>
        <w:rPr>
          <w:rFonts w:ascii="Times New Roman" w:eastAsia="Times New Roman" w:hAnsi="Times New Roman" w:cs="Times New Roman"/>
          <w:sz w:val="24"/>
          <w:szCs w:val="24"/>
        </w:rPr>
      </w:pPr>
      <w:r w:rsidRPr="00A61696">
        <w:rPr>
          <w:rFonts w:ascii="Times New Roman" w:eastAsia="Times New Roman" w:hAnsi="Times New Roman" w:cs="Times New Roman"/>
          <w:sz w:val="24"/>
          <w:szCs w:val="24"/>
        </w:rPr>
        <w:lastRenderedPageBreak/>
        <w:t>Приложение № 3</w:t>
      </w:r>
    </w:p>
    <w:p w:rsidR="00D505E2" w:rsidRPr="00A61696" w:rsidRDefault="00D505E2" w:rsidP="00940583">
      <w:pPr>
        <w:widowControl w:val="0"/>
        <w:tabs>
          <w:tab w:val="left" w:pos="33"/>
        </w:tabs>
        <w:autoSpaceDE w:val="0"/>
        <w:autoSpaceDN w:val="0"/>
        <w:spacing w:after="0" w:line="240" w:lineRule="auto"/>
        <w:ind w:left="4248"/>
        <w:contextualSpacing/>
        <w:jc w:val="right"/>
        <w:rPr>
          <w:rFonts w:ascii="Times New Roman" w:eastAsia="Times New Roman" w:hAnsi="Times New Roman" w:cs="Times New Roman"/>
          <w:sz w:val="24"/>
          <w:szCs w:val="24"/>
        </w:rPr>
      </w:pPr>
      <w:r w:rsidRPr="00A61696">
        <w:rPr>
          <w:rFonts w:ascii="Times New Roman" w:eastAsia="Times New Roman" w:hAnsi="Times New Roman" w:cs="Times New Roman"/>
          <w:sz w:val="24"/>
          <w:szCs w:val="24"/>
        </w:rPr>
        <w:t>к Положению об оказании</w:t>
      </w:r>
    </w:p>
    <w:p w:rsidR="00D505E2" w:rsidRPr="00A61696" w:rsidRDefault="00D505E2" w:rsidP="00940583">
      <w:pPr>
        <w:widowControl w:val="0"/>
        <w:tabs>
          <w:tab w:val="left" w:pos="33"/>
        </w:tabs>
        <w:autoSpaceDE w:val="0"/>
        <w:autoSpaceDN w:val="0"/>
        <w:spacing w:after="0" w:line="240" w:lineRule="auto"/>
        <w:ind w:left="4248"/>
        <w:contextualSpacing/>
        <w:jc w:val="right"/>
        <w:rPr>
          <w:rFonts w:ascii="Times New Roman" w:eastAsia="Times New Roman" w:hAnsi="Times New Roman" w:cs="Times New Roman"/>
          <w:sz w:val="24"/>
          <w:szCs w:val="24"/>
        </w:rPr>
      </w:pPr>
      <w:r w:rsidRPr="00A61696">
        <w:rPr>
          <w:rFonts w:ascii="Times New Roman" w:eastAsia="Times New Roman" w:hAnsi="Times New Roman" w:cs="Times New Roman"/>
          <w:sz w:val="24"/>
          <w:szCs w:val="24"/>
        </w:rPr>
        <w:t>государственной социальной помощи</w:t>
      </w:r>
    </w:p>
    <w:p w:rsidR="00D505E2" w:rsidRPr="00A61696" w:rsidRDefault="00D505E2" w:rsidP="00940583">
      <w:pPr>
        <w:widowControl w:val="0"/>
        <w:tabs>
          <w:tab w:val="left" w:pos="33"/>
        </w:tabs>
        <w:autoSpaceDE w:val="0"/>
        <w:autoSpaceDN w:val="0"/>
        <w:spacing w:after="0" w:line="240" w:lineRule="auto"/>
        <w:ind w:left="4248"/>
        <w:contextualSpacing/>
        <w:jc w:val="right"/>
        <w:rPr>
          <w:rFonts w:ascii="Times New Roman" w:eastAsia="Times New Roman" w:hAnsi="Times New Roman" w:cs="Times New Roman"/>
          <w:sz w:val="24"/>
          <w:szCs w:val="24"/>
        </w:rPr>
      </w:pPr>
      <w:r w:rsidRPr="00A61696">
        <w:rPr>
          <w:rFonts w:ascii="Times New Roman" w:eastAsia="Times New Roman" w:hAnsi="Times New Roman" w:cs="Times New Roman"/>
          <w:sz w:val="24"/>
          <w:szCs w:val="24"/>
        </w:rPr>
        <w:t>малоимущим семьям и малоимущим</w:t>
      </w:r>
    </w:p>
    <w:p w:rsidR="00D505E2" w:rsidRPr="00A61696" w:rsidRDefault="00D505E2" w:rsidP="00940583">
      <w:pPr>
        <w:widowControl w:val="0"/>
        <w:tabs>
          <w:tab w:val="left" w:pos="33"/>
        </w:tabs>
        <w:autoSpaceDE w:val="0"/>
        <w:autoSpaceDN w:val="0"/>
        <w:spacing w:after="0" w:line="240" w:lineRule="auto"/>
        <w:ind w:left="4248"/>
        <w:contextualSpacing/>
        <w:jc w:val="right"/>
        <w:rPr>
          <w:rFonts w:ascii="Times New Roman" w:eastAsia="Times New Roman" w:hAnsi="Times New Roman" w:cs="Times New Roman"/>
          <w:sz w:val="24"/>
          <w:szCs w:val="24"/>
        </w:rPr>
      </w:pPr>
      <w:r w:rsidRPr="00A61696">
        <w:rPr>
          <w:rFonts w:ascii="Times New Roman" w:eastAsia="Times New Roman" w:hAnsi="Times New Roman" w:cs="Times New Roman"/>
          <w:sz w:val="24"/>
          <w:szCs w:val="24"/>
        </w:rPr>
        <w:t>одиноко проживающим гражданам</w:t>
      </w:r>
    </w:p>
    <w:p w:rsidR="00D505E2" w:rsidRPr="00A61696" w:rsidRDefault="00D505E2" w:rsidP="00940583">
      <w:pPr>
        <w:widowControl w:val="0"/>
        <w:tabs>
          <w:tab w:val="left" w:pos="33"/>
        </w:tabs>
        <w:autoSpaceDE w:val="0"/>
        <w:autoSpaceDN w:val="0"/>
        <w:spacing w:after="0" w:line="240" w:lineRule="auto"/>
        <w:ind w:left="4248"/>
        <w:contextualSpacing/>
        <w:jc w:val="right"/>
        <w:rPr>
          <w:rFonts w:ascii="Times New Roman" w:eastAsia="Times New Roman" w:hAnsi="Times New Roman" w:cs="Times New Roman"/>
          <w:sz w:val="24"/>
          <w:szCs w:val="24"/>
        </w:rPr>
      </w:pPr>
      <w:r w:rsidRPr="00A61696">
        <w:rPr>
          <w:rFonts w:ascii="Times New Roman" w:eastAsia="Times New Roman" w:hAnsi="Times New Roman" w:cs="Times New Roman"/>
          <w:sz w:val="24"/>
          <w:szCs w:val="24"/>
        </w:rPr>
        <w:t>на основе социального контракта,</w:t>
      </w:r>
    </w:p>
    <w:p w:rsidR="00D505E2" w:rsidRPr="00A61696" w:rsidRDefault="00D505E2" w:rsidP="00940583">
      <w:pPr>
        <w:widowControl w:val="0"/>
        <w:tabs>
          <w:tab w:val="left" w:pos="33"/>
        </w:tabs>
        <w:autoSpaceDE w:val="0"/>
        <w:autoSpaceDN w:val="0"/>
        <w:spacing w:after="0" w:line="240" w:lineRule="auto"/>
        <w:ind w:left="4248"/>
        <w:contextualSpacing/>
        <w:jc w:val="right"/>
        <w:rPr>
          <w:rFonts w:ascii="Times New Roman" w:eastAsia="Times New Roman" w:hAnsi="Times New Roman" w:cs="Times New Roman"/>
          <w:sz w:val="24"/>
          <w:szCs w:val="24"/>
        </w:rPr>
      </w:pPr>
      <w:r w:rsidRPr="00A61696">
        <w:rPr>
          <w:rFonts w:ascii="Times New Roman" w:eastAsia="Times New Roman" w:hAnsi="Times New Roman" w:cs="Times New Roman"/>
          <w:sz w:val="24"/>
          <w:szCs w:val="24"/>
        </w:rPr>
        <w:t xml:space="preserve">в </w:t>
      </w:r>
      <w:proofErr w:type="gramStart"/>
      <w:r w:rsidRPr="00A61696">
        <w:rPr>
          <w:rFonts w:ascii="Times New Roman" w:eastAsia="Times New Roman" w:hAnsi="Times New Roman" w:cs="Times New Roman"/>
          <w:sz w:val="24"/>
          <w:szCs w:val="24"/>
        </w:rPr>
        <w:t>целях</w:t>
      </w:r>
      <w:proofErr w:type="gramEnd"/>
      <w:r w:rsidRPr="00A61696">
        <w:rPr>
          <w:rFonts w:ascii="Times New Roman" w:eastAsia="Times New Roman" w:hAnsi="Times New Roman" w:cs="Times New Roman"/>
          <w:sz w:val="24"/>
          <w:szCs w:val="24"/>
        </w:rPr>
        <w:t xml:space="preserve"> которого предоставляется</w:t>
      </w:r>
    </w:p>
    <w:p w:rsidR="00D505E2" w:rsidRPr="00A61696" w:rsidRDefault="00D505E2" w:rsidP="00940583">
      <w:pPr>
        <w:widowControl w:val="0"/>
        <w:tabs>
          <w:tab w:val="left" w:pos="33"/>
        </w:tabs>
        <w:autoSpaceDE w:val="0"/>
        <w:autoSpaceDN w:val="0"/>
        <w:spacing w:after="0" w:line="240" w:lineRule="auto"/>
        <w:ind w:left="4248"/>
        <w:contextualSpacing/>
        <w:jc w:val="right"/>
        <w:rPr>
          <w:rFonts w:ascii="Times New Roman" w:eastAsia="Times New Roman" w:hAnsi="Times New Roman" w:cs="Times New Roman"/>
          <w:sz w:val="24"/>
          <w:szCs w:val="24"/>
        </w:rPr>
      </w:pPr>
      <w:r w:rsidRPr="00A61696">
        <w:rPr>
          <w:rFonts w:ascii="Times New Roman" w:eastAsia="Times New Roman" w:hAnsi="Times New Roman" w:cs="Times New Roman"/>
          <w:sz w:val="24"/>
          <w:szCs w:val="24"/>
        </w:rPr>
        <w:t>субсидия их федерального бюджета</w:t>
      </w:r>
    </w:p>
    <w:p w:rsidR="00D505E2" w:rsidRPr="00A61696" w:rsidRDefault="00D505E2" w:rsidP="00940583">
      <w:pPr>
        <w:widowControl w:val="0"/>
        <w:tabs>
          <w:tab w:val="left" w:pos="33"/>
        </w:tabs>
        <w:autoSpaceDE w:val="0"/>
        <w:autoSpaceDN w:val="0"/>
        <w:spacing w:after="0" w:line="240" w:lineRule="auto"/>
        <w:ind w:left="4248"/>
        <w:contextualSpacing/>
        <w:jc w:val="right"/>
        <w:rPr>
          <w:rFonts w:ascii="Times New Roman" w:eastAsia="Times New Roman" w:hAnsi="Times New Roman" w:cs="Times New Roman"/>
          <w:sz w:val="24"/>
          <w:szCs w:val="24"/>
        </w:rPr>
      </w:pPr>
    </w:p>
    <w:p w:rsidR="00D505E2" w:rsidRPr="00A61696" w:rsidRDefault="00D505E2" w:rsidP="00940583">
      <w:pPr>
        <w:widowControl w:val="0"/>
        <w:tabs>
          <w:tab w:val="left" w:pos="33"/>
        </w:tabs>
        <w:autoSpaceDE w:val="0"/>
        <w:autoSpaceDN w:val="0"/>
        <w:spacing w:after="0" w:line="240" w:lineRule="auto"/>
        <w:ind w:left="4248"/>
        <w:contextualSpacing/>
        <w:jc w:val="right"/>
      </w:pPr>
      <w:r w:rsidRPr="00A61696">
        <w:rPr>
          <w:rFonts w:ascii="Times New Roman" w:eastAsia="Times New Roman" w:hAnsi="Times New Roman" w:cs="Times New Roman"/>
          <w:sz w:val="24"/>
          <w:szCs w:val="24"/>
        </w:rPr>
        <w:t>Форма</w:t>
      </w:r>
    </w:p>
    <w:p w:rsidR="00D505E2" w:rsidRPr="00A61696" w:rsidRDefault="00D505E2" w:rsidP="00D505E2">
      <w:pPr>
        <w:pStyle w:val="20"/>
        <w:tabs>
          <w:tab w:val="left" w:pos="1330"/>
        </w:tabs>
        <w:autoSpaceDE w:val="0"/>
        <w:autoSpaceDN w:val="0"/>
        <w:contextualSpacing/>
        <w:jc w:val="center"/>
        <w:rPr>
          <w:b/>
          <w:bCs/>
        </w:rPr>
      </w:pPr>
      <w:proofErr w:type="gramStart"/>
      <w:r w:rsidRPr="00A61696">
        <w:rPr>
          <w:b/>
          <w:bCs/>
        </w:rPr>
        <w:t>Р</w:t>
      </w:r>
      <w:proofErr w:type="gramEnd"/>
      <w:r w:rsidRPr="00A61696">
        <w:rPr>
          <w:b/>
          <w:bCs/>
        </w:rPr>
        <w:t xml:space="preserve"> Е Ш Е Н И Е</w:t>
      </w:r>
    </w:p>
    <w:p w:rsidR="00D505E2" w:rsidRPr="00A61696" w:rsidRDefault="00D505E2" w:rsidP="00D505E2">
      <w:pPr>
        <w:pStyle w:val="20"/>
        <w:tabs>
          <w:tab w:val="left" w:pos="1330"/>
        </w:tabs>
        <w:autoSpaceDE w:val="0"/>
        <w:autoSpaceDN w:val="0"/>
        <w:contextualSpacing/>
        <w:jc w:val="center"/>
        <w:rPr>
          <w:b/>
          <w:bCs/>
        </w:rPr>
      </w:pPr>
      <w:r w:rsidRPr="00A61696">
        <w:rPr>
          <w:b/>
          <w:bCs/>
        </w:rPr>
        <w:t>о заключении социального контракта</w:t>
      </w:r>
    </w:p>
    <w:p w:rsidR="00D505E2" w:rsidRPr="00A61696" w:rsidRDefault="00D505E2" w:rsidP="00D505E2">
      <w:pPr>
        <w:pStyle w:val="20"/>
        <w:tabs>
          <w:tab w:val="left" w:pos="1330"/>
        </w:tabs>
        <w:autoSpaceDE w:val="0"/>
        <w:autoSpaceDN w:val="0"/>
        <w:spacing w:line="240" w:lineRule="auto"/>
        <w:ind w:firstLine="709"/>
        <w:contextualSpacing/>
        <w:jc w:val="right"/>
      </w:pPr>
      <w:r w:rsidRPr="00A61696">
        <w:t>_____________________________________________________________</w:t>
      </w:r>
    </w:p>
    <w:p w:rsidR="00D505E2" w:rsidRPr="00A61696" w:rsidRDefault="00D505E2" w:rsidP="00D505E2">
      <w:pPr>
        <w:pStyle w:val="20"/>
        <w:tabs>
          <w:tab w:val="left" w:pos="1330"/>
        </w:tabs>
        <w:autoSpaceDE w:val="0"/>
        <w:autoSpaceDN w:val="0"/>
        <w:spacing w:line="240" w:lineRule="auto"/>
        <w:ind w:firstLine="709"/>
        <w:contextualSpacing/>
        <w:jc w:val="center"/>
      </w:pPr>
      <w:r w:rsidRPr="00A61696">
        <w:t>(наименование органа),</w:t>
      </w:r>
    </w:p>
    <w:p w:rsidR="00D505E2" w:rsidRPr="00A61696" w:rsidRDefault="00D505E2" w:rsidP="00872C9F">
      <w:pPr>
        <w:pStyle w:val="20"/>
        <w:shd w:val="clear" w:color="auto" w:fill="auto"/>
        <w:tabs>
          <w:tab w:val="left" w:pos="1505"/>
        </w:tabs>
        <w:spacing w:line="276" w:lineRule="auto"/>
        <w:ind w:firstLine="709"/>
        <w:contextualSpacing/>
        <w:jc w:val="both"/>
      </w:pPr>
      <w:proofErr w:type="gramStart"/>
      <w:r w:rsidRPr="00A61696">
        <w:t>в лице руководителя_____________________________________, на основании обращения гражданина, анкеты о семейном и материально-бытовом положении, совместно</w:t>
      </w:r>
      <w:r w:rsidRPr="00A61696">
        <w:rPr>
          <w:color w:val="000000"/>
          <w:lang w:eastAsia="ru-RU" w:bidi="ru-RU"/>
        </w:rPr>
        <w:t xml:space="preserve"> с комиссией уполномоченного органа</w:t>
      </w:r>
      <w:r w:rsidR="00C47F54" w:rsidRPr="00A61696">
        <w:rPr>
          <w:color w:val="000000"/>
          <w:lang w:eastAsia="ru-RU" w:bidi="ru-RU"/>
        </w:rPr>
        <w:t xml:space="preserve"> (</w:t>
      </w:r>
      <w:r w:rsidRPr="00A61696">
        <w:rPr>
          <w:color w:val="000000"/>
          <w:lang w:eastAsia="ru-RU" w:bidi="ru-RU"/>
        </w:rPr>
        <w:t>подведомственного учреждения</w:t>
      </w:r>
      <w:r w:rsidR="00C47F54" w:rsidRPr="00A61696">
        <w:rPr>
          <w:color w:val="000000"/>
          <w:lang w:eastAsia="ru-RU" w:bidi="ru-RU"/>
        </w:rPr>
        <w:t xml:space="preserve"> уполномоченного органа)</w:t>
      </w:r>
      <w:r w:rsidRPr="00A61696">
        <w:rPr>
          <w:color w:val="000000"/>
          <w:lang w:eastAsia="ru-RU" w:bidi="ru-RU"/>
        </w:rPr>
        <w:t xml:space="preserve"> по месту жительства или месту пребывания малоимущей семьи или малоимущего одиноко проживающего гражданина принято решение </w:t>
      </w:r>
      <w:r w:rsidRPr="00A61696">
        <w:t xml:space="preserve">заключить с гр.____________________________________ социальный контракт на оказание государственной социальной помощи </w:t>
      </w:r>
      <w:r w:rsidR="00872C9F" w:rsidRPr="00A61696">
        <w:t xml:space="preserve"> _________________________ _________________________________</w:t>
      </w:r>
      <w:r w:rsidRPr="00A61696">
        <w:t>в соответствии с Федеральным законом от 17 июля1999 г. № 178-ФЗ «О государственной социальной</w:t>
      </w:r>
      <w:proofErr w:type="gramEnd"/>
      <w:r w:rsidRPr="00A61696">
        <w:t xml:space="preserve"> помощи»</w:t>
      </w:r>
      <w:r w:rsidR="00872C9F" w:rsidRPr="00A61696">
        <w:t>.</w:t>
      </w:r>
    </w:p>
    <w:p w:rsidR="00D505E2" w:rsidRPr="00A61696" w:rsidRDefault="00D505E2" w:rsidP="00D505E2">
      <w:pPr>
        <w:pStyle w:val="20"/>
        <w:shd w:val="clear" w:color="auto" w:fill="auto"/>
        <w:tabs>
          <w:tab w:val="left" w:pos="1505"/>
        </w:tabs>
        <w:spacing w:line="240" w:lineRule="auto"/>
        <w:ind w:firstLine="709"/>
        <w:contextualSpacing/>
        <w:jc w:val="both"/>
      </w:pPr>
    </w:p>
    <w:p w:rsidR="00D505E2" w:rsidRPr="00A61696" w:rsidRDefault="00D505E2" w:rsidP="00D505E2">
      <w:pPr>
        <w:tabs>
          <w:tab w:val="left" w:leader="underscore" w:pos="6255"/>
        </w:tabs>
        <w:ind w:right="-1"/>
        <w:contextualSpacing/>
        <w:rPr>
          <w:rFonts w:ascii="Times New Roman" w:eastAsia="Times New Roman" w:hAnsi="Times New Roman" w:cs="Times New Roman"/>
          <w:sz w:val="28"/>
          <w:szCs w:val="28"/>
        </w:rPr>
      </w:pPr>
      <w:r w:rsidRPr="00A61696">
        <w:rPr>
          <w:rFonts w:ascii="Times New Roman" w:eastAsia="Times New Roman" w:hAnsi="Times New Roman" w:cs="Times New Roman"/>
          <w:sz w:val="28"/>
          <w:szCs w:val="28"/>
        </w:rPr>
        <w:t>Члены комиссии: ____________________________________________</w:t>
      </w:r>
      <w:r w:rsidRPr="00A61696">
        <w:rPr>
          <w:rFonts w:ascii="Times New Roman" w:eastAsia="Times New Roman" w:hAnsi="Times New Roman" w:cs="Times New Roman"/>
        </w:rPr>
        <w:t>(подпись)</w:t>
      </w:r>
    </w:p>
    <w:p w:rsidR="00D505E2" w:rsidRPr="00A61696" w:rsidRDefault="00D505E2" w:rsidP="00D505E2">
      <w:pPr>
        <w:tabs>
          <w:tab w:val="left" w:leader="underscore" w:pos="6255"/>
        </w:tabs>
        <w:ind w:right="-1"/>
        <w:contextualSpacing/>
        <w:rPr>
          <w:rFonts w:ascii="Times New Roman" w:eastAsia="Times New Roman" w:hAnsi="Times New Roman" w:cs="Times New Roman"/>
        </w:rPr>
      </w:pPr>
      <w:r w:rsidRPr="00A61696">
        <w:rPr>
          <w:rFonts w:ascii="Times New Roman" w:eastAsia="Times New Roman" w:hAnsi="Times New Roman" w:cs="Times New Roman"/>
        </w:rPr>
        <w:t xml:space="preserve">                                       </w:t>
      </w:r>
      <w:r w:rsidRPr="00A61696">
        <w:rPr>
          <w:rFonts w:ascii="Times New Roman" w:eastAsia="Times New Roman" w:hAnsi="Times New Roman" w:cs="Times New Roman"/>
          <w:sz w:val="28"/>
          <w:szCs w:val="28"/>
        </w:rPr>
        <w:t>____________________________________________</w:t>
      </w:r>
      <w:r w:rsidRPr="00A61696">
        <w:rPr>
          <w:rFonts w:ascii="Times New Roman" w:eastAsia="Times New Roman" w:hAnsi="Times New Roman" w:cs="Times New Roman"/>
        </w:rPr>
        <w:t>(подпись)</w:t>
      </w:r>
    </w:p>
    <w:p w:rsidR="00D505E2" w:rsidRPr="00A61696" w:rsidRDefault="00D505E2" w:rsidP="00D505E2">
      <w:pPr>
        <w:tabs>
          <w:tab w:val="left" w:leader="underscore" w:pos="6255"/>
        </w:tabs>
        <w:ind w:right="-1"/>
        <w:contextualSpacing/>
        <w:rPr>
          <w:rFonts w:ascii="Times New Roman" w:eastAsia="Times New Roman" w:hAnsi="Times New Roman" w:cs="Times New Roman"/>
        </w:rPr>
      </w:pPr>
      <w:r w:rsidRPr="00A61696">
        <w:rPr>
          <w:rFonts w:ascii="Times New Roman" w:eastAsia="Times New Roman" w:hAnsi="Times New Roman" w:cs="Times New Roman"/>
        </w:rPr>
        <w:t xml:space="preserve">                                       </w:t>
      </w:r>
      <w:r w:rsidRPr="00A61696">
        <w:rPr>
          <w:rFonts w:ascii="Times New Roman" w:eastAsia="Times New Roman" w:hAnsi="Times New Roman" w:cs="Times New Roman"/>
          <w:sz w:val="28"/>
          <w:szCs w:val="28"/>
        </w:rPr>
        <w:t>____________________________________________</w:t>
      </w:r>
      <w:r w:rsidRPr="00A61696">
        <w:rPr>
          <w:rFonts w:ascii="Times New Roman" w:eastAsia="Times New Roman" w:hAnsi="Times New Roman" w:cs="Times New Roman"/>
        </w:rPr>
        <w:t>(подпись)</w:t>
      </w:r>
    </w:p>
    <w:p w:rsidR="00D505E2" w:rsidRPr="00A61696" w:rsidRDefault="00D505E2" w:rsidP="00D505E2">
      <w:pPr>
        <w:tabs>
          <w:tab w:val="left" w:leader="underscore" w:pos="6255"/>
        </w:tabs>
        <w:ind w:right="-1"/>
        <w:contextualSpacing/>
        <w:rPr>
          <w:rFonts w:ascii="Times New Roman" w:eastAsia="Times New Roman" w:hAnsi="Times New Roman" w:cs="Times New Roman"/>
        </w:rPr>
      </w:pPr>
      <w:r w:rsidRPr="00A61696">
        <w:rPr>
          <w:rFonts w:ascii="Times New Roman" w:eastAsia="Times New Roman" w:hAnsi="Times New Roman" w:cs="Times New Roman"/>
        </w:rPr>
        <w:t xml:space="preserve">                                       </w:t>
      </w:r>
      <w:r w:rsidRPr="00A61696">
        <w:rPr>
          <w:rFonts w:ascii="Times New Roman" w:eastAsia="Times New Roman" w:hAnsi="Times New Roman" w:cs="Times New Roman"/>
          <w:sz w:val="28"/>
          <w:szCs w:val="28"/>
        </w:rPr>
        <w:t>____________________________________________</w:t>
      </w:r>
      <w:r w:rsidRPr="00A61696">
        <w:rPr>
          <w:rFonts w:ascii="Times New Roman" w:eastAsia="Times New Roman" w:hAnsi="Times New Roman" w:cs="Times New Roman"/>
        </w:rPr>
        <w:t>(подпись)</w:t>
      </w:r>
    </w:p>
    <w:p w:rsidR="00D505E2" w:rsidRPr="00A61696" w:rsidRDefault="00D505E2" w:rsidP="00D505E2">
      <w:pPr>
        <w:tabs>
          <w:tab w:val="left" w:leader="underscore" w:pos="6255"/>
        </w:tabs>
        <w:ind w:right="-1"/>
        <w:contextualSpacing/>
        <w:rPr>
          <w:rFonts w:ascii="Times New Roman" w:eastAsia="Times New Roman" w:hAnsi="Times New Roman" w:cs="Times New Roman"/>
        </w:rPr>
      </w:pPr>
      <w:r w:rsidRPr="00A61696">
        <w:rPr>
          <w:rFonts w:ascii="Times New Roman" w:eastAsia="Times New Roman" w:hAnsi="Times New Roman" w:cs="Times New Roman"/>
        </w:rPr>
        <w:t xml:space="preserve">                                       </w:t>
      </w:r>
      <w:r w:rsidRPr="00A61696">
        <w:rPr>
          <w:rFonts w:ascii="Times New Roman" w:eastAsia="Times New Roman" w:hAnsi="Times New Roman" w:cs="Times New Roman"/>
          <w:sz w:val="28"/>
          <w:szCs w:val="28"/>
        </w:rPr>
        <w:t>____________________________________________</w:t>
      </w:r>
      <w:r w:rsidRPr="00A61696">
        <w:rPr>
          <w:rFonts w:ascii="Times New Roman" w:eastAsia="Times New Roman" w:hAnsi="Times New Roman" w:cs="Times New Roman"/>
        </w:rPr>
        <w:t>(подпись)</w:t>
      </w:r>
    </w:p>
    <w:p w:rsidR="00D505E2" w:rsidRPr="00A61696" w:rsidRDefault="00D505E2" w:rsidP="00D505E2">
      <w:pPr>
        <w:tabs>
          <w:tab w:val="left" w:leader="underscore" w:pos="6255"/>
        </w:tabs>
        <w:ind w:right="-1"/>
        <w:contextualSpacing/>
        <w:rPr>
          <w:rFonts w:ascii="Times New Roman" w:eastAsia="Times New Roman" w:hAnsi="Times New Roman" w:cs="Times New Roman"/>
        </w:rPr>
      </w:pPr>
      <w:r w:rsidRPr="00A61696">
        <w:rPr>
          <w:rFonts w:ascii="Times New Roman" w:eastAsia="Times New Roman" w:hAnsi="Times New Roman" w:cs="Times New Roman"/>
        </w:rPr>
        <w:t xml:space="preserve">                                       </w:t>
      </w:r>
      <w:r w:rsidRPr="00A61696">
        <w:rPr>
          <w:rFonts w:ascii="Times New Roman" w:eastAsia="Times New Roman" w:hAnsi="Times New Roman" w:cs="Times New Roman"/>
          <w:sz w:val="28"/>
          <w:szCs w:val="28"/>
        </w:rPr>
        <w:t>____________________________________________</w:t>
      </w:r>
      <w:r w:rsidRPr="00A61696">
        <w:rPr>
          <w:rFonts w:ascii="Times New Roman" w:eastAsia="Times New Roman" w:hAnsi="Times New Roman" w:cs="Times New Roman"/>
        </w:rPr>
        <w:t>(подпись)</w:t>
      </w:r>
    </w:p>
    <w:p w:rsidR="00D505E2" w:rsidRPr="00A61696" w:rsidRDefault="00D505E2" w:rsidP="00D505E2">
      <w:pPr>
        <w:tabs>
          <w:tab w:val="left" w:leader="underscore" w:pos="6255"/>
        </w:tabs>
        <w:ind w:right="-1"/>
        <w:contextualSpacing/>
        <w:rPr>
          <w:rFonts w:ascii="Times New Roman" w:eastAsia="Times New Roman" w:hAnsi="Times New Roman" w:cs="Times New Roman"/>
        </w:rPr>
      </w:pPr>
      <w:r w:rsidRPr="00A61696">
        <w:rPr>
          <w:rFonts w:ascii="Times New Roman" w:eastAsia="Times New Roman" w:hAnsi="Times New Roman" w:cs="Times New Roman"/>
        </w:rPr>
        <w:t xml:space="preserve">                                       </w:t>
      </w:r>
      <w:r w:rsidRPr="00A61696">
        <w:rPr>
          <w:rFonts w:ascii="Times New Roman" w:eastAsia="Times New Roman" w:hAnsi="Times New Roman" w:cs="Times New Roman"/>
          <w:sz w:val="28"/>
          <w:szCs w:val="28"/>
        </w:rPr>
        <w:t>____________________________________________</w:t>
      </w:r>
      <w:r w:rsidRPr="00A61696">
        <w:rPr>
          <w:rFonts w:ascii="Times New Roman" w:eastAsia="Times New Roman" w:hAnsi="Times New Roman" w:cs="Times New Roman"/>
        </w:rPr>
        <w:t>(подпись)</w:t>
      </w:r>
    </w:p>
    <w:p w:rsidR="00D505E2" w:rsidRPr="00A61696" w:rsidRDefault="00D505E2" w:rsidP="00D505E2">
      <w:pPr>
        <w:tabs>
          <w:tab w:val="right" w:leader="underscore" w:pos="7514"/>
        </w:tabs>
        <w:ind w:left="2127"/>
        <w:contextualSpacing/>
        <w:rPr>
          <w:rFonts w:ascii="Times New Roman" w:eastAsia="Times New Roman" w:hAnsi="Times New Roman" w:cs="Times New Roman"/>
        </w:rPr>
      </w:pPr>
    </w:p>
    <w:p w:rsidR="00D505E2" w:rsidRPr="00A61696" w:rsidRDefault="00D505E2" w:rsidP="00D505E2">
      <w:pPr>
        <w:tabs>
          <w:tab w:val="left" w:leader="underscore" w:pos="1037"/>
          <w:tab w:val="left" w:leader="underscore" w:pos="2333"/>
        </w:tabs>
        <w:contextualSpacing/>
        <w:rPr>
          <w:rFonts w:ascii="Times New Roman" w:eastAsia="Times New Roman" w:hAnsi="Times New Roman" w:cs="Times New Roman"/>
          <w:sz w:val="28"/>
          <w:szCs w:val="28"/>
        </w:rPr>
      </w:pPr>
    </w:p>
    <w:p w:rsidR="00D505E2" w:rsidRPr="00A61696" w:rsidRDefault="00D505E2" w:rsidP="00D505E2">
      <w:pPr>
        <w:tabs>
          <w:tab w:val="left" w:leader="underscore" w:pos="1037"/>
          <w:tab w:val="left" w:leader="underscore" w:pos="2333"/>
        </w:tabs>
        <w:contextualSpacing/>
        <w:rPr>
          <w:rFonts w:ascii="Times New Roman" w:eastAsia="Times New Roman" w:hAnsi="Times New Roman" w:cs="Times New Roman"/>
          <w:sz w:val="28"/>
          <w:szCs w:val="28"/>
        </w:rPr>
      </w:pPr>
    </w:p>
    <w:p w:rsidR="00D505E2" w:rsidRPr="00A61696" w:rsidRDefault="00D505E2" w:rsidP="00D505E2">
      <w:pPr>
        <w:tabs>
          <w:tab w:val="left" w:leader="underscore" w:pos="1037"/>
          <w:tab w:val="left" w:leader="underscore" w:pos="2333"/>
        </w:tabs>
        <w:contextualSpacing/>
        <w:rPr>
          <w:rFonts w:ascii="Times New Roman" w:eastAsia="Times New Roman" w:hAnsi="Times New Roman" w:cs="Times New Roman"/>
          <w:sz w:val="28"/>
          <w:szCs w:val="28"/>
        </w:rPr>
      </w:pPr>
    </w:p>
    <w:p w:rsidR="00D505E2" w:rsidRPr="00A61696" w:rsidRDefault="00D505E2" w:rsidP="00D505E2">
      <w:pPr>
        <w:tabs>
          <w:tab w:val="left" w:leader="underscore" w:pos="1037"/>
          <w:tab w:val="left" w:leader="underscore" w:pos="2333"/>
        </w:tabs>
        <w:contextualSpacing/>
        <w:rPr>
          <w:rFonts w:ascii="Times New Roman" w:eastAsia="Times New Roman" w:hAnsi="Times New Roman" w:cs="Times New Roman"/>
          <w:sz w:val="28"/>
          <w:szCs w:val="28"/>
        </w:rPr>
      </w:pPr>
    </w:p>
    <w:p w:rsidR="00D505E2" w:rsidRPr="00A61696" w:rsidRDefault="00D505E2" w:rsidP="00D505E2">
      <w:pPr>
        <w:tabs>
          <w:tab w:val="left" w:leader="underscore" w:pos="1037"/>
          <w:tab w:val="left" w:leader="underscore" w:pos="2333"/>
        </w:tabs>
        <w:contextualSpacing/>
        <w:rPr>
          <w:rFonts w:ascii="Times New Roman" w:eastAsia="Times New Roman" w:hAnsi="Times New Roman" w:cs="Times New Roman"/>
          <w:sz w:val="28"/>
          <w:szCs w:val="28"/>
        </w:rPr>
      </w:pPr>
      <w:r w:rsidRPr="00A61696">
        <w:rPr>
          <w:rFonts w:ascii="Times New Roman" w:eastAsia="Times New Roman" w:hAnsi="Times New Roman" w:cs="Times New Roman"/>
          <w:sz w:val="28"/>
          <w:szCs w:val="28"/>
        </w:rPr>
        <w:t>Дата «_____» _________________20___ г.</w:t>
      </w:r>
    </w:p>
    <w:p w:rsidR="00D505E2" w:rsidRPr="00A61696" w:rsidRDefault="00D505E2" w:rsidP="00D505E2">
      <w:pPr>
        <w:pStyle w:val="20"/>
        <w:shd w:val="clear" w:color="auto" w:fill="auto"/>
        <w:tabs>
          <w:tab w:val="left" w:pos="1330"/>
        </w:tabs>
        <w:autoSpaceDE w:val="0"/>
        <w:autoSpaceDN w:val="0"/>
        <w:spacing w:line="240" w:lineRule="auto"/>
        <w:ind w:firstLine="0"/>
        <w:contextualSpacing/>
      </w:pPr>
    </w:p>
    <w:p w:rsidR="00D505E2" w:rsidRPr="00A61696" w:rsidRDefault="00D505E2" w:rsidP="00D505E2">
      <w:pPr>
        <w:pStyle w:val="20"/>
        <w:shd w:val="clear" w:color="auto" w:fill="auto"/>
        <w:tabs>
          <w:tab w:val="left" w:pos="1330"/>
        </w:tabs>
        <w:autoSpaceDE w:val="0"/>
        <w:autoSpaceDN w:val="0"/>
        <w:spacing w:line="240" w:lineRule="auto"/>
        <w:ind w:firstLine="0"/>
        <w:contextualSpacing/>
      </w:pPr>
    </w:p>
    <w:p w:rsidR="005633B5" w:rsidRPr="00A61696" w:rsidRDefault="005633B5" w:rsidP="00577830">
      <w:pPr>
        <w:rPr>
          <w:rFonts w:ascii="Times New Roman" w:eastAsia="Times New Roman" w:hAnsi="Times New Roman" w:cs="Times New Roman"/>
          <w:color w:val="000000"/>
          <w:sz w:val="28"/>
          <w:szCs w:val="28"/>
          <w:lang w:eastAsia="ru-RU" w:bidi="ru-RU"/>
        </w:rPr>
      </w:pPr>
    </w:p>
    <w:p w:rsidR="00E447FA" w:rsidRPr="00A61696" w:rsidRDefault="00E447FA" w:rsidP="00E447FA">
      <w:pPr>
        <w:ind w:firstLine="708"/>
        <w:rPr>
          <w:rFonts w:ascii="Times New Roman" w:eastAsia="Times New Roman" w:hAnsi="Times New Roman" w:cs="Times New Roman"/>
          <w:sz w:val="28"/>
          <w:szCs w:val="28"/>
          <w:lang w:eastAsia="ru-RU" w:bidi="ru-RU"/>
        </w:rPr>
        <w:sectPr w:rsidR="00E447FA" w:rsidRPr="00A61696" w:rsidSect="00A91DB9">
          <w:pgSz w:w="11906" w:h="16838"/>
          <w:pgMar w:top="1134" w:right="850" w:bottom="1134" w:left="1701" w:header="708" w:footer="708" w:gutter="0"/>
          <w:cols w:space="708"/>
          <w:docGrid w:linePitch="360"/>
        </w:sectPr>
      </w:pPr>
    </w:p>
    <w:tbl>
      <w:tblPr>
        <w:tblW w:w="0" w:type="auto"/>
        <w:jc w:val="right"/>
        <w:tblLook w:val="04A0" w:firstRow="1" w:lastRow="0" w:firstColumn="1" w:lastColumn="0" w:noHBand="0" w:noVBand="1"/>
      </w:tblPr>
      <w:tblGrid>
        <w:gridCol w:w="6490"/>
      </w:tblGrid>
      <w:tr w:rsidR="00E447FA" w:rsidRPr="00A61696" w:rsidTr="00B0013E">
        <w:trPr>
          <w:trHeight w:val="2197"/>
          <w:jc w:val="right"/>
        </w:trPr>
        <w:tc>
          <w:tcPr>
            <w:tcW w:w="6490" w:type="dxa"/>
            <w:tcBorders>
              <w:top w:val="nil"/>
              <w:left w:val="nil"/>
              <w:bottom w:val="nil"/>
              <w:right w:val="nil"/>
            </w:tcBorders>
          </w:tcPr>
          <w:p w:rsidR="00E447FA" w:rsidRPr="00A61696" w:rsidRDefault="00E447FA" w:rsidP="00E447FA">
            <w:pPr>
              <w:pStyle w:val="20"/>
              <w:shd w:val="clear" w:color="auto" w:fill="auto"/>
              <w:tabs>
                <w:tab w:val="left" w:pos="33"/>
              </w:tabs>
              <w:autoSpaceDE w:val="0"/>
              <w:autoSpaceDN w:val="0"/>
              <w:spacing w:line="240" w:lineRule="auto"/>
              <w:ind w:firstLine="0"/>
              <w:contextualSpacing/>
              <w:jc w:val="right"/>
              <w:rPr>
                <w:sz w:val="24"/>
                <w:szCs w:val="24"/>
              </w:rPr>
            </w:pPr>
            <w:r w:rsidRPr="00A61696">
              <w:lastRenderedPageBreak/>
              <w:br w:type="page"/>
            </w:r>
            <w:r w:rsidRPr="00A61696">
              <w:rPr>
                <w:sz w:val="24"/>
                <w:szCs w:val="24"/>
              </w:rPr>
              <w:t>Приложение № 4</w:t>
            </w:r>
          </w:p>
          <w:p w:rsidR="00E447FA" w:rsidRPr="00A61696" w:rsidRDefault="00E447FA" w:rsidP="00E447FA">
            <w:pPr>
              <w:pStyle w:val="20"/>
              <w:shd w:val="clear" w:color="auto" w:fill="auto"/>
              <w:tabs>
                <w:tab w:val="left" w:pos="1330"/>
              </w:tabs>
              <w:autoSpaceDE w:val="0"/>
              <w:autoSpaceDN w:val="0"/>
              <w:spacing w:line="240" w:lineRule="auto"/>
              <w:ind w:firstLine="0"/>
              <w:contextualSpacing/>
              <w:jc w:val="right"/>
              <w:rPr>
                <w:sz w:val="24"/>
                <w:szCs w:val="24"/>
              </w:rPr>
            </w:pPr>
            <w:r w:rsidRPr="00A61696">
              <w:rPr>
                <w:sz w:val="24"/>
                <w:szCs w:val="24"/>
              </w:rPr>
              <w:t xml:space="preserve">к </w:t>
            </w:r>
            <w:hyperlink w:anchor="P39" w:history="1">
              <w:proofErr w:type="gramStart"/>
              <w:r w:rsidRPr="00A61696">
                <w:rPr>
                  <w:sz w:val="24"/>
                  <w:szCs w:val="24"/>
                </w:rPr>
                <w:t>Положени</w:t>
              </w:r>
            </w:hyperlink>
            <w:r w:rsidRPr="00A61696">
              <w:rPr>
                <w:sz w:val="24"/>
                <w:szCs w:val="24"/>
              </w:rPr>
              <w:t>ю</w:t>
            </w:r>
            <w:proofErr w:type="gramEnd"/>
            <w:r w:rsidRPr="00A61696">
              <w:rPr>
                <w:sz w:val="24"/>
                <w:szCs w:val="24"/>
              </w:rPr>
              <w:t xml:space="preserve"> об оказании</w:t>
            </w:r>
          </w:p>
          <w:p w:rsidR="00E447FA" w:rsidRPr="00A61696" w:rsidRDefault="00E447FA" w:rsidP="00E447FA">
            <w:pPr>
              <w:pStyle w:val="20"/>
              <w:shd w:val="clear" w:color="auto" w:fill="auto"/>
              <w:tabs>
                <w:tab w:val="left" w:pos="1330"/>
              </w:tabs>
              <w:autoSpaceDE w:val="0"/>
              <w:autoSpaceDN w:val="0"/>
              <w:spacing w:line="240" w:lineRule="auto"/>
              <w:ind w:firstLine="0"/>
              <w:contextualSpacing/>
              <w:jc w:val="right"/>
              <w:rPr>
                <w:sz w:val="24"/>
                <w:szCs w:val="24"/>
              </w:rPr>
            </w:pPr>
            <w:r w:rsidRPr="00A61696">
              <w:rPr>
                <w:sz w:val="24"/>
                <w:szCs w:val="24"/>
              </w:rPr>
              <w:t>государственной социальной помощи</w:t>
            </w:r>
          </w:p>
          <w:p w:rsidR="00E447FA" w:rsidRPr="00A61696" w:rsidRDefault="00E447FA" w:rsidP="00E447FA">
            <w:pPr>
              <w:pStyle w:val="20"/>
              <w:shd w:val="clear" w:color="auto" w:fill="auto"/>
              <w:tabs>
                <w:tab w:val="left" w:pos="1330"/>
              </w:tabs>
              <w:autoSpaceDE w:val="0"/>
              <w:autoSpaceDN w:val="0"/>
              <w:spacing w:line="240" w:lineRule="auto"/>
              <w:ind w:firstLine="0"/>
              <w:contextualSpacing/>
              <w:jc w:val="right"/>
              <w:rPr>
                <w:sz w:val="24"/>
                <w:szCs w:val="24"/>
              </w:rPr>
            </w:pPr>
            <w:r w:rsidRPr="00A61696">
              <w:rPr>
                <w:sz w:val="24"/>
                <w:szCs w:val="24"/>
              </w:rPr>
              <w:t xml:space="preserve">малоимущим семьям и малоимущим </w:t>
            </w:r>
          </w:p>
          <w:p w:rsidR="00E447FA" w:rsidRPr="00A61696" w:rsidRDefault="00E447FA" w:rsidP="00E447FA">
            <w:pPr>
              <w:pStyle w:val="20"/>
              <w:shd w:val="clear" w:color="auto" w:fill="auto"/>
              <w:tabs>
                <w:tab w:val="left" w:pos="1330"/>
              </w:tabs>
              <w:autoSpaceDE w:val="0"/>
              <w:autoSpaceDN w:val="0"/>
              <w:spacing w:line="240" w:lineRule="auto"/>
              <w:ind w:firstLine="0"/>
              <w:contextualSpacing/>
              <w:jc w:val="right"/>
              <w:rPr>
                <w:sz w:val="24"/>
                <w:szCs w:val="24"/>
              </w:rPr>
            </w:pPr>
            <w:r w:rsidRPr="00A61696">
              <w:rPr>
                <w:sz w:val="24"/>
                <w:szCs w:val="24"/>
              </w:rPr>
              <w:t xml:space="preserve">одиноко проживающим гражданам </w:t>
            </w:r>
            <w:proofErr w:type="gramStart"/>
            <w:r w:rsidRPr="00A61696">
              <w:rPr>
                <w:sz w:val="24"/>
                <w:szCs w:val="24"/>
              </w:rPr>
              <w:t>на</w:t>
            </w:r>
            <w:proofErr w:type="gramEnd"/>
          </w:p>
          <w:p w:rsidR="00E447FA" w:rsidRPr="00A61696" w:rsidRDefault="00E447FA" w:rsidP="00E447FA">
            <w:pPr>
              <w:pStyle w:val="20"/>
              <w:shd w:val="clear" w:color="auto" w:fill="auto"/>
              <w:tabs>
                <w:tab w:val="left" w:pos="1330"/>
              </w:tabs>
              <w:autoSpaceDE w:val="0"/>
              <w:autoSpaceDN w:val="0"/>
              <w:spacing w:line="240" w:lineRule="auto"/>
              <w:ind w:firstLine="0"/>
              <w:contextualSpacing/>
              <w:jc w:val="right"/>
              <w:rPr>
                <w:sz w:val="24"/>
                <w:szCs w:val="24"/>
              </w:rPr>
            </w:pPr>
            <w:r w:rsidRPr="00A61696">
              <w:rPr>
                <w:sz w:val="24"/>
                <w:szCs w:val="24"/>
              </w:rPr>
              <w:t xml:space="preserve"> основе социального контракта,</w:t>
            </w:r>
          </w:p>
          <w:p w:rsidR="00E447FA" w:rsidRPr="00A61696" w:rsidRDefault="00E447FA" w:rsidP="00E447FA">
            <w:pPr>
              <w:pStyle w:val="20"/>
              <w:shd w:val="clear" w:color="auto" w:fill="auto"/>
              <w:tabs>
                <w:tab w:val="left" w:pos="1330"/>
              </w:tabs>
              <w:autoSpaceDE w:val="0"/>
              <w:autoSpaceDN w:val="0"/>
              <w:spacing w:line="240" w:lineRule="auto"/>
              <w:ind w:firstLine="0"/>
              <w:contextualSpacing/>
              <w:jc w:val="right"/>
              <w:rPr>
                <w:sz w:val="24"/>
                <w:szCs w:val="24"/>
              </w:rPr>
            </w:pPr>
            <w:r w:rsidRPr="00A61696">
              <w:rPr>
                <w:sz w:val="24"/>
                <w:szCs w:val="24"/>
              </w:rPr>
              <w:t xml:space="preserve"> в </w:t>
            </w:r>
            <w:proofErr w:type="gramStart"/>
            <w:r w:rsidRPr="00A61696">
              <w:rPr>
                <w:sz w:val="24"/>
                <w:szCs w:val="24"/>
              </w:rPr>
              <w:t>целях</w:t>
            </w:r>
            <w:proofErr w:type="gramEnd"/>
            <w:r w:rsidRPr="00A61696">
              <w:rPr>
                <w:sz w:val="24"/>
                <w:szCs w:val="24"/>
              </w:rPr>
              <w:t xml:space="preserve"> которого предоставляется </w:t>
            </w:r>
          </w:p>
          <w:p w:rsidR="00E447FA" w:rsidRPr="00A61696" w:rsidRDefault="00E447FA" w:rsidP="00E447FA">
            <w:pPr>
              <w:pStyle w:val="20"/>
              <w:shd w:val="clear" w:color="auto" w:fill="auto"/>
              <w:tabs>
                <w:tab w:val="left" w:pos="1330"/>
              </w:tabs>
              <w:autoSpaceDE w:val="0"/>
              <w:autoSpaceDN w:val="0"/>
              <w:spacing w:line="240" w:lineRule="auto"/>
              <w:ind w:firstLine="0"/>
              <w:contextualSpacing/>
              <w:jc w:val="center"/>
              <w:rPr>
                <w:sz w:val="24"/>
                <w:szCs w:val="24"/>
              </w:rPr>
            </w:pPr>
            <w:r w:rsidRPr="00A61696">
              <w:rPr>
                <w:sz w:val="24"/>
                <w:szCs w:val="24"/>
              </w:rPr>
              <w:t xml:space="preserve">                                           субсидия из федерального бюджета</w:t>
            </w:r>
          </w:p>
        </w:tc>
      </w:tr>
    </w:tbl>
    <w:p w:rsidR="00E447FA" w:rsidRPr="00A61696" w:rsidRDefault="00E447FA" w:rsidP="00E447FA">
      <w:pPr>
        <w:pStyle w:val="20"/>
        <w:shd w:val="clear" w:color="auto" w:fill="auto"/>
        <w:tabs>
          <w:tab w:val="left" w:leader="underscore" w:pos="6947"/>
        </w:tabs>
        <w:spacing w:line="240" w:lineRule="auto"/>
        <w:ind w:firstLine="0"/>
        <w:contextualSpacing/>
        <w:jc w:val="right"/>
        <w:rPr>
          <w:sz w:val="24"/>
          <w:szCs w:val="24"/>
        </w:rPr>
      </w:pPr>
      <w:r w:rsidRPr="00A61696">
        <w:rPr>
          <w:sz w:val="24"/>
          <w:szCs w:val="24"/>
        </w:rPr>
        <w:t>Форма</w:t>
      </w:r>
    </w:p>
    <w:p w:rsidR="00FA4A54" w:rsidRPr="00A61696" w:rsidRDefault="00FA4A54" w:rsidP="00FA4A54">
      <w:pPr>
        <w:ind w:right="20"/>
        <w:contextualSpacing/>
        <w:jc w:val="center"/>
        <w:rPr>
          <w:rFonts w:ascii="Times New Roman" w:eastAsia="Times New Roman" w:hAnsi="Times New Roman" w:cs="Times New Roman"/>
          <w:b/>
          <w:sz w:val="28"/>
          <w:szCs w:val="28"/>
        </w:rPr>
      </w:pPr>
      <w:r w:rsidRPr="00A61696">
        <w:rPr>
          <w:rFonts w:ascii="Times New Roman" w:eastAsia="Times New Roman" w:hAnsi="Times New Roman" w:cs="Times New Roman"/>
          <w:b/>
          <w:sz w:val="28"/>
          <w:szCs w:val="28"/>
        </w:rPr>
        <w:t>ПРОГРАММА</w:t>
      </w:r>
    </w:p>
    <w:p w:rsidR="00FA4A54" w:rsidRPr="00A61696" w:rsidRDefault="00FA4A54" w:rsidP="00FA4A54">
      <w:pPr>
        <w:ind w:right="20"/>
        <w:contextualSpacing/>
        <w:jc w:val="center"/>
        <w:rPr>
          <w:rFonts w:ascii="Times New Roman" w:eastAsia="Times New Roman" w:hAnsi="Times New Roman" w:cs="Times New Roman"/>
          <w:sz w:val="28"/>
          <w:szCs w:val="28"/>
        </w:rPr>
      </w:pPr>
      <w:r w:rsidRPr="00A61696">
        <w:rPr>
          <w:rFonts w:ascii="Times New Roman" w:eastAsia="Times New Roman" w:hAnsi="Times New Roman" w:cs="Times New Roman"/>
          <w:sz w:val="28"/>
          <w:szCs w:val="28"/>
        </w:rPr>
        <w:t>социальной адаптации</w:t>
      </w:r>
    </w:p>
    <w:p w:rsidR="00FA4A54" w:rsidRPr="00A61696" w:rsidRDefault="00FA4A54" w:rsidP="00FA4A54">
      <w:pPr>
        <w:ind w:firstLine="709"/>
        <w:contextualSpacing/>
        <w:rPr>
          <w:rFonts w:ascii="Times New Roman" w:eastAsia="Times New Roman" w:hAnsi="Times New Roman" w:cs="Times New Roman"/>
          <w:sz w:val="28"/>
          <w:szCs w:val="28"/>
        </w:rPr>
      </w:pPr>
      <w:r w:rsidRPr="00A61696">
        <w:rPr>
          <w:rFonts w:ascii="Times New Roman" w:eastAsia="Times New Roman" w:hAnsi="Times New Roman" w:cs="Times New Roman"/>
          <w:sz w:val="28"/>
          <w:szCs w:val="28"/>
        </w:rPr>
        <w:t>_____________________________________________________________________</w:t>
      </w:r>
    </w:p>
    <w:p w:rsidR="00FA4A54" w:rsidRPr="00A61696" w:rsidRDefault="00FA4A54" w:rsidP="00FA4A54">
      <w:pPr>
        <w:ind w:firstLine="709"/>
        <w:contextualSpacing/>
        <w:rPr>
          <w:rFonts w:ascii="Times New Roman" w:eastAsia="Times New Roman" w:hAnsi="Times New Roman" w:cs="Times New Roman"/>
          <w:sz w:val="20"/>
          <w:szCs w:val="20"/>
        </w:rPr>
      </w:pPr>
      <w:r w:rsidRPr="00A61696">
        <w:rPr>
          <w:rFonts w:ascii="Times New Roman" w:eastAsia="Times New Roman" w:hAnsi="Times New Roman" w:cs="Times New Roman"/>
          <w:sz w:val="20"/>
          <w:szCs w:val="20"/>
        </w:rPr>
        <w:t xml:space="preserve">                          (наименование </w:t>
      </w:r>
      <w:r w:rsidR="00A14AC9" w:rsidRPr="00A61696">
        <w:rPr>
          <w:rFonts w:ascii="Times New Roman" w:eastAsia="Times New Roman" w:hAnsi="Times New Roman" w:cs="Times New Roman"/>
          <w:sz w:val="20"/>
          <w:szCs w:val="20"/>
        </w:rPr>
        <w:t>уполномоченного органа/подведомственного учреждения)</w:t>
      </w:r>
    </w:p>
    <w:p w:rsidR="00FA4A54" w:rsidRPr="00A61696" w:rsidRDefault="00FA4A54" w:rsidP="00FA4A54">
      <w:pPr>
        <w:tabs>
          <w:tab w:val="left" w:pos="4910"/>
          <w:tab w:val="left" w:leader="underscore" w:pos="6255"/>
        </w:tabs>
        <w:ind w:firstLine="709"/>
        <w:contextualSpacing/>
        <w:rPr>
          <w:rFonts w:ascii="Times New Roman" w:eastAsia="Times New Roman" w:hAnsi="Times New Roman" w:cs="Times New Roman"/>
          <w:sz w:val="28"/>
          <w:szCs w:val="28"/>
        </w:rPr>
      </w:pPr>
      <w:r w:rsidRPr="00A61696">
        <w:rPr>
          <w:rFonts w:ascii="Times New Roman" w:eastAsia="Times New Roman" w:hAnsi="Times New Roman" w:cs="Times New Roman"/>
          <w:sz w:val="28"/>
          <w:szCs w:val="28"/>
        </w:rPr>
        <w:t>Получатель государственной социальной помощи на основе социального контракта: ________________________________________________________________</w:t>
      </w:r>
    </w:p>
    <w:p w:rsidR="00FA4A54" w:rsidRPr="00A61696" w:rsidRDefault="00FA4A54" w:rsidP="00FA4A54">
      <w:pPr>
        <w:tabs>
          <w:tab w:val="left" w:pos="4910"/>
          <w:tab w:val="left" w:leader="underscore" w:pos="6255"/>
        </w:tabs>
        <w:contextualSpacing/>
        <w:jc w:val="center"/>
        <w:rPr>
          <w:rFonts w:ascii="Times New Roman" w:eastAsia="Times New Roman" w:hAnsi="Times New Roman" w:cs="Times New Roman"/>
          <w:sz w:val="20"/>
          <w:szCs w:val="20"/>
        </w:rPr>
      </w:pPr>
      <w:r w:rsidRPr="00A61696">
        <w:rPr>
          <w:rFonts w:ascii="Times New Roman" w:eastAsia="Times New Roman" w:hAnsi="Times New Roman" w:cs="Times New Roman"/>
          <w:sz w:val="28"/>
          <w:szCs w:val="28"/>
        </w:rPr>
        <w:t>(</w:t>
      </w:r>
      <w:r w:rsidRPr="00A61696">
        <w:rPr>
          <w:rFonts w:ascii="Times New Roman" w:eastAsia="Times New Roman" w:hAnsi="Times New Roman" w:cs="Times New Roman"/>
        </w:rPr>
        <w:t>ФИО, адрес регистрации либо пребывания)</w:t>
      </w:r>
    </w:p>
    <w:p w:rsidR="00FA4A54" w:rsidRPr="00A61696" w:rsidRDefault="00FA4A54" w:rsidP="00FA4A54">
      <w:pPr>
        <w:tabs>
          <w:tab w:val="left" w:pos="4910"/>
          <w:tab w:val="left" w:leader="underscore" w:pos="6255"/>
        </w:tabs>
        <w:contextualSpacing/>
        <w:jc w:val="both"/>
        <w:rPr>
          <w:rFonts w:ascii="Times New Roman" w:eastAsia="Times New Roman" w:hAnsi="Times New Roman" w:cs="Times New Roman"/>
          <w:sz w:val="28"/>
          <w:szCs w:val="28"/>
        </w:rPr>
      </w:pPr>
      <w:r w:rsidRPr="00A61696">
        <w:rPr>
          <w:rFonts w:ascii="Times New Roman" w:eastAsia="Times New Roman" w:hAnsi="Times New Roman" w:cs="Times New Roman"/>
          <w:sz w:val="28"/>
          <w:szCs w:val="28"/>
        </w:rPr>
        <w:t>__________________________________________________________________________</w:t>
      </w:r>
    </w:p>
    <w:p w:rsidR="00FA4A54" w:rsidRPr="00A61696" w:rsidRDefault="00FA4A54" w:rsidP="00FA4A54">
      <w:pPr>
        <w:tabs>
          <w:tab w:val="left" w:leader="underscore" w:pos="6255"/>
        </w:tabs>
        <w:contextualSpacing/>
        <w:jc w:val="both"/>
        <w:rPr>
          <w:rFonts w:ascii="Times New Roman" w:eastAsia="Times New Roman" w:hAnsi="Times New Roman" w:cs="Times New Roman"/>
          <w:sz w:val="28"/>
          <w:szCs w:val="28"/>
        </w:rPr>
      </w:pPr>
      <w:r w:rsidRPr="00A61696">
        <w:rPr>
          <w:rFonts w:ascii="Times New Roman" w:eastAsia="Times New Roman" w:hAnsi="Times New Roman" w:cs="Times New Roman"/>
          <w:sz w:val="28"/>
          <w:szCs w:val="28"/>
        </w:rPr>
        <w:t>Дата начала действия социального контракта___________________________________</w:t>
      </w:r>
    </w:p>
    <w:p w:rsidR="00FA4A54" w:rsidRPr="00A61696" w:rsidRDefault="00FA4A54" w:rsidP="00FA4A54">
      <w:pPr>
        <w:tabs>
          <w:tab w:val="left" w:leader="underscore" w:pos="6255"/>
        </w:tabs>
        <w:contextualSpacing/>
        <w:jc w:val="both"/>
        <w:rPr>
          <w:rFonts w:ascii="Times New Roman" w:eastAsia="Times New Roman" w:hAnsi="Times New Roman" w:cs="Times New Roman"/>
          <w:sz w:val="28"/>
          <w:szCs w:val="28"/>
        </w:rPr>
      </w:pPr>
      <w:r w:rsidRPr="00A61696">
        <w:rPr>
          <w:rFonts w:ascii="Times New Roman" w:eastAsia="Times New Roman" w:hAnsi="Times New Roman" w:cs="Times New Roman"/>
          <w:sz w:val="28"/>
          <w:szCs w:val="28"/>
        </w:rPr>
        <w:t>Дата окончания действия социального контракта _______________________________</w:t>
      </w:r>
    </w:p>
    <w:p w:rsidR="00FA4A54" w:rsidRPr="00A61696" w:rsidRDefault="00FA4A54" w:rsidP="00FA4A54">
      <w:pPr>
        <w:tabs>
          <w:tab w:val="left" w:leader="underscore" w:pos="7453"/>
          <w:tab w:val="left" w:leader="underscore" w:pos="7717"/>
          <w:tab w:val="left" w:leader="underscore" w:pos="8258"/>
          <w:tab w:val="left" w:leader="underscore" w:pos="8408"/>
          <w:tab w:val="left" w:leader="underscore" w:pos="10397"/>
        </w:tabs>
        <w:contextualSpacing/>
        <w:rPr>
          <w:rFonts w:ascii="Times New Roman" w:eastAsia="Times New Roman" w:hAnsi="Times New Roman" w:cs="Times New Roman"/>
          <w:sz w:val="28"/>
          <w:szCs w:val="28"/>
        </w:rPr>
      </w:pPr>
    </w:p>
    <w:p w:rsidR="00FA4A54" w:rsidRPr="00A61696" w:rsidRDefault="00FA4A54" w:rsidP="00FA4A54">
      <w:pPr>
        <w:tabs>
          <w:tab w:val="left" w:leader="underscore" w:pos="7453"/>
          <w:tab w:val="left" w:leader="underscore" w:pos="7717"/>
          <w:tab w:val="left" w:leader="underscore" w:pos="8258"/>
          <w:tab w:val="left" w:leader="underscore" w:pos="8408"/>
          <w:tab w:val="left" w:leader="underscore" w:pos="10397"/>
        </w:tabs>
        <w:contextualSpacing/>
        <w:jc w:val="center"/>
        <w:rPr>
          <w:rFonts w:ascii="Times New Roman" w:eastAsia="Times New Roman" w:hAnsi="Times New Roman" w:cs="Times New Roman"/>
          <w:sz w:val="28"/>
          <w:szCs w:val="28"/>
        </w:rPr>
      </w:pPr>
      <w:r w:rsidRPr="00A61696">
        <w:rPr>
          <w:rFonts w:ascii="Times New Roman" w:eastAsia="Times New Roman" w:hAnsi="Times New Roman" w:cs="Times New Roman"/>
          <w:sz w:val="28"/>
          <w:szCs w:val="28"/>
        </w:rPr>
        <w:t xml:space="preserve">План мероприятий по социальной адаптации </w:t>
      </w:r>
    </w:p>
    <w:p w:rsidR="00FA4A54" w:rsidRPr="00A61696" w:rsidRDefault="00FA4A54" w:rsidP="00FA4A54">
      <w:pPr>
        <w:tabs>
          <w:tab w:val="left" w:leader="underscore" w:pos="7453"/>
          <w:tab w:val="left" w:leader="underscore" w:pos="7717"/>
          <w:tab w:val="left" w:leader="underscore" w:pos="8258"/>
          <w:tab w:val="left" w:leader="underscore" w:pos="8408"/>
          <w:tab w:val="left" w:leader="underscore" w:pos="10397"/>
        </w:tabs>
        <w:contextualSpacing/>
        <w:jc w:val="center"/>
        <w:rPr>
          <w:rFonts w:ascii="Times New Roman" w:eastAsia="Times New Roman" w:hAnsi="Times New Roman" w:cs="Times New Roman"/>
          <w:sz w:val="28"/>
          <w:szCs w:val="28"/>
        </w:rPr>
      </w:pPr>
      <w:r w:rsidRPr="00A61696">
        <w:rPr>
          <w:rFonts w:ascii="Times New Roman" w:eastAsia="Times New Roman" w:hAnsi="Times New Roman" w:cs="Times New Roman"/>
          <w:sz w:val="28"/>
          <w:szCs w:val="28"/>
        </w:rPr>
        <w:t>на (указать месяц) ____________________ 20___ г.</w:t>
      </w:r>
    </w:p>
    <w:p w:rsidR="00FA4A54" w:rsidRPr="00A61696" w:rsidRDefault="00FA4A54" w:rsidP="00FA4A54">
      <w:pPr>
        <w:tabs>
          <w:tab w:val="left" w:leader="underscore" w:pos="7453"/>
          <w:tab w:val="left" w:leader="underscore" w:pos="7717"/>
          <w:tab w:val="left" w:leader="underscore" w:pos="8258"/>
          <w:tab w:val="left" w:leader="underscore" w:pos="8408"/>
          <w:tab w:val="left" w:leader="underscore" w:pos="10397"/>
        </w:tabs>
        <w:contextualSpacing/>
        <w:jc w:val="center"/>
        <w:rPr>
          <w:rFonts w:ascii="Times New Roman" w:eastAsia="Times New Roman" w:hAnsi="Times New Roman" w:cs="Times New Roman"/>
          <w:sz w:val="28"/>
          <w:szCs w:val="28"/>
        </w:rPr>
      </w:pPr>
    </w:p>
    <w:tbl>
      <w:tblPr>
        <w:tblW w:w="10606" w:type="dxa"/>
        <w:jc w:val="center"/>
        <w:tblLayout w:type="fixed"/>
        <w:tblCellMar>
          <w:left w:w="10" w:type="dxa"/>
          <w:right w:w="10" w:type="dxa"/>
        </w:tblCellMar>
        <w:tblLook w:val="04A0" w:firstRow="1" w:lastRow="0" w:firstColumn="1" w:lastColumn="0" w:noHBand="0" w:noVBand="1"/>
      </w:tblPr>
      <w:tblGrid>
        <w:gridCol w:w="7366"/>
        <w:gridCol w:w="3240"/>
      </w:tblGrid>
      <w:tr w:rsidR="00FA4A54" w:rsidRPr="00A61696" w:rsidTr="00B0013E">
        <w:trPr>
          <w:trHeight w:hRule="exact" w:val="759"/>
          <w:jc w:val="center"/>
        </w:trPr>
        <w:tc>
          <w:tcPr>
            <w:tcW w:w="7366" w:type="dxa"/>
            <w:tcBorders>
              <w:top w:val="single" w:sz="4" w:space="0" w:color="auto"/>
              <w:left w:val="single" w:sz="4" w:space="0" w:color="auto"/>
            </w:tcBorders>
            <w:shd w:val="clear" w:color="auto" w:fill="FFFFFF"/>
          </w:tcPr>
          <w:p w:rsidR="00FA4A54" w:rsidRPr="00A61696" w:rsidRDefault="00FA4A54" w:rsidP="00B0013E">
            <w:pPr>
              <w:contextualSpacing/>
              <w:jc w:val="center"/>
              <w:rPr>
                <w:rFonts w:ascii="Times New Roman" w:eastAsia="Times New Roman" w:hAnsi="Times New Roman" w:cs="Times New Roman"/>
              </w:rPr>
            </w:pPr>
            <w:r w:rsidRPr="00A61696">
              <w:rPr>
                <w:rFonts w:ascii="Times New Roman" w:eastAsia="Times New Roman" w:hAnsi="Times New Roman" w:cs="Times New Roman"/>
              </w:rPr>
              <w:t>Перечень возможных мероприятий программы социальной адаптации</w:t>
            </w:r>
          </w:p>
        </w:tc>
        <w:tc>
          <w:tcPr>
            <w:tcW w:w="3240" w:type="dxa"/>
            <w:tcBorders>
              <w:top w:val="single" w:sz="4" w:space="0" w:color="auto"/>
              <w:left w:val="single" w:sz="4" w:space="0" w:color="auto"/>
              <w:right w:val="single" w:sz="4" w:space="0" w:color="auto"/>
            </w:tcBorders>
            <w:shd w:val="clear" w:color="auto" w:fill="FFFFFF"/>
          </w:tcPr>
          <w:p w:rsidR="00FA4A54" w:rsidRPr="00A61696" w:rsidRDefault="00FA4A54" w:rsidP="00B0013E">
            <w:pPr>
              <w:contextualSpacing/>
              <w:jc w:val="center"/>
              <w:rPr>
                <w:rFonts w:ascii="Times New Roman" w:eastAsia="Times New Roman" w:hAnsi="Times New Roman" w:cs="Times New Roman"/>
              </w:rPr>
            </w:pPr>
            <w:r w:rsidRPr="00A61696">
              <w:rPr>
                <w:rFonts w:ascii="Times New Roman" w:eastAsia="Times New Roman" w:hAnsi="Times New Roman" w:cs="Times New Roman"/>
              </w:rPr>
              <w:t>Срок</w:t>
            </w:r>
          </w:p>
          <w:p w:rsidR="00FA4A54" w:rsidRPr="00A61696" w:rsidRDefault="00FA4A54" w:rsidP="00B0013E">
            <w:pPr>
              <w:contextualSpacing/>
              <w:jc w:val="center"/>
              <w:rPr>
                <w:rFonts w:ascii="Times New Roman" w:eastAsia="Times New Roman" w:hAnsi="Times New Roman" w:cs="Times New Roman"/>
              </w:rPr>
            </w:pPr>
            <w:r w:rsidRPr="00A61696">
              <w:rPr>
                <w:rFonts w:ascii="Times New Roman" w:eastAsia="Times New Roman" w:hAnsi="Times New Roman" w:cs="Times New Roman"/>
              </w:rPr>
              <w:t>исполнения</w:t>
            </w:r>
          </w:p>
        </w:tc>
      </w:tr>
      <w:tr w:rsidR="00FA4A54" w:rsidRPr="00A61696" w:rsidTr="00B0013E">
        <w:trPr>
          <w:trHeight w:hRule="exact" w:val="235"/>
          <w:jc w:val="center"/>
        </w:trPr>
        <w:tc>
          <w:tcPr>
            <w:tcW w:w="7366" w:type="dxa"/>
            <w:tcBorders>
              <w:top w:val="single" w:sz="4" w:space="0" w:color="auto"/>
              <w:left w:val="single" w:sz="4" w:space="0" w:color="auto"/>
            </w:tcBorders>
            <w:shd w:val="clear" w:color="auto" w:fill="FFFFFF"/>
          </w:tcPr>
          <w:p w:rsidR="00FA4A54" w:rsidRPr="00A61696" w:rsidRDefault="00FA4A54" w:rsidP="00B0013E">
            <w:pPr>
              <w:contextualSpacing/>
              <w:rPr>
                <w:rFonts w:ascii="Times New Roman" w:eastAsia="Times New Roman" w:hAnsi="Times New Roman" w:cs="Times New Roman"/>
              </w:rPr>
            </w:pPr>
          </w:p>
        </w:tc>
        <w:tc>
          <w:tcPr>
            <w:tcW w:w="3240" w:type="dxa"/>
            <w:tcBorders>
              <w:top w:val="single" w:sz="4" w:space="0" w:color="auto"/>
              <w:left w:val="single" w:sz="4" w:space="0" w:color="auto"/>
              <w:right w:val="single" w:sz="4" w:space="0" w:color="auto"/>
            </w:tcBorders>
            <w:shd w:val="clear" w:color="auto" w:fill="FFFFFF"/>
          </w:tcPr>
          <w:p w:rsidR="00FA4A54" w:rsidRPr="00A61696" w:rsidRDefault="00FA4A54" w:rsidP="00B0013E">
            <w:pPr>
              <w:contextualSpacing/>
              <w:rPr>
                <w:rFonts w:ascii="Times New Roman" w:eastAsia="Times New Roman" w:hAnsi="Times New Roman" w:cs="Times New Roman"/>
              </w:rPr>
            </w:pPr>
          </w:p>
        </w:tc>
      </w:tr>
      <w:tr w:rsidR="00FA4A54" w:rsidRPr="00A61696" w:rsidTr="00B0013E">
        <w:trPr>
          <w:trHeight w:hRule="exact" w:val="235"/>
          <w:jc w:val="center"/>
        </w:trPr>
        <w:tc>
          <w:tcPr>
            <w:tcW w:w="7366" w:type="dxa"/>
            <w:tcBorders>
              <w:top w:val="single" w:sz="4" w:space="0" w:color="auto"/>
              <w:left w:val="single" w:sz="4" w:space="0" w:color="auto"/>
            </w:tcBorders>
            <w:shd w:val="clear" w:color="auto" w:fill="FFFFFF"/>
          </w:tcPr>
          <w:p w:rsidR="00FA4A54" w:rsidRPr="00A61696" w:rsidRDefault="00FA4A54" w:rsidP="00B0013E">
            <w:pPr>
              <w:contextualSpacing/>
              <w:rPr>
                <w:rFonts w:ascii="Times New Roman" w:eastAsia="Times New Roman" w:hAnsi="Times New Roman" w:cs="Times New Roman"/>
              </w:rPr>
            </w:pPr>
          </w:p>
        </w:tc>
        <w:tc>
          <w:tcPr>
            <w:tcW w:w="3240" w:type="dxa"/>
            <w:tcBorders>
              <w:top w:val="single" w:sz="4" w:space="0" w:color="auto"/>
              <w:left w:val="single" w:sz="4" w:space="0" w:color="auto"/>
              <w:right w:val="single" w:sz="4" w:space="0" w:color="auto"/>
            </w:tcBorders>
            <w:shd w:val="clear" w:color="auto" w:fill="FFFFFF"/>
          </w:tcPr>
          <w:p w:rsidR="00FA4A54" w:rsidRPr="00A61696" w:rsidRDefault="00FA4A54" w:rsidP="00B0013E">
            <w:pPr>
              <w:contextualSpacing/>
              <w:rPr>
                <w:rFonts w:ascii="Times New Roman" w:eastAsia="Times New Roman" w:hAnsi="Times New Roman" w:cs="Times New Roman"/>
              </w:rPr>
            </w:pPr>
          </w:p>
        </w:tc>
      </w:tr>
      <w:tr w:rsidR="00FA4A54" w:rsidRPr="00A61696" w:rsidTr="00B0013E">
        <w:trPr>
          <w:trHeight w:hRule="exact" w:val="235"/>
          <w:jc w:val="center"/>
        </w:trPr>
        <w:tc>
          <w:tcPr>
            <w:tcW w:w="7366" w:type="dxa"/>
            <w:tcBorders>
              <w:top w:val="single" w:sz="4" w:space="0" w:color="auto"/>
              <w:left w:val="single" w:sz="4" w:space="0" w:color="auto"/>
            </w:tcBorders>
            <w:shd w:val="clear" w:color="auto" w:fill="FFFFFF"/>
          </w:tcPr>
          <w:p w:rsidR="00FA4A54" w:rsidRPr="00A61696" w:rsidRDefault="00FA4A54" w:rsidP="00B0013E">
            <w:pPr>
              <w:contextualSpacing/>
              <w:rPr>
                <w:rFonts w:ascii="Times New Roman" w:eastAsia="Times New Roman" w:hAnsi="Times New Roman" w:cs="Times New Roman"/>
              </w:rPr>
            </w:pPr>
          </w:p>
        </w:tc>
        <w:tc>
          <w:tcPr>
            <w:tcW w:w="3240" w:type="dxa"/>
            <w:tcBorders>
              <w:top w:val="single" w:sz="4" w:space="0" w:color="auto"/>
              <w:left w:val="single" w:sz="4" w:space="0" w:color="auto"/>
              <w:right w:val="single" w:sz="4" w:space="0" w:color="auto"/>
            </w:tcBorders>
            <w:shd w:val="clear" w:color="auto" w:fill="FFFFFF"/>
          </w:tcPr>
          <w:p w:rsidR="00FA4A54" w:rsidRPr="00A61696" w:rsidRDefault="00FA4A54" w:rsidP="00B0013E">
            <w:pPr>
              <w:contextualSpacing/>
              <w:rPr>
                <w:rFonts w:ascii="Times New Roman" w:eastAsia="Times New Roman" w:hAnsi="Times New Roman" w:cs="Times New Roman"/>
              </w:rPr>
            </w:pPr>
          </w:p>
        </w:tc>
      </w:tr>
      <w:tr w:rsidR="00FA4A54" w:rsidRPr="00A61696" w:rsidTr="00B0013E">
        <w:trPr>
          <w:trHeight w:hRule="exact" w:val="235"/>
          <w:jc w:val="center"/>
        </w:trPr>
        <w:tc>
          <w:tcPr>
            <w:tcW w:w="7366" w:type="dxa"/>
            <w:tcBorders>
              <w:top w:val="single" w:sz="4" w:space="0" w:color="auto"/>
              <w:left w:val="single" w:sz="4" w:space="0" w:color="auto"/>
            </w:tcBorders>
            <w:shd w:val="clear" w:color="auto" w:fill="FFFFFF"/>
          </w:tcPr>
          <w:p w:rsidR="00FA4A54" w:rsidRPr="00A61696" w:rsidRDefault="00FA4A54" w:rsidP="00B0013E">
            <w:pPr>
              <w:contextualSpacing/>
              <w:rPr>
                <w:rFonts w:ascii="Times New Roman" w:eastAsia="Times New Roman" w:hAnsi="Times New Roman" w:cs="Times New Roman"/>
              </w:rPr>
            </w:pPr>
          </w:p>
        </w:tc>
        <w:tc>
          <w:tcPr>
            <w:tcW w:w="3240" w:type="dxa"/>
            <w:tcBorders>
              <w:top w:val="single" w:sz="4" w:space="0" w:color="auto"/>
              <w:left w:val="single" w:sz="4" w:space="0" w:color="auto"/>
              <w:right w:val="single" w:sz="4" w:space="0" w:color="auto"/>
            </w:tcBorders>
            <w:shd w:val="clear" w:color="auto" w:fill="FFFFFF"/>
          </w:tcPr>
          <w:p w:rsidR="00FA4A54" w:rsidRPr="00A61696" w:rsidRDefault="00FA4A54" w:rsidP="00B0013E">
            <w:pPr>
              <w:contextualSpacing/>
              <w:rPr>
                <w:rFonts w:ascii="Times New Roman" w:eastAsia="Times New Roman" w:hAnsi="Times New Roman" w:cs="Times New Roman"/>
              </w:rPr>
            </w:pPr>
          </w:p>
        </w:tc>
      </w:tr>
      <w:tr w:rsidR="00FA4A54" w:rsidRPr="00A61696" w:rsidTr="00B0013E">
        <w:trPr>
          <w:trHeight w:hRule="exact" w:val="235"/>
          <w:jc w:val="center"/>
        </w:trPr>
        <w:tc>
          <w:tcPr>
            <w:tcW w:w="7366" w:type="dxa"/>
            <w:tcBorders>
              <w:top w:val="single" w:sz="4" w:space="0" w:color="auto"/>
              <w:left w:val="single" w:sz="4" w:space="0" w:color="auto"/>
              <w:bottom w:val="single" w:sz="4" w:space="0" w:color="auto"/>
            </w:tcBorders>
            <w:shd w:val="clear" w:color="auto" w:fill="FFFFFF"/>
          </w:tcPr>
          <w:p w:rsidR="00FA4A54" w:rsidRPr="00A61696" w:rsidRDefault="00FA4A54" w:rsidP="00B0013E">
            <w:pPr>
              <w:contextualSpacing/>
              <w:rPr>
                <w:rFonts w:ascii="Times New Roman" w:eastAsia="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FA4A54" w:rsidRPr="00A61696" w:rsidRDefault="00FA4A54" w:rsidP="00B0013E">
            <w:pPr>
              <w:contextualSpacing/>
              <w:rPr>
                <w:rFonts w:ascii="Times New Roman" w:eastAsia="Times New Roman" w:hAnsi="Times New Roman" w:cs="Times New Roman"/>
              </w:rPr>
            </w:pPr>
          </w:p>
        </w:tc>
      </w:tr>
    </w:tbl>
    <w:p w:rsidR="00FA4A54" w:rsidRPr="00A61696" w:rsidRDefault="00FA4A54" w:rsidP="00FA4A54">
      <w:pPr>
        <w:tabs>
          <w:tab w:val="left" w:leader="underscore" w:pos="4147"/>
        </w:tabs>
        <w:contextualSpacing/>
        <w:rPr>
          <w:rFonts w:ascii="Times New Roman" w:eastAsia="Times New Roman" w:hAnsi="Times New Roman" w:cs="Times New Roman"/>
          <w:sz w:val="28"/>
          <w:szCs w:val="28"/>
        </w:rPr>
      </w:pPr>
    </w:p>
    <w:p w:rsidR="00FA4A54" w:rsidRPr="00A61696" w:rsidRDefault="00FA4A54" w:rsidP="00FA4A54">
      <w:pPr>
        <w:tabs>
          <w:tab w:val="left" w:leader="underscore" w:pos="4147"/>
        </w:tabs>
        <w:contextualSpacing/>
        <w:jc w:val="center"/>
        <w:rPr>
          <w:rFonts w:ascii="Times New Roman" w:eastAsia="Times New Roman" w:hAnsi="Times New Roman" w:cs="Times New Roman"/>
          <w:sz w:val="28"/>
          <w:szCs w:val="28"/>
        </w:rPr>
      </w:pPr>
      <w:r w:rsidRPr="00A61696">
        <w:rPr>
          <w:rFonts w:ascii="Times New Roman" w:eastAsia="Times New Roman" w:hAnsi="Times New Roman" w:cs="Times New Roman"/>
          <w:sz w:val="28"/>
          <w:szCs w:val="28"/>
        </w:rPr>
        <w:t xml:space="preserve">Виды предоставляемой помощи: </w:t>
      </w:r>
    </w:p>
    <w:tbl>
      <w:tblPr>
        <w:tblW w:w="10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506"/>
        <w:gridCol w:w="2688"/>
        <w:gridCol w:w="5486"/>
      </w:tblGrid>
      <w:tr w:rsidR="00FA4A54" w:rsidRPr="00A61696" w:rsidTr="00B0013E">
        <w:trPr>
          <w:trHeight w:hRule="exact" w:val="884"/>
          <w:jc w:val="center"/>
        </w:trPr>
        <w:tc>
          <w:tcPr>
            <w:tcW w:w="2506" w:type="dxa"/>
            <w:shd w:val="clear" w:color="auto" w:fill="FFFFFF"/>
          </w:tcPr>
          <w:p w:rsidR="00FA4A54" w:rsidRPr="00A61696" w:rsidRDefault="00FA4A54" w:rsidP="00B0013E">
            <w:pPr>
              <w:contextualSpacing/>
              <w:jc w:val="center"/>
              <w:rPr>
                <w:rFonts w:ascii="Times New Roman" w:eastAsia="Times New Roman" w:hAnsi="Times New Roman" w:cs="Times New Roman"/>
              </w:rPr>
            </w:pPr>
            <w:r w:rsidRPr="00A61696">
              <w:rPr>
                <w:rFonts w:ascii="Times New Roman" w:eastAsia="Times New Roman" w:hAnsi="Times New Roman" w:cs="Times New Roman"/>
              </w:rPr>
              <w:t>Ежемесячная</w:t>
            </w:r>
          </w:p>
          <w:p w:rsidR="00FA4A54" w:rsidRPr="00A61696" w:rsidRDefault="00FA4A54" w:rsidP="00B0013E">
            <w:pPr>
              <w:contextualSpacing/>
              <w:jc w:val="center"/>
              <w:rPr>
                <w:rFonts w:ascii="Times New Roman" w:eastAsia="Times New Roman" w:hAnsi="Times New Roman" w:cs="Times New Roman"/>
              </w:rPr>
            </w:pPr>
            <w:r w:rsidRPr="00A61696">
              <w:rPr>
                <w:rFonts w:ascii="Times New Roman" w:eastAsia="Times New Roman" w:hAnsi="Times New Roman" w:cs="Times New Roman"/>
              </w:rPr>
              <w:t>выплата</w:t>
            </w:r>
          </w:p>
        </w:tc>
        <w:tc>
          <w:tcPr>
            <w:tcW w:w="2688" w:type="dxa"/>
            <w:shd w:val="clear" w:color="auto" w:fill="FFFFFF"/>
          </w:tcPr>
          <w:p w:rsidR="00FA4A54" w:rsidRPr="00A61696" w:rsidRDefault="00FA4A54" w:rsidP="00B0013E">
            <w:pPr>
              <w:contextualSpacing/>
              <w:jc w:val="center"/>
              <w:rPr>
                <w:rFonts w:ascii="Times New Roman" w:eastAsia="Times New Roman" w:hAnsi="Times New Roman" w:cs="Times New Roman"/>
              </w:rPr>
            </w:pPr>
            <w:r w:rsidRPr="00A61696">
              <w:rPr>
                <w:rFonts w:ascii="Times New Roman" w:eastAsia="Times New Roman" w:hAnsi="Times New Roman" w:cs="Times New Roman"/>
              </w:rPr>
              <w:t>Единовременная</w:t>
            </w:r>
          </w:p>
          <w:p w:rsidR="00FA4A54" w:rsidRPr="00A61696" w:rsidRDefault="00FA4A54" w:rsidP="00B0013E">
            <w:pPr>
              <w:contextualSpacing/>
              <w:jc w:val="center"/>
              <w:rPr>
                <w:rFonts w:ascii="Times New Roman" w:eastAsia="Times New Roman" w:hAnsi="Times New Roman" w:cs="Times New Roman"/>
              </w:rPr>
            </w:pPr>
            <w:r w:rsidRPr="00A61696">
              <w:rPr>
                <w:rFonts w:ascii="Times New Roman" w:eastAsia="Times New Roman" w:hAnsi="Times New Roman" w:cs="Times New Roman"/>
              </w:rPr>
              <w:t>выплата</w:t>
            </w:r>
          </w:p>
        </w:tc>
        <w:tc>
          <w:tcPr>
            <w:tcW w:w="5486" w:type="dxa"/>
            <w:shd w:val="clear" w:color="auto" w:fill="FFFFFF"/>
          </w:tcPr>
          <w:p w:rsidR="00FA4A54" w:rsidRPr="00A61696" w:rsidRDefault="00FA4A54" w:rsidP="00B0013E">
            <w:pPr>
              <w:contextualSpacing/>
              <w:jc w:val="center"/>
              <w:rPr>
                <w:rFonts w:ascii="Times New Roman" w:eastAsia="Times New Roman" w:hAnsi="Times New Roman" w:cs="Times New Roman"/>
              </w:rPr>
            </w:pPr>
            <w:proofErr w:type="gramStart"/>
            <w:r w:rsidRPr="00A61696">
              <w:rPr>
                <w:rFonts w:ascii="Times New Roman" w:eastAsia="Times New Roman" w:hAnsi="Times New Roman" w:cs="Times New Roman"/>
              </w:rPr>
              <w:t xml:space="preserve">Социальные услуги (психологическая помощь, образовательные услуги, юридическая </w:t>
            </w:r>
            <w:proofErr w:type="gramEnd"/>
          </w:p>
          <w:p w:rsidR="00FA4A54" w:rsidRPr="00A61696" w:rsidRDefault="00FA4A54" w:rsidP="00B0013E">
            <w:pPr>
              <w:contextualSpacing/>
              <w:jc w:val="center"/>
              <w:rPr>
                <w:rFonts w:ascii="Times New Roman" w:eastAsia="Times New Roman" w:hAnsi="Times New Roman" w:cs="Times New Roman"/>
              </w:rPr>
            </w:pPr>
            <w:r w:rsidRPr="00A61696">
              <w:rPr>
                <w:rFonts w:ascii="Times New Roman" w:eastAsia="Times New Roman" w:hAnsi="Times New Roman" w:cs="Times New Roman"/>
              </w:rPr>
              <w:t>помощь и т.д.)</w:t>
            </w:r>
          </w:p>
        </w:tc>
      </w:tr>
      <w:tr w:rsidR="00FA4A54" w:rsidRPr="00A61696" w:rsidTr="00B0013E">
        <w:trPr>
          <w:trHeight w:hRule="exact" w:val="275"/>
          <w:jc w:val="center"/>
        </w:trPr>
        <w:tc>
          <w:tcPr>
            <w:tcW w:w="2506" w:type="dxa"/>
            <w:shd w:val="clear" w:color="auto" w:fill="FFFFFF"/>
          </w:tcPr>
          <w:p w:rsidR="00FA4A54" w:rsidRPr="00A61696" w:rsidRDefault="00FA4A54" w:rsidP="00B0013E">
            <w:pPr>
              <w:contextualSpacing/>
              <w:jc w:val="center"/>
              <w:rPr>
                <w:rFonts w:ascii="Times New Roman" w:eastAsia="Times New Roman" w:hAnsi="Times New Roman" w:cs="Times New Roman"/>
              </w:rPr>
            </w:pPr>
          </w:p>
        </w:tc>
        <w:tc>
          <w:tcPr>
            <w:tcW w:w="2688" w:type="dxa"/>
            <w:shd w:val="clear" w:color="auto" w:fill="FFFFFF"/>
          </w:tcPr>
          <w:p w:rsidR="00FA4A54" w:rsidRPr="00A61696" w:rsidRDefault="00FA4A54" w:rsidP="00B0013E">
            <w:pPr>
              <w:contextualSpacing/>
              <w:jc w:val="center"/>
              <w:rPr>
                <w:rFonts w:ascii="Times New Roman" w:eastAsia="Times New Roman" w:hAnsi="Times New Roman" w:cs="Times New Roman"/>
              </w:rPr>
            </w:pPr>
          </w:p>
        </w:tc>
        <w:tc>
          <w:tcPr>
            <w:tcW w:w="5486" w:type="dxa"/>
            <w:shd w:val="clear" w:color="auto" w:fill="FFFFFF"/>
          </w:tcPr>
          <w:p w:rsidR="00FA4A54" w:rsidRPr="00A61696" w:rsidRDefault="00FA4A54" w:rsidP="00B0013E">
            <w:pPr>
              <w:contextualSpacing/>
              <w:jc w:val="center"/>
              <w:rPr>
                <w:rFonts w:ascii="Times New Roman" w:eastAsia="Times New Roman" w:hAnsi="Times New Roman" w:cs="Times New Roman"/>
              </w:rPr>
            </w:pPr>
          </w:p>
        </w:tc>
      </w:tr>
      <w:tr w:rsidR="00FA4A54" w:rsidRPr="00A61696" w:rsidTr="00B0013E">
        <w:trPr>
          <w:trHeight w:hRule="exact" w:val="293"/>
          <w:jc w:val="center"/>
        </w:trPr>
        <w:tc>
          <w:tcPr>
            <w:tcW w:w="2506" w:type="dxa"/>
            <w:shd w:val="clear" w:color="auto" w:fill="FFFFFF"/>
          </w:tcPr>
          <w:p w:rsidR="00FA4A54" w:rsidRPr="00A61696" w:rsidRDefault="00FA4A54" w:rsidP="00B0013E">
            <w:pPr>
              <w:contextualSpacing/>
              <w:jc w:val="center"/>
              <w:rPr>
                <w:rFonts w:ascii="Times New Roman" w:eastAsia="Times New Roman" w:hAnsi="Times New Roman" w:cs="Times New Roman"/>
              </w:rPr>
            </w:pPr>
          </w:p>
        </w:tc>
        <w:tc>
          <w:tcPr>
            <w:tcW w:w="2688" w:type="dxa"/>
            <w:shd w:val="clear" w:color="auto" w:fill="FFFFFF"/>
          </w:tcPr>
          <w:p w:rsidR="00FA4A54" w:rsidRPr="00A61696" w:rsidRDefault="00FA4A54" w:rsidP="00B0013E">
            <w:pPr>
              <w:contextualSpacing/>
              <w:jc w:val="center"/>
              <w:rPr>
                <w:rFonts w:ascii="Times New Roman" w:eastAsia="Times New Roman" w:hAnsi="Times New Roman" w:cs="Times New Roman"/>
              </w:rPr>
            </w:pPr>
          </w:p>
        </w:tc>
        <w:tc>
          <w:tcPr>
            <w:tcW w:w="5486" w:type="dxa"/>
            <w:shd w:val="clear" w:color="auto" w:fill="FFFFFF"/>
          </w:tcPr>
          <w:p w:rsidR="00FA4A54" w:rsidRPr="00A61696" w:rsidRDefault="00FA4A54" w:rsidP="00B0013E">
            <w:pPr>
              <w:contextualSpacing/>
              <w:jc w:val="center"/>
              <w:rPr>
                <w:rFonts w:ascii="Times New Roman" w:eastAsia="Times New Roman" w:hAnsi="Times New Roman" w:cs="Times New Roman"/>
              </w:rPr>
            </w:pPr>
          </w:p>
        </w:tc>
      </w:tr>
    </w:tbl>
    <w:p w:rsidR="00FA4A54" w:rsidRPr="00A61696" w:rsidRDefault="00FA4A54" w:rsidP="00FA4A54">
      <w:pPr>
        <w:contextualSpacing/>
        <w:rPr>
          <w:rFonts w:ascii="Times New Roman" w:eastAsia="Times New Roman" w:hAnsi="Times New Roman" w:cs="Times New Roman"/>
          <w:sz w:val="28"/>
          <w:szCs w:val="28"/>
        </w:rPr>
      </w:pPr>
    </w:p>
    <w:p w:rsidR="00FA4A54" w:rsidRPr="00A61696" w:rsidRDefault="00FA4A54" w:rsidP="00FA4A54">
      <w:pPr>
        <w:contextualSpacing/>
        <w:jc w:val="both"/>
        <w:rPr>
          <w:rFonts w:ascii="Times New Roman" w:hAnsi="Times New Roman" w:cs="Times New Roman"/>
        </w:rPr>
      </w:pPr>
      <w:r w:rsidRPr="00A61696">
        <w:rPr>
          <w:rFonts w:ascii="Times New Roman" w:eastAsia="Times New Roman" w:hAnsi="Times New Roman" w:cs="Times New Roman"/>
          <w:sz w:val="28"/>
          <w:szCs w:val="28"/>
        </w:rPr>
        <w:t>Контрольное заключение специалиста, осуществляющего сопровождение социального контракта, по проведенным мероприятиям</w:t>
      </w:r>
      <w:r w:rsidRPr="00A61696">
        <w:rPr>
          <w:rFonts w:ascii="Times New Roman" w:hAnsi="Times New Roman" w:cs="Times New Roman"/>
        </w:rPr>
        <w:t>: ____________________________________________</w:t>
      </w:r>
      <w:r w:rsidR="00203A51" w:rsidRPr="00A61696">
        <w:rPr>
          <w:rFonts w:ascii="Times New Roman" w:hAnsi="Times New Roman" w:cs="Times New Roman"/>
        </w:rPr>
        <w:t>_</w:t>
      </w:r>
    </w:p>
    <w:p w:rsidR="00FA4A54" w:rsidRPr="00A61696" w:rsidRDefault="00FA4A54" w:rsidP="00FA4A54">
      <w:pPr>
        <w:contextualSpacing/>
        <w:jc w:val="both"/>
        <w:rPr>
          <w:rFonts w:ascii="Times New Roman" w:hAnsi="Times New Roman" w:cs="Times New Roman"/>
        </w:rPr>
      </w:pPr>
      <w:r w:rsidRPr="00A61696">
        <w:rPr>
          <w:rFonts w:ascii="Times New Roman" w:hAnsi="Times New Roman" w:cs="Times New Roman"/>
        </w:rPr>
        <w:t>_______________________________________________________________________________________</w:t>
      </w:r>
      <w:r w:rsidR="00203A51" w:rsidRPr="00A61696">
        <w:rPr>
          <w:rFonts w:ascii="Times New Roman" w:hAnsi="Times New Roman" w:cs="Times New Roman"/>
        </w:rPr>
        <w:t>______</w:t>
      </w:r>
    </w:p>
    <w:p w:rsidR="00FA4A54" w:rsidRPr="00A61696" w:rsidRDefault="00FA4A54" w:rsidP="00FA4A54">
      <w:pPr>
        <w:contextualSpacing/>
        <w:jc w:val="both"/>
        <w:rPr>
          <w:rFonts w:ascii="Times New Roman" w:hAnsi="Times New Roman" w:cs="Times New Roman"/>
        </w:rPr>
      </w:pPr>
      <w:r w:rsidRPr="00A61696">
        <w:rPr>
          <w:rFonts w:ascii="Times New Roman" w:hAnsi="Times New Roman" w:cs="Times New Roman"/>
        </w:rPr>
        <w:t>_______________________________________________________________________________________</w:t>
      </w:r>
      <w:r w:rsidR="00203A51" w:rsidRPr="00A61696">
        <w:rPr>
          <w:rFonts w:ascii="Times New Roman" w:hAnsi="Times New Roman" w:cs="Times New Roman"/>
        </w:rPr>
        <w:t>______</w:t>
      </w:r>
    </w:p>
    <w:p w:rsidR="00FA4A54" w:rsidRPr="00A61696" w:rsidRDefault="00FA4A54" w:rsidP="00FA4A54">
      <w:pPr>
        <w:contextualSpacing/>
        <w:jc w:val="both"/>
        <w:rPr>
          <w:rFonts w:ascii="Times New Roman" w:hAnsi="Times New Roman" w:cs="Times New Roman"/>
        </w:rPr>
      </w:pPr>
      <w:r w:rsidRPr="00A61696">
        <w:rPr>
          <w:rFonts w:ascii="Times New Roman" w:hAnsi="Times New Roman" w:cs="Times New Roman"/>
          <w:sz w:val="28"/>
          <w:szCs w:val="28"/>
        </w:rPr>
        <w:t xml:space="preserve">Специалист </w:t>
      </w:r>
      <w:r w:rsidRPr="00A61696">
        <w:rPr>
          <w:rFonts w:ascii="Times New Roman" w:hAnsi="Times New Roman" w:cs="Times New Roman"/>
        </w:rPr>
        <w:t xml:space="preserve">__________________ _________________________ </w:t>
      </w:r>
    </w:p>
    <w:p w:rsidR="00FA4A54" w:rsidRPr="00A61696" w:rsidRDefault="00FA4A54" w:rsidP="00FA4A54">
      <w:pPr>
        <w:contextualSpacing/>
        <w:jc w:val="both"/>
        <w:rPr>
          <w:rFonts w:ascii="Times New Roman" w:hAnsi="Times New Roman" w:cs="Times New Roman"/>
        </w:rPr>
      </w:pPr>
      <w:r w:rsidRPr="00A61696">
        <w:rPr>
          <w:rFonts w:ascii="Times New Roman" w:hAnsi="Times New Roman" w:cs="Times New Roman"/>
        </w:rPr>
        <w:t xml:space="preserve">                                   (подпись)                             (Ф.И.О.) </w:t>
      </w:r>
    </w:p>
    <w:p w:rsidR="00FA4A54" w:rsidRPr="00A61696" w:rsidRDefault="00FA4A54" w:rsidP="00FA4A54">
      <w:pPr>
        <w:contextualSpacing/>
        <w:jc w:val="both"/>
        <w:rPr>
          <w:rFonts w:ascii="Times New Roman" w:hAnsi="Times New Roman" w:cs="Times New Roman"/>
        </w:rPr>
      </w:pPr>
      <w:r w:rsidRPr="00A61696">
        <w:rPr>
          <w:rFonts w:ascii="Times New Roman" w:hAnsi="Times New Roman" w:cs="Times New Roman"/>
          <w:sz w:val="28"/>
          <w:szCs w:val="28"/>
        </w:rPr>
        <w:t>Заявитель</w:t>
      </w:r>
      <w:r w:rsidRPr="00A61696">
        <w:rPr>
          <w:rFonts w:ascii="Times New Roman" w:hAnsi="Times New Roman" w:cs="Times New Roman"/>
        </w:rPr>
        <w:t xml:space="preserve"> __________________ ___________________________                                </w:t>
      </w:r>
    </w:p>
    <w:p w:rsidR="00FA4A54" w:rsidRPr="00A61696" w:rsidRDefault="00FA4A54" w:rsidP="00FA4A54">
      <w:pPr>
        <w:pStyle w:val="20"/>
        <w:shd w:val="clear" w:color="auto" w:fill="auto"/>
        <w:tabs>
          <w:tab w:val="left" w:pos="1330"/>
        </w:tabs>
        <w:autoSpaceDE w:val="0"/>
        <w:autoSpaceDN w:val="0"/>
        <w:spacing w:line="240" w:lineRule="auto"/>
        <w:ind w:firstLine="0"/>
        <w:contextualSpacing/>
      </w:pPr>
      <w:r w:rsidRPr="00A61696">
        <w:rPr>
          <w:rFonts w:eastAsia="Tahoma"/>
          <w:color w:val="000000"/>
          <w:sz w:val="22"/>
          <w:szCs w:val="22"/>
          <w:lang w:eastAsia="ru-RU" w:bidi="ru-RU"/>
        </w:rPr>
        <w:t xml:space="preserve">                                    (подпись)                                (Ф.И.О.)</w:t>
      </w:r>
      <w:r w:rsidRPr="00A61696">
        <w:rPr>
          <w:rFonts w:eastAsia="Tahoma"/>
          <w:color w:val="000000"/>
          <w:sz w:val="24"/>
          <w:szCs w:val="24"/>
          <w:lang w:eastAsia="ru-RU" w:bidi="ru-RU"/>
        </w:rPr>
        <w:t xml:space="preserve"> </w:t>
      </w:r>
      <w:r w:rsidRPr="00A61696">
        <w:t xml:space="preserve">                                            М.П.</w:t>
      </w:r>
    </w:p>
    <w:p w:rsidR="00FA4A54" w:rsidRPr="00A61696" w:rsidRDefault="00FA4A54" w:rsidP="00FA4A54">
      <w:pPr>
        <w:contextualSpacing/>
        <w:jc w:val="both"/>
        <w:rPr>
          <w:rFonts w:ascii="Times New Roman" w:hAnsi="Times New Roman" w:cs="Times New Roman"/>
        </w:rPr>
      </w:pPr>
      <w:r w:rsidRPr="00A61696">
        <w:rPr>
          <w:rFonts w:ascii="Times New Roman" w:hAnsi="Times New Roman" w:cs="Times New Roman"/>
          <w:sz w:val="28"/>
          <w:szCs w:val="28"/>
        </w:rPr>
        <w:t xml:space="preserve">Руководитель органа </w:t>
      </w:r>
      <w:r w:rsidRPr="00A61696">
        <w:rPr>
          <w:rFonts w:ascii="Times New Roman" w:hAnsi="Times New Roman" w:cs="Times New Roman"/>
        </w:rPr>
        <w:t>________________      ______________________</w:t>
      </w:r>
    </w:p>
    <w:p w:rsidR="00FA4A54" w:rsidRPr="00A61696" w:rsidRDefault="00FA4A54" w:rsidP="00FA4A54">
      <w:pPr>
        <w:contextualSpacing/>
        <w:jc w:val="both"/>
        <w:rPr>
          <w:rFonts w:ascii="Times New Roman" w:hAnsi="Times New Roman" w:cs="Times New Roman"/>
        </w:rPr>
      </w:pPr>
      <w:r w:rsidRPr="00A61696">
        <w:rPr>
          <w:rFonts w:ascii="Times New Roman" w:hAnsi="Times New Roman" w:cs="Times New Roman"/>
        </w:rPr>
        <w:t xml:space="preserve">                                                  (</w:t>
      </w:r>
      <w:r w:rsidR="00DB1344" w:rsidRPr="00A61696">
        <w:rPr>
          <w:rFonts w:ascii="Times New Roman" w:hAnsi="Times New Roman" w:cs="Times New Roman"/>
        </w:rPr>
        <w:t xml:space="preserve">подпись)  </w:t>
      </w:r>
      <w:r w:rsidRPr="00A61696">
        <w:rPr>
          <w:rFonts w:ascii="Times New Roman" w:hAnsi="Times New Roman" w:cs="Times New Roman"/>
        </w:rPr>
        <w:t xml:space="preserve">                             (Ф.И.О.)</w:t>
      </w:r>
    </w:p>
    <w:p w:rsidR="00DA3C1C" w:rsidRPr="00A61696" w:rsidRDefault="00FA4A54">
      <w:pPr>
        <w:contextualSpacing/>
        <w:rPr>
          <w:rFonts w:ascii="Times New Roman" w:hAnsi="Times New Roman" w:cs="Times New Roman"/>
        </w:rPr>
      </w:pPr>
      <w:r w:rsidRPr="00A61696">
        <w:rPr>
          <w:rFonts w:ascii="Times New Roman" w:hAnsi="Times New Roman" w:cs="Times New Roman"/>
        </w:rPr>
        <w:t xml:space="preserve">«____» _________________20___г. </w:t>
      </w:r>
    </w:p>
    <w:p w:rsidR="00DA3C1C" w:rsidRPr="00A61696" w:rsidRDefault="00DA3C1C" w:rsidP="00DA3C1C">
      <w:pPr>
        <w:contextualSpacing/>
        <w:rPr>
          <w:rFonts w:ascii="Times New Roman" w:eastAsia="Times New Roman" w:hAnsi="Times New Roman" w:cs="Times New Roman"/>
          <w:sz w:val="28"/>
          <w:szCs w:val="28"/>
        </w:rPr>
      </w:pPr>
    </w:p>
    <w:p w:rsidR="00DA3C1C" w:rsidRPr="00A61696" w:rsidRDefault="00DA3C1C" w:rsidP="00DA3C1C">
      <w:pPr>
        <w:widowControl w:val="0"/>
        <w:tabs>
          <w:tab w:val="left" w:pos="33"/>
        </w:tabs>
        <w:autoSpaceDE w:val="0"/>
        <w:autoSpaceDN w:val="0"/>
        <w:spacing w:after="0" w:line="240" w:lineRule="auto"/>
        <w:ind w:left="4248"/>
        <w:contextualSpacing/>
        <w:jc w:val="right"/>
        <w:rPr>
          <w:rFonts w:ascii="Times New Roman" w:eastAsia="Times New Roman" w:hAnsi="Times New Roman" w:cs="Times New Roman"/>
        </w:rPr>
      </w:pPr>
      <w:r w:rsidRPr="00A61696">
        <w:rPr>
          <w:rFonts w:ascii="Times New Roman" w:eastAsia="Times New Roman" w:hAnsi="Times New Roman" w:cs="Times New Roman"/>
        </w:rPr>
        <w:t>Приложение № 5</w:t>
      </w:r>
    </w:p>
    <w:p w:rsidR="00DA3C1C" w:rsidRPr="00A61696" w:rsidRDefault="00DA3C1C" w:rsidP="00DA3C1C">
      <w:pPr>
        <w:widowControl w:val="0"/>
        <w:tabs>
          <w:tab w:val="left" w:pos="33"/>
        </w:tabs>
        <w:autoSpaceDE w:val="0"/>
        <w:autoSpaceDN w:val="0"/>
        <w:spacing w:after="0" w:line="240" w:lineRule="auto"/>
        <w:ind w:left="4248"/>
        <w:contextualSpacing/>
        <w:jc w:val="right"/>
        <w:rPr>
          <w:rFonts w:ascii="Times New Roman" w:eastAsia="Times New Roman" w:hAnsi="Times New Roman" w:cs="Times New Roman"/>
        </w:rPr>
      </w:pPr>
      <w:r w:rsidRPr="00A61696">
        <w:rPr>
          <w:rFonts w:ascii="Times New Roman" w:eastAsia="Times New Roman" w:hAnsi="Times New Roman" w:cs="Times New Roman"/>
        </w:rPr>
        <w:t>к Положению об оказании</w:t>
      </w:r>
    </w:p>
    <w:p w:rsidR="00DA3C1C" w:rsidRPr="00A61696" w:rsidRDefault="00DA3C1C" w:rsidP="00DA3C1C">
      <w:pPr>
        <w:widowControl w:val="0"/>
        <w:tabs>
          <w:tab w:val="left" w:pos="33"/>
        </w:tabs>
        <w:autoSpaceDE w:val="0"/>
        <w:autoSpaceDN w:val="0"/>
        <w:spacing w:after="0" w:line="240" w:lineRule="auto"/>
        <w:ind w:left="4248"/>
        <w:contextualSpacing/>
        <w:jc w:val="right"/>
        <w:rPr>
          <w:rFonts w:ascii="Times New Roman" w:eastAsia="Times New Roman" w:hAnsi="Times New Roman" w:cs="Times New Roman"/>
        </w:rPr>
      </w:pPr>
      <w:r w:rsidRPr="00A61696">
        <w:rPr>
          <w:rFonts w:ascii="Times New Roman" w:eastAsia="Times New Roman" w:hAnsi="Times New Roman" w:cs="Times New Roman"/>
        </w:rPr>
        <w:t>государственной социальной помощи</w:t>
      </w:r>
    </w:p>
    <w:p w:rsidR="00DA3C1C" w:rsidRPr="00A61696" w:rsidRDefault="00DA3C1C" w:rsidP="00DA3C1C">
      <w:pPr>
        <w:widowControl w:val="0"/>
        <w:tabs>
          <w:tab w:val="left" w:pos="33"/>
        </w:tabs>
        <w:autoSpaceDE w:val="0"/>
        <w:autoSpaceDN w:val="0"/>
        <w:spacing w:after="0" w:line="240" w:lineRule="auto"/>
        <w:ind w:left="4248"/>
        <w:contextualSpacing/>
        <w:jc w:val="right"/>
        <w:rPr>
          <w:rFonts w:ascii="Times New Roman" w:eastAsia="Times New Roman" w:hAnsi="Times New Roman" w:cs="Times New Roman"/>
        </w:rPr>
      </w:pPr>
      <w:r w:rsidRPr="00A61696">
        <w:rPr>
          <w:rFonts w:ascii="Times New Roman" w:eastAsia="Times New Roman" w:hAnsi="Times New Roman" w:cs="Times New Roman"/>
        </w:rPr>
        <w:t>малоимущим семьям и малоимущим</w:t>
      </w:r>
    </w:p>
    <w:p w:rsidR="00DA3C1C" w:rsidRPr="00A61696" w:rsidRDefault="00DA3C1C" w:rsidP="00DA3C1C">
      <w:pPr>
        <w:widowControl w:val="0"/>
        <w:tabs>
          <w:tab w:val="left" w:pos="33"/>
        </w:tabs>
        <w:autoSpaceDE w:val="0"/>
        <w:autoSpaceDN w:val="0"/>
        <w:spacing w:after="0" w:line="240" w:lineRule="auto"/>
        <w:ind w:left="4248"/>
        <w:contextualSpacing/>
        <w:jc w:val="right"/>
        <w:rPr>
          <w:rFonts w:ascii="Times New Roman" w:eastAsia="Times New Roman" w:hAnsi="Times New Roman" w:cs="Times New Roman"/>
        </w:rPr>
      </w:pPr>
      <w:r w:rsidRPr="00A61696">
        <w:rPr>
          <w:rFonts w:ascii="Times New Roman" w:eastAsia="Times New Roman" w:hAnsi="Times New Roman" w:cs="Times New Roman"/>
        </w:rPr>
        <w:t>одиноко проживающим гражданам</w:t>
      </w:r>
    </w:p>
    <w:p w:rsidR="00DA3C1C" w:rsidRPr="00A61696" w:rsidRDefault="00DA3C1C" w:rsidP="00DA3C1C">
      <w:pPr>
        <w:widowControl w:val="0"/>
        <w:tabs>
          <w:tab w:val="left" w:pos="33"/>
        </w:tabs>
        <w:autoSpaceDE w:val="0"/>
        <w:autoSpaceDN w:val="0"/>
        <w:spacing w:after="0" w:line="240" w:lineRule="auto"/>
        <w:ind w:left="4248"/>
        <w:contextualSpacing/>
        <w:jc w:val="right"/>
        <w:rPr>
          <w:rFonts w:ascii="Times New Roman" w:eastAsia="Times New Roman" w:hAnsi="Times New Roman" w:cs="Times New Roman"/>
        </w:rPr>
      </w:pPr>
      <w:r w:rsidRPr="00A61696">
        <w:rPr>
          <w:rFonts w:ascii="Times New Roman" w:eastAsia="Times New Roman" w:hAnsi="Times New Roman" w:cs="Times New Roman"/>
        </w:rPr>
        <w:t>на основе социального контракта,</w:t>
      </w:r>
    </w:p>
    <w:p w:rsidR="00DA3C1C" w:rsidRPr="00A61696" w:rsidRDefault="00DA3C1C" w:rsidP="00DA3C1C">
      <w:pPr>
        <w:widowControl w:val="0"/>
        <w:tabs>
          <w:tab w:val="left" w:pos="33"/>
        </w:tabs>
        <w:autoSpaceDE w:val="0"/>
        <w:autoSpaceDN w:val="0"/>
        <w:spacing w:after="0" w:line="240" w:lineRule="auto"/>
        <w:ind w:left="4248"/>
        <w:contextualSpacing/>
        <w:jc w:val="right"/>
        <w:rPr>
          <w:rFonts w:ascii="Times New Roman" w:eastAsia="Times New Roman" w:hAnsi="Times New Roman" w:cs="Times New Roman"/>
        </w:rPr>
      </w:pPr>
      <w:r w:rsidRPr="00A61696">
        <w:rPr>
          <w:rFonts w:ascii="Times New Roman" w:eastAsia="Times New Roman" w:hAnsi="Times New Roman" w:cs="Times New Roman"/>
        </w:rPr>
        <w:t xml:space="preserve">в </w:t>
      </w:r>
      <w:proofErr w:type="gramStart"/>
      <w:r w:rsidRPr="00A61696">
        <w:rPr>
          <w:rFonts w:ascii="Times New Roman" w:eastAsia="Times New Roman" w:hAnsi="Times New Roman" w:cs="Times New Roman"/>
        </w:rPr>
        <w:t>целях</w:t>
      </w:r>
      <w:proofErr w:type="gramEnd"/>
      <w:r w:rsidRPr="00A61696">
        <w:rPr>
          <w:rFonts w:ascii="Times New Roman" w:eastAsia="Times New Roman" w:hAnsi="Times New Roman" w:cs="Times New Roman"/>
        </w:rPr>
        <w:t xml:space="preserve"> которого предоставляется</w:t>
      </w:r>
    </w:p>
    <w:p w:rsidR="00DA3C1C" w:rsidRPr="00A61696" w:rsidRDefault="00DA3C1C" w:rsidP="00AD1A21">
      <w:pPr>
        <w:widowControl w:val="0"/>
        <w:tabs>
          <w:tab w:val="left" w:pos="33"/>
        </w:tabs>
        <w:autoSpaceDE w:val="0"/>
        <w:autoSpaceDN w:val="0"/>
        <w:spacing w:after="0" w:line="240" w:lineRule="auto"/>
        <w:ind w:left="4248"/>
        <w:contextualSpacing/>
        <w:jc w:val="right"/>
        <w:rPr>
          <w:rFonts w:ascii="Times New Roman" w:eastAsia="Times New Roman" w:hAnsi="Times New Roman" w:cs="Times New Roman"/>
        </w:rPr>
      </w:pPr>
      <w:r w:rsidRPr="00A61696">
        <w:rPr>
          <w:rFonts w:ascii="Times New Roman" w:eastAsia="Times New Roman" w:hAnsi="Times New Roman" w:cs="Times New Roman"/>
        </w:rPr>
        <w:t>субсидия их федерального бюджета                                                                                                                                                                                                                                                                                                                                                          Форма</w:t>
      </w:r>
    </w:p>
    <w:p w:rsidR="007A40FF" w:rsidRPr="00A61696" w:rsidRDefault="007A40FF" w:rsidP="00C140A0">
      <w:pPr>
        <w:widowControl w:val="0"/>
        <w:tabs>
          <w:tab w:val="left" w:pos="33"/>
        </w:tabs>
        <w:autoSpaceDE w:val="0"/>
        <w:autoSpaceDN w:val="0"/>
        <w:spacing w:after="0" w:line="23" w:lineRule="atLeast"/>
        <w:ind w:firstLine="709"/>
        <w:contextualSpacing/>
        <w:jc w:val="right"/>
        <w:rPr>
          <w:rFonts w:ascii="Times New Roman" w:eastAsia="Times New Roman" w:hAnsi="Times New Roman" w:cs="Times New Roman"/>
          <w:sz w:val="28"/>
          <w:szCs w:val="28"/>
        </w:rPr>
      </w:pPr>
    </w:p>
    <w:p w:rsidR="007A40FF" w:rsidRPr="00A61696" w:rsidRDefault="007A40FF" w:rsidP="00C140A0">
      <w:pPr>
        <w:widowControl w:val="0"/>
        <w:tabs>
          <w:tab w:val="left" w:pos="33"/>
        </w:tabs>
        <w:autoSpaceDE w:val="0"/>
        <w:autoSpaceDN w:val="0"/>
        <w:spacing w:after="0" w:line="23" w:lineRule="atLeast"/>
        <w:ind w:firstLine="709"/>
        <w:contextualSpacing/>
        <w:jc w:val="right"/>
        <w:rPr>
          <w:rFonts w:ascii="Times New Roman" w:eastAsia="Times New Roman" w:hAnsi="Times New Roman" w:cs="Times New Roman"/>
          <w:sz w:val="28"/>
          <w:szCs w:val="28"/>
        </w:rPr>
      </w:pPr>
    </w:p>
    <w:tbl>
      <w:tblPr>
        <w:tblStyle w:val="ac"/>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72"/>
        <w:gridCol w:w="4673"/>
      </w:tblGrid>
      <w:tr w:rsidR="00DA3C1C" w:rsidRPr="00A61696" w:rsidTr="001549DA">
        <w:tc>
          <w:tcPr>
            <w:tcW w:w="46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DA3C1C" w:rsidRPr="00A61696" w:rsidRDefault="00DA3C1C" w:rsidP="00DA3C1C">
            <w:pPr>
              <w:spacing w:line="23" w:lineRule="atLeast"/>
              <w:rPr>
                <w:rFonts w:ascii="Times New Roman" w:hAnsi="Times New Roman" w:cs="Times New Roman"/>
                <w:sz w:val="24"/>
                <w:szCs w:val="24"/>
              </w:rPr>
            </w:pPr>
            <w:r w:rsidRPr="00A61696">
              <w:rPr>
                <w:rFonts w:ascii="Times New Roman" w:hAnsi="Times New Roman" w:cs="Times New Roman"/>
                <w:sz w:val="24"/>
                <w:szCs w:val="24"/>
              </w:rPr>
              <w:t>«___</w:t>
            </w:r>
            <w:r w:rsidR="00F3495C" w:rsidRPr="00A61696">
              <w:rPr>
                <w:rFonts w:ascii="Times New Roman" w:hAnsi="Times New Roman" w:cs="Times New Roman"/>
                <w:sz w:val="24"/>
                <w:szCs w:val="24"/>
              </w:rPr>
              <w:t>_» _</w:t>
            </w:r>
            <w:r w:rsidRPr="00A61696">
              <w:rPr>
                <w:rFonts w:ascii="Times New Roman" w:hAnsi="Times New Roman" w:cs="Times New Roman"/>
                <w:sz w:val="24"/>
                <w:szCs w:val="24"/>
              </w:rPr>
              <w:t xml:space="preserve">_____________20__г.           </w:t>
            </w:r>
          </w:p>
        </w:tc>
        <w:tc>
          <w:tcPr>
            <w:tcW w:w="46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A3C1C" w:rsidRPr="00A61696" w:rsidRDefault="00DA3C1C" w:rsidP="00DA3C1C">
            <w:pPr>
              <w:spacing w:line="23" w:lineRule="atLeast"/>
              <w:rPr>
                <w:rFonts w:ascii="Times New Roman" w:hAnsi="Times New Roman" w:cs="Times New Roman"/>
                <w:sz w:val="24"/>
                <w:szCs w:val="24"/>
              </w:rPr>
            </w:pPr>
            <w:r w:rsidRPr="00A61696">
              <w:rPr>
                <w:rFonts w:ascii="Times New Roman" w:hAnsi="Times New Roman" w:cs="Times New Roman"/>
                <w:sz w:val="24"/>
                <w:szCs w:val="24"/>
              </w:rPr>
              <w:t>Заявителю/представителю заявителя</w:t>
            </w:r>
          </w:p>
          <w:p w:rsidR="00DA3C1C" w:rsidRPr="00A61696" w:rsidRDefault="00DA3C1C" w:rsidP="00DA3C1C">
            <w:pPr>
              <w:spacing w:line="23" w:lineRule="atLeast"/>
              <w:rPr>
                <w:rFonts w:ascii="Times New Roman" w:hAnsi="Times New Roman" w:cs="Times New Roman"/>
                <w:sz w:val="24"/>
                <w:szCs w:val="24"/>
              </w:rPr>
            </w:pPr>
          </w:p>
          <w:p w:rsidR="00DA3C1C" w:rsidRPr="00A61696" w:rsidRDefault="00DA3C1C" w:rsidP="00DA3C1C">
            <w:pPr>
              <w:pBdr>
                <w:top w:val="single" w:sz="12" w:space="1" w:color="auto"/>
                <w:bottom w:val="single" w:sz="12" w:space="1" w:color="auto"/>
              </w:pBdr>
              <w:spacing w:line="23" w:lineRule="atLeast"/>
              <w:rPr>
                <w:rFonts w:ascii="Times New Roman" w:hAnsi="Times New Roman" w:cs="Times New Roman"/>
                <w:sz w:val="24"/>
                <w:szCs w:val="24"/>
              </w:rPr>
            </w:pPr>
            <w:r w:rsidRPr="00A61696">
              <w:rPr>
                <w:rFonts w:ascii="Times New Roman" w:hAnsi="Times New Roman" w:cs="Times New Roman"/>
                <w:sz w:val="24"/>
                <w:szCs w:val="24"/>
              </w:rPr>
              <w:t>ФИО</w:t>
            </w:r>
          </w:p>
          <w:p w:rsidR="00DA3C1C" w:rsidRPr="00A61696" w:rsidRDefault="00DA3C1C" w:rsidP="00DA3C1C">
            <w:pPr>
              <w:pBdr>
                <w:bottom w:val="single" w:sz="12" w:space="1" w:color="auto"/>
                <w:between w:val="single" w:sz="12" w:space="1" w:color="auto"/>
              </w:pBdr>
              <w:spacing w:line="23" w:lineRule="atLeast"/>
              <w:jc w:val="center"/>
              <w:rPr>
                <w:rFonts w:ascii="Times New Roman" w:hAnsi="Times New Roman" w:cs="Times New Roman"/>
                <w:sz w:val="24"/>
                <w:szCs w:val="24"/>
              </w:rPr>
            </w:pPr>
          </w:p>
          <w:p w:rsidR="00DA3C1C" w:rsidRPr="00A61696" w:rsidRDefault="00DA3C1C" w:rsidP="00DA3C1C">
            <w:pPr>
              <w:spacing w:line="23" w:lineRule="atLeast"/>
              <w:rPr>
                <w:rFonts w:ascii="Times New Roman" w:hAnsi="Times New Roman" w:cs="Times New Roman"/>
                <w:sz w:val="24"/>
                <w:szCs w:val="24"/>
              </w:rPr>
            </w:pPr>
            <w:r w:rsidRPr="00A61696">
              <w:rPr>
                <w:rFonts w:ascii="Times New Roman" w:hAnsi="Times New Roman" w:cs="Times New Roman"/>
                <w:sz w:val="24"/>
                <w:szCs w:val="24"/>
              </w:rPr>
              <w:t>Место жительства</w:t>
            </w:r>
          </w:p>
          <w:p w:rsidR="00DA3C1C" w:rsidRPr="00A61696" w:rsidRDefault="00DA3C1C" w:rsidP="00DA3C1C">
            <w:pPr>
              <w:spacing w:line="23" w:lineRule="atLeast"/>
              <w:rPr>
                <w:rFonts w:ascii="Times New Roman" w:hAnsi="Times New Roman" w:cs="Times New Roman"/>
                <w:sz w:val="24"/>
                <w:szCs w:val="24"/>
              </w:rPr>
            </w:pPr>
          </w:p>
        </w:tc>
      </w:tr>
    </w:tbl>
    <w:p w:rsidR="00DA3C1C" w:rsidRPr="00A61696" w:rsidRDefault="00DA3C1C" w:rsidP="00DA3C1C">
      <w:pPr>
        <w:spacing w:after="0" w:line="23" w:lineRule="atLeast"/>
        <w:jc w:val="center"/>
        <w:rPr>
          <w:rFonts w:ascii="Times New Roman" w:hAnsi="Times New Roman" w:cs="Times New Roman"/>
          <w:b/>
          <w:bCs/>
          <w:sz w:val="24"/>
          <w:szCs w:val="24"/>
        </w:rPr>
      </w:pPr>
      <w:r w:rsidRPr="00A61696">
        <w:rPr>
          <w:rFonts w:ascii="Times New Roman" w:hAnsi="Times New Roman" w:cs="Times New Roman"/>
          <w:b/>
          <w:bCs/>
          <w:sz w:val="24"/>
          <w:szCs w:val="24"/>
        </w:rPr>
        <w:t>Уведомление</w:t>
      </w:r>
    </w:p>
    <w:p w:rsidR="00DA3C1C" w:rsidRPr="00A61696" w:rsidRDefault="00DA3C1C" w:rsidP="00DA3C1C">
      <w:pPr>
        <w:spacing w:after="0" w:line="240" w:lineRule="auto"/>
        <w:ind w:firstLine="709"/>
        <w:jc w:val="both"/>
        <w:rPr>
          <w:rFonts w:ascii="Times New Roman" w:hAnsi="Times New Roman" w:cs="Times New Roman"/>
          <w:sz w:val="24"/>
          <w:szCs w:val="24"/>
        </w:rPr>
      </w:pPr>
      <w:r w:rsidRPr="00A61696">
        <w:rPr>
          <w:rFonts w:ascii="Times New Roman" w:hAnsi="Times New Roman" w:cs="Times New Roman"/>
          <w:sz w:val="24"/>
          <w:szCs w:val="24"/>
        </w:rPr>
        <w:t>Рассмотрев Ваше заявление от «__» __________20__г. о предоставление государственной социальной помощи на основании социального контракта, а также приложенный пакет документов, сообщаем следующее.</w:t>
      </w:r>
    </w:p>
    <w:p w:rsidR="00DA3C1C" w:rsidRPr="00A61696" w:rsidRDefault="00DA3C1C" w:rsidP="00DA3C1C">
      <w:pPr>
        <w:spacing w:after="0" w:line="240" w:lineRule="auto"/>
        <w:jc w:val="both"/>
        <w:rPr>
          <w:rFonts w:ascii="Times New Roman" w:hAnsi="Times New Roman" w:cs="Times New Roman"/>
          <w:sz w:val="24"/>
          <w:szCs w:val="24"/>
        </w:rPr>
      </w:pPr>
      <w:r w:rsidRPr="00A61696">
        <w:rPr>
          <w:rFonts w:ascii="Times New Roman" w:hAnsi="Times New Roman" w:cs="Times New Roman"/>
          <w:sz w:val="24"/>
          <w:szCs w:val="24"/>
        </w:rPr>
        <w:t xml:space="preserve">Комиссией по предоставлению государственной социальной помощи на основании социального контракта </w:t>
      </w:r>
      <w:r w:rsidR="00AD1A21" w:rsidRPr="00A61696">
        <w:rPr>
          <w:rFonts w:ascii="Times New Roman" w:hAnsi="Times New Roman" w:cs="Times New Roman"/>
          <w:sz w:val="24"/>
          <w:szCs w:val="24"/>
        </w:rPr>
        <w:t xml:space="preserve">принято решение </w:t>
      </w:r>
      <w:r w:rsidRPr="00A61696">
        <w:rPr>
          <w:rFonts w:ascii="Times New Roman" w:hAnsi="Times New Roman" w:cs="Times New Roman"/>
          <w:sz w:val="24"/>
          <w:szCs w:val="24"/>
        </w:rPr>
        <w:t>от «__</w:t>
      </w:r>
      <w:r w:rsidR="00AD1A21" w:rsidRPr="00A61696">
        <w:rPr>
          <w:rFonts w:ascii="Times New Roman" w:hAnsi="Times New Roman" w:cs="Times New Roman"/>
          <w:sz w:val="24"/>
          <w:szCs w:val="24"/>
        </w:rPr>
        <w:t>_» _</w:t>
      </w:r>
      <w:r w:rsidRPr="00A61696">
        <w:rPr>
          <w:rFonts w:ascii="Times New Roman" w:hAnsi="Times New Roman" w:cs="Times New Roman"/>
          <w:sz w:val="24"/>
          <w:szCs w:val="24"/>
        </w:rPr>
        <w:t xml:space="preserve">__________20__г. </w:t>
      </w:r>
      <w:r w:rsidR="003E1FC9" w:rsidRPr="00A61696">
        <w:rPr>
          <w:rFonts w:ascii="Times New Roman" w:hAnsi="Times New Roman" w:cs="Times New Roman"/>
          <w:sz w:val="24"/>
          <w:szCs w:val="24"/>
        </w:rPr>
        <w:t xml:space="preserve"> № ____ </w:t>
      </w:r>
      <w:r w:rsidRPr="00A61696">
        <w:rPr>
          <w:rFonts w:ascii="Times New Roman" w:hAnsi="Times New Roman" w:cs="Times New Roman"/>
          <w:b/>
          <w:i/>
          <w:sz w:val="24"/>
          <w:szCs w:val="24"/>
        </w:rPr>
        <w:t>о предоставлении</w:t>
      </w:r>
      <w:r w:rsidRPr="00A61696">
        <w:rPr>
          <w:rFonts w:ascii="Times New Roman" w:hAnsi="Times New Roman" w:cs="Times New Roman"/>
          <w:sz w:val="24"/>
          <w:szCs w:val="24"/>
        </w:rPr>
        <w:t xml:space="preserve"> Вам государственной социальной помощи на основании социального контракта и просим Вас явиться в ______________________________________________, расположенный по адресу: _________________________________________ не позднее «____»___________202</w:t>
      </w:r>
      <w:r w:rsidR="003E1FC9" w:rsidRPr="00A61696">
        <w:rPr>
          <w:rFonts w:ascii="Times New Roman" w:hAnsi="Times New Roman" w:cs="Times New Roman"/>
          <w:sz w:val="24"/>
          <w:szCs w:val="24"/>
        </w:rPr>
        <w:t>__</w:t>
      </w:r>
      <w:r w:rsidRPr="00A61696">
        <w:rPr>
          <w:rFonts w:ascii="Times New Roman" w:hAnsi="Times New Roman" w:cs="Times New Roman"/>
          <w:sz w:val="24"/>
          <w:szCs w:val="24"/>
        </w:rPr>
        <w:t xml:space="preserve"> г.</w:t>
      </w:r>
    </w:p>
    <w:p w:rsidR="00DA3C1C" w:rsidRPr="00A61696" w:rsidRDefault="00DA3C1C" w:rsidP="00DA3C1C">
      <w:pPr>
        <w:spacing w:after="0" w:line="23" w:lineRule="atLeast"/>
        <w:jc w:val="both"/>
        <w:rPr>
          <w:rFonts w:ascii="Times New Roman" w:hAnsi="Times New Roman" w:cs="Times New Roman"/>
          <w:sz w:val="24"/>
          <w:szCs w:val="24"/>
        </w:rPr>
      </w:pPr>
      <w:r w:rsidRPr="00A61696">
        <w:rPr>
          <w:rFonts w:ascii="Times New Roman" w:hAnsi="Times New Roman" w:cs="Times New Roman"/>
          <w:sz w:val="24"/>
          <w:szCs w:val="24"/>
        </w:rPr>
        <w:t xml:space="preserve">Подпись руководителя </w:t>
      </w:r>
    </w:p>
    <w:p w:rsidR="00DA3C1C" w:rsidRPr="00A61696" w:rsidRDefault="00DA3C1C" w:rsidP="00DA3C1C">
      <w:pPr>
        <w:spacing w:after="0" w:line="23" w:lineRule="atLeast"/>
        <w:jc w:val="both"/>
        <w:rPr>
          <w:rFonts w:ascii="Times New Roman" w:hAnsi="Times New Roman" w:cs="Times New Roman"/>
          <w:sz w:val="24"/>
          <w:szCs w:val="24"/>
        </w:rPr>
      </w:pPr>
      <w:r w:rsidRPr="00A61696">
        <w:rPr>
          <w:rFonts w:ascii="Times New Roman" w:hAnsi="Times New Roman" w:cs="Times New Roman"/>
          <w:sz w:val="24"/>
          <w:szCs w:val="24"/>
        </w:rPr>
        <w:t>_____________/_____________/</w:t>
      </w:r>
    </w:p>
    <w:p w:rsidR="00DA3C1C" w:rsidRPr="00A61696" w:rsidRDefault="00DA3C1C" w:rsidP="00DA3C1C">
      <w:pPr>
        <w:spacing w:after="0" w:line="23" w:lineRule="atLeast"/>
        <w:rPr>
          <w:rFonts w:ascii="Times New Roman" w:hAnsi="Times New Roman" w:cs="Times New Roman"/>
          <w:sz w:val="24"/>
          <w:szCs w:val="24"/>
        </w:rPr>
      </w:pPr>
      <w:r w:rsidRPr="00A61696">
        <w:rPr>
          <w:rFonts w:ascii="Times New Roman" w:hAnsi="Times New Roman" w:cs="Times New Roman"/>
          <w:sz w:val="24"/>
          <w:szCs w:val="24"/>
        </w:rPr>
        <w:t xml:space="preserve">                        МП</w:t>
      </w:r>
    </w:p>
    <w:p w:rsidR="007A40FF" w:rsidRPr="00A61696" w:rsidRDefault="007A40FF" w:rsidP="00DA3C1C">
      <w:pPr>
        <w:spacing w:after="0" w:line="23" w:lineRule="atLeast"/>
        <w:rPr>
          <w:rFonts w:ascii="Times New Roman" w:hAnsi="Times New Roman" w:cs="Times New Roman"/>
          <w:sz w:val="24"/>
          <w:szCs w:val="24"/>
        </w:rPr>
      </w:pPr>
    </w:p>
    <w:p w:rsidR="007A40FF" w:rsidRPr="00A61696" w:rsidRDefault="007A40FF" w:rsidP="00DA3C1C">
      <w:pPr>
        <w:spacing w:after="0" w:line="23" w:lineRule="atLeast"/>
        <w:rPr>
          <w:rFonts w:ascii="Times New Roman" w:hAnsi="Times New Roman" w:cs="Times New Roman"/>
          <w:sz w:val="24"/>
          <w:szCs w:val="24"/>
        </w:rPr>
      </w:pPr>
    </w:p>
    <w:p w:rsidR="007A40FF" w:rsidRPr="00A61696" w:rsidRDefault="007A40FF" w:rsidP="00DA3C1C">
      <w:pPr>
        <w:spacing w:after="0" w:line="23" w:lineRule="atLeast"/>
        <w:rPr>
          <w:rFonts w:ascii="Times New Roman" w:hAnsi="Times New Roman" w:cs="Times New Roman"/>
          <w:sz w:val="24"/>
          <w:szCs w:val="24"/>
        </w:rPr>
      </w:pPr>
    </w:p>
    <w:tbl>
      <w:tblPr>
        <w:tblStyle w:val="ac"/>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72"/>
        <w:gridCol w:w="4673"/>
      </w:tblGrid>
      <w:tr w:rsidR="00DA3C1C" w:rsidRPr="00A61696" w:rsidTr="001549DA">
        <w:tc>
          <w:tcPr>
            <w:tcW w:w="46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DA3C1C" w:rsidRPr="00A61696" w:rsidRDefault="00DA3C1C" w:rsidP="00DA3C1C">
            <w:pPr>
              <w:spacing w:line="23" w:lineRule="atLeast"/>
              <w:rPr>
                <w:rFonts w:ascii="Times New Roman" w:hAnsi="Times New Roman" w:cs="Times New Roman"/>
                <w:sz w:val="24"/>
                <w:szCs w:val="24"/>
              </w:rPr>
            </w:pPr>
            <w:r w:rsidRPr="00A61696">
              <w:rPr>
                <w:rFonts w:ascii="Times New Roman" w:hAnsi="Times New Roman" w:cs="Times New Roman"/>
                <w:sz w:val="24"/>
                <w:szCs w:val="24"/>
              </w:rPr>
              <w:t>«___</w:t>
            </w:r>
            <w:r w:rsidR="00F3495C" w:rsidRPr="00A61696">
              <w:rPr>
                <w:rFonts w:ascii="Times New Roman" w:hAnsi="Times New Roman" w:cs="Times New Roman"/>
                <w:sz w:val="24"/>
                <w:szCs w:val="24"/>
              </w:rPr>
              <w:t>_» _</w:t>
            </w:r>
            <w:r w:rsidRPr="00A61696">
              <w:rPr>
                <w:rFonts w:ascii="Times New Roman" w:hAnsi="Times New Roman" w:cs="Times New Roman"/>
                <w:sz w:val="24"/>
                <w:szCs w:val="24"/>
              </w:rPr>
              <w:t xml:space="preserve">_____________20___г.            </w:t>
            </w:r>
          </w:p>
        </w:tc>
        <w:tc>
          <w:tcPr>
            <w:tcW w:w="46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A3C1C" w:rsidRPr="00A61696" w:rsidRDefault="00DA3C1C" w:rsidP="00DA3C1C">
            <w:pPr>
              <w:spacing w:line="23" w:lineRule="atLeast"/>
              <w:rPr>
                <w:rFonts w:ascii="Times New Roman" w:hAnsi="Times New Roman" w:cs="Times New Roman"/>
                <w:sz w:val="24"/>
                <w:szCs w:val="24"/>
              </w:rPr>
            </w:pPr>
            <w:r w:rsidRPr="00A61696">
              <w:rPr>
                <w:rFonts w:ascii="Times New Roman" w:hAnsi="Times New Roman" w:cs="Times New Roman"/>
                <w:sz w:val="24"/>
                <w:szCs w:val="24"/>
              </w:rPr>
              <w:t>Заявителю/представителю заявителя</w:t>
            </w:r>
          </w:p>
          <w:p w:rsidR="00DA3C1C" w:rsidRPr="00A61696" w:rsidRDefault="00DA3C1C" w:rsidP="00DA3C1C">
            <w:pPr>
              <w:spacing w:line="23" w:lineRule="atLeast"/>
              <w:rPr>
                <w:rFonts w:ascii="Times New Roman" w:hAnsi="Times New Roman" w:cs="Times New Roman"/>
                <w:sz w:val="24"/>
                <w:szCs w:val="24"/>
              </w:rPr>
            </w:pPr>
          </w:p>
          <w:p w:rsidR="00DA3C1C" w:rsidRPr="00A61696" w:rsidRDefault="00DA3C1C" w:rsidP="00DA3C1C">
            <w:pPr>
              <w:pBdr>
                <w:top w:val="single" w:sz="12" w:space="1" w:color="auto"/>
                <w:bottom w:val="single" w:sz="12" w:space="1" w:color="auto"/>
              </w:pBdr>
              <w:spacing w:line="23" w:lineRule="atLeast"/>
              <w:rPr>
                <w:rFonts w:ascii="Times New Roman" w:hAnsi="Times New Roman" w:cs="Times New Roman"/>
                <w:sz w:val="24"/>
                <w:szCs w:val="24"/>
              </w:rPr>
            </w:pPr>
            <w:r w:rsidRPr="00A61696">
              <w:rPr>
                <w:rFonts w:ascii="Times New Roman" w:hAnsi="Times New Roman" w:cs="Times New Roman"/>
                <w:sz w:val="24"/>
                <w:szCs w:val="24"/>
              </w:rPr>
              <w:t>ФИО</w:t>
            </w:r>
          </w:p>
          <w:p w:rsidR="00DA3C1C" w:rsidRPr="00A61696" w:rsidRDefault="00DA3C1C" w:rsidP="00DA3C1C">
            <w:pPr>
              <w:pBdr>
                <w:bottom w:val="single" w:sz="12" w:space="1" w:color="auto"/>
                <w:between w:val="single" w:sz="12" w:space="1" w:color="auto"/>
              </w:pBdr>
              <w:spacing w:line="23" w:lineRule="atLeast"/>
              <w:jc w:val="center"/>
              <w:rPr>
                <w:rFonts w:ascii="Times New Roman" w:hAnsi="Times New Roman" w:cs="Times New Roman"/>
                <w:sz w:val="24"/>
                <w:szCs w:val="24"/>
              </w:rPr>
            </w:pPr>
          </w:p>
          <w:p w:rsidR="00DA3C1C" w:rsidRPr="00A61696" w:rsidRDefault="00DA3C1C" w:rsidP="00DA3C1C">
            <w:pPr>
              <w:spacing w:line="23" w:lineRule="atLeast"/>
              <w:rPr>
                <w:rFonts w:ascii="Times New Roman" w:hAnsi="Times New Roman" w:cs="Times New Roman"/>
                <w:sz w:val="24"/>
                <w:szCs w:val="24"/>
              </w:rPr>
            </w:pPr>
            <w:r w:rsidRPr="00A61696">
              <w:rPr>
                <w:rFonts w:ascii="Times New Roman" w:hAnsi="Times New Roman" w:cs="Times New Roman"/>
                <w:sz w:val="24"/>
                <w:szCs w:val="24"/>
              </w:rPr>
              <w:t>Место жительства</w:t>
            </w:r>
          </w:p>
          <w:p w:rsidR="00DA3C1C" w:rsidRPr="00A61696" w:rsidRDefault="00DA3C1C" w:rsidP="00DA3C1C">
            <w:pPr>
              <w:spacing w:line="23" w:lineRule="atLeast"/>
              <w:rPr>
                <w:rFonts w:ascii="Times New Roman" w:hAnsi="Times New Roman" w:cs="Times New Roman"/>
                <w:sz w:val="24"/>
                <w:szCs w:val="24"/>
              </w:rPr>
            </w:pPr>
          </w:p>
        </w:tc>
      </w:tr>
    </w:tbl>
    <w:p w:rsidR="00DA3C1C" w:rsidRPr="00A61696" w:rsidRDefault="00DA3C1C" w:rsidP="00DA3C1C">
      <w:pPr>
        <w:spacing w:after="0" w:line="23" w:lineRule="atLeast"/>
        <w:jc w:val="center"/>
        <w:rPr>
          <w:rFonts w:ascii="Times New Roman" w:hAnsi="Times New Roman" w:cs="Times New Roman"/>
          <w:b/>
          <w:bCs/>
          <w:sz w:val="24"/>
          <w:szCs w:val="24"/>
        </w:rPr>
      </w:pPr>
      <w:r w:rsidRPr="00A61696">
        <w:rPr>
          <w:rFonts w:ascii="Times New Roman" w:hAnsi="Times New Roman" w:cs="Times New Roman"/>
          <w:b/>
          <w:bCs/>
          <w:sz w:val="24"/>
          <w:szCs w:val="24"/>
        </w:rPr>
        <w:t>Уведомление</w:t>
      </w:r>
    </w:p>
    <w:p w:rsidR="00DA3C1C" w:rsidRPr="00A61696" w:rsidRDefault="00DA3C1C" w:rsidP="00DA3C1C">
      <w:pPr>
        <w:spacing w:after="0" w:line="240" w:lineRule="auto"/>
        <w:ind w:firstLine="709"/>
        <w:jc w:val="both"/>
        <w:rPr>
          <w:rFonts w:ascii="Times New Roman" w:hAnsi="Times New Roman" w:cs="Times New Roman"/>
          <w:sz w:val="24"/>
          <w:szCs w:val="24"/>
        </w:rPr>
      </w:pPr>
      <w:r w:rsidRPr="00A61696">
        <w:rPr>
          <w:rFonts w:ascii="Times New Roman" w:hAnsi="Times New Roman" w:cs="Times New Roman"/>
          <w:sz w:val="24"/>
          <w:szCs w:val="24"/>
        </w:rPr>
        <w:t>Рассмотрев Ваше заявление от «__» __________20__г. о предоставление государственной социальной помощи на основании социального контракта, а также приложенный пакет документов, сообщаем следующее.</w:t>
      </w:r>
    </w:p>
    <w:p w:rsidR="009A4258" w:rsidRPr="00A61696" w:rsidRDefault="00DA3C1C" w:rsidP="00DA3C1C">
      <w:pPr>
        <w:spacing w:after="0" w:line="240" w:lineRule="auto"/>
        <w:jc w:val="both"/>
        <w:rPr>
          <w:rFonts w:ascii="Times New Roman" w:hAnsi="Times New Roman" w:cs="Times New Roman"/>
          <w:sz w:val="24"/>
          <w:szCs w:val="24"/>
        </w:rPr>
      </w:pPr>
      <w:r w:rsidRPr="00A61696">
        <w:rPr>
          <w:rFonts w:ascii="Times New Roman" w:hAnsi="Times New Roman" w:cs="Times New Roman"/>
          <w:sz w:val="24"/>
          <w:szCs w:val="24"/>
        </w:rPr>
        <w:t xml:space="preserve">Комиссией по предоставлению государственной социальной помощи на основании социального контракта принято решение </w:t>
      </w:r>
      <w:r w:rsidR="003E1FC9" w:rsidRPr="00A61696">
        <w:rPr>
          <w:rFonts w:ascii="Times New Roman" w:hAnsi="Times New Roman" w:cs="Times New Roman"/>
          <w:sz w:val="24"/>
          <w:szCs w:val="24"/>
        </w:rPr>
        <w:t xml:space="preserve">от «___» ________20__г. </w:t>
      </w:r>
      <w:r w:rsidR="00D17F23" w:rsidRPr="00A61696">
        <w:rPr>
          <w:rFonts w:ascii="Times New Roman" w:hAnsi="Times New Roman" w:cs="Times New Roman"/>
          <w:sz w:val="24"/>
          <w:szCs w:val="24"/>
        </w:rPr>
        <w:t>№____</w:t>
      </w:r>
      <w:r w:rsidR="003E1FC9" w:rsidRPr="00A61696">
        <w:rPr>
          <w:rFonts w:ascii="Times New Roman" w:hAnsi="Times New Roman" w:cs="Times New Roman"/>
          <w:sz w:val="24"/>
          <w:szCs w:val="24"/>
        </w:rPr>
        <w:t xml:space="preserve"> </w:t>
      </w:r>
      <w:r w:rsidRPr="00A61696">
        <w:rPr>
          <w:rFonts w:ascii="Times New Roman" w:hAnsi="Times New Roman" w:cs="Times New Roman"/>
          <w:b/>
          <w:bCs/>
          <w:sz w:val="24"/>
          <w:szCs w:val="24"/>
        </w:rPr>
        <w:t>об</w:t>
      </w:r>
      <w:r w:rsidRPr="00A61696">
        <w:rPr>
          <w:rFonts w:ascii="Times New Roman" w:hAnsi="Times New Roman" w:cs="Times New Roman"/>
          <w:sz w:val="24"/>
          <w:szCs w:val="24"/>
        </w:rPr>
        <w:t xml:space="preserve"> </w:t>
      </w:r>
      <w:r w:rsidRPr="00A61696">
        <w:rPr>
          <w:rFonts w:ascii="Times New Roman" w:hAnsi="Times New Roman" w:cs="Times New Roman"/>
          <w:b/>
          <w:i/>
          <w:sz w:val="24"/>
          <w:szCs w:val="24"/>
        </w:rPr>
        <w:t>отказе</w:t>
      </w:r>
      <w:r w:rsidRPr="00A61696">
        <w:rPr>
          <w:rFonts w:ascii="Times New Roman" w:hAnsi="Times New Roman" w:cs="Times New Roman"/>
          <w:sz w:val="24"/>
          <w:szCs w:val="24"/>
        </w:rPr>
        <w:t xml:space="preserve"> в предоставлении Вам государственной социальной помощи на основании социального </w:t>
      </w:r>
      <w:r w:rsidR="008B4D4D" w:rsidRPr="00A61696">
        <w:rPr>
          <w:rFonts w:ascii="Times New Roman" w:hAnsi="Times New Roman" w:cs="Times New Roman"/>
          <w:sz w:val="24"/>
          <w:szCs w:val="24"/>
        </w:rPr>
        <w:t xml:space="preserve"> </w:t>
      </w:r>
      <w:r w:rsidRPr="00A61696">
        <w:rPr>
          <w:rFonts w:ascii="Times New Roman" w:hAnsi="Times New Roman" w:cs="Times New Roman"/>
          <w:sz w:val="24"/>
          <w:szCs w:val="24"/>
        </w:rPr>
        <w:t>контракта_______________________________________________________</w:t>
      </w:r>
      <w:r w:rsidR="009A4258" w:rsidRPr="00A61696">
        <w:rPr>
          <w:rFonts w:ascii="Times New Roman" w:hAnsi="Times New Roman" w:cs="Times New Roman"/>
          <w:sz w:val="24"/>
          <w:szCs w:val="24"/>
        </w:rPr>
        <w:t xml:space="preserve"> </w:t>
      </w:r>
      <w:r w:rsidRPr="00A61696">
        <w:rPr>
          <w:rFonts w:ascii="Times New Roman" w:hAnsi="Times New Roman" w:cs="Times New Roman"/>
          <w:sz w:val="24"/>
          <w:szCs w:val="24"/>
        </w:rPr>
        <w:t xml:space="preserve">по причине </w:t>
      </w:r>
      <w:r w:rsidR="009A4258" w:rsidRPr="00A61696">
        <w:rPr>
          <w:rFonts w:ascii="Times New Roman" w:hAnsi="Times New Roman" w:cs="Times New Roman"/>
          <w:sz w:val="24"/>
          <w:szCs w:val="24"/>
        </w:rPr>
        <w:t>_____________</w:t>
      </w:r>
    </w:p>
    <w:p w:rsidR="00DA3C1C" w:rsidRPr="00A61696" w:rsidRDefault="00DA3C1C" w:rsidP="00DA3C1C">
      <w:pPr>
        <w:spacing w:after="0" w:line="240" w:lineRule="auto"/>
        <w:jc w:val="both"/>
        <w:rPr>
          <w:rFonts w:ascii="Times New Roman" w:hAnsi="Times New Roman" w:cs="Times New Roman"/>
          <w:sz w:val="24"/>
          <w:szCs w:val="24"/>
        </w:rPr>
      </w:pPr>
      <w:r w:rsidRPr="00A61696">
        <w:rPr>
          <w:rFonts w:ascii="Times New Roman" w:hAnsi="Times New Roman" w:cs="Times New Roman"/>
          <w:sz w:val="24"/>
          <w:szCs w:val="24"/>
        </w:rPr>
        <w:t>________________________________________________________________________</w:t>
      </w:r>
      <w:r w:rsidR="009A4258" w:rsidRPr="00A61696">
        <w:rPr>
          <w:rFonts w:ascii="Times New Roman" w:hAnsi="Times New Roman" w:cs="Times New Roman"/>
          <w:sz w:val="24"/>
          <w:szCs w:val="24"/>
        </w:rPr>
        <w:t>_______________</w:t>
      </w:r>
    </w:p>
    <w:p w:rsidR="00C140A0" w:rsidRPr="00A61696" w:rsidRDefault="00C140A0" w:rsidP="00DA3C1C">
      <w:pPr>
        <w:spacing w:after="0" w:line="23" w:lineRule="atLeast"/>
        <w:jc w:val="both"/>
        <w:rPr>
          <w:rFonts w:ascii="Times New Roman" w:hAnsi="Times New Roman" w:cs="Times New Roman"/>
          <w:sz w:val="24"/>
          <w:szCs w:val="24"/>
        </w:rPr>
      </w:pPr>
    </w:p>
    <w:p w:rsidR="00DA3C1C" w:rsidRPr="00A61696" w:rsidRDefault="00DA3C1C" w:rsidP="00DA3C1C">
      <w:pPr>
        <w:spacing w:after="0" w:line="23" w:lineRule="atLeast"/>
        <w:jc w:val="both"/>
        <w:rPr>
          <w:rFonts w:ascii="Times New Roman" w:hAnsi="Times New Roman" w:cs="Times New Roman"/>
          <w:sz w:val="24"/>
          <w:szCs w:val="24"/>
        </w:rPr>
      </w:pPr>
      <w:r w:rsidRPr="00A61696">
        <w:rPr>
          <w:rFonts w:ascii="Times New Roman" w:hAnsi="Times New Roman" w:cs="Times New Roman"/>
          <w:sz w:val="24"/>
          <w:szCs w:val="24"/>
        </w:rPr>
        <w:t xml:space="preserve">Подпись руководителя </w:t>
      </w:r>
    </w:p>
    <w:p w:rsidR="00C140A0" w:rsidRPr="00A61696" w:rsidRDefault="00DA3C1C" w:rsidP="00DA3C1C">
      <w:pPr>
        <w:spacing w:after="0" w:line="23" w:lineRule="atLeast"/>
        <w:jc w:val="both"/>
        <w:rPr>
          <w:rFonts w:ascii="Times New Roman" w:hAnsi="Times New Roman" w:cs="Times New Roman"/>
          <w:sz w:val="24"/>
          <w:szCs w:val="24"/>
        </w:rPr>
      </w:pPr>
      <w:r w:rsidRPr="00A61696">
        <w:rPr>
          <w:rFonts w:ascii="Times New Roman" w:hAnsi="Times New Roman" w:cs="Times New Roman"/>
          <w:sz w:val="24"/>
          <w:szCs w:val="24"/>
        </w:rPr>
        <w:t xml:space="preserve">_____________/_____________/ </w:t>
      </w:r>
    </w:p>
    <w:p w:rsidR="00DA3C1C" w:rsidRPr="00A61696" w:rsidRDefault="00C140A0" w:rsidP="00DA3C1C">
      <w:pPr>
        <w:spacing w:after="0" w:line="23" w:lineRule="atLeast"/>
        <w:jc w:val="both"/>
        <w:rPr>
          <w:rFonts w:ascii="Times New Roman" w:hAnsi="Times New Roman" w:cs="Times New Roman"/>
          <w:sz w:val="24"/>
          <w:szCs w:val="24"/>
        </w:rPr>
      </w:pPr>
      <w:r w:rsidRPr="00A61696">
        <w:rPr>
          <w:rFonts w:ascii="Times New Roman" w:hAnsi="Times New Roman" w:cs="Times New Roman"/>
          <w:sz w:val="24"/>
          <w:szCs w:val="24"/>
        </w:rPr>
        <w:t xml:space="preserve">                     </w:t>
      </w:r>
      <w:r w:rsidR="00DA3C1C" w:rsidRPr="00A61696">
        <w:rPr>
          <w:rFonts w:ascii="Times New Roman" w:hAnsi="Times New Roman" w:cs="Times New Roman"/>
          <w:sz w:val="24"/>
          <w:szCs w:val="24"/>
        </w:rPr>
        <w:t xml:space="preserve">   МП</w:t>
      </w:r>
    </w:p>
    <w:p w:rsidR="00FA4A54" w:rsidRPr="00A61696" w:rsidRDefault="00FA4A54" w:rsidP="00FA4A54">
      <w:pPr>
        <w:contextualSpacing/>
        <w:rPr>
          <w:rFonts w:ascii="Times New Roman" w:eastAsia="Times New Roman" w:hAnsi="Times New Roman" w:cs="Times New Roman"/>
          <w:sz w:val="28"/>
          <w:szCs w:val="28"/>
        </w:rPr>
        <w:sectPr w:rsidR="00FA4A54" w:rsidRPr="00A61696" w:rsidSect="00B0013E">
          <w:pgSz w:w="11906" w:h="16838"/>
          <w:pgMar w:top="720" w:right="720" w:bottom="720" w:left="720" w:header="708" w:footer="708" w:gutter="0"/>
          <w:cols w:space="708"/>
          <w:docGrid w:linePitch="360"/>
        </w:sectPr>
      </w:pPr>
    </w:p>
    <w:p w:rsidR="00E04040" w:rsidRPr="00A61696" w:rsidRDefault="00E04040" w:rsidP="00366765">
      <w:pPr>
        <w:pStyle w:val="20"/>
        <w:shd w:val="clear" w:color="auto" w:fill="auto"/>
        <w:tabs>
          <w:tab w:val="left" w:pos="33"/>
        </w:tabs>
        <w:autoSpaceDE w:val="0"/>
        <w:autoSpaceDN w:val="0"/>
        <w:spacing w:line="23" w:lineRule="atLeast"/>
        <w:ind w:firstLine="709"/>
        <w:contextualSpacing/>
        <w:jc w:val="right"/>
      </w:pPr>
      <w:r w:rsidRPr="00A61696">
        <w:lastRenderedPageBreak/>
        <w:t>Утвержден</w:t>
      </w:r>
    </w:p>
    <w:p w:rsidR="00E04040" w:rsidRPr="00A61696" w:rsidRDefault="00E04040" w:rsidP="00366765">
      <w:pPr>
        <w:pStyle w:val="20"/>
        <w:shd w:val="clear" w:color="auto" w:fill="auto"/>
        <w:tabs>
          <w:tab w:val="left" w:pos="1330"/>
        </w:tabs>
        <w:autoSpaceDE w:val="0"/>
        <w:autoSpaceDN w:val="0"/>
        <w:spacing w:line="23" w:lineRule="atLeast"/>
        <w:ind w:firstLine="709"/>
        <w:contextualSpacing/>
        <w:jc w:val="right"/>
      </w:pPr>
      <w:r w:rsidRPr="00A61696">
        <w:t>постановлением Правительства</w:t>
      </w:r>
    </w:p>
    <w:p w:rsidR="00E04040" w:rsidRPr="00A61696" w:rsidRDefault="00E04040" w:rsidP="00366765">
      <w:pPr>
        <w:pStyle w:val="20"/>
        <w:shd w:val="clear" w:color="auto" w:fill="auto"/>
        <w:tabs>
          <w:tab w:val="left" w:pos="1330"/>
        </w:tabs>
        <w:autoSpaceDE w:val="0"/>
        <w:autoSpaceDN w:val="0"/>
        <w:spacing w:line="23" w:lineRule="atLeast"/>
        <w:ind w:firstLine="709"/>
        <w:contextualSpacing/>
        <w:jc w:val="right"/>
      </w:pPr>
      <w:r w:rsidRPr="00A61696">
        <w:t>Республики Тыва</w:t>
      </w:r>
    </w:p>
    <w:p w:rsidR="00E04040" w:rsidRPr="00A61696" w:rsidRDefault="00E04040" w:rsidP="00366765">
      <w:pPr>
        <w:pStyle w:val="ConsPlusNormal"/>
        <w:spacing w:line="23" w:lineRule="atLeast"/>
        <w:ind w:firstLine="709"/>
        <w:contextualSpacing/>
        <w:jc w:val="right"/>
        <w:rPr>
          <w:rFonts w:ascii="Times New Roman" w:hAnsi="Times New Roman" w:cs="Times New Roman"/>
          <w:sz w:val="28"/>
          <w:szCs w:val="28"/>
        </w:rPr>
      </w:pPr>
      <w:r w:rsidRPr="00A61696">
        <w:rPr>
          <w:rFonts w:ascii="Times New Roman" w:hAnsi="Times New Roman" w:cs="Times New Roman"/>
          <w:sz w:val="28"/>
          <w:szCs w:val="28"/>
        </w:rPr>
        <w:t xml:space="preserve">от 20 г. № </w:t>
      </w:r>
    </w:p>
    <w:p w:rsidR="00E04040" w:rsidRPr="00A61696" w:rsidRDefault="00E04040" w:rsidP="00086676">
      <w:pPr>
        <w:pStyle w:val="ConsPlusNormal"/>
        <w:spacing w:line="23" w:lineRule="atLeast"/>
        <w:ind w:firstLine="709"/>
        <w:contextualSpacing/>
        <w:jc w:val="center"/>
        <w:rPr>
          <w:rFonts w:ascii="Times New Roman" w:hAnsi="Times New Roman" w:cs="Times New Roman"/>
        </w:rPr>
      </w:pPr>
    </w:p>
    <w:p w:rsidR="00E04040" w:rsidRPr="00A61696" w:rsidRDefault="00E04040" w:rsidP="00086676">
      <w:pPr>
        <w:pStyle w:val="30"/>
        <w:shd w:val="clear" w:color="auto" w:fill="auto"/>
        <w:tabs>
          <w:tab w:val="left" w:pos="1114"/>
        </w:tabs>
        <w:spacing w:before="0" w:line="23" w:lineRule="atLeast"/>
        <w:ind w:firstLine="709"/>
        <w:contextualSpacing/>
        <w:jc w:val="center"/>
        <w:rPr>
          <w:bCs w:val="0"/>
          <w:sz w:val="28"/>
          <w:szCs w:val="28"/>
          <w:lang w:eastAsia="ru-RU" w:bidi="ru-RU"/>
        </w:rPr>
      </w:pPr>
      <w:r w:rsidRPr="00A61696">
        <w:rPr>
          <w:bCs w:val="0"/>
          <w:sz w:val="28"/>
          <w:szCs w:val="28"/>
          <w:lang w:eastAsia="ru-RU" w:bidi="ru-RU"/>
        </w:rPr>
        <w:t xml:space="preserve">ПОРЯДОК </w:t>
      </w:r>
    </w:p>
    <w:p w:rsidR="00E04040" w:rsidRPr="00A61696" w:rsidRDefault="00E04040" w:rsidP="00086676">
      <w:pPr>
        <w:pStyle w:val="30"/>
        <w:shd w:val="clear" w:color="auto" w:fill="auto"/>
        <w:tabs>
          <w:tab w:val="left" w:pos="1114"/>
        </w:tabs>
        <w:spacing w:before="0" w:line="23" w:lineRule="atLeast"/>
        <w:ind w:firstLine="709"/>
        <w:contextualSpacing/>
        <w:jc w:val="center"/>
        <w:rPr>
          <w:b w:val="0"/>
          <w:bCs w:val="0"/>
          <w:sz w:val="28"/>
          <w:szCs w:val="28"/>
          <w:lang w:eastAsia="ru-RU" w:bidi="ru-RU"/>
        </w:rPr>
      </w:pPr>
      <w:r w:rsidRPr="00A61696">
        <w:rPr>
          <w:b w:val="0"/>
          <w:bCs w:val="0"/>
          <w:sz w:val="28"/>
          <w:szCs w:val="28"/>
          <w:lang w:eastAsia="ru-RU" w:bidi="ru-RU"/>
        </w:rPr>
        <w:t xml:space="preserve">назначения </w:t>
      </w:r>
      <w:proofErr w:type="gramStart"/>
      <w:r w:rsidRPr="00A61696">
        <w:rPr>
          <w:b w:val="0"/>
          <w:bCs w:val="0"/>
          <w:sz w:val="28"/>
          <w:szCs w:val="28"/>
          <w:lang w:eastAsia="ru-RU" w:bidi="ru-RU"/>
        </w:rPr>
        <w:t>государственной</w:t>
      </w:r>
      <w:proofErr w:type="gramEnd"/>
      <w:r w:rsidRPr="00A61696">
        <w:rPr>
          <w:b w:val="0"/>
          <w:bCs w:val="0"/>
          <w:sz w:val="28"/>
          <w:szCs w:val="28"/>
          <w:lang w:eastAsia="ru-RU" w:bidi="ru-RU"/>
        </w:rPr>
        <w:t xml:space="preserve"> социальной </w:t>
      </w:r>
    </w:p>
    <w:p w:rsidR="00E04040" w:rsidRPr="00A61696" w:rsidRDefault="00E04040" w:rsidP="00086676">
      <w:pPr>
        <w:pStyle w:val="30"/>
        <w:shd w:val="clear" w:color="auto" w:fill="auto"/>
        <w:tabs>
          <w:tab w:val="left" w:pos="1114"/>
        </w:tabs>
        <w:spacing w:before="0" w:line="23" w:lineRule="atLeast"/>
        <w:ind w:firstLine="709"/>
        <w:contextualSpacing/>
        <w:jc w:val="center"/>
        <w:rPr>
          <w:b w:val="0"/>
          <w:bCs w:val="0"/>
          <w:sz w:val="28"/>
          <w:szCs w:val="28"/>
          <w:lang w:eastAsia="ru-RU" w:bidi="ru-RU"/>
        </w:rPr>
      </w:pPr>
      <w:r w:rsidRPr="00A61696">
        <w:rPr>
          <w:b w:val="0"/>
          <w:bCs w:val="0"/>
          <w:sz w:val="28"/>
          <w:szCs w:val="28"/>
          <w:lang w:eastAsia="ru-RU" w:bidi="ru-RU"/>
        </w:rPr>
        <w:t xml:space="preserve">помощи в поиске работы </w:t>
      </w:r>
    </w:p>
    <w:p w:rsidR="00E04040" w:rsidRPr="00A61696" w:rsidRDefault="00E04040" w:rsidP="00086676">
      <w:pPr>
        <w:pStyle w:val="30"/>
        <w:shd w:val="clear" w:color="auto" w:fill="auto"/>
        <w:tabs>
          <w:tab w:val="left" w:pos="1114"/>
        </w:tabs>
        <w:spacing w:before="0" w:line="23" w:lineRule="atLeast"/>
        <w:ind w:firstLine="709"/>
        <w:contextualSpacing/>
        <w:jc w:val="center"/>
        <w:rPr>
          <w:b w:val="0"/>
          <w:bCs w:val="0"/>
          <w:sz w:val="28"/>
          <w:szCs w:val="28"/>
          <w:lang w:eastAsia="ru-RU" w:bidi="ru-RU"/>
        </w:rPr>
      </w:pPr>
      <w:r w:rsidRPr="00A61696">
        <w:rPr>
          <w:b w:val="0"/>
          <w:bCs w:val="0"/>
          <w:sz w:val="28"/>
          <w:szCs w:val="28"/>
          <w:lang w:eastAsia="ru-RU" w:bidi="ru-RU"/>
        </w:rPr>
        <w:t xml:space="preserve">на основании социального контракта </w:t>
      </w:r>
    </w:p>
    <w:p w:rsidR="00E04040" w:rsidRPr="00A61696" w:rsidRDefault="00E04040" w:rsidP="00086676">
      <w:pPr>
        <w:spacing w:after="0" w:line="23" w:lineRule="atLeast"/>
        <w:ind w:firstLine="709"/>
        <w:contextualSpacing/>
        <w:jc w:val="center"/>
        <w:rPr>
          <w:rFonts w:ascii="Times New Roman" w:hAnsi="Times New Roman" w:cs="Times New Roman"/>
          <w:b/>
          <w:sz w:val="28"/>
          <w:szCs w:val="28"/>
        </w:rPr>
      </w:pPr>
    </w:p>
    <w:p w:rsidR="00E04040" w:rsidRPr="00A61696" w:rsidRDefault="00E04040" w:rsidP="008A51A9">
      <w:pPr>
        <w:pStyle w:val="20"/>
        <w:shd w:val="clear" w:color="auto" w:fill="auto"/>
        <w:tabs>
          <w:tab w:val="left" w:pos="1382"/>
        </w:tabs>
        <w:spacing w:line="23" w:lineRule="atLeast"/>
        <w:ind w:firstLine="851"/>
        <w:contextualSpacing/>
        <w:jc w:val="both"/>
        <w:rPr>
          <w:lang w:eastAsia="ru-RU" w:bidi="ru-RU"/>
        </w:rPr>
      </w:pPr>
      <w:r w:rsidRPr="00A61696">
        <w:rPr>
          <w:lang w:eastAsia="ru-RU" w:bidi="ru-RU"/>
        </w:rPr>
        <w:t xml:space="preserve">1. </w:t>
      </w:r>
      <w:proofErr w:type="gramStart"/>
      <w:r w:rsidR="008A51A9" w:rsidRPr="00A61696">
        <w:t>Право на получение государственной социальной помощи на основании социального контракта имеют малоимущие семьи или малоимущие одиноко проживающие граждане Российской Федерации, проживающие на территории Республики Тыва, имеющие по независящим от них причинам (объективные жизненные обстоятельства либо иные уважительные причины) среднедушевой доход, размер которого ниже величины прожиточного минимума в целом по Республики Тыва в расчете на душу населения на дату обращения</w:t>
      </w:r>
      <w:r w:rsidR="008A51A9" w:rsidRPr="00A61696">
        <w:rPr>
          <w:lang w:eastAsia="ru-RU" w:bidi="ru-RU"/>
        </w:rPr>
        <w:t>, за</w:t>
      </w:r>
      <w:proofErr w:type="gramEnd"/>
      <w:r w:rsidR="008A51A9" w:rsidRPr="00A61696">
        <w:rPr>
          <w:lang w:eastAsia="ru-RU" w:bidi="ru-RU"/>
        </w:rPr>
        <w:t xml:space="preserve"> исключением следующих категорий лиц:</w:t>
      </w:r>
    </w:p>
    <w:p w:rsidR="00E04040" w:rsidRPr="00A61696" w:rsidRDefault="00E04040" w:rsidP="00086676">
      <w:pPr>
        <w:pStyle w:val="20"/>
        <w:shd w:val="clear" w:color="auto" w:fill="auto"/>
        <w:tabs>
          <w:tab w:val="left" w:pos="1382"/>
        </w:tabs>
        <w:spacing w:line="23" w:lineRule="atLeast"/>
        <w:ind w:firstLine="709"/>
        <w:contextualSpacing/>
        <w:jc w:val="both"/>
        <w:rPr>
          <w:lang w:eastAsia="ru-RU" w:bidi="ru-RU"/>
        </w:rPr>
      </w:pPr>
      <w:r w:rsidRPr="00A61696">
        <w:rPr>
          <w:lang w:eastAsia="ru-RU" w:bidi="ru-RU"/>
        </w:rPr>
        <w:t>а) граждане, обучающиеся по очной форме обучения в образовательных организациях высшего и среднего профессионального образования;</w:t>
      </w:r>
    </w:p>
    <w:p w:rsidR="00E04040" w:rsidRPr="00A61696" w:rsidRDefault="00E04040" w:rsidP="00086676">
      <w:pPr>
        <w:pStyle w:val="20"/>
        <w:shd w:val="clear" w:color="auto" w:fill="auto"/>
        <w:tabs>
          <w:tab w:val="left" w:pos="1382"/>
        </w:tabs>
        <w:spacing w:line="23" w:lineRule="atLeast"/>
        <w:ind w:firstLine="709"/>
        <w:contextualSpacing/>
        <w:jc w:val="both"/>
        <w:rPr>
          <w:lang w:eastAsia="ru-RU" w:bidi="ru-RU"/>
        </w:rPr>
      </w:pPr>
      <w:r w:rsidRPr="00A61696">
        <w:rPr>
          <w:lang w:eastAsia="ru-RU" w:bidi="ru-RU"/>
        </w:rPr>
        <w:t>б) граждане, осуществляющие уход за ребенком до достижения им полутора лет;</w:t>
      </w:r>
    </w:p>
    <w:p w:rsidR="00E04040" w:rsidRPr="00A61696" w:rsidRDefault="00E04040" w:rsidP="00086676">
      <w:pPr>
        <w:pStyle w:val="20"/>
        <w:shd w:val="clear" w:color="auto" w:fill="auto"/>
        <w:tabs>
          <w:tab w:val="left" w:pos="1382"/>
        </w:tabs>
        <w:spacing w:line="23" w:lineRule="atLeast"/>
        <w:ind w:firstLine="709"/>
        <w:contextualSpacing/>
        <w:jc w:val="both"/>
        <w:rPr>
          <w:lang w:eastAsia="ru-RU" w:bidi="ru-RU"/>
        </w:rPr>
      </w:pPr>
      <w:r w:rsidRPr="00A61696">
        <w:rPr>
          <w:lang w:eastAsia="ru-RU" w:bidi="ru-RU"/>
        </w:rPr>
        <w:t>в) военнослужащие, проходящие военную службу по призыву</w:t>
      </w:r>
      <w:r w:rsidR="00242585" w:rsidRPr="00A61696">
        <w:rPr>
          <w:lang w:eastAsia="ru-RU" w:bidi="ru-RU"/>
        </w:rPr>
        <w:t xml:space="preserve"> и контракту</w:t>
      </w:r>
      <w:r w:rsidRPr="00A61696">
        <w:rPr>
          <w:lang w:eastAsia="ru-RU" w:bidi="ru-RU"/>
        </w:rPr>
        <w:t>;</w:t>
      </w:r>
    </w:p>
    <w:p w:rsidR="00E04040" w:rsidRPr="00A61696" w:rsidRDefault="00E04040" w:rsidP="00086676">
      <w:pPr>
        <w:pStyle w:val="20"/>
        <w:shd w:val="clear" w:color="auto" w:fill="auto"/>
        <w:tabs>
          <w:tab w:val="left" w:pos="1382"/>
        </w:tabs>
        <w:spacing w:line="23" w:lineRule="atLeast"/>
        <w:ind w:firstLine="709"/>
        <w:contextualSpacing/>
        <w:jc w:val="both"/>
        <w:rPr>
          <w:lang w:eastAsia="ru-RU" w:bidi="ru-RU"/>
        </w:rPr>
      </w:pPr>
      <w:r w:rsidRPr="00A61696">
        <w:rPr>
          <w:lang w:eastAsia="ru-RU" w:bidi="ru-RU"/>
        </w:rPr>
        <w:t>г) лица, отбывающие наказание в виде лишения свободы, включая лиц, условно осужденных к лишению свободы и отбывающих исправительные работы;</w:t>
      </w:r>
    </w:p>
    <w:p w:rsidR="00E04040" w:rsidRPr="00A61696" w:rsidRDefault="00E04040" w:rsidP="00086676">
      <w:pPr>
        <w:pStyle w:val="20"/>
        <w:shd w:val="clear" w:color="auto" w:fill="auto"/>
        <w:tabs>
          <w:tab w:val="left" w:pos="1382"/>
        </w:tabs>
        <w:spacing w:line="23" w:lineRule="atLeast"/>
        <w:ind w:firstLine="709"/>
        <w:contextualSpacing/>
        <w:jc w:val="both"/>
        <w:rPr>
          <w:lang w:eastAsia="ru-RU" w:bidi="ru-RU"/>
        </w:rPr>
      </w:pPr>
      <w:r w:rsidRPr="00A61696">
        <w:rPr>
          <w:lang w:eastAsia="ru-RU" w:bidi="ru-RU"/>
        </w:rPr>
        <w:t>д) иностранные лица и лица без гражданства;</w:t>
      </w:r>
    </w:p>
    <w:p w:rsidR="00E04040" w:rsidRPr="00A61696" w:rsidRDefault="00E04040" w:rsidP="00086676">
      <w:pPr>
        <w:pStyle w:val="20"/>
        <w:shd w:val="clear" w:color="auto" w:fill="auto"/>
        <w:tabs>
          <w:tab w:val="left" w:pos="1382"/>
        </w:tabs>
        <w:spacing w:line="23" w:lineRule="atLeast"/>
        <w:ind w:firstLine="709"/>
        <w:contextualSpacing/>
        <w:jc w:val="both"/>
        <w:rPr>
          <w:lang w:eastAsia="ru-RU" w:bidi="ru-RU"/>
        </w:rPr>
      </w:pPr>
      <w:r w:rsidRPr="00A61696">
        <w:rPr>
          <w:lang w:eastAsia="ru-RU" w:bidi="ru-RU"/>
        </w:rPr>
        <w:t>е) индивидуальные предприниматели, зарегистрированные в порядке, установленном действующим федеральным законодательством;</w:t>
      </w:r>
    </w:p>
    <w:p w:rsidR="00E04040" w:rsidRPr="00A61696" w:rsidRDefault="00E04040" w:rsidP="00086676">
      <w:pPr>
        <w:pStyle w:val="20"/>
        <w:shd w:val="clear" w:color="auto" w:fill="auto"/>
        <w:tabs>
          <w:tab w:val="left" w:pos="1382"/>
        </w:tabs>
        <w:spacing w:line="23" w:lineRule="atLeast"/>
        <w:ind w:firstLine="709"/>
        <w:contextualSpacing/>
        <w:jc w:val="both"/>
        <w:rPr>
          <w:lang w:eastAsia="ru-RU" w:bidi="ru-RU"/>
        </w:rPr>
      </w:pPr>
      <w:r w:rsidRPr="00A61696">
        <w:rPr>
          <w:lang w:eastAsia="ru-RU" w:bidi="ru-RU"/>
        </w:rPr>
        <w:t>ж) лица, не имеющие регистрации по месту жительства</w:t>
      </w:r>
      <w:r w:rsidR="00242585" w:rsidRPr="00A61696">
        <w:rPr>
          <w:lang w:eastAsia="ru-RU" w:bidi="ru-RU"/>
        </w:rPr>
        <w:t>;</w:t>
      </w:r>
    </w:p>
    <w:p w:rsidR="00242585" w:rsidRPr="00A61696" w:rsidRDefault="00242585" w:rsidP="00242585">
      <w:pPr>
        <w:pStyle w:val="20"/>
        <w:shd w:val="clear" w:color="auto" w:fill="auto"/>
        <w:tabs>
          <w:tab w:val="left" w:pos="1382"/>
        </w:tabs>
        <w:spacing w:line="23" w:lineRule="atLeast"/>
        <w:ind w:firstLine="709"/>
        <w:contextualSpacing/>
        <w:jc w:val="both"/>
        <w:rPr>
          <w:lang w:eastAsia="ru-RU" w:bidi="ru-RU"/>
        </w:rPr>
      </w:pPr>
      <w:r w:rsidRPr="00A61696">
        <w:rPr>
          <w:lang w:eastAsia="ru-RU" w:bidi="ru-RU"/>
        </w:rPr>
        <w:t>з) лица, достигшие пенсионного возраста (женщины- 60 лет, мужчины-65 лет)</w:t>
      </w:r>
      <w:r w:rsidR="00EB5C35" w:rsidRPr="00A61696">
        <w:rPr>
          <w:lang w:eastAsia="ru-RU" w:bidi="ru-RU"/>
        </w:rPr>
        <w:t>;</w:t>
      </w:r>
    </w:p>
    <w:p w:rsidR="00EB5C35" w:rsidRPr="00A61696" w:rsidRDefault="00EB5C35" w:rsidP="00242585">
      <w:pPr>
        <w:pStyle w:val="20"/>
        <w:shd w:val="clear" w:color="auto" w:fill="auto"/>
        <w:tabs>
          <w:tab w:val="left" w:pos="1382"/>
        </w:tabs>
        <w:spacing w:line="23" w:lineRule="atLeast"/>
        <w:ind w:firstLine="709"/>
        <w:contextualSpacing/>
        <w:jc w:val="both"/>
        <w:rPr>
          <w:lang w:eastAsia="ru-RU" w:bidi="ru-RU"/>
        </w:rPr>
      </w:pPr>
      <w:r w:rsidRPr="00A61696">
        <w:rPr>
          <w:lang w:eastAsia="ru-RU" w:bidi="ru-RU"/>
        </w:rPr>
        <w:t xml:space="preserve">и) лицу, имеющему действующей социальный контракт </w:t>
      </w:r>
      <w:r w:rsidR="008D1B6E" w:rsidRPr="00A61696">
        <w:rPr>
          <w:lang w:eastAsia="ru-RU" w:bidi="ru-RU"/>
        </w:rPr>
        <w:t>либо лицу</w:t>
      </w:r>
      <w:r w:rsidRPr="00A61696">
        <w:rPr>
          <w:lang w:eastAsia="ru-RU" w:bidi="ru-RU"/>
        </w:rPr>
        <w:t>, члены семьи, которого имеют действующий социальный контракт.</w:t>
      </w:r>
    </w:p>
    <w:p w:rsidR="00E04040" w:rsidRPr="00A61696" w:rsidRDefault="00E04040" w:rsidP="00086676">
      <w:pPr>
        <w:pStyle w:val="20"/>
        <w:shd w:val="clear" w:color="auto" w:fill="auto"/>
        <w:tabs>
          <w:tab w:val="left" w:pos="1387"/>
        </w:tabs>
        <w:spacing w:line="23" w:lineRule="atLeast"/>
        <w:ind w:firstLine="709"/>
        <w:contextualSpacing/>
        <w:jc w:val="both"/>
        <w:rPr>
          <w:lang w:eastAsia="ru-RU" w:bidi="ru-RU"/>
        </w:rPr>
      </w:pPr>
      <w:r w:rsidRPr="00A61696">
        <w:rPr>
          <w:lang w:eastAsia="ru-RU" w:bidi="ru-RU"/>
        </w:rPr>
        <w:t xml:space="preserve">2. Во взаимодействии по </w:t>
      </w:r>
      <w:r w:rsidRPr="00A61696">
        <w:rPr>
          <w:color w:val="000000"/>
          <w:lang w:eastAsia="ru-RU" w:bidi="ru-RU"/>
        </w:rPr>
        <w:t xml:space="preserve">предоставлению государственной социальной помощи </w:t>
      </w:r>
      <w:r w:rsidRPr="00A61696">
        <w:rPr>
          <w:lang w:eastAsia="ru-RU" w:bidi="ru-RU"/>
        </w:rPr>
        <w:t xml:space="preserve">в поиске работы </w:t>
      </w:r>
      <w:r w:rsidRPr="00A61696">
        <w:rPr>
          <w:color w:val="000000"/>
          <w:lang w:eastAsia="ru-RU" w:bidi="ru-RU"/>
        </w:rPr>
        <w:t>на основании социального контракта</w:t>
      </w:r>
      <w:r w:rsidRPr="00A61696">
        <w:rPr>
          <w:lang w:eastAsia="ru-RU" w:bidi="ru-RU"/>
        </w:rPr>
        <w:t xml:space="preserve"> участвуют органы местного самоуправления, которыми обеспечивается:</w:t>
      </w:r>
    </w:p>
    <w:p w:rsidR="00E04040" w:rsidRPr="00A61696" w:rsidRDefault="00E04040" w:rsidP="00086676">
      <w:pPr>
        <w:pStyle w:val="20"/>
        <w:shd w:val="clear" w:color="auto" w:fill="auto"/>
        <w:tabs>
          <w:tab w:val="left" w:pos="1387"/>
        </w:tabs>
        <w:spacing w:line="23" w:lineRule="atLeast"/>
        <w:ind w:firstLine="709"/>
        <w:contextualSpacing/>
        <w:jc w:val="both"/>
        <w:rPr>
          <w:color w:val="000000"/>
          <w:lang w:eastAsia="ru-RU" w:bidi="ru-RU"/>
        </w:rPr>
      </w:pPr>
      <w:r w:rsidRPr="00A61696">
        <w:rPr>
          <w:lang w:eastAsia="ru-RU" w:bidi="ru-RU"/>
        </w:rPr>
        <w:t xml:space="preserve">а) выявление малоимущих граждан, нуждающихся в оказании </w:t>
      </w:r>
      <w:r w:rsidRPr="00A61696">
        <w:rPr>
          <w:color w:val="000000"/>
          <w:lang w:eastAsia="ru-RU" w:bidi="ru-RU"/>
        </w:rPr>
        <w:t>государственной социальной помощи в поиске работы на основании социального контракта, их предварительный отбор с составлением реестров, в том числе на электронных информационных ресурсах с использованием средств защиты персональных данных граждан для передачи центрам занятости населения;</w:t>
      </w:r>
    </w:p>
    <w:p w:rsidR="00E04040" w:rsidRPr="00A61696" w:rsidRDefault="00E04040" w:rsidP="00086676">
      <w:pPr>
        <w:pStyle w:val="20"/>
        <w:shd w:val="clear" w:color="auto" w:fill="auto"/>
        <w:tabs>
          <w:tab w:val="left" w:pos="1387"/>
        </w:tabs>
        <w:spacing w:line="23" w:lineRule="atLeast"/>
        <w:ind w:firstLine="709"/>
        <w:contextualSpacing/>
        <w:jc w:val="both"/>
        <w:rPr>
          <w:color w:val="000000"/>
          <w:lang w:eastAsia="ru-RU" w:bidi="ru-RU"/>
        </w:rPr>
      </w:pPr>
      <w:r w:rsidRPr="00A61696">
        <w:rPr>
          <w:color w:val="000000"/>
          <w:lang w:eastAsia="ru-RU" w:bidi="ru-RU"/>
        </w:rPr>
        <w:t xml:space="preserve">б) предоставление рабочих мест на территории муниципального района (городского округа) для трудоустройства </w:t>
      </w:r>
      <w:r w:rsidRPr="00A61696">
        <w:rPr>
          <w:lang w:eastAsia="ru-RU" w:bidi="ru-RU"/>
        </w:rPr>
        <w:t xml:space="preserve">малоимущих совершеннолетних граждан, нуждающихся в оказании </w:t>
      </w:r>
      <w:r w:rsidRPr="00A61696">
        <w:rPr>
          <w:color w:val="000000"/>
          <w:lang w:eastAsia="ru-RU" w:bidi="ru-RU"/>
        </w:rPr>
        <w:t>государственной социальной помощи в поиске работы и трудоустройстве на основании социального контракта;</w:t>
      </w:r>
    </w:p>
    <w:p w:rsidR="00E04040" w:rsidRPr="00A61696" w:rsidRDefault="00E04040" w:rsidP="00086676">
      <w:pPr>
        <w:pStyle w:val="20"/>
        <w:shd w:val="clear" w:color="auto" w:fill="auto"/>
        <w:tabs>
          <w:tab w:val="left" w:pos="1387"/>
        </w:tabs>
        <w:spacing w:line="23" w:lineRule="atLeast"/>
        <w:ind w:firstLine="709"/>
        <w:contextualSpacing/>
        <w:jc w:val="both"/>
        <w:rPr>
          <w:color w:val="000000"/>
          <w:lang w:eastAsia="ru-RU" w:bidi="ru-RU"/>
        </w:rPr>
      </w:pPr>
      <w:r w:rsidRPr="00A61696">
        <w:rPr>
          <w:color w:val="000000"/>
          <w:lang w:eastAsia="ru-RU" w:bidi="ru-RU"/>
        </w:rPr>
        <w:t xml:space="preserve">в) сопровождение совместно с центром занятости населения </w:t>
      </w:r>
      <w:r w:rsidRPr="00A61696">
        <w:t xml:space="preserve">на оказание </w:t>
      </w:r>
      <w:r w:rsidRPr="00A61696">
        <w:lastRenderedPageBreak/>
        <w:t>государственной социальной помощи в поиске работы</w:t>
      </w:r>
      <w:r w:rsidRPr="00A61696">
        <w:rPr>
          <w:color w:val="000000"/>
          <w:lang w:eastAsia="ru-RU" w:bidi="ru-RU"/>
        </w:rPr>
        <w:t xml:space="preserve">, </w:t>
      </w:r>
      <w:proofErr w:type="gramStart"/>
      <w:r w:rsidRPr="00A61696">
        <w:rPr>
          <w:color w:val="000000"/>
          <w:lang w:eastAsia="ru-RU" w:bidi="ru-RU"/>
        </w:rPr>
        <w:t>контроль за</w:t>
      </w:r>
      <w:proofErr w:type="gramEnd"/>
      <w:r w:rsidRPr="00A61696">
        <w:rPr>
          <w:color w:val="000000"/>
          <w:lang w:eastAsia="ru-RU" w:bidi="ru-RU"/>
        </w:rPr>
        <w:t xml:space="preserve"> выполнением социального контракта и программы социальной адаптации на всех этапах, оценка эффективности социального контракта;</w:t>
      </w:r>
    </w:p>
    <w:p w:rsidR="00E04040" w:rsidRPr="00A61696" w:rsidRDefault="00E04040" w:rsidP="00086676">
      <w:pPr>
        <w:pStyle w:val="20"/>
        <w:shd w:val="clear" w:color="auto" w:fill="auto"/>
        <w:tabs>
          <w:tab w:val="left" w:pos="1387"/>
        </w:tabs>
        <w:spacing w:line="23" w:lineRule="atLeast"/>
        <w:ind w:firstLine="709"/>
        <w:contextualSpacing/>
        <w:jc w:val="both"/>
      </w:pPr>
      <w:r w:rsidRPr="00A61696">
        <w:rPr>
          <w:color w:val="000000"/>
          <w:lang w:eastAsia="ru-RU" w:bidi="ru-RU"/>
        </w:rPr>
        <w:t xml:space="preserve">г) подготовка совместно с центром занятости населения информации и отчетности о реализации социального контракта </w:t>
      </w:r>
      <w:r w:rsidRPr="00A61696">
        <w:t>на оказание государственной социальной помощи в поиске работы для представления уполномоченному органу и заслушивания в Правительстве Республики Тыва;</w:t>
      </w:r>
    </w:p>
    <w:p w:rsidR="00E04040" w:rsidRPr="00A61696" w:rsidRDefault="00E04040" w:rsidP="00086676">
      <w:pPr>
        <w:pStyle w:val="20"/>
        <w:shd w:val="clear" w:color="auto" w:fill="auto"/>
        <w:tabs>
          <w:tab w:val="left" w:pos="1387"/>
        </w:tabs>
        <w:spacing w:line="23" w:lineRule="atLeast"/>
        <w:ind w:firstLine="709"/>
        <w:contextualSpacing/>
        <w:jc w:val="both"/>
        <w:rPr>
          <w:lang w:eastAsia="ru-RU" w:bidi="ru-RU"/>
        </w:rPr>
      </w:pPr>
      <w:r w:rsidRPr="00A61696">
        <w:t xml:space="preserve">д) взаимодействие с уполномоченным органом, центром занятости населения и органами исполнительной власти, территориальными органами федеральных органов исполнительной власти в Республике Тыва, государственными внебюджетными фондами (или) их подведомственными организациями, а также общественными организациями, участвующими в реализации </w:t>
      </w:r>
      <w:r w:rsidRPr="00A61696">
        <w:rPr>
          <w:color w:val="000000"/>
          <w:lang w:eastAsia="ru-RU" w:bidi="ru-RU"/>
        </w:rPr>
        <w:t xml:space="preserve">социального контракта </w:t>
      </w:r>
      <w:r w:rsidRPr="00A61696">
        <w:t>на оказание государственной социальной помощи в поиске работы.</w:t>
      </w:r>
    </w:p>
    <w:p w:rsidR="00E04040" w:rsidRPr="00A61696" w:rsidRDefault="00E04040" w:rsidP="00086676">
      <w:pPr>
        <w:pStyle w:val="20"/>
        <w:shd w:val="clear" w:color="auto" w:fill="auto"/>
        <w:tabs>
          <w:tab w:val="left" w:pos="1387"/>
        </w:tabs>
        <w:spacing w:line="23" w:lineRule="atLeast"/>
        <w:ind w:firstLine="709"/>
        <w:contextualSpacing/>
        <w:jc w:val="both"/>
        <w:rPr>
          <w:color w:val="000000"/>
          <w:lang w:eastAsia="ru-RU" w:bidi="ru-RU"/>
        </w:rPr>
      </w:pPr>
      <w:r w:rsidRPr="00A61696">
        <w:rPr>
          <w:color w:val="000000"/>
          <w:lang w:eastAsia="ru-RU" w:bidi="ru-RU"/>
        </w:rPr>
        <w:t xml:space="preserve">3. </w:t>
      </w:r>
      <w:proofErr w:type="gramStart"/>
      <w:r w:rsidRPr="00A61696">
        <w:rPr>
          <w:color w:val="000000"/>
          <w:lang w:eastAsia="ru-RU" w:bidi="ru-RU"/>
        </w:rPr>
        <w:t xml:space="preserve">Для получения </w:t>
      </w:r>
      <w:r w:rsidRPr="00A61696">
        <w:rPr>
          <w:lang w:eastAsia="ru-RU" w:bidi="ru-RU"/>
        </w:rPr>
        <w:t xml:space="preserve">государственной социальной помощи в поиске работы на основании социального контракта гражданин обращается в центр занятости населения по месту жительства с заявлением по форме согласно </w:t>
      </w:r>
      <w:r w:rsidRPr="00A61696">
        <w:rPr>
          <w:color w:val="000000"/>
          <w:lang w:eastAsia="ru-RU" w:bidi="ru-RU"/>
        </w:rPr>
        <w:t xml:space="preserve">приложению № 1 к Положению об оказании государственной социальной помощи малоимущим семьям и малоимущим одиноко проживающим гражданам на основе социального контракта, в целях которого предоставляется субсидия из федерального бюджета. </w:t>
      </w:r>
      <w:proofErr w:type="gramEnd"/>
    </w:p>
    <w:p w:rsidR="00E04040" w:rsidRPr="00A61696" w:rsidRDefault="00E04040" w:rsidP="00086676">
      <w:pPr>
        <w:pStyle w:val="20"/>
        <w:shd w:val="clear" w:color="auto" w:fill="auto"/>
        <w:tabs>
          <w:tab w:val="left" w:pos="1387"/>
        </w:tabs>
        <w:spacing w:line="23" w:lineRule="atLeast"/>
        <w:ind w:firstLine="709"/>
        <w:contextualSpacing/>
        <w:jc w:val="both"/>
        <w:rPr>
          <w:color w:val="000000"/>
          <w:lang w:eastAsia="ru-RU" w:bidi="ru-RU"/>
        </w:rPr>
      </w:pPr>
      <w:r w:rsidRPr="00A61696">
        <w:rPr>
          <w:color w:val="000000"/>
          <w:lang w:eastAsia="ru-RU" w:bidi="ru-RU"/>
        </w:rPr>
        <w:t>В рамках указанного мероприятия в приоритетном порядке оказывается государственная социальная помощь на основании социального контракта гражданам, проживающим в семьях с детьми.</w:t>
      </w:r>
    </w:p>
    <w:p w:rsidR="00E04040" w:rsidRPr="00A61696" w:rsidRDefault="00E04040" w:rsidP="00086676">
      <w:pPr>
        <w:pStyle w:val="20"/>
        <w:shd w:val="clear" w:color="auto" w:fill="auto"/>
        <w:tabs>
          <w:tab w:val="left" w:pos="1387"/>
        </w:tabs>
        <w:spacing w:line="23" w:lineRule="atLeast"/>
        <w:ind w:firstLine="709"/>
        <w:contextualSpacing/>
        <w:jc w:val="both"/>
        <w:rPr>
          <w:color w:val="000000"/>
          <w:lang w:eastAsia="ru-RU" w:bidi="ru-RU"/>
        </w:rPr>
      </w:pPr>
      <w:r w:rsidRPr="00A61696">
        <w:rPr>
          <w:color w:val="000000"/>
          <w:lang w:eastAsia="ru-RU" w:bidi="ru-RU"/>
        </w:rPr>
        <w:t>Социальный контракт, направленный на реализацию указанного мероприятия, с одним и тем же гражданином заключается не чаще одного раза в год и не более чем на 9 месяцев.</w:t>
      </w:r>
    </w:p>
    <w:p w:rsidR="00E04040" w:rsidRPr="00A61696" w:rsidRDefault="00E04040" w:rsidP="00086676">
      <w:pPr>
        <w:pStyle w:val="20"/>
        <w:shd w:val="clear" w:color="auto" w:fill="auto"/>
        <w:tabs>
          <w:tab w:val="left" w:pos="1387"/>
        </w:tabs>
        <w:spacing w:line="23" w:lineRule="atLeast"/>
        <w:ind w:firstLine="709"/>
        <w:contextualSpacing/>
        <w:jc w:val="both"/>
        <w:rPr>
          <w:lang w:eastAsia="ru-RU" w:bidi="ru-RU"/>
        </w:rPr>
      </w:pPr>
      <w:r w:rsidRPr="00A61696">
        <w:rPr>
          <w:lang w:eastAsia="ru-RU" w:bidi="ru-RU"/>
        </w:rPr>
        <w:t>4. Гражданин, обратившийся с заявлением об оказании государственной социальной помощи в поиске работы на основании социального контракта одновременно с заявлением, представляет:</w:t>
      </w:r>
    </w:p>
    <w:p w:rsidR="00E04040" w:rsidRPr="00A61696" w:rsidRDefault="00E04040" w:rsidP="00086676">
      <w:pPr>
        <w:pStyle w:val="20"/>
        <w:shd w:val="clear" w:color="auto" w:fill="auto"/>
        <w:spacing w:line="23" w:lineRule="atLeast"/>
        <w:ind w:firstLine="709"/>
        <w:contextualSpacing/>
        <w:jc w:val="both"/>
        <w:rPr>
          <w:lang w:eastAsia="ru-RU" w:bidi="ru-RU"/>
        </w:rPr>
      </w:pPr>
      <w:r w:rsidRPr="00A61696">
        <w:rPr>
          <w:lang w:eastAsia="ru-RU" w:bidi="ru-RU"/>
        </w:rPr>
        <w:t>1) паспорт или иной документ (документ, удостоверяющий личность иностранного гражданина, лица без гражданства), удостоверяющий его личность либо совершеннолетних членов его семьи, нуждающихся в оказании государственной социальной помощи в поиске работы и трудоустройстве;</w:t>
      </w:r>
    </w:p>
    <w:p w:rsidR="00E04040" w:rsidRPr="00A61696" w:rsidRDefault="00E04040" w:rsidP="00086676">
      <w:pPr>
        <w:pStyle w:val="20"/>
        <w:shd w:val="clear" w:color="auto" w:fill="auto"/>
        <w:spacing w:line="23" w:lineRule="atLeast"/>
        <w:ind w:firstLine="709"/>
        <w:contextualSpacing/>
        <w:jc w:val="both"/>
        <w:rPr>
          <w:lang w:eastAsia="ru-RU" w:bidi="ru-RU"/>
        </w:rPr>
      </w:pPr>
      <w:r w:rsidRPr="00A61696">
        <w:rPr>
          <w:lang w:eastAsia="ru-RU" w:bidi="ru-RU"/>
        </w:rPr>
        <w:t>2) документы, подтверждающие наличие (отсутствие) работы</w:t>
      </w:r>
      <w:r w:rsidR="003F1F47" w:rsidRPr="00A61696">
        <w:rPr>
          <w:lang w:eastAsia="ru-RU" w:bidi="ru-RU"/>
        </w:rPr>
        <w:t xml:space="preserve"> (трудовая книжка, сведения о состоянии индивидуального лицевого счета застрахованного лица из ПФР, справка из Ц</w:t>
      </w:r>
      <w:r w:rsidR="002C6CEA" w:rsidRPr="00A61696">
        <w:rPr>
          <w:lang w:eastAsia="ru-RU" w:bidi="ru-RU"/>
        </w:rPr>
        <w:t>ЗН</w:t>
      </w:r>
      <w:r w:rsidR="003F1F47" w:rsidRPr="00A61696">
        <w:rPr>
          <w:lang w:eastAsia="ru-RU" w:bidi="ru-RU"/>
        </w:rPr>
        <w:t>)</w:t>
      </w:r>
      <w:r w:rsidRPr="00A61696">
        <w:rPr>
          <w:lang w:eastAsia="ru-RU" w:bidi="ru-RU"/>
        </w:rPr>
        <w:t>;</w:t>
      </w:r>
    </w:p>
    <w:p w:rsidR="00E04040" w:rsidRPr="00A61696" w:rsidRDefault="00E04040" w:rsidP="00086676">
      <w:pPr>
        <w:pStyle w:val="20"/>
        <w:shd w:val="clear" w:color="auto" w:fill="auto"/>
        <w:spacing w:line="23" w:lineRule="atLeast"/>
        <w:ind w:firstLine="709"/>
        <w:contextualSpacing/>
        <w:jc w:val="both"/>
        <w:rPr>
          <w:lang w:eastAsia="ru-RU" w:bidi="ru-RU"/>
        </w:rPr>
      </w:pPr>
      <w:r w:rsidRPr="00A61696">
        <w:rPr>
          <w:lang w:eastAsia="ru-RU" w:bidi="ru-RU"/>
        </w:rPr>
        <w:t xml:space="preserve">3) сведения о доходах заявителя и членов семьи за последние три месяца, предшествующих месяцу обращения </w:t>
      </w:r>
      <w:proofErr w:type="gramStart"/>
      <w:r w:rsidRPr="00A61696">
        <w:rPr>
          <w:lang w:eastAsia="ru-RU" w:bidi="ru-RU"/>
        </w:rPr>
        <w:t>за</w:t>
      </w:r>
      <w:proofErr w:type="gramEnd"/>
      <w:r w:rsidRPr="00A61696">
        <w:rPr>
          <w:lang w:eastAsia="ru-RU" w:bidi="ru-RU"/>
        </w:rPr>
        <w:t xml:space="preserve"> </w:t>
      </w:r>
      <w:proofErr w:type="gramStart"/>
      <w:r w:rsidRPr="00A61696">
        <w:rPr>
          <w:lang w:eastAsia="ru-RU" w:bidi="ru-RU"/>
        </w:rPr>
        <w:t>государственной</w:t>
      </w:r>
      <w:proofErr w:type="gramEnd"/>
      <w:r w:rsidRPr="00A61696">
        <w:rPr>
          <w:lang w:eastAsia="ru-RU" w:bidi="ru-RU"/>
        </w:rPr>
        <w:t xml:space="preserve"> социальной помощи в поиске работы и трудоустройстве;</w:t>
      </w:r>
      <w:r w:rsidRPr="00A61696">
        <w:t xml:space="preserve"> </w:t>
      </w:r>
    </w:p>
    <w:p w:rsidR="00E04040" w:rsidRPr="00A61696" w:rsidRDefault="00E04040" w:rsidP="00086676">
      <w:pPr>
        <w:pStyle w:val="20"/>
        <w:shd w:val="clear" w:color="auto" w:fill="auto"/>
        <w:spacing w:line="23" w:lineRule="atLeast"/>
        <w:ind w:firstLine="709"/>
        <w:contextualSpacing/>
        <w:jc w:val="both"/>
      </w:pPr>
      <w:r w:rsidRPr="00A61696">
        <w:t>4) для граждан, относящихся к категории инвалидов, дополнительно требуется копия индивидуальной программы реабилитации или реабилитации инвалида (далее – ИПРА), выданной в установленном порядке, или копия выписки из ИПРА;</w:t>
      </w:r>
    </w:p>
    <w:p w:rsidR="00E04040" w:rsidRPr="00A61696" w:rsidRDefault="00E04040" w:rsidP="00086676">
      <w:pPr>
        <w:pStyle w:val="20"/>
        <w:shd w:val="clear" w:color="auto" w:fill="auto"/>
        <w:spacing w:line="23" w:lineRule="atLeast"/>
        <w:ind w:firstLine="709"/>
        <w:contextualSpacing/>
        <w:jc w:val="both"/>
      </w:pPr>
      <w:r w:rsidRPr="00A61696">
        <w:t>5) копии документов об образовании, прохождении профессионального обучения и переподготовки;</w:t>
      </w:r>
    </w:p>
    <w:p w:rsidR="00E04040" w:rsidRPr="00A61696" w:rsidRDefault="00E04040" w:rsidP="00086676">
      <w:pPr>
        <w:pStyle w:val="20"/>
        <w:shd w:val="clear" w:color="auto" w:fill="auto"/>
        <w:spacing w:line="23" w:lineRule="atLeast"/>
        <w:ind w:firstLine="709"/>
        <w:contextualSpacing/>
        <w:jc w:val="both"/>
      </w:pPr>
      <w:r w:rsidRPr="00A61696">
        <w:t>6) копия страхового свидетельства обязательного пенсионного страхования (СНИЛС)</w:t>
      </w:r>
      <w:r w:rsidR="003F1F47" w:rsidRPr="00A61696">
        <w:t xml:space="preserve"> всех членов семьи</w:t>
      </w:r>
      <w:r w:rsidRPr="00A61696">
        <w:t>;</w:t>
      </w:r>
    </w:p>
    <w:p w:rsidR="00E04040" w:rsidRPr="00A61696" w:rsidRDefault="00E04040" w:rsidP="00086676">
      <w:pPr>
        <w:pStyle w:val="20"/>
        <w:shd w:val="clear" w:color="auto" w:fill="auto"/>
        <w:spacing w:line="23" w:lineRule="atLeast"/>
        <w:ind w:firstLine="709"/>
        <w:contextualSpacing/>
        <w:jc w:val="both"/>
      </w:pPr>
      <w:r w:rsidRPr="00A61696">
        <w:lastRenderedPageBreak/>
        <w:t>7) копия свидетельства о постановке на учет в налоговом органе индивидуального номера налогоплательщика с указанием идентификационного (индивидуального) номера налогоплательщика (ИНН)</w:t>
      </w:r>
      <w:r w:rsidR="003F1F47" w:rsidRPr="00A61696">
        <w:t xml:space="preserve"> всех членов семьи</w:t>
      </w:r>
      <w:r w:rsidRPr="00A61696">
        <w:t>;</w:t>
      </w:r>
    </w:p>
    <w:p w:rsidR="00E04040" w:rsidRPr="00A61696" w:rsidRDefault="00E04040" w:rsidP="00086676">
      <w:pPr>
        <w:pStyle w:val="20"/>
        <w:shd w:val="clear" w:color="auto" w:fill="auto"/>
        <w:spacing w:line="23" w:lineRule="atLeast"/>
        <w:ind w:firstLine="709"/>
        <w:contextualSpacing/>
        <w:jc w:val="both"/>
      </w:pPr>
      <w:r w:rsidRPr="00A61696">
        <w:t>8)  Банковские реквизиты получателя.</w:t>
      </w:r>
    </w:p>
    <w:p w:rsidR="00E04040" w:rsidRPr="00A61696" w:rsidRDefault="00E04040" w:rsidP="00086676">
      <w:pPr>
        <w:pStyle w:val="20"/>
        <w:shd w:val="clear" w:color="auto" w:fill="auto"/>
        <w:spacing w:line="23" w:lineRule="atLeast"/>
        <w:ind w:firstLine="709"/>
        <w:contextualSpacing/>
        <w:jc w:val="both"/>
      </w:pPr>
      <w:r w:rsidRPr="00A61696">
        <w:t xml:space="preserve">Копии документов представляются с предъявлением оригиналов документов. </w:t>
      </w:r>
    </w:p>
    <w:p w:rsidR="00E04040" w:rsidRPr="00A61696" w:rsidRDefault="00E04040" w:rsidP="00086676">
      <w:pPr>
        <w:autoSpaceDE w:val="0"/>
        <w:autoSpaceDN w:val="0"/>
        <w:adjustRightInd w:val="0"/>
        <w:spacing w:after="0" w:line="23" w:lineRule="atLeast"/>
        <w:ind w:firstLine="709"/>
        <w:jc w:val="both"/>
        <w:outlineLvl w:val="1"/>
        <w:rPr>
          <w:rFonts w:ascii="Times New Roman" w:hAnsi="Times New Roman" w:cs="Times New Roman"/>
          <w:sz w:val="28"/>
          <w:szCs w:val="28"/>
        </w:rPr>
      </w:pPr>
      <w:r w:rsidRPr="00A61696">
        <w:rPr>
          <w:rFonts w:ascii="Times New Roman" w:hAnsi="Times New Roman" w:cs="Times New Roman"/>
          <w:sz w:val="28"/>
          <w:szCs w:val="28"/>
        </w:rPr>
        <w:t xml:space="preserve">5. </w:t>
      </w:r>
      <w:r w:rsidR="00FA7FE2" w:rsidRPr="00A61696">
        <w:rPr>
          <w:rFonts w:ascii="Times New Roman" w:hAnsi="Times New Roman" w:cs="Times New Roman"/>
          <w:sz w:val="28"/>
          <w:szCs w:val="28"/>
        </w:rPr>
        <w:t>Подведомственное учреждение</w:t>
      </w:r>
      <w:r w:rsidRPr="00A61696">
        <w:rPr>
          <w:rFonts w:ascii="Times New Roman" w:hAnsi="Times New Roman" w:cs="Times New Roman"/>
          <w:sz w:val="28"/>
          <w:szCs w:val="28"/>
        </w:rPr>
        <w:t xml:space="preserve"> в день поступления документов заявителя запрашивают документы (сведения), необходимые для назначения государственной социальной помощи в поиске работы на основании социального контракта, находящиеся в распоряжении у государственных органов, органов местного самоуправления, подведомственных им организаций, в случае если указанные документы не представлены заявителем.</w:t>
      </w:r>
    </w:p>
    <w:p w:rsidR="00E04040" w:rsidRPr="00A61696" w:rsidRDefault="00E04040" w:rsidP="00086676">
      <w:pPr>
        <w:pStyle w:val="20"/>
        <w:shd w:val="clear" w:color="auto" w:fill="auto"/>
        <w:tabs>
          <w:tab w:val="left" w:pos="1387"/>
        </w:tabs>
        <w:spacing w:line="23" w:lineRule="atLeast"/>
        <w:ind w:firstLine="709"/>
        <w:contextualSpacing/>
        <w:jc w:val="both"/>
        <w:rPr>
          <w:color w:val="000000"/>
          <w:lang w:eastAsia="ru-RU" w:bidi="ru-RU"/>
        </w:rPr>
      </w:pPr>
      <w:r w:rsidRPr="00A61696">
        <w:rPr>
          <w:color w:val="000000"/>
          <w:lang w:eastAsia="ru-RU" w:bidi="ru-RU"/>
        </w:rPr>
        <w:t xml:space="preserve">6.Специалисты </w:t>
      </w:r>
      <w:r w:rsidR="003800B1" w:rsidRPr="00A61696">
        <w:t xml:space="preserve">подведомственное учреждение </w:t>
      </w:r>
      <w:r w:rsidRPr="00A61696">
        <w:rPr>
          <w:color w:val="000000"/>
          <w:lang w:eastAsia="ru-RU" w:bidi="ru-RU"/>
        </w:rPr>
        <w:t>в ходе собеседования с заявителем заполняют анкету о семейном и материально-бытовом положении по форме согласно приложению № 2 к Положению об оказании государственной социальной помощи малоимущим семьям и малоимущим одиноко проживающим гражданам на основе социального контракта</w:t>
      </w:r>
      <w:r w:rsidRPr="00A61696">
        <w:t xml:space="preserve">, в целях которого предоставляется субсидия из федерального бюджета. </w:t>
      </w:r>
      <w:r w:rsidRPr="00A61696">
        <w:rPr>
          <w:color w:val="000000"/>
          <w:lang w:eastAsia="ru-RU" w:bidi="ru-RU"/>
        </w:rPr>
        <w:t>Собеседование проводится в срок не позднее трех рабочих дней со дня подачи заявления.</w:t>
      </w:r>
    </w:p>
    <w:p w:rsidR="00E04040" w:rsidRPr="00A61696" w:rsidRDefault="00E04040" w:rsidP="00086676">
      <w:pPr>
        <w:pStyle w:val="20"/>
        <w:shd w:val="clear" w:color="auto" w:fill="auto"/>
        <w:tabs>
          <w:tab w:val="left" w:pos="1387"/>
        </w:tabs>
        <w:spacing w:line="23" w:lineRule="atLeast"/>
        <w:ind w:firstLine="709"/>
        <w:contextualSpacing/>
        <w:jc w:val="both"/>
        <w:rPr>
          <w:lang w:eastAsia="ru-RU" w:bidi="ru-RU"/>
        </w:rPr>
      </w:pPr>
      <w:r w:rsidRPr="00A61696">
        <w:rPr>
          <w:color w:val="000000"/>
          <w:lang w:eastAsia="ru-RU" w:bidi="ru-RU"/>
        </w:rPr>
        <w:t xml:space="preserve">7. </w:t>
      </w:r>
      <w:proofErr w:type="gramStart"/>
      <w:r w:rsidRPr="00A61696">
        <w:rPr>
          <w:color w:val="000000"/>
          <w:lang w:eastAsia="ru-RU" w:bidi="ru-RU"/>
        </w:rPr>
        <w:t>Представленные заявителем</w:t>
      </w:r>
      <w:r w:rsidRPr="00A61696">
        <w:rPr>
          <w:lang w:eastAsia="ru-RU" w:bidi="ru-RU"/>
        </w:rPr>
        <w:t xml:space="preserve"> сведения могут быть подтверждены посредством дополнительной проверки (комиссионного обследования), проводимой </w:t>
      </w:r>
      <w:r w:rsidR="00E00D24" w:rsidRPr="00A61696">
        <w:t xml:space="preserve">подведомственным учреждением </w:t>
      </w:r>
      <w:r w:rsidRPr="00A61696">
        <w:rPr>
          <w:lang w:eastAsia="ru-RU" w:bidi="ru-RU"/>
        </w:rPr>
        <w:t>самостоятельно, в результате которой в произвольной форме составляется акт материально-бытового обследования условий проживания семьи заявителя.</w:t>
      </w:r>
      <w:proofErr w:type="gramEnd"/>
      <w:r w:rsidRPr="00A61696">
        <w:rPr>
          <w:lang w:eastAsia="ru-RU" w:bidi="ru-RU"/>
        </w:rPr>
        <w:t xml:space="preserve"> В случае проведения дополнительной проверки сведений</w:t>
      </w:r>
      <w:r w:rsidR="00E00D24" w:rsidRPr="00A61696">
        <w:rPr>
          <w:lang w:eastAsia="ru-RU" w:bidi="ru-RU"/>
        </w:rPr>
        <w:t>,</w:t>
      </w:r>
      <w:r w:rsidRPr="00A61696">
        <w:rPr>
          <w:lang w:eastAsia="ru-RU" w:bidi="ru-RU"/>
        </w:rPr>
        <w:t xml:space="preserve"> срок рассмотрения заявления продлевается по решению руководителя подведомственного учреждения, но не более чем на один месяц.</w:t>
      </w:r>
    </w:p>
    <w:p w:rsidR="00447BD4" w:rsidRPr="00A61696" w:rsidRDefault="00447BD4" w:rsidP="00447BD4">
      <w:pPr>
        <w:pStyle w:val="20"/>
        <w:shd w:val="clear" w:color="auto" w:fill="auto"/>
        <w:tabs>
          <w:tab w:val="left" w:pos="1387"/>
        </w:tabs>
        <w:spacing w:line="23" w:lineRule="atLeast"/>
        <w:ind w:firstLine="709"/>
        <w:contextualSpacing/>
        <w:jc w:val="both"/>
        <w:rPr>
          <w:lang w:eastAsia="ru-RU" w:bidi="ru-RU"/>
        </w:rPr>
      </w:pPr>
      <w:r w:rsidRPr="00A61696">
        <w:t xml:space="preserve">Подведомственное учреждение </w:t>
      </w:r>
      <w:r w:rsidRPr="00A61696">
        <w:rPr>
          <w:color w:val="000000"/>
          <w:lang w:eastAsia="ru-RU" w:bidi="ru-RU"/>
        </w:rPr>
        <w:t xml:space="preserve">осуществляет прием, проверку представленных малоимущими гражданами документов </w:t>
      </w:r>
      <w:r w:rsidRPr="00A61696">
        <w:rPr>
          <w:lang w:eastAsia="ru-RU" w:bidi="ru-RU"/>
        </w:rPr>
        <w:t>и направляет на рассмотрение конкурсной комиссии, состав которой утверждается уполномоченным органом.</w:t>
      </w:r>
    </w:p>
    <w:p w:rsidR="009F1A6F" w:rsidRPr="00A61696" w:rsidRDefault="009F1A6F" w:rsidP="009F1A6F">
      <w:pPr>
        <w:spacing w:after="0" w:line="23" w:lineRule="atLeast"/>
        <w:ind w:firstLine="709"/>
        <w:jc w:val="both"/>
        <w:rPr>
          <w:rFonts w:ascii="Times New Roman" w:eastAsia="Times New Roman" w:hAnsi="Times New Roman" w:cs="Times New Roman"/>
          <w:sz w:val="28"/>
          <w:szCs w:val="28"/>
        </w:rPr>
      </w:pPr>
      <w:r w:rsidRPr="00A61696">
        <w:rPr>
          <w:rFonts w:ascii="Times New Roman" w:eastAsia="Times New Roman" w:hAnsi="Times New Roman" w:cs="Times New Roman"/>
          <w:sz w:val="28"/>
          <w:szCs w:val="28"/>
        </w:rPr>
        <w:t xml:space="preserve">8. </w:t>
      </w:r>
      <w:r w:rsidR="006A22C0" w:rsidRPr="00A61696">
        <w:rPr>
          <w:rFonts w:ascii="Times New Roman" w:hAnsi="Times New Roman" w:cs="Times New Roman"/>
          <w:sz w:val="28"/>
          <w:szCs w:val="28"/>
        </w:rPr>
        <w:t xml:space="preserve">Подведомственным учреждением </w:t>
      </w:r>
      <w:r w:rsidRPr="00A61696">
        <w:rPr>
          <w:rFonts w:ascii="Times New Roman" w:eastAsia="Times New Roman" w:hAnsi="Times New Roman" w:cs="Times New Roman"/>
          <w:sz w:val="28"/>
          <w:szCs w:val="28"/>
        </w:rPr>
        <w:t>совместно с комиссией принимается решение о заключении социального контракта с гражданином.</w:t>
      </w:r>
    </w:p>
    <w:p w:rsidR="009F1A6F" w:rsidRPr="00A61696" w:rsidRDefault="009F1A6F" w:rsidP="009F1A6F">
      <w:pPr>
        <w:spacing w:after="0" w:line="23" w:lineRule="atLeast"/>
        <w:ind w:firstLine="709"/>
        <w:jc w:val="both"/>
        <w:rPr>
          <w:rFonts w:ascii="Times New Roman" w:eastAsia="Times New Roman" w:hAnsi="Times New Roman" w:cs="Times New Roman"/>
          <w:sz w:val="28"/>
          <w:szCs w:val="28"/>
        </w:rPr>
      </w:pPr>
      <w:r w:rsidRPr="00A61696">
        <w:rPr>
          <w:rFonts w:ascii="Times New Roman" w:eastAsia="Times New Roman" w:hAnsi="Times New Roman" w:cs="Times New Roman"/>
          <w:sz w:val="28"/>
          <w:szCs w:val="28"/>
        </w:rPr>
        <w:t>Решение комиссией принимается в течени</w:t>
      </w:r>
      <w:proofErr w:type="gramStart"/>
      <w:r w:rsidRPr="00A61696">
        <w:rPr>
          <w:rFonts w:ascii="Times New Roman" w:eastAsia="Times New Roman" w:hAnsi="Times New Roman" w:cs="Times New Roman"/>
          <w:sz w:val="28"/>
          <w:szCs w:val="28"/>
        </w:rPr>
        <w:t>и</w:t>
      </w:r>
      <w:proofErr w:type="gramEnd"/>
      <w:r w:rsidRPr="00A61696">
        <w:rPr>
          <w:rFonts w:ascii="Times New Roman" w:eastAsia="Times New Roman" w:hAnsi="Times New Roman" w:cs="Times New Roman"/>
          <w:sz w:val="28"/>
          <w:szCs w:val="28"/>
        </w:rPr>
        <w:t xml:space="preserve"> 3 рабочих дней со дня передачи подведомственным учреждением пакета документов заявителя на рассмотрение комиссии. После принятия решения комиссии, подведомственным учреждением на следующий день заявителю направляется уведомление. </w:t>
      </w:r>
    </w:p>
    <w:p w:rsidR="009F1A6F" w:rsidRPr="00A61696" w:rsidRDefault="009F1A6F" w:rsidP="009F1A6F">
      <w:pPr>
        <w:spacing w:after="0" w:line="23" w:lineRule="atLeast"/>
        <w:ind w:firstLine="709"/>
        <w:jc w:val="both"/>
        <w:rPr>
          <w:rFonts w:ascii="Times New Roman" w:eastAsia="Times New Roman" w:hAnsi="Times New Roman" w:cs="Times New Roman"/>
          <w:sz w:val="28"/>
          <w:szCs w:val="28"/>
        </w:rPr>
      </w:pPr>
      <w:r w:rsidRPr="00A61696">
        <w:rPr>
          <w:rFonts w:ascii="Times New Roman" w:eastAsia="Times New Roman" w:hAnsi="Times New Roman" w:cs="Times New Roman"/>
          <w:sz w:val="28"/>
          <w:szCs w:val="28"/>
        </w:rPr>
        <w:t xml:space="preserve">При положительном решении комиссии заявителю в соответствующей форме, согласно приложению № 5 к Положению, направляется уведомление об одобрении заявки гражданина на оказании государственной социальной помощи с приглашением в двухдневный срок посетить подведомственное учреждение по месту жительства гражданина или месту пребывания для заключения социального контракта. </w:t>
      </w:r>
    </w:p>
    <w:p w:rsidR="009F1A6F" w:rsidRPr="00A61696" w:rsidRDefault="009F1A6F" w:rsidP="009F1A6F">
      <w:pPr>
        <w:spacing w:after="0" w:line="23" w:lineRule="atLeast"/>
        <w:ind w:firstLine="709"/>
        <w:jc w:val="both"/>
        <w:rPr>
          <w:rFonts w:ascii="Times New Roman" w:eastAsia="Times New Roman" w:hAnsi="Times New Roman" w:cs="Times New Roman"/>
          <w:sz w:val="28"/>
          <w:szCs w:val="28"/>
        </w:rPr>
      </w:pPr>
      <w:r w:rsidRPr="00A61696">
        <w:rPr>
          <w:rFonts w:ascii="Times New Roman" w:eastAsia="Times New Roman" w:hAnsi="Times New Roman" w:cs="Times New Roman"/>
          <w:sz w:val="28"/>
          <w:szCs w:val="28"/>
        </w:rPr>
        <w:t>При отрицательном решении заявителю в соответствующей форме, согласно приложению № 5 к Положению, направляется уведомление об отказе оказании государственной социальной помощи с указанием причины.</w:t>
      </w:r>
    </w:p>
    <w:p w:rsidR="00A17FC6" w:rsidRPr="00A61696" w:rsidRDefault="00A17FC6" w:rsidP="009F1A6F">
      <w:pPr>
        <w:spacing w:after="0" w:line="23" w:lineRule="atLeast"/>
        <w:ind w:firstLine="709"/>
        <w:jc w:val="both"/>
        <w:rPr>
          <w:rFonts w:ascii="Times New Roman" w:eastAsia="Times New Roman" w:hAnsi="Times New Roman" w:cs="Times New Roman"/>
          <w:sz w:val="28"/>
          <w:szCs w:val="28"/>
        </w:rPr>
      </w:pPr>
      <w:r w:rsidRPr="00A61696">
        <w:rPr>
          <w:rFonts w:ascii="Times New Roman" w:eastAsia="Times New Roman" w:hAnsi="Times New Roman" w:cs="Times New Roman"/>
          <w:sz w:val="28"/>
          <w:szCs w:val="28"/>
        </w:rPr>
        <w:lastRenderedPageBreak/>
        <w:t>На основании решения комиссии, между получателем государственной социальной помощи и подведомственным учреждением в лице его руководителя     заключается социальный контракт об оказании гражданину (его семье) государственной социальной помощи в поиске работы на основании социального контракта.</w:t>
      </w:r>
    </w:p>
    <w:p w:rsidR="00E04040" w:rsidRPr="00A61696" w:rsidRDefault="006A22C0" w:rsidP="00086676">
      <w:pPr>
        <w:pStyle w:val="20"/>
        <w:shd w:val="clear" w:color="auto" w:fill="auto"/>
        <w:tabs>
          <w:tab w:val="left" w:pos="1387"/>
        </w:tabs>
        <w:spacing w:line="23" w:lineRule="atLeast"/>
        <w:ind w:firstLine="709"/>
        <w:contextualSpacing/>
        <w:jc w:val="both"/>
        <w:rPr>
          <w:color w:val="000000"/>
          <w:lang w:eastAsia="ru-RU" w:bidi="ru-RU"/>
        </w:rPr>
      </w:pPr>
      <w:r w:rsidRPr="00A61696">
        <w:rPr>
          <w:color w:val="000000"/>
          <w:lang w:eastAsia="ru-RU" w:bidi="ru-RU"/>
        </w:rPr>
        <w:t>9</w:t>
      </w:r>
      <w:r w:rsidR="00E04040" w:rsidRPr="00A61696">
        <w:rPr>
          <w:color w:val="000000"/>
          <w:lang w:eastAsia="ru-RU" w:bidi="ru-RU"/>
        </w:rPr>
        <w:t xml:space="preserve">. </w:t>
      </w:r>
      <w:proofErr w:type="gramStart"/>
      <w:r w:rsidR="00E04040" w:rsidRPr="00A61696">
        <w:rPr>
          <w:color w:val="000000"/>
          <w:lang w:eastAsia="ru-RU" w:bidi="ru-RU"/>
        </w:rPr>
        <w:t>На основании заявления гражданина, анкеты о семейном и материально-бытовом положении</w:t>
      </w:r>
      <w:r w:rsidRPr="00A61696">
        <w:rPr>
          <w:color w:val="000000"/>
          <w:lang w:eastAsia="ru-RU" w:bidi="ru-RU"/>
        </w:rPr>
        <w:t xml:space="preserve"> и решении комиссии</w:t>
      </w:r>
      <w:r w:rsidR="00E04040" w:rsidRPr="00A61696">
        <w:rPr>
          <w:color w:val="000000"/>
          <w:lang w:eastAsia="ru-RU" w:bidi="ru-RU"/>
        </w:rPr>
        <w:t xml:space="preserve"> специалисты</w:t>
      </w:r>
      <w:r w:rsidR="00B15FFB" w:rsidRPr="00A61696">
        <w:rPr>
          <w:color w:val="000000"/>
          <w:lang w:eastAsia="ru-RU" w:bidi="ru-RU"/>
        </w:rPr>
        <w:t xml:space="preserve"> подведомственного учреждения </w:t>
      </w:r>
      <w:r w:rsidR="00E04040" w:rsidRPr="00A61696">
        <w:rPr>
          <w:color w:val="000000"/>
          <w:lang w:eastAsia="ru-RU" w:bidi="ru-RU"/>
        </w:rPr>
        <w:t>с участием заявителя разрабатывают программу социальной адаптации семьи (одиноко проживающего гражданина) на период действия социального контракта по оказанию государственной социальной помощи в поиске работы, содержащую комплекс мероприятий, направленных на преодоление трудной жизненной ситуации, включающий в себя одно или несколько из нижеперечисленных мероприятий:</w:t>
      </w:r>
      <w:proofErr w:type="gramEnd"/>
    </w:p>
    <w:p w:rsidR="002B2D11" w:rsidRPr="00A61696" w:rsidRDefault="002B2D11" w:rsidP="00086676">
      <w:pPr>
        <w:spacing w:after="0" w:line="23" w:lineRule="atLeast"/>
        <w:ind w:firstLine="709"/>
        <w:jc w:val="both"/>
        <w:rPr>
          <w:rFonts w:ascii="Times New Roman" w:eastAsia="Times New Roman" w:hAnsi="Times New Roman" w:cs="Times New Roman"/>
          <w:color w:val="000000"/>
          <w:sz w:val="28"/>
          <w:szCs w:val="28"/>
          <w:lang w:eastAsia="ru-RU" w:bidi="ru-RU"/>
        </w:rPr>
      </w:pPr>
      <w:r w:rsidRPr="00A61696">
        <w:rPr>
          <w:rFonts w:ascii="Times New Roman" w:eastAsia="Times New Roman" w:hAnsi="Times New Roman" w:cs="Times New Roman"/>
          <w:color w:val="000000"/>
          <w:sz w:val="28"/>
          <w:szCs w:val="28"/>
          <w:lang w:eastAsia="ru-RU" w:bidi="ru-RU"/>
        </w:rPr>
        <w:t>а) проведение профессиональной ориентации (выявление подходящих видов профессиональной деятельности, занятости и компетенций, позволяющих выполнять работу по конкретным профессиям (специальностям) с учетом возможностей и потребностей, положения на рынке труда для трудоустройства);</w:t>
      </w:r>
    </w:p>
    <w:p w:rsidR="002B2D11" w:rsidRPr="00A61696" w:rsidRDefault="002B2D11" w:rsidP="00086676">
      <w:pPr>
        <w:spacing w:after="0" w:line="23" w:lineRule="atLeast"/>
        <w:ind w:firstLine="709"/>
        <w:jc w:val="both"/>
        <w:rPr>
          <w:rFonts w:ascii="Times New Roman" w:eastAsia="Times New Roman" w:hAnsi="Times New Roman" w:cs="Times New Roman"/>
          <w:color w:val="000000"/>
          <w:sz w:val="28"/>
          <w:szCs w:val="28"/>
          <w:lang w:eastAsia="ru-RU" w:bidi="ru-RU"/>
        </w:rPr>
      </w:pPr>
      <w:r w:rsidRPr="00A61696">
        <w:rPr>
          <w:rFonts w:ascii="Times New Roman" w:eastAsia="Times New Roman" w:hAnsi="Times New Roman" w:cs="Times New Roman"/>
          <w:color w:val="000000"/>
          <w:sz w:val="28"/>
          <w:szCs w:val="28"/>
          <w:lang w:eastAsia="ru-RU" w:bidi="ru-RU"/>
        </w:rPr>
        <w:t>б) разработка и представление получателю перечня вакансий, имеющихся в банке центра занятости;</w:t>
      </w:r>
    </w:p>
    <w:p w:rsidR="002B2D11" w:rsidRPr="00A61696" w:rsidRDefault="002B2D11" w:rsidP="00086676">
      <w:pPr>
        <w:spacing w:after="0" w:line="23" w:lineRule="atLeast"/>
        <w:ind w:firstLine="709"/>
        <w:jc w:val="both"/>
        <w:rPr>
          <w:rFonts w:ascii="Times New Roman" w:eastAsia="Times New Roman" w:hAnsi="Times New Roman" w:cs="Times New Roman"/>
          <w:color w:val="000000"/>
          <w:sz w:val="28"/>
          <w:szCs w:val="28"/>
          <w:lang w:eastAsia="ru-RU" w:bidi="ru-RU"/>
        </w:rPr>
      </w:pPr>
      <w:r w:rsidRPr="00A61696">
        <w:rPr>
          <w:rFonts w:ascii="Times New Roman" w:eastAsia="Times New Roman" w:hAnsi="Times New Roman" w:cs="Times New Roman"/>
          <w:color w:val="000000"/>
          <w:sz w:val="28"/>
          <w:szCs w:val="28"/>
          <w:lang w:eastAsia="ru-RU" w:bidi="ru-RU"/>
        </w:rPr>
        <w:t>в) осуществление выплат в соответствии с условиями социального контракта;</w:t>
      </w:r>
    </w:p>
    <w:p w:rsidR="002B2D11" w:rsidRPr="00A61696" w:rsidRDefault="002B2D11" w:rsidP="00086676">
      <w:pPr>
        <w:spacing w:after="0" w:line="23" w:lineRule="atLeast"/>
        <w:ind w:firstLine="709"/>
        <w:jc w:val="both"/>
        <w:rPr>
          <w:rFonts w:ascii="Times New Roman" w:eastAsia="Times New Roman" w:hAnsi="Times New Roman" w:cs="Times New Roman"/>
          <w:color w:val="000000"/>
          <w:sz w:val="28"/>
          <w:szCs w:val="28"/>
          <w:lang w:eastAsia="ru-RU" w:bidi="ru-RU"/>
        </w:rPr>
      </w:pPr>
      <w:r w:rsidRPr="00A61696">
        <w:rPr>
          <w:rFonts w:ascii="Times New Roman" w:eastAsia="Times New Roman" w:hAnsi="Times New Roman" w:cs="Times New Roman"/>
          <w:color w:val="000000"/>
          <w:sz w:val="28"/>
          <w:szCs w:val="28"/>
          <w:lang w:eastAsia="ru-RU" w:bidi="ru-RU"/>
        </w:rPr>
        <w:t xml:space="preserve">г) постановка на учет в центре занятости населения в качестве безработного с целью получения пособия по безработице и дальнейшего трудоустройства или в качестве ищущего работу; </w:t>
      </w:r>
    </w:p>
    <w:p w:rsidR="002B2D11" w:rsidRPr="00A61696" w:rsidRDefault="002B2D11" w:rsidP="00086676">
      <w:pPr>
        <w:spacing w:after="0" w:line="23" w:lineRule="atLeast"/>
        <w:ind w:firstLine="709"/>
        <w:jc w:val="both"/>
        <w:rPr>
          <w:rFonts w:ascii="Times New Roman" w:eastAsia="Times New Roman" w:hAnsi="Times New Roman" w:cs="Times New Roman"/>
          <w:color w:val="000000"/>
          <w:sz w:val="28"/>
          <w:szCs w:val="28"/>
          <w:lang w:eastAsia="ru-RU" w:bidi="ru-RU"/>
        </w:rPr>
      </w:pPr>
      <w:r w:rsidRPr="00A61696">
        <w:rPr>
          <w:rFonts w:ascii="Times New Roman" w:eastAsia="Times New Roman" w:hAnsi="Times New Roman" w:cs="Times New Roman"/>
          <w:color w:val="000000"/>
          <w:sz w:val="28"/>
          <w:szCs w:val="28"/>
          <w:lang w:eastAsia="ru-RU" w:bidi="ru-RU"/>
        </w:rPr>
        <w:t>д) заключение договора на профессиональное обучение с организацией, осуществляющей образовательную деятельность, и его прохождение;</w:t>
      </w:r>
    </w:p>
    <w:p w:rsidR="002B2D11" w:rsidRPr="00A61696" w:rsidRDefault="002B2D11" w:rsidP="00086676">
      <w:pPr>
        <w:spacing w:after="0" w:line="23" w:lineRule="atLeast"/>
        <w:ind w:firstLine="709"/>
        <w:jc w:val="both"/>
        <w:rPr>
          <w:rFonts w:ascii="Times New Roman" w:eastAsia="Times New Roman" w:hAnsi="Times New Roman" w:cs="Times New Roman"/>
          <w:color w:val="000000"/>
          <w:sz w:val="28"/>
          <w:szCs w:val="28"/>
          <w:lang w:eastAsia="ru-RU" w:bidi="ru-RU"/>
        </w:rPr>
      </w:pPr>
      <w:r w:rsidRPr="00A61696">
        <w:rPr>
          <w:rFonts w:ascii="Times New Roman" w:eastAsia="Times New Roman" w:hAnsi="Times New Roman" w:cs="Times New Roman"/>
          <w:color w:val="000000"/>
          <w:sz w:val="28"/>
          <w:szCs w:val="28"/>
          <w:lang w:eastAsia="ru-RU" w:bidi="ru-RU"/>
        </w:rPr>
        <w:t>е) прохождение собеседований у потенциальных работодателей с целью дальнейшего трудоустройства;</w:t>
      </w:r>
    </w:p>
    <w:p w:rsidR="002B2D11" w:rsidRPr="00A61696" w:rsidRDefault="002B2D11" w:rsidP="00086676">
      <w:pPr>
        <w:spacing w:after="0" w:line="23" w:lineRule="atLeast"/>
        <w:ind w:firstLine="709"/>
        <w:jc w:val="both"/>
        <w:rPr>
          <w:rFonts w:ascii="Times New Roman" w:eastAsia="Times New Roman" w:hAnsi="Times New Roman" w:cs="Times New Roman"/>
          <w:color w:val="000000"/>
          <w:sz w:val="28"/>
          <w:szCs w:val="28"/>
          <w:lang w:eastAsia="ru-RU" w:bidi="ru-RU"/>
        </w:rPr>
      </w:pPr>
      <w:r w:rsidRPr="00A61696">
        <w:rPr>
          <w:rFonts w:ascii="Times New Roman" w:eastAsia="Times New Roman" w:hAnsi="Times New Roman" w:cs="Times New Roman"/>
          <w:color w:val="000000"/>
          <w:sz w:val="28"/>
          <w:szCs w:val="28"/>
          <w:lang w:eastAsia="ru-RU" w:bidi="ru-RU"/>
        </w:rPr>
        <w:t>ж) регистрация на портале Работа в России с целью поиска работы;</w:t>
      </w:r>
    </w:p>
    <w:p w:rsidR="002B2D11" w:rsidRPr="00A61696" w:rsidRDefault="002B2D11" w:rsidP="00086676">
      <w:pPr>
        <w:spacing w:after="0" w:line="23" w:lineRule="atLeast"/>
        <w:ind w:firstLine="709"/>
        <w:jc w:val="both"/>
        <w:rPr>
          <w:rFonts w:ascii="Times New Roman" w:eastAsia="Times New Roman" w:hAnsi="Times New Roman" w:cs="Times New Roman"/>
          <w:color w:val="000000"/>
          <w:sz w:val="28"/>
          <w:szCs w:val="28"/>
          <w:lang w:eastAsia="ru-RU" w:bidi="ru-RU"/>
        </w:rPr>
      </w:pPr>
      <w:r w:rsidRPr="00A61696">
        <w:rPr>
          <w:rFonts w:ascii="Times New Roman" w:eastAsia="Times New Roman" w:hAnsi="Times New Roman" w:cs="Times New Roman"/>
          <w:color w:val="000000"/>
          <w:sz w:val="28"/>
          <w:szCs w:val="28"/>
          <w:lang w:eastAsia="ru-RU" w:bidi="ru-RU"/>
        </w:rPr>
        <w:t>з) организация временного трудоустройства на период поиска постоянного места работы;</w:t>
      </w:r>
    </w:p>
    <w:p w:rsidR="002B2D11" w:rsidRPr="00A61696" w:rsidRDefault="002B2D11" w:rsidP="00086676">
      <w:pPr>
        <w:spacing w:after="0" w:line="23" w:lineRule="atLeast"/>
        <w:ind w:firstLine="709"/>
        <w:jc w:val="both"/>
        <w:rPr>
          <w:rFonts w:ascii="Times New Roman" w:eastAsia="Times New Roman" w:hAnsi="Times New Roman" w:cs="Times New Roman"/>
          <w:color w:val="000000"/>
          <w:sz w:val="28"/>
          <w:szCs w:val="28"/>
          <w:lang w:eastAsia="ru-RU" w:bidi="ru-RU"/>
        </w:rPr>
      </w:pPr>
      <w:r w:rsidRPr="00A61696">
        <w:rPr>
          <w:rFonts w:ascii="Times New Roman" w:eastAsia="Times New Roman" w:hAnsi="Times New Roman" w:cs="Times New Roman"/>
          <w:color w:val="000000"/>
          <w:sz w:val="28"/>
          <w:szCs w:val="28"/>
          <w:lang w:eastAsia="ru-RU" w:bidi="ru-RU"/>
        </w:rPr>
        <w:t>и) прохождение стажировки с целью будущего трудоустройства;</w:t>
      </w:r>
    </w:p>
    <w:p w:rsidR="002B2D11" w:rsidRPr="00A61696" w:rsidRDefault="002B2D11" w:rsidP="00086676">
      <w:pPr>
        <w:spacing w:after="0" w:line="23" w:lineRule="atLeast"/>
        <w:ind w:firstLine="709"/>
        <w:jc w:val="both"/>
        <w:rPr>
          <w:rFonts w:ascii="Times New Roman" w:eastAsia="Times New Roman" w:hAnsi="Times New Roman" w:cs="Times New Roman"/>
          <w:color w:val="000000"/>
          <w:sz w:val="28"/>
          <w:szCs w:val="28"/>
          <w:lang w:eastAsia="ru-RU" w:bidi="ru-RU"/>
        </w:rPr>
      </w:pPr>
      <w:r w:rsidRPr="00A61696">
        <w:rPr>
          <w:rFonts w:ascii="Times New Roman" w:eastAsia="Times New Roman" w:hAnsi="Times New Roman" w:cs="Times New Roman"/>
          <w:color w:val="000000"/>
          <w:sz w:val="28"/>
          <w:szCs w:val="28"/>
          <w:lang w:eastAsia="ru-RU" w:bidi="ru-RU"/>
        </w:rPr>
        <w:t>к) заключение срочного или бессрочного трудового договора.</w:t>
      </w:r>
    </w:p>
    <w:p w:rsidR="002B2D11" w:rsidRPr="00A61696" w:rsidRDefault="002B2D11" w:rsidP="00086676">
      <w:pPr>
        <w:spacing w:after="0" w:line="23" w:lineRule="atLeast"/>
        <w:ind w:firstLine="709"/>
        <w:jc w:val="both"/>
        <w:rPr>
          <w:rFonts w:ascii="Times New Roman" w:eastAsia="Times New Roman" w:hAnsi="Times New Roman" w:cs="Times New Roman"/>
          <w:color w:val="000000"/>
          <w:sz w:val="28"/>
          <w:szCs w:val="28"/>
          <w:lang w:eastAsia="ru-RU" w:bidi="ru-RU"/>
        </w:rPr>
      </w:pPr>
      <w:r w:rsidRPr="00A61696">
        <w:rPr>
          <w:rFonts w:ascii="Times New Roman" w:eastAsia="Times New Roman" w:hAnsi="Times New Roman" w:cs="Times New Roman"/>
          <w:color w:val="000000"/>
          <w:sz w:val="28"/>
          <w:szCs w:val="28"/>
          <w:lang w:eastAsia="ru-RU" w:bidi="ru-RU"/>
        </w:rPr>
        <w:t>л) ежемесячное информирование органов социальной защиты населения о выполнении мероприятий программы социальной адаптации;</w:t>
      </w:r>
    </w:p>
    <w:p w:rsidR="00E04040" w:rsidRPr="00A61696" w:rsidRDefault="002B2D11" w:rsidP="00086676">
      <w:pPr>
        <w:spacing w:after="0" w:line="23" w:lineRule="atLeast"/>
        <w:ind w:firstLine="709"/>
        <w:jc w:val="both"/>
        <w:rPr>
          <w:rFonts w:ascii="Times New Roman" w:eastAsia="Times New Roman" w:hAnsi="Times New Roman" w:cs="Times New Roman"/>
          <w:color w:val="000000"/>
          <w:sz w:val="28"/>
          <w:szCs w:val="28"/>
          <w:lang w:eastAsia="ru-RU" w:bidi="ru-RU"/>
        </w:rPr>
      </w:pPr>
      <w:r w:rsidRPr="00A61696">
        <w:rPr>
          <w:rFonts w:ascii="Times New Roman" w:eastAsia="Times New Roman" w:hAnsi="Times New Roman" w:cs="Times New Roman"/>
          <w:color w:val="000000"/>
          <w:sz w:val="28"/>
          <w:szCs w:val="28"/>
          <w:lang w:eastAsia="ru-RU" w:bidi="ru-RU"/>
        </w:rPr>
        <w:t>м) иные мероприятия.</w:t>
      </w:r>
    </w:p>
    <w:p w:rsidR="00E04040" w:rsidRPr="00A61696" w:rsidRDefault="00427399" w:rsidP="00086676">
      <w:pPr>
        <w:pStyle w:val="20"/>
        <w:shd w:val="clear" w:color="auto" w:fill="auto"/>
        <w:spacing w:line="23" w:lineRule="atLeast"/>
        <w:ind w:firstLine="709"/>
        <w:contextualSpacing/>
        <w:jc w:val="both"/>
      </w:pPr>
      <w:r w:rsidRPr="00A61696">
        <w:t>С</w:t>
      </w:r>
      <w:r w:rsidR="00E04040" w:rsidRPr="00A61696">
        <w:t xml:space="preserve"> целью реализации мероприятий по поиску работы центр занятости населения направляет гражданина на профессиональное обучение или дополнительное профессиональное образование в случае наличия у органа занятости населения возможности обеспечить такое прохождение.</w:t>
      </w:r>
    </w:p>
    <w:p w:rsidR="00D374E1" w:rsidRPr="00A61696" w:rsidRDefault="00E04040" w:rsidP="00086676">
      <w:pPr>
        <w:spacing w:after="0" w:line="23" w:lineRule="atLeast"/>
        <w:ind w:firstLine="709"/>
        <w:jc w:val="both"/>
        <w:rPr>
          <w:rFonts w:ascii="Times New Roman" w:eastAsia="Times New Roman" w:hAnsi="Times New Roman" w:cs="Times New Roman"/>
          <w:color w:val="FF0000"/>
          <w:sz w:val="28"/>
          <w:szCs w:val="28"/>
        </w:rPr>
      </w:pPr>
      <w:r w:rsidRPr="00A61696">
        <w:rPr>
          <w:rFonts w:ascii="Times New Roman" w:eastAsia="Times New Roman" w:hAnsi="Times New Roman" w:cs="Times New Roman"/>
          <w:sz w:val="28"/>
          <w:szCs w:val="28"/>
        </w:rPr>
        <w:t>1</w:t>
      </w:r>
      <w:r w:rsidR="00DA1018" w:rsidRPr="00A61696">
        <w:rPr>
          <w:rFonts w:ascii="Times New Roman" w:eastAsia="Times New Roman" w:hAnsi="Times New Roman" w:cs="Times New Roman"/>
          <w:sz w:val="28"/>
          <w:szCs w:val="28"/>
        </w:rPr>
        <w:t>0</w:t>
      </w:r>
      <w:r w:rsidRPr="00A61696">
        <w:rPr>
          <w:rFonts w:ascii="Times New Roman" w:eastAsia="Times New Roman" w:hAnsi="Times New Roman" w:cs="Times New Roman"/>
          <w:sz w:val="28"/>
          <w:szCs w:val="28"/>
        </w:rPr>
        <w:t xml:space="preserve">. Программа социальной адаптации утверждается руководителем </w:t>
      </w:r>
      <w:r w:rsidR="00DA1018" w:rsidRPr="00A61696">
        <w:rPr>
          <w:rFonts w:ascii="Times New Roman" w:eastAsia="Times New Roman" w:hAnsi="Times New Roman" w:cs="Times New Roman"/>
          <w:sz w:val="28"/>
          <w:szCs w:val="28"/>
        </w:rPr>
        <w:t>подведомственного учреждения</w:t>
      </w:r>
      <w:r w:rsidR="00D374E1" w:rsidRPr="00A61696">
        <w:rPr>
          <w:rFonts w:ascii="Times New Roman" w:eastAsia="Times New Roman" w:hAnsi="Times New Roman" w:cs="Times New Roman"/>
          <w:sz w:val="28"/>
          <w:szCs w:val="28"/>
        </w:rPr>
        <w:t>;</w:t>
      </w:r>
    </w:p>
    <w:p w:rsidR="00E04040" w:rsidRPr="00A61696" w:rsidRDefault="00E04040" w:rsidP="00086676">
      <w:pPr>
        <w:spacing w:after="0" w:line="23" w:lineRule="atLeast"/>
        <w:ind w:firstLine="709"/>
        <w:jc w:val="both"/>
        <w:rPr>
          <w:rFonts w:ascii="Times New Roman" w:eastAsia="Times New Roman" w:hAnsi="Times New Roman" w:cs="Times New Roman"/>
          <w:sz w:val="28"/>
          <w:szCs w:val="28"/>
        </w:rPr>
      </w:pPr>
      <w:r w:rsidRPr="00A61696">
        <w:rPr>
          <w:rFonts w:ascii="Times New Roman" w:eastAsia="Times New Roman" w:hAnsi="Times New Roman" w:cs="Times New Roman"/>
          <w:sz w:val="28"/>
          <w:szCs w:val="28"/>
        </w:rPr>
        <w:t>1</w:t>
      </w:r>
      <w:r w:rsidR="004640F4" w:rsidRPr="00A61696">
        <w:rPr>
          <w:rFonts w:ascii="Times New Roman" w:eastAsia="Times New Roman" w:hAnsi="Times New Roman" w:cs="Times New Roman"/>
          <w:sz w:val="28"/>
          <w:szCs w:val="28"/>
        </w:rPr>
        <w:t>1</w:t>
      </w:r>
      <w:r w:rsidRPr="00A61696">
        <w:rPr>
          <w:rFonts w:ascii="Times New Roman" w:eastAsia="Times New Roman" w:hAnsi="Times New Roman" w:cs="Times New Roman"/>
          <w:sz w:val="28"/>
          <w:szCs w:val="28"/>
        </w:rPr>
        <w:t xml:space="preserve">. Форма социального контракта на оказание государственной социальной помощи в поиске </w:t>
      </w:r>
      <w:r w:rsidR="00A17FC6" w:rsidRPr="00A61696">
        <w:rPr>
          <w:rFonts w:ascii="Times New Roman" w:eastAsia="Times New Roman" w:hAnsi="Times New Roman" w:cs="Times New Roman"/>
          <w:sz w:val="28"/>
          <w:szCs w:val="28"/>
        </w:rPr>
        <w:t>работы приведена</w:t>
      </w:r>
      <w:r w:rsidRPr="00A61696">
        <w:rPr>
          <w:rFonts w:ascii="Times New Roman" w:eastAsia="Times New Roman" w:hAnsi="Times New Roman" w:cs="Times New Roman"/>
          <w:sz w:val="28"/>
          <w:szCs w:val="28"/>
        </w:rPr>
        <w:t xml:space="preserve"> в приложении к настоящему Порядку.</w:t>
      </w:r>
    </w:p>
    <w:p w:rsidR="00E04040" w:rsidRPr="00A61696" w:rsidRDefault="00E04040" w:rsidP="00086676">
      <w:pPr>
        <w:pStyle w:val="20"/>
        <w:shd w:val="clear" w:color="auto" w:fill="auto"/>
        <w:tabs>
          <w:tab w:val="left" w:pos="1387"/>
        </w:tabs>
        <w:spacing w:line="23" w:lineRule="atLeast"/>
        <w:ind w:firstLine="709"/>
        <w:contextualSpacing/>
        <w:jc w:val="both"/>
        <w:rPr>
          <w:color w:val="000000"/>
          <w:lang w:eastAsia="ru-RU" w:bidi="ru-RU"/>
        </w:rPr>
      </w:pPr>
      <w:r w:rsidRPr="00A61696">
        <w:rPr>
          <w:color w:val="000000"/>
          <w:lang w:eastAsia="ru-RU" w:bidi="ru-RU"/>
        </w:rPr>
        <w:t>1</w:t>
      </w:r>
      <w:r w:rsidR="004640F4" w:rsidRPr="00A61696">
        <w:rPr>
          <w:color w:val="000000"/>
          <w:lang w:eastAsia="ru-RU" w:bidi="ru-RU"/>
        </w:rPr>
        <w:t>2</w:t>
      </w:r>
      <w:r w:rsidRPr="00A61696">
        <w:rPr>
          <w:color w:val="000000"/>
          <w:lang w:eastAsia="ru-RU" w:bidi="ru-RU"/>
        </w:rPr>
        <w:t>. К причинам, являющихся уважительными в случае неисполнения гражданином мероприятий программы социальной адаптации является:</w:t>
      </w:r>
    </w:p>
    <w:p w:rsidR="00E04040" w:rsidRPr="00A61696" w:rsidRDefault="00E04040" w:rsidP="00086676">
      <w:pPr>
        <w:pStyle w:val="20"/>
        <w:shd w:val="clear" w:color="auto" w:fill="auto"/>
        <w:tabs>
          <w:tab w:val="left" w:pos="1387"/>
        </w:tabs>
        <w:spacing w:line="23" w:lineRule="atLeast"/>
        <w:ind w:firstLine="709"/>
        <w:contextualSpacing/>
        <w:jc w:val="both"/>
        <w:rPr>
          <w:color w:val="000000"/>
          <w:lang w:eastAsia="ru-RU" w:bidi="ru-RU"/>
        </w:rPr>
      </w:pPr>
      <w:r w:rsidRPr="00A61696">
        <w:rPr>
          <w:color w:val="000000"/>
          <w:lang w:eastAsia="ru-RU" w:bidi="ru-RU"/>
        </w:rPr>
        <w:lastRenderedPageBreak/>
        <w:t>- ухудшение состояния здоровья малоимущего гражданина, с которым заключен социальный контракт, в результате заболевания, препятствующего выполнение мероприятий, предусмотренные программой социальной адаптации;</w:t>
      </w:r>
    </w:p>
    <w:p w:rsidR="00E04040" w:rsidRPr="00A61696" w:rsidRDefault="00E04040" w:rsidP="00086676">
      <w:pPr>
        <w:pStyle w:val="20"/>
        <w:shd w:val="clear" w:color="auto" w:fill="auto"/>
        <w:tabs>
          <w:tab w:val="left" w:pos="1387"/>
        </w:tabs>
        <w:spacing w:line="23" w:lineRule="atLeast"/>
        <w:ind w:firstLine="709"/>
        <w:contextualSpacing/>
        <w:jc w:val="both"/>
        <w:rPr>
          <w:color w:val="000000"/>
          <w:lang w:eastAsia="ru-RU" w:bidi="ru-RU"/>
        </w:rPr>
      </w:pPr>
      <w:r w:rsidRPr="00A61696">
        <w:rPr>
          <w:color w:val="000000"/>
          <w:lang w:eastAsia="ru-RU" w:bidi="ru-RU"/>
        </w:rPr>
        <w:t xml:space="preserve">- необходимость сопровождения члена семьи гражданина, в медицинскую организацию, расположенную за пределами муниципального </w:t>
      </w:r>
      <w:proofErr w:type="gramStart"/>
      <w:r w:rsidRPr="00A61696">
        <w:rPr>
          <w:color w:val="000000"/>
          <w:lang w:eastAsia="ru-RU" w:bidi="ru-RU"/>
        </w:rPr>
        <w:t>образования</w:t>
      </w:r>
      <w:proofErr w:type="gramEnd"/>
      <w:r w:rsidRPr="00A61696">
        <w:rPr>
          <w:color w:val="000000"/>
          <w:lang w:eastAsia="ru-RU" w:bidi="ru-RU"/>
        </w:rPr>
        <w:t xml:space="preserve"> на территории которого он проживает;</w:t>
      </w:r>
    </w:p>
    <w:p w:rsidR="00E04040" w:rsidRPr="00A61696" w:rsidRDefault="00E04040" w:rsidP="00086676">
      <w:pPr>
        <w:pStyle w:val="20"/>
        <w:shd w:val="clear" w:color="auto" w:fill="auto"/>
        <w:tabs>
          <w:tab w:val="left" w:pos="1387"/>
        </w:tabs>
        <w:spacing w:line="23" w:lineRule="atLeast"/>
        <w:ind w:firstLine="709"/>
        <w:contextualSpacing/>
        <w:jc w:val="both"/>
        <w:rPr>
          <w:color w:val="000000"/>
          <w:lang w:eastAsia="ru-RU" w:bidi="ru-RU"/>
        </w:rPr>
      </w:pPr>
      <w:r w:rsidRPr="00A61696">
        <w:rPr>
          <w:color w:val="000000"/>
          <w:lang w:eastAsia="ru-RU" w:bidi="ru-RU"/>
        </w:rPr>
        <w:t>- полное или частичное уничтожение жилого помещения, в котором проживает гражданин, в результате пожара, наводнения или иных чрезвычайных ситуаций природного или техногенного характера;</w:t>
      </w:r>
    </w:p>
    <w:p w:rsidR="00E04040" w:rsidRPr="00A61696" w:rsidRDefault="00E04040" w:rsidP="00086676">
      <w:pPr>
        <w:pStyle w:val="20"/>
        <w:shd w:val="clear" w:color="auto" w:fill="auto"/>
        <w:tabs>
          <w:tab w:val="left" w:pos="1387"/>
        </w:tabs>
        <w:spacing w:line="23" w:lineRule="atLeast"/>
        <w:ind w:firstLine="709"/>
        <w:contextualSpacing/>
        <w:jc w:val="both"/>
        <w:rPr>
          <w:color w:val="000000"/>
          <w:lang w:eastAsia="ru-RU" w:bidi="ru-RU"/>
        </w:rPr>
      </w:pPr>
      <w:r w:rsidRPr="00A61696">
        <w:rPr>
          <w:color w:val="000000"/>
          <w:lang w:eastAsia="ru-RU" w:bidi="ru-RU"/>
        </w:rPr>
        <w:t>Основания продления срока социального контракта подтверждаются документально.</w:t>
      </w:r>
    </w:p>
    <w:p w:rsidR="00E04040" w:rsidRPr="00A61696" w:rsidRDefault="00E04040" w:rsidP="00086676">
      <w:pPr>
        <w:pStyle w:val="20"/>
        <w:shd w:val="clear" w:color="auto" w:fill="auto"/>
        <w:tabs>
          <w:tab w:val="left" w:pos="1387"/>
        </w:tabs>
        <w:spacing w:line="23" w:lineRule="atLeast"/>
        <w:ind w:firstLine="709"/>
        <w:contextualSpacing/>
        <w:jc w:val="both"/>
        <w:rPr>
          <w:color w:val="000000"/>
          <w:lang w:eastAsia="ru-RU" w:bidi="ru-RU"/>
        </w:rPr>
      </w:pPr>
      <w:r w:rsidRPr="00A61696">
        <w:rPr>
          <w:color w:val="000000"/>
          <w:lang w:eastAsia="ru-RU" w:bidi="ru-RU"/>
        </w:rPr>
        <w:t>1</w:t>
      </w:r>
      <w:r w:rsidR="004640F4" w:rsidRPr="00A61696">
        <w:rPr>
          <w:color w:val="000000"/>
          <w:lang w:eastAsia="ru-RU" w:bidi="ru-RU"/>
        </w:rPr>
        <w:t>3</w:t>
      </w:r>
      <w:r w:rsidRPr="00A61696">
        <w:rPr>
          <w:color w:val="000000"/>
          <w:lang w:eastAsia="ru-RU" w:bidi="ru-RU"/>
        </w:rPr>
        <w:t xml:space="preserve">. В случае неисполнения (несвоевременного исполнения) гражданином мероприятий программы социальной адаптации по причинам, не являющимся уважительными в соответствии с </w:t>
      </w:r>
      <w:r w:rsidRPr="00A61696">
        <w:rPr>
          <w:lang w:eastAsia="ru-RU" w:bidi="ru-RU"/>
        </w:rPr>
        <w:t>пунктом 1</w:t>
      </w:r>
      <w:r w:rsidR="00DE1C98" w:rsidRPr="00A61696">
        <w:rPr>
          <w:lang w:eastAsia="ru-RU" w:bidi="ru-RU"/>
        </w:rPr>
        <w:t>2</w:t>
      </w:r>
      <w:r w:rsidRPr="00A61696">
        <w:rPr>
          <w:lang w:eastAsia="ru-RU" w:bidi="ru-RU"/>
        </w:rPr>
        <w:t xml:space="preserve"> настоящего порядка</w:t>
      </w:r>
      <w:r w:rsidRPr="00A61696">
        <w:rPr>
          <w:color w:val="000000"/>
          <w:lang w:eastAsia="ru-RU" w:bidi="ru-RU"/>
        </w:rPr>
        <w:t xml:space="preserve">, с месяца, следующего за месяцем возникновения указанного обстоятельства, </w:t>
      </w:r>
      <w:r w:rsidR="000A1543" w:rsidRPr="00A61696">
        <w:rPr>
          <w:color w:val="000000"/>
          <w:lang w:eastAsia="ru-RU" w:bidi="ru-RU"/>
        </w:rPr>
        <w:t xml:space="preserve">подведомственное </w:t>
      </w:r>
      <w:r w:rsidR="007C1B15" w:rsidRPr="00A61696">
        <w:rPr>
          <w:color w:val="000000"/>
          <w:lang w:eastAsia="ru-RU" w:bidi="ru-RU"/>
        </w:rPr>
        <w:t>учреждение прекращает</w:t>
      </w:r>
      <w:r w:rsidRPr="00A61696">
        <w:rPr>
          <w:color w:val="000000"/>
          <w:lang w:eastAsia="ru-RU" w:bidi="ru-RU"/>
        </w:rPr>
        <w:t xml:space="preserve"> предоставление денежной выплаты и (или) возмещение расходов.</w:t>
      </w:r>
    </w:p>
    <w:p w:rsidR="00E04040" w:rsidRPr="00A61696" w:rsidRDefault="00E04040" w:rsidP="00086676">
      <w:pPr>
        <w:pStyle w:val="20"/>
        <w:shd w:val="clear" w:color="auto" w:fill="auto"/>
        <w:tabs>
          <w:tab w:val="left" w:pos="1387"/>
        </w:tabs>
        <w:spacing w:line="23" w:lineRule="atLeast"/>
        <w:ind w:firstLine="709"/>
        <w:contextualSpacing/>
        <w:jc w:val="both"/>
        <w:rPr>
          <w:color w:val="000000"/>
          <w:lang w:eastAsia="ru-RU" w:bidi="ru-RU"/>
        </w:rPr>
      </w:pPr>
      <w:r w:rsidRPr="00A61696">
        <w:rPr>
          <w:color w:val="000000"/>
          <w:lang w:eastAsia="ru-RU" w:bidi="ru-RU"/>
        </w:rPr>
        <w:t>1</w:t>
      </w:r>
      <w:r w:rsidR="004640F4" w:rsidRPr="00A61696">
        <w:rPr>
          <w:color w:val="000000"/>
          <w:lang w:eastAsia="ru-RU" w:bidi="ru-RU"/>
        </w:rPr>
        <w:t>4</w:t>
      </w:r>
      <w:r w:rsidRPr="00A61696">
        <w:rPr>
          <w:color w:val="000000"/>
          <w:lang w:eastAsia="ru-RU" w:bidi="ru-RU"/>
        </w:rPr>
        <w:t xml:space="preserve">. </w:t>
      </w:r>
      <w:r w:rsidR="007C1B15" w:rsidRPr="00A61696">
        <w:rPr>
          <w:color w:val="000000"/>
          <w:lang w:eastAsia="ru-RU" w:bidi="ru-RU"/>
        </w:rPr>
        <w:t>Подведомственн</w:t>
      </w:r>
      <w:r w:rsidR="001A390F" w:rsidRPr="00A61696">
        <w:rPr>
          <w:color w:val="000000"/>
          <w:lang w:eastAsia="ru-RU" w:bidi="ru-RU"/>
        </w:rPr>
        <w:t>ым</w:t>
      </w:r>
      <w:r w:rsidR="007C1B15" w:rsidRPr="00A61696">
        <w:rPr>
          <w:color w:val="000000"/>
          <w:lang w:eastAsia="ru-RU" w:bidi="ru-RU"/>
        </w:rPr>
        <w:t xml:space="preserve"> </w:t>
      </w:r>
      <w:r w:rsidR="00B90512" w:rsidRPr="00A61696">
        <w:rPr>
          <w:color w:val="000000"/>
          <w:lang w:eastAsia="ru-RU" w:bidi="ru-RU"/>
        </w:rPr>
        <w:t>учреждением проводится</w:t>
      </w:r>
      <w:r w:rsidRPr="00A61696">
        <w:rPr>
          <w:color w:val="000000"/>
          <w:lang w:eastAsia="ru-RU" w:bidi="ru-RU"/>
        </w:rPr>
        <w:t xml:space="preserve"> ежемесячный мониторинг условий жизни граждан (семьи гражданина) в течени</w:t>
      </w:r>
      <w:proofErr w:type="gramStart"/>
      <w:r w:rsidRPr="00A61696">
        <w:rPr>
          <w:color w:val="000000"/>
          <w:lang w:eastAsia="ru-RU" w:bidi="ru-RU"/>
        </w:rPr>
        <w:t>и</w:t>
      </w:r>
      <w:proofErr w:type="gramEnd"/>
      <w:r w:rsidRPr="00A61696">
        <w:rPr>
          <w:color w:val="000000"/>
          <w:lang w:eastAsia="ru-RU" w:bidi="ru-RU"/>
        </w:rPr>
        <w:t xml:space="preserve"> срока со дня окончания срока действия социального контракта, а именно в течении 12 месяцев проверяет факт осуществления гражданином трудовой деятельности.</w:t>
      </w:r>
    </w:p>
    <w:p w:rsidR="00E04040" w:rsidRPr="00A61696" w:rsidRDefault="00E04040" w:rsidP="00086676">
      <w:pPr>
        <w:spacing w:after="0" w:line="23" w:lineRule="atLeast"/>
        <w:ind w:firstLine="709"/>
        <w:jc w:val="both"/>
        <w:rPr>
          <w:rFonts w:ascii="Times New Roman" w:eastAsia="Times New Roman" w:hAnsi="Times New Roman" w:cs="Times New Roman"/>
          <w:sz w:val="28"/>
          <w:szCs w:val="28"/>
        </w:rPr>
      </w:pPr>
      <w:r w:rsidRPr="00A61696">
        <w:rPr>
          <w:rFonts w:ascii="Times New Roman" w:eastAsia="Times New Roman" w:hAnsi="Times New Roman" w:cs="Times New Roman"/>
          <w:sz w:val="28"/>
          <w:szCs w:val="28"/>
        </w:rPr>
        <w:t>1</w:t>
      </w:r>
      <w:r w:rsidR="004640F4" w:rsidRPr="00A61696">
        <w:rPr>
          <w:rFonts w:ascii="Times New Roman" w:eastAsia="Times New Roman" w:hAnsi="Times New Roman" w:cs="Times New Roman"/>
          <w:sz w:val="28"/>
          <w:szCs w:val="28"/>
        </w:rPr>
        <w:t>5</w:t>
      </w:r>
      <w:r w:rsidRPr="00A61696">
        <w:rPr>
          <w:rFonts w:ascii="Times New Roman" w:eastAsia="Times New Roman" w:hAnsi="Times New Roman" w:cs="Times New Roman"/>
          <w:sz w:val="28"/>
          <w:szCs w:val="28"/>
        </w:rPr>
        <w:t xml:space="preserve">. </w:t>
      </w:r>
      <w:proofErr w:type="gramStart"/>
      <w:r w:rsidRPr="00A61696">
        <w:rPr>
          <w:rFonts w:ascii="Times New Roman" w:eastAsia="Times New Roman" w:hAnsi="Times New Roman" w:cs="Times New Roman"/>
          <w:sz w:val="28"/>
          <w:szCs w:val="28"/>
        </w:rPr>
        <w:t>Главным распорядителем бюджетных средств, предусмотренных на выплату материальной поддержки гражданам, заключившим социальный контракт на оказание государственной социальной помощи в поиске работы, является уполномоченный орган, который перечисляет указанные финансовые средства</w:t>
      </w:r>
      <w:r w:rsidR="00B90512" w:rsidRPr="00A61696">
        <w:rPr>
          <w:rFonts w:ascii="Times New Roman" w:eastAsia="Times New Roman" w:hAnsi="Times New Roman" w:cs="Times New Roman"/>
          <w:sz w:val="28"/>
          <w:szCs w:val="28"/>
        </w:rPr>
        <w:t xml:space="preserve"> подведомственному учреждению</w:t>
      </w:r>
      <w:r w:rsidRPr="00A61696">
        <w:rPr>
          <w:rFonts w:ascii="Times New Roman" w:eastAsia="Times New Roman" w:hAnsi="Times New Roman" w:cs="Times New Roman"/>
          <w:sz w:val="28"/>
          <w:szCs w:val="28"/>
        </w:rPr>
        <w:t>, являющемуся распорядителем бюджетных средств, предусмотренных на выплату материальной поддержки гражданам, заключившим социальный контракт на оказание государственной социальной помощи в поиске работы и трудоустройстве.</w:t>
      </w:r>
      <w:proofErr w:type="gramEnd"/>
    </w:p>
    <w:p w:rsidR="00E04040" w:rsidRPr="00A61696" w:rsidRDefault="00E04040" w:rsidP="00086676">
      <w:pPr>
        <w:spacing w:after="0" w:line="23" w:lineRule="atLeast"/>
        <w:ind w:firstLine="709"/>
        <w:jc w:val="both"/>
        <w:rPr>
          <w:rFonts w:ascii="Times New Roman" w:eastAsia="Times New Roman" w:hAnsi="Times New Roman" w:cs="Times New Roman"/>
          <w:sz w:val="28"/>
          <w:szCs w:val="28"/>
        </w:rPr>
      </w:pPr>
    </w:p>
    <w:p w:rsidR="00E04040" w:rsidRPr="00A61696" w:rsidRDefault="00E04040" w:rsidP="00086676">
      <w:pPr>
        <w:pStyle w:val="20"/>
        <w:shd w:val="clear" w:color="auto" w:fill="auto"/>
        <w:tabs>
          <w:tab w:val="left" w:pos="1361"/>
        </w:tabs>
        <w:spacing w:line="23" w:lineRule="atLeast"/>
        <w:ind w:firstLine="709"/>
        <w:jc w:val="both"/>
        <w:rPr>
          <w:b/>
          <w:bCs/>
          <w:lang w:eastAsia="ru-RU" w:bidi="ru-RU"/>
        </w:rPr>
      </w:pPr>
    </w:p>
    <w:p w:rsidR="00E04040" w:rsidRPr="00A61696" w:rsidRDefault="00E04040" w:rsidP="00086676">
      <w:pPr>
        <w:spacing w:after="0" w:line="23" w:lineRule="atLeast"/>
        <w:ind w:firstLine="709"/>
        <w:jc w:val="both"/>
        <w:rPr>
          <w:rFonts w:ascii="Times New Roman" w:eastAsia="Times New Roman" w:hAnsi="Times New Roman" w:cs="Times New Roman"/>
          <w:sz w:val="28"/>
          <w:szCs w:val="28"/>
        </w:rPr>
      </w:pPr>
    </w:p>
    <w:p w:rsidR="00E04040" w:rsidRPr="00A61696" w:rsidRDefault="00E04040" w:rsidP="0034418E">
      <w:pPr>
        <w:spacing w:after="0" w:line="23" w:lineRule="atLeast"/>
        <w:ind w:firstLine="709"/>
        <w:jc w:val="center"/>
        <w:rPr>
          <w:rFonts w:ascii="Times New Roman" w:eastAsia="Times New Roman" w:hAnsi="Times New Roman" w:cs="Times New Roman"/>
          <w:sz w:val="28"/>
          <w:szCs w:val="28"/>
        </w:rPr>
      </w:pPr>
      <w:r w:rsidRPr="00A61696">
        <w:rPr>
          <w:rFonts w:ascii="Times New Roman" w:eastAsia="Times New Roman" w:hAnsi="Times New Roman" w:cs="Times New Roman"/>
          <w:sz w:val="28"/>
          <w:szCs w:val="28"/>
        </w:rPr>
        <w:t>________________</w:t>
      </w:r>
    </w:p>
    <w:p w:rsidR="00E04040" w:rsidRPr="00A61696" w:rsidRDefault="00E04040" w:rsidP="00086676">
      <w:pPr>
        <w:spacing w:after="0" w:line="23" w:lineRule="atLeast"/>
        <w:ind w:firstLine="709"/>
        <w:contextualSpacing/>
        <w:rPr>
          <w:rFonts w:ascii="Times New Roman" w:hAnsi="Times New Roman" w:cs="Times New Roman"/>
          <w:sz w:val="28"/>
          <w:szCs w:val="28"/>
        </w:rPr>
      </w:pPr>
    </w:p>
    <w:p w:rsidR="00E04040" w:rsidRPr="00A61696" w:rsidRDefault="00E04040" w:rsidP="00086676">
      <w:pPr>
        <w:spacing w:after="0" w:line="23" w:lineRule="atLeast"/>
        <w:ind w:firstLine="709"/>
        <w:contextualSpacing/>
        <w:rPr>
          <w:rFonts w:ascii="Times New Roman" w:hAnsi="Times New Roman" w:cs="Times New Roman"/>
          <w:i/>
          <w:sz w:val="28"/>
          <w:szCs w:val="28"/>
        </w:rPr>
        <w:sectPr w:rsidR="00E04040" w:rsidRPr="00A61696" w:rsidSect="00B0013E">
          <w:pgSz w:w="11906" w:h="16838"/>
          <w:pgMar w:top="1134" w:right="567" w:bottom="1134" w:left="1134" w:header="708" w:footer="708" w:gutter="0"/>
          <w:pgNumType w:start="1"/>
          <w:cols w:space="708"/>
          <w:titlePg/>
          <w:docGrid w:linePitch="360"/>
        </w:sectPr>
      </w:pPr>
    </w:p>
    <w:p w:rsidR="00E04040" w:rsidRPr="00A61696" w:rsidRDefault="00E04040" w:rsidP="00366765">
      <w:pPr>
        <w:pStyle w:val="30"/>
        <w:shd w:val="clear" w:color="auto" w:fill="auto"/>
        <w:tabs>
          <w:tab w:val="left" w:pos="1114"/>
        </w:tabs>
        <w:spacing w:before="0" w:line="23" w:lineRule="atLeast"/>
        <w:ind w:firstLine="709"/>
        <w:contextualSpacing/>
        <w:jc w:val="right"/>
        <w:rPr>
          <w:b w:val="0"/>
          <w:sz w:val="28"/>
          <w:szCs w:val="28"/>
        </w:rPr>
      </w:pPr>
      <w:bookmarkStart w:id="6" w:name="_Hlk63108389"/>
      <w:r w:rsidRPr="00A61696">
        <w:rPr>
          <w:b w:val="0"/>
          <w:sz w:val="28"/>
          <w:szCs w:val="28"/>
        </w:rPr>
        <w:lastRenderedPageBreak/>
        <w:t xml:space="preserve">Приложение </w:t>
      </w:r>
    </w:p>
    <w:p w:rsidR="00E04040" w:rsidRPr="00A61696" w:rsidRDefault="00E04040" w:rsidP="00366765">
      <w:pPr>
        <w:pStyle w:val="30"/>
        <w:shd w:val="clear" w:color="auto" w:fill="auto"/>
        <w:tabs>
          <w:tab w:val="left" w:pos="1114"/>
        </w:tabs>
        <w:spacing w:before="0" w:line="23" w:lineRule="atLeast"/>
        <w:ind w:firstLine="709"/>
        <w:contextualSpacing/>
        <w:jc w:val="right"/>
        <w:rPr>
          <w:b w:val="0"/>
          <w:bCs w:val="0"/>
          <w:sz w:val="28"/>
          <w:szCs w:val="28"/>
          <w:lang w:eastAsia="ru-RU" w:bidi="ru-RU"/>
        </w:rPr>
      </w:pPr>
      <w:r w:rsidRPr="00A61696">
        <w:rPr>
          <w:b w:val="0"/>
          <w:sz w:val="28"/>
          <w:szCs w:val="28"/>
        </w:rPr>
        <w:t xml:space="preserve">к </w:t>
      </w:r>
      <w:r w:rsidRPr="00A61696">
        <w:rPr>
          <w:b w:val="0"/>
          <w:bCs w:val="0"/>
          <w:sz w:val="28"/>
          <w:szCs w:val="28"/>
          <w:lang w:eastAsia="ru-RU" w:bidi="ru-RU"/>
        </w:rPr>
        <w:t xml:space="preserve">Порядку назначения </w:t>
      </w:r>
    </w:p>
    <w:p w:rsidR="00E04040" w:rsidRPr="00A61696" w:rsidRDefault="00E04040" w:rsidP="00366765">
      <w:pPr>
        <w:pStyle w:val="30"/>
        <w:shd w:val="clear" w:color="auto" w:fill="auto"/>
        <w:tabs>
          <w:tab w:val="left" w:pos="1114"/>
        </w:tabs>
        <w:spacing w:before="0" w:line="23" w:lineRule="atLeast"/>
        <w:ind w:firstLine="709"/>
        <w:contextualSpacing/>
        <w:jc w:val="right"/>
        <w:rPr>
          <w:b w:val="0"/>
          <w:bCs w:val="0"/>
          <w:sz w:val="28"/>
          <w:szCs w:val="28"/>
          <w:lang w:eastAsia="ru-RU" w:bidi="ru-RU"/>
        </w:rPr>
      </w:pPr>
      <w:r w:rsidRPr="00A61696">
        <w:rPr>
          <w:b w:val="0"/>
          <w:bCs w:val="0"/>
          <w:sz w:val="28"/>
          <w:szCs w:val="28"/>
          <w:lang w:eastAsia="ru-RU" w:bidi="ru-RU"/>
        </w:rPr>
        <w:t xml:space="preserve">государственной социальной помощи </w:t>
      </w:r>
    </w:p>
    <w:p w:rsidR="00E04040" w:rsidRPr="00A61696" w:rsidRDefault="00E04040" w:rsidP="00366765">
      <w:pPr>
        <w:pStyle w:val="30"/>
        <w:shd w:val="clear" w:color="auto" w:fill="auto"/>
        <w:tabs>
          <w:tab w:val="left" w:pos="1114"/>
        </w:tabs>
        <w:spacing w:before="0" w:line="23" w:lineRule="atLeast"/>
        <w:ind w:firstLine="709"/>
        <w:contextualSpacing/>
        <w:jc w:val="right"/>
        <w:rPr>
          <w:b w:val="0"/>
          <w:bCs w:val="0"/>
          <w:sz w:val="28"/>
          <w:szCs w:val="28"/>
          <w:lang w:eastAsia="ru-RU" w:bidi="ru-RU"/>
        </w:rPr>
      </w:pPr>
      <w:r w:rsidRPr="00A61696">
        <w:rPr>
          <w:b w:val="0"/>
          <w:bCs w:val="0"/>
          <w:sz w:val="28"/>
          <w:szCs w:val="28"/>
          <w:lang w:eastAsia="ru-RU" w:bidi="ru-RU"/>
        </w:rPr>
        <w:t>в поиске работы и трудоустройстве</w:t>
      </w:r>
    </w:p>
    <w:p w:rsidR="00E04040" w:rsidRPr="00A61696" w:rsidRDefault="00E04040" w:rsidP="00366765">
      <w:pPr>
        <w:pStyle w:val="30"/>
        <w:shd w:val="clear" w:color="auto" w:fill="auto"/>
        <w:tabs>
          <w:tab w:val="left" w:pos="1114"/>
        </w:tabs>
        <w:spacing w:before="0" w:line="23" w:lineRule="atLeast"/>
        <w:ind w:firstLine="709"/>
        <w:contextualSpacing/>
        <w:jc w:val="right"/>
        <w:rPr>
          <w:b w:val="0"/>
          <w:bCs w:val="0"/>
          <w:sz w:val="28"/>
          <w:szCs w:val="28"/>
          <w:lang w:eastAsia="ru-RU" w:bidi="ru-RU"/>
        </w:rPr>
      </w:pPr>
      <w:r w:rsidRPr="00A61696">
        <w:rPr>
          <w:b w:val="0"/>
          <w:bCs w:val="0"/>
          <w:sz w:val="28"/>
          <w:szCs w:val="28"/>
          <w:lang w:eastAsia="ru-RU" w:bidi="ru-RU"/>
        </w:rPr>
        <w:t>на основании социального контракта</w:t>
      </w:r>
    </w:p>
    <w:p w:rsidR="00E04040" w:rsidRPr="00A61696" w:rsidRDefault="00E04040" w:rsidP="00086676">
      <w:pPr>
        <w:spacing w:after="0" w:line="23" w:lineRule="atLeast"/>
        <w:ind w:firstLine="709"/>
        <w:contextualSpacing/>
        <w:jc w:val="center"/>
        <w:rPr>
          <w:rFonts w:ascii="Times New Roman" w:hAnsi="Times New Roman" w:cs="Times New Roman"/>
          <w:i/>
          <w:sz w:val="28"/>
          <w:szCs w:val="28"/>
        </w:rPr>
      </w:pPr>
    </w:p>
    <w:p w:rsidR="00E04040" w:rsidRPr="00A61696" w:rsidRDefault="00E04040" w:rsidP="00086676">
      <w:pPr>
        <w:spacing w:after="0" w:line="23" w:lineRule="atLeast"/>
        <w:ind w:firstLine="709"/>
        <w:contextualSpacing/>
        <w:jc w:val="right"/>
        <w:rPr>
          <w:rFonts w:ascii="Times New Roman" w:hAnsi="Times New Roman" w:cs="Times New Roman"/>
          <w:sz w:val="28"/>
          <w:szCs w:val="28"/>
        </w:rPr>
      </w:pPr>
      <w:r w:rsidRPr="00A61696">
        <w:rPr>
          <w:rFonts w:ascii="Times New Roman" w:hAnsi="Times New Roman" w:cs="Times New Roman"/>
          <w:sz w:val="28"/>
          <w:szCs w:val="28"/>
        </w:rPr>
        <w:t>Форма</w:t>
      </w:r>
    </w:p>
    <w:p w:rsidR="00E04040" w:rsidRPr="00A61696" w:rsidRDefault="00E04040" w:rsidP="00086676">
      <w:pPr>
        <w:spacing w:after="0" w:line="23" w:lineRule="atLeast"/>
        <w:ind w:firstLine="709"/>
        <w:contextualSpacing/>
        <w:jc w:val="center"/>
        <w:rPr>
          <w:rFonts w:ascii="Times New Roman" w:hAnsi="Times New Roman" w:cs="Times New Roman"/>
          <w:b/>
          <w:sz w:val="28"/>
          <w:szCs w:val="28"/>
        </w:rPr>
      </w:pPr>
      <w:r w:rsidRPr="00A61696">
        <w:rPr>
          <w:rFonts w:ascii="Times New Roman" w:hAnsi="Times New Roman" w:cs="Times New Roman"/>
          <w:b/>
          <w:sz w:val="28"/>
          <w:szCs w:val="28"/>
        </w:rPr>
        <w:t>СОЦИАЛЬНЫЙ КОНТРАКТ</w:t>
      </w:r>
    </w:p>
    <w:p w:rsidR="00E04040" w:rsidRPr="00A61696" w:rsidRDefault="00E04040" w:rsidP="00086676">
      <w:pPr>
        <w:spacing w:after="0" w:line="23" w:lineRule="atLeast"/>
        <w:ind w:firstLine="709"/>
        <w:contextualSpacing/>
        <w:jc w:val="center"/>
        <w:rPr>
          <w:rFonts w:ascii="Times New Roman" w:eastAsia="Times New Roman" w:hAnsi="Times New Roman" w:cs="Times New Roman"/>
          <w:sz w:val="28"/>
          <w:szCs w:val="28"/>
        </w:rPr>
      </w:pPr>
      <w:r w:rsidRPr="00A61696">
        <w:rPr>
          <w:rFonts w:ascii="Times New Roman" w:eastAsia="Times New Roman" w:hAnsi="Times New Roman" w:cs="Times New Roman"/>
          <w:sz w:val="28"/>
          <w:szCs w:val="28"/>
        </w:rPr>
        <w:t xml:space="preserve">на оказание помощи в поиске </w:t>
      </w:r>
    </w:p>
    <w:p w:rsidR="00E04040" w:rsidRPr="00A61696" w:rsidRDefault="00E04040" w:rsidP="00086676">
      <w:pPr>
        <w:spacing w:after="0" w:line="23" w:lineRule="atLeast"/>
        <w:ind w:firstLine="709"/>
        <w:contextualSpacing/>
        <w:jc w:val="center"/>
        <w:rPr>
          <w:rFonts w:ascii="Times New Roman" w:eastAsia="Times New Roman" w:hAnsi="Times New Roman" w:cs="Times New Roman"/>
          <w:sz w:val="28"/>
          <w:szCs w:val="28"/>
        </w:rPr>
      </w:pPr>
      <w:r w:rsidRPr="00A61696">
        <w:rPr>
          <w:rFonts w:ascii="Times New Roman" w:eastAsia="Times New Roman" w:hAnsi="Times New Roman" w:cs="Times New Roman"/>
          <w:sz w:val="28"/>
          <w:szCs w:val="28"/>
        </w:rPr>
        <w:t xml:space="preserve">работы </w:t>
      </w:r>
    </w:p>
    <w:p w:rsidR="00E04040" w:rsidRPr="00A61696" w:rsidRDefault="00E04040" w:rsidP="00086676">
      <w:pPr>
        <w:pStyle w:val="26"/>
        <w:shd w:val="clear" w:color="auto" w:fill="auto"/>
        <w:tabs>
          <w:tab w:val="left" w:leader="underscore" w:pos="8624"/>
          <w:tab w:val="left" w:leader="underscore" w:pos="9862"/>
          <w:tab w:val="left" w:leader="underscore" w:pos="10338"/>
        </w:tabs>
        <w:spacing w:before="0" w:line="23" w:lineRule="atLeast"/>
        <w:ind w:firstLine="709"/>
        <w:contextualSpacing/>
        <w:jc w:val="right"/>
      </w:pPr>
      <w:r w:rsidRPr="00A61696">
        <w:t>«__</w:t>
      </w:r>
      <w:r w:rsidR="002E5EF3" w:rsidRPr="00A61696">
        <w:t>_» _</w:t>
      </w:r>
      <w:r w:rsidRPr="00A61696">
        <w:t>______________20___г.</w:t>
      </w:r>
    </w:p>
    <w:p w:rsidR="00E04040" w:rsidRPr="00A61696" w:rsidRDefault="00E04040" w:rsidP="00086676">
      <w:pPr>
        <w:pStyle w:val="26"/>
        <w:shd w:val="clear" w:color="auto" w:fill="auto"/>
        <w:tabs>
          <w:tab w:val="left" w:leader="underscore" w:pos="8624"/>
          <w:tab w:val="left" w:leader="underscore" w:pos="9862"/>
          <w:tab w:val="left" w:leader="underscore" w:pos="10338"/>
        </w:tabs>
        <w:spacing w:before="0" w:line="23" w:lineRule="atLeast"/>
        <w:ind w:firstLine="709"/>
        <w:contextualSpacing/>
        <w:jc w:val="right"/>
      </w:pPr>
    </w:p>
    <w:p w:rsidR="00823A59" w:rsidRPr="00A61696" w:rsidRDefault="00E04040" w:rsidP="00086676">
      <w:pPr>
        <w:pStyle w:val="af0"/>
        <w:shd w:val="clear" w:color="auto" w:fill="auto"/>
        <w:tabs>
          <w:tab w:val="left" w:leader="underscore" w:pos="10116"/>
          <w:tab w:val="left" w:leader="underscore" w:pos="10338"/>
        </w:tabs>
        <w:spacing w:line="23" w:lineRule="atLeast"/>
        <w:ind w:firstLine="709"/>
        <w:contextualSpacing/>
        <w:rPr>
          <w:sz w:val="28"/>
          <w:szCs w:val="28"/>
        </w:rPr>
      </w:pPr>
      <w:r w:rsidRPr="00A61696">
        <w:rPr>
          <w:sz w:val="28"/>
          <w:szCs w:val="28"/>
        </w:rPr>
        <w:t>ГКУ Центр занятости населения в лице</w:t>
      </w:r>
      <w:r w:rsidR="00823A59" w:rsidRPr="00A61696">
        <w:rPr>
          <w:sz w:val="28"/>
          <w:szCs w:val="28"/>
        </w:rPr>
        <w:t xml:space="preserve"> руководителя ______________________</w:t>
      </w:r>
    </w:p>
    <w:p w:rsidR="00E04040" w:rsidRPr="00CB423F" w:rsidRDefault="00E04040" w:rsidP="00823A59">
      <w:pPr>
        <w:pStyle w:val="af0"/>
        <w:shd w:val="clear" w:color="auto" w:fill="auto"/>
        <w:tabs>
          <w:tab w:val="left" w:leader="underscore" w:pos="10116"/>
          <w:tab w:val="left" w:leader="underscore" w:pos="10338"/>
        </w:tabs>
        <w:spacing w:line="23" w:lineRule="atLeast"/>
        <w:contextualSpacing/>
        <w:rPr>
          <w:sz w:val="28"/>
          <w:szCs w:val="28"/>
        </w:rPr>
      </w:pPr>
      <w:r w:rsidRPr="00A61696">
        <w:rPr>
          <w:sz w:val="28"/>
          <w:szCs w:val="28"/>
        </w:rPr>
        <w:t>_______________________________________________________________</w:t>
      </w:r>
      <w:r w:rsidR="00823A59" w:rsidRPr="00A61696">
        <w:rPr>
          <w:sz w:val="28"/>
          <w:szCs w:val="28"/>
        </w:rPr>
        <w:t>_________</w:t>
      </w:r>
      <w:r w:rsidRPr="00CB423F">
        <w:rPr>
          <w:sz w:val="28"/>
          <w:szCs w:val="28"/>
        </w:rPr>
        <w:t>,</w:t>
      </w:r>
    </w:p>
    <w:p w:rsidR="00E04040" w:rsidRPr="00CB423F" w:rsidRDefault="00E04040" w:rsidP="002E5EF3">
      <w:pPr>
        <w:pStyle w:val="af0"/>
        <w:shd w:val="clear" w:color="auto" w:fill="auto"/>
        <w:tabs>
          <w:tab w:val="left" w:leader="underscore" w:pos="10116"/>
          <w:tab w:val="left" w:leader="underscore" w:pos="10338"/>
        </w:tabs>
        <w:spacing w:line="23" w:lineRule="atLeast"/>
        <w:ind w:firstLine="709"/>
        <w:contextualSpacing/>
        <w:rPr>
          <w:sz w:val="28"/>
          <w:szCs w:val="28"/>
        </w:rPr>
      </w:pPr>
      <w:r w:rsidRPr="00CB423F">
        <w:rPr>
          <w:sz w:val="28"/>
          <w:szCs w:val="28"/>
        </w:rPr>
        <w:t>действующе</w:t>
      </w:r>
      <w:r w:rsidR="00F734D5">
        <w:rPr>
          <w:sz w:val="28"/>
          <w:szCs w:val="28"/>
        </w:rPr>
        <w:t>е</w:t>
      </w:r>
      <w:r>
        <w:rPr>
          <w:sz w:val="28"/>
          <w:szCs w:val="28"/>
        </w:rPr>
        <w:t xml:space="preserve"> на основании Устава</w:t>
      </w:r>
      <w:r w:rsidRPr="00CB423F">
        <w:rPr>
          <w:sz w:val="28"/>
          <w:szCs w:val="28"/>
        </w:rPr>
        <w:t>, именуем</w:t>
      </w:r>
      <w:r>
        <w:rPr>
          <w:sz w:val="28"/>
          <w:szCs w:val="28"/>
        </w:rPr>
        <w:t>ое в дальнейшем «ЦЗН», и гражданин</w:t>
      </w:r>
      <w:r w:rsidRPr="00CB423F">
        <w:rPr>
          <w:sz w:val="28"/>
          <w:szCs w:val="28"/>
        </w:rPr>
        <w:t>___________________________________</w:t>
      </w:r>
      <w:r>
        <w:rPr>
          <w:sz w:val="28"/>
          <w:szCs w:val="28"/>
        </w:rPr>
        <w:t>_______________________________________________________________________</w:t>
      </w:r>
      <w:r w:rsidR="002E5EF3">
        <w:rPr>
          <w:sz w:val="28"/>
          <w:szCs w:val="28"/>
        </w:rPr>
        <w:t>_____________________________</w:t>
      </w:r>
      <w:r>
        <w:rPr>
          <w:sz w:val="28"/>
          <w:szCs w:val="28"/>
        </w:rPr>
        <w:t>,</w:t>
      </w:r>
    </w:p>
    <w:p w:rsidR="00E04040" w:rsidRPr="00CB423F" w:rsidRDefault="00E04040" w:rsidP="00086676">
      <w:pPr>
        <w:pStyle w:val="40"/>
        <w:shd w:val="clear" w:color="auto" w:fill="auto"/>
        <w:tabs>
          <w:tab w:val="left" w:leader="underscore" w:pos="10338"/>
        </w:tabs>
        <w:spacing w:after="0" w:line="23" w:lineRule="atLeast"/>
        <w:ind w:firstLine="709"/>
        <w:contextualSpacing/>
        <w:jc w:val="both"/>
        <w:rPr>
          <w:sz w:val="24"/>
          <w:szCs w:val="24"/>
        </w:rPr>
      </w:pPr>
      <w:r w:rsidRPr="00CB423F">
        <w:rPr>
          <w:sz w:val="24"/>
          <w:szCs w:val="24"/>
        </w:rPr>
        <w:t>(</w:t>
      </w:r>
      <w:r>
        <w:rPr>
          <w:sz w:val="24"/>
          <w:szCs w:val="24"/>
        </w:rPr>
        <w:t xml:space="preserve">ФИО, </w:t>
      </w:r>
      <w:r w:rsidRPr="00CB423F">
        <w:rPr>
          <w:sz w:val="24"/>
          <w:szCs w:val="24"/>
        </w:rPr>
        <w:t>данные документа, удостоверяющего личность)</w:t>
      </w:r>
    </w:p>
    <w:p w:rsidR="00E04040" w:rsidRPr="00CB423F" w:rsidRDefault="00E04040" w:rsidP="002E5EF3">
      <w:pPr>
        <w:pStyle w:val="40"/>
        <w:shd w:val="clear" w:color="auto" w:fill="auto"/>
        <w:tabs>
          <w:tab w:val="left" w:leader="underscore" w:pos="10338"/>
        </w:tabs>
        <w:spacing w:after="0" w:line="23" w:lineRule="atLeast"/>
        <w:contextualSpacing/>
        <w:jc w:val="both"/>
        <w:rPr>
          <w:sz w:val="28"/>
          <w:szCs w:val="28"/>
        </w:rPr>
      </w:pPr>
      <w:proofErr w:type="gramStart"/>
      <w:r w:rsidRPr="00CB423F">
        <w:rPr>
          <w:sz w:val="28"/>
          <w:szCs w:val="28"/>
        </w:rPr>
        <w:t>проживаю</w:t>
      </w:r>
      <w:r>
        <w:rPr>
          <w:sz w:val="28"/>
          <w:szCs w:val="28"/>
        </w:rPr>
        <w:t>щий</w:t>
      </w:r>
      <w:proofErr w:type="gramEnd"/>
      <w:r w:rsidRPr="00CB423F">
        <w:rPr>
          <w:sz w:val="28"/>
          <w:szCs w:val="28"/>
        </w:rPr>
        <w:t xml:space="preserve"> по </w:t>
      </w:r>
      <w:r w:rsidR="00D2654D" w:rsidRPr="00CB423F">
        <w:rPr>
          <w:sz w:val="28"/>
          <w:szCs w:val="28"/>
        </w:rPr>
        <w:t>адресу: _</w:t>
      </w:r>
      <w:r w:rsidRPr="00CB423F">
        <w:rPr>
          <w:sz w:val="28"/>
          <w:szCs w:val="28"/>
        </w:rPr>
        <w:t>_______________________________</w:t>
      </w:r>
      <w:r>
        <w:rPr>
          <w:sz w:val="28"/>
          <w:szCs w:val="28"/>
        </w:rPr>
        <w:t>____________</w:t>
      </w:r>
      <w:r w:rsidR="002E5EF3">
        <w:rPr>
          <w:sz w:val="28"/>
          <w:szCs w:val="28"/>
        </w:rPr>
        <w:t>______</w:t>
      </w:r>
    </w:p>
    <w:p w:rsidR="00E04040" w:rsidRPr="00CB423F" w:rsidRDefault="00E04040" w:rsidP="002E5EF3">
      <w:pPr>
        <w:pStyle w:val="40"/>
        <w:shd w:val="clear" w:color="auto" w:fill="auto"/>
        <w:tabs>
          <w:tab w:val="left" w:leader="underscore" w:pos="10338"/>
        </w:tabs>
        <w:spacing w:after="0" w:line="23" w:lineRule="atLeast"/>
        <w:contextualSpacing/>
        <w:jc w:val="both"/>
        <w:rPr>
          <w:sz w:val="28"/>
          <w:szCs w:val="28"/>
        </w:rPr>
      </w:pPr>
      <w:r w:rsidRPr="00CB423F">
        <w:rPr>
          <w:sz w:val="28"/>
          <w:szCs w:val="28"/>
        </w:rPr>
        <w:t>________________________________________________________________</w:t>
      </w:r>
      <w:r w:rsidR="002E5EF3">
        <w:rPr>
          <w:sz w:val="28"/>
          <w:szCs w:val="28"/>
        </w:rPr>
        <w:t>________</w:t>
      </w:r>
      <w:r>
        <w:rPr>
          <w:sz w:val="28"/>
          <w:szCs w:val="28"/>
        </w:rPr>
        <w:t>,</w:t>
      </w:r>
    </w:p>
    <w:p w:rsidR="00E04040" w:rsidRDefault="00E04040" w:rsidP="002E5EF3">
      <w:pPr>
        <w:pStyle w:val="40"/>
        <w:shd w:val="clear" w:color="auto" w:fill="auto"/>
        <w:tabs>
          <w:tab w:val="left" w:leader="underscore" w:pos="10338"/>
        </w:tabs>
        <w:spacing w:after="0" w:line="23" w:lineRule="atLeast"/>
        <w:contextualSpacing/>
        <w:jc w:val="both"/>
        <w:rPr>
          <w:sz w:val="28"/>
          <w:szCs w:val="28"/>
        </w:rPr>
      </w:pPr>
      <w:r>
        <w:rPr>
          <w:sz w:val="28"/>
          <w:szCs w:val="28"/>
        </w:rPr>
        <w:t>и</w:t>
      </w:r>
      <w:r w:rsidRPr="00CB423F">
        <w:rPr>
          <w:sz w:val="28"/>
          <w:szCs w:val="28"/>
        </w:rPr>
        <w:t>менуемы</w:t>
      </w:r>
      <w:r>
        <w:rPr>
          <w:sz w:val="28"/>
          <w:szCs w:val="28"/>
        </w:rPr>
        <w:t xml:space="preserve">й </w:t>
      </w:r>
      <w:r w:rsidRPr="00CB423F">
        <w:rPr>
          <w:sz w:val="28"/>
          <w:szCs w:val="28"/>
        </w:rPr>
        <w:t>в дальнейшем «Заявитель», заключили социальный контракт о ниже</w:t>
      </w:r>
      <w:r>
        <w:rPr>
          <w:sz w:val="28"/>
          <w:szCs w:val="28"/>
        </w:rPr>
        <w:t>следующем.</w:t>
      </w:r>
    </w:p>
    <w:p w:rsidR="00E04040" w:rsidRPr="00D142F7" w:rsidRDefault="00E04040" w:rsidP="00086676">
      <w:pPr>
        <w:pStyle w:val="40"/>
        <w:shd w:val="clear" w:color="auto" w:fill="auto"/>
        <w:tabs>
          <w:tab w:val="left" w:leader="underscore" w:pos="10338"/>
        </w:tabs>
        <w:spacing w:after="0" w:line="23" w:lineRule="atLeast"/>
        <w:ind w:firstLine="709"/>
        <w:contextualSpacing/>
        <w:rPr>
          <w:sz w:val="28"/>
          <w:szCs w:val="28"/>
        </w:rPr>
      </w:pPr>
      <w:r>
        <w:rPr>
          <w:sz w:val="28"/>
          <w:szCs w:val="28"/>
        </w:rPr>
        <w:t xml:space="preserve">1. </w:t>
      </w:r>
      <w:r w:rsidRPr="00CB423F">
        <w:rPr>
          <w:sz w:val="28"/>
          <w:szCs w:val="28"/>
        </w:rPr>
        <w:t>Предмет социального контракта</w:t>
      </w:r>
    </w:p>
    <w:p w:rsidR="00E04040" w:rsidRDefault="00E04040" w:rsidP="00194481">
      <w:pPr>
        <w:tabs>
          <w:tab w:val="left" w:pos="1600"/>
        </w:tabs>
        <w:spacing w:after="0" w:line="23" w:lineRule="atLeast"/>
        <w:ind w:firstLine="709"/>
        <w:jc w:val="both"/>
        <w:rPr>
          <w:rFonts w:ascii="Times New Roman" w:eastAsia="Times New Roman" w:hAnsi="Times New Roman" w:cs="Times New Roman"/>
          <w:sz w:val="28"/>
          <w:szCs w:val="28"/>
        </w:rPr>
      </w:pPr>
      <w:proofErr w:type="gramStart"/>
      <w:r w:rsidRPr="000E3F71">
        <w:rPr>
          <w:rFonts w:ascii="Times New Roman" w:eastAsia="Times New Roman" w:hAnsi="Times New Roman" w:cs="Times New Roman"/>
          <w:sz w:val="28"/>
          <w:szCs w:val="28"/>
        </w:rPr>
        <w:t>Предметом социального контракта является реализация мероприятий по оказанию помощи в поиске работы и трудоустройстве в целях выхода гражданина (его семьи) на более высокий уровень жизни за счет его активных действий для трудоустройства, позволяющих преодолеть трудную жизненную ситуацию и улучшить материальное положение</w:t>
      </w:r>
      <w:r>
        <w:rPr>
          <w:rFonts w:ascii="Times New Roman" w:eastAsia="Times New Roman" w:hAnsi="Times New Roman" w:cs="Times New Roman"/>
          <w:sz w:val="28"/>
          <w:szCs w:val="28"/>
        </w:rPr>
        <w:t>,</w:t>
      </w:r>
      <w:r w:rsidRPr="000E3F71">
        <w:rPr>
          <w:rFonts w:ascii="Times New Roman" w:eastAsia="Times New Roman" w:hAnsi="Times New Roman" w:cs="Times New Roman"/>
          <w:sz w:val="28"/>
          <w:szCs w:val="28"/>
        </w:rPr>
        <w:t xml:space="preserve"> в соответствии с программой социальной адаптации, являющейся неотъемлемой частью настоящего социального контракта.</w:t>
      </w:r>
      <w:proofErr w:type="gramEnd"/>
    </w:p>
    <w:p w:rsidR="00194481" w:rsidRPr="00194481" w:rsidRDefault="00194481" w:rsidP="00194481">
      <w:pPr>
        <w:tabs>
          <w:tab w:val="left" w:pos="1600"/>
        </w:tabs>
        <w:spacing w:after="0" w:line="23" w:lineRule="atLeast"/>
        <w:ind w:firstLine="709"/>
        <w:jc w:val="both"/>
        <w:rPr>
          <w:rFonts w:ascii="Times New Roman" w:eastAsia="Times New Roman" w:hAnsi="Times New Roman" w:cs="Times New Roman"/>
          <w:sz w:val="28"/>
          <w:szCs w:val="28"/>
        </w:rPr>
      </w:pPr>
    </w:p>
    <w:p w:rsidR="00E04040" w:rsidRDefault="00E04040" w:rsidP="00086676">
      <w:pPr>
        <w:pStyle w:val="20"/>
        <w:shd w:val="clear" w:color="auto" w:fill="auto"/>
        <w:spacing w:line="23" w:lineRule="atLeast"/>
        <w:ind w:firstLine="709"/>
        <w:contextualSpacing/>
        <w:jc w:val="center"/>
      </w:pPr>
      <w:r w:rsidRPr="000E3F71">
        <w:t>2. Права и обязанности сторон</w:t>
      </w:r>
    </w:p>
    <w:p w:rsidR="00E04040" w:rsidRPr="000E3F71" w:rsidRDefault="00E04040" w:rsidP="00086676">
      <w:pPr>
        <w:pStyle w:val="20"/>
        <w:shd w:val="clear" w:color="auto" w:fill="auto"/>
        <w:spacing w:line="23" w:lineRule="atLeast"/>
        <w:ind w:firstLine="709"/>
        <w:contextualSpacing/>
      </w:pPr>
    </w:p>
    <w:p w:rsidR="00E04040" w:rsidRPr="00CB6260" w:rsidRDefault="00E04040" w:rsidP="00086676">
      <w:pPr>
        <w:pStyle w:val="20"/>
        <w:shd w:val="clear" w:color="auto" w:fill="auto"/>
        <w:tabs>
          <w:tab w:val="left" w:pos="1294"/>
        </w:tabs>
        <w:spacing w:line="23" w:lineRule="atLeast"/>
        <w:ind w:firstLine="709"/>
        <w:contextualSpacing/>
        <w:jc w:val="both"/>
      </w:pPr>
      <w:r>
        <w:t>2</w:t>
      </w:r>
      <w:r w:rsidRPr="00CB6260">
        <w:t>.1. В рамках оказания государственной социальной помощи на основании социального контракта центр занятости населения по указанному мероприятию обязан:</w:t>
      </w:r>
    </w:p>
    <w:p w:rsidR="00E04040" w:rsidRPr="00CB6260" w:rsidRDefault="00E04040" w:rsidP="00086676">
      <w:pPr>
        <w:spacing w:after="0" w:line="23" w:lineRule="atLeast"/>
        <w:ind w:firstLine="709"/>
        <w:jc w:val="both"/>
        <w:rPr>
          <w:rFonts w:ascii="Times New Roman" w:eastAsia="Times New Roman" w:hAnsi="Times New Roman" w:cs="Times New Roman"/>
          <w:sz w:val="28"/>
          <w:szCs w:val="28"/>
        </w:rPr>
      </w:pPr>
      <w:r w:rsidRPr="00CB6260">
        <w:rPr>
          <w:rFonts w:ascii="Times New Roman" w:eastAsia="Times New Roman" w:hAnsi="Times New Roman" w:cs="Times New Roman"/>
          <w:sz w:val="28"/>
          <w:szCs w:val="28"/>
        </w:rPr>
        <w:t>а) оказать совместно с органами местного самоуправления содействие в поиске гражданином работы с последующим трудоустройством;</w:t>
      </w:r>
    </w:p>
    <w:p w:rsidR="00E04040" w:rsidRPr="00CB6260" w:rsidRDefault="00E04040" w:rsidP="00086676">
      <w:pPr>
        <w:spacing w:after="0" w:line="23" w:lineRule="atLeast"/>
        <w:ind w:firstLine="709"/>
        <w:jc w:val="both"/>
        <w:rPr>
          <w:rFonts w:ascii="Times New Roman" w:eastAsia="Times New Roman" w:hAnsi="Times New Roman" w:cs="Times New Roman"/>
          <w:sz w:val="28"/>
          <w:szCs w:val="28"/>
        </w:rPr>
      </w:pPr>
      <w:r w:rsidRPr="00CB6260">
        <w:rPr>
          <w:rFonts w:ascii="Times New Roman" w:eastAsia="Times New Roman" w:hAnsi="Times New Roman" w:cs="Times New Roman"/>
          <w:sz w:val="28"/>
          <w:szCs w:val="28"/>
        </w:rPr>
        <w:t>б)</w:t>
      </w:r>
      <w:r w:rsidR="0034418E">
        <w:rPr>
          <w:rFonts w:ascii="Times New Roman" w:eastAsia="Times New Roman" w:hAnsi="Times New Roman" w:cs="Times New Roman"/>
          <w:sz w:val="28"/>
          <w:szCs w:val="28"/>
        </w:rPr>
        <w:t xml:space="preserve"> </w:t>
      </w:r>
      <w:r w:rsidRPr="00CB6260">
        <w:rPr>
          <w:rFonts w:ascii="Times New Roman" w:eastAsia="Times New Roman" w:hAnsi="Times New Roman" w:cs="Times New Roman"/>
          <w:sz w:val="28"/>
          <w:szCs w:val="28"/>
        </w:rPr>
        <w:t>осуществлять ежемесячную денежную выплату гражданину, зарегистрированному в органах занятости населения в качестве безработного или ищущего работу, в течени</w:t>
      </w:r>
      <w:proofErr w:type="gramStart"/>
      <w:r w:rsidRPr="00CB6260">
        <w:rPr>
          <w:rFonts w:ascii="Times New Roman" w:eastAsia="Times New Roman" w:hAnsi="Times New Roman" w:cs="Times New Roman"/>
          <w:sz w:val="28"/>
          <w:szCs w:val="28"/>
        </w:rPr>
        <w:t>и</w:t>
      </w:r>
      <w:proofErr w:type="gramEnd"/>
      <w:r w:rsidRPr="00CB6260">
        <w:rPr>
          <w:rFonts w:ascii="Times New Roman" w:eastAsia="Times New Roman" w:hAnsi="Times New Roman" w:cs="Times New Roman"/>
          <w:sz w:val="28"/>
          <w:szCs w:val="28"/>
        </w:rPr>
        <w:t xml:space="preserve"> одного месяца с даты заключения социального контракта и 3 месяца с даты подтверждения факта трудоустройства гражданина в размере величины прожиточного минимума трудоспособного населения, установленного в субъекте Российской Федерации за </w:t>
      </w:r>
      <w:r w:rsidRPr="00CB6260">
        <w:rPr>
          <w:rFonts w:ascii="Times New Roman" w:eastAsia="Times New Roman" w:hAnsi="Times New Roman" w:cs="Times New Roman"/>
          <w:sz w:val="28"/>
          <w:szCs w:val="28"/>
          <w:lang w:val="en-US"/>
        </w:rPr>
        <w:t>II</w:t>
      </w:r>
      <w:r w:rsidRPr="00CB6260">
        <w:rPr>
          <w:rFonts w:ascii="Times New Roman" w:eastAsia="Times New Roman" w:hAnsi="Times New Roman" w:cs="Times New Roman"/>
          <w:sz w:val="28"/>
          <w:szCs w:val="28"/>
        </w:rPr>
        <w:t xml:space="preserve"> квартал года, предшествующего году заключения социального контракта;</w:t>
      </w:r>
    </w:p>
    <w:p w:rsidR="00E04040" w:rsidRPr="00CB6260" w:rsidRDefault="00E04040" w:rsidP="00086676">
      <w:pPr>
        <w:spacing w:after="0" w:line="23" w:lineRule="atLeast"/>
        <w:ind w:firstLine="709"/>
        <w:jc w:val="both"/>
        <w:rPr>
          <w:rFonts w:ascii="Times New Roman" w:eastAsia="Times New Roman" w:hAnsi="Times New Roman" w:cs="Times New Roman"/>
          <w:sz w:val="28"/>
          <w:szCs w:val="28"/>
        </w:rPr>
      </w:pPr>
      <w:r w:rsidRPr="00CB6260">
        <w:rPr>
          <w:rFonts w:ascii="Times New Roman" w:eastAsia="Times New Roman" w:hAnsi="Times New Roman" w:cs="Times New Roman"/>
          <w:sz w:val="28"/>
          <w:szCs w:val="28"/>
        </w:rPr>
        <w:lastRenderedPageBreak/>
        <w:t xml:space="preserve">в) возместить расходы работодателю на прохождение гражданином </w:t>
      </w:r>
      <w:proofErr w:type="gramStart"/>
      <w:r w:rsidRPr="00CB6260">
        <w:rPr>
          <w:rFonts w:ascii="Times New Roman" w:eastAsia="Times New Roman" w:hAnsi="Times New Roman" w:cs="Times New Roman"/>
          <w:sz w:val="28"/>
          <w:szCs w:val="28"/>
        </w:rPr>
        <w:t>стажировки</w:t>
      </w:r>
      <w:proofErr w:type="gramEnd"/>
      <w:r w:rsidRPr="00CB6260">
        <w:rPr>
          <w:rFonts w:ascii="Times New Roman" w:eastAsia="Times New Roman" w:hAnsi="Times New Roman" w:cs="Times New Roman"/>
          <w:sz w:val="28"/>
          <w:szCs w:val="28"/>
        </w:rPr>
        <w:t xml:space="preserve"> по результатам которой заключен трудовой договор, в размере фактически понесённых расходов, но не более минимального размера оплаты труда за один  месяц  с учётом размера страховых взносов, подлежащих уплате в государственные внебюджетные фонды, если указанное обязательство установлено социальным контрактом;</w:t>
      </w:r>
    </w:p>
    <w:p w:rsidR="00E04040" w:rsidRPr="00CB6260" w:rsidRDefault="00E04040" w:rsidP="00086676">
      <w:pPr>
        <w:spacing w:after="0" w:line="23" w:lineRule="atLeast"/>
        <w:ind w:firstLine="709"/>
        <w:jc w:val="both"/>
        <w:rPr>
          <w:rFonts w:ascii="Times New Roman" w:eastAsia="Times New Roman" w:hAnsi="Times New Roman" w:cs="Times New Roman"/>
          <w:sz w:val="28"/>
          <w:szCs w:val="28"/>
        </w:rPr>
      </w:pPr>
      <w:proofErr w:type="gramStart"/>
      <w:r w:rsidRPr="00CB6260">
        <w:rPr>
          <w:rFonts w:ascii="Times New Roman" w:eastAsia="Times New Roman" w:hAnsi="Times New Roman" w:cs="Times New Roman"/>
          <w:sz w:val="28"/>
          <w:szCs w:val="28"/>
        </w:rPr>
        <w:t>г) осуществлять ежемесячную денежную выплату гражданину в случае, когда центр занятости направляет гражданина с целью прохождения им профессионального обучения или дополнительного профессионального образования в случае наличия у органа занятости возможности обеспечить такое прохождение, но не более 3 месяцев, в размере половины величины прожиточного минимума трудоспособного населения, установленного на территории Республики Тыва за  квартал года, предшествующего году заключения социального контракта;</w:t>
      </w:r>
      <w:proofErr w:type="gramEnd"/>
    </w:p>
    <w:p w:rsidR="00E04040" w:rsidRPr="00CB6260" w:rsidRDefault="00E04040" w:rsidP="00086676">
      <w:pPr>
        <w:spacing w:after="0" w:line="23" w:lineRule="atLeast"/>
        <w:ind w:firstLine="709"/>
        <w:jc w:val="both"/>
        <w:rPr>
          <w:rFonts w:ascii="Times New Roman" w:eastAsia="Times New Roman" w:hAnsi="Times New Roman" w:cs="Times New Roman"/>
          <w:sz w:val="28"/>
          <w:szCs w:val="28"/>
        </w:rPr>
      </w:pPr>
      <w:r w:rsidRPr="00CB6260">
        <w:rPr>
          <w:rFonts w:ascii="Times New Roman" w:eastAsia="Times New Roman" w:hAnsi="Times New Roman" w:cs="Times New Roman"/>
          <w:sz w:val="28"/>
          <w:szCs w:val="28"/>
        </w:rPr>
        <w:t>д) оплатить организации, предоставляющей услуги по профессиональному обучению или дополнительному профессиональному обучению стоимость курса обучения не более 30000 рублей.</w:t>
      </w:r>
    </w:p>
    <w:p w:rsidR="00E04040" w:rsidRDefault="00E04040" w:rsidP="00086676">
      <w:pPr>
        <w:spacing w:after="0" w:line="23" w:lineRule="atLeast"/>
        <w:ind w:firstLine="709"/>
        <w:jc w:val="both"/>
        <w:rPr>
          <w:rFonts w:ascii="Times New Roman" w:eastAsia="Times New Roman" w:hAnsi="Times New Roman" w:cs="Times New Roman"/>
          <w:sz w:val="28"/>
          <w:szCs w:val="28"/>
        </w:rPr>
      </w:pPr>
      <w:r w:rsidRPr="00CB6260">
        <w:rPr>
          <w:rFonts w:ascii="Times New Roman" w:eastAsia="Times New Roman" w:hAnsi="Times New Roman" w:cs="Times New Roman"/>
          <w:sz w:val="28"/>
          <w:szCs w:val="28"/>
        </w:rPr>
        <w:t>е) оказывать информационную</w:t>
      </w:r>
      <w:r>
        <w:rPr>
          <w:rFonts w:ascii="Times New Roman" w:eastAsia="Times New Roman" w:hAnsi="Times New Roman" w:cs="Times New Roman"/>
          <w:sz w:val="28"/>
          <w:szCs w:val="28"/>
        </w:rPr>
        <w:t xml:space="preserve"> и консультативную помощи заявителю в рамках реализации настоящего социального контракта;</w:t>
      </w:r>
    </w:p>
    <w:p w:rsidR="00E04040" w:rsidRPr="00B33F1B" w:rsidRDefault="00E04040" w:rsidP="00086676">
      <w:pPr>
        <w:spacing w:after="0" w:line="23"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 осуществлять взаимодействия с другими </w:t>
      </w:r>
      <w:proofErr w:type="gramStart"/>
      <w:r>
        <w:rPr>
          <w:rFonts w:ascii="Times New Roman" w:eastAsia="Times New Roman" w:hAnsi="Times New Roman" w:cs="Times New Roman"/>
          <w:sz w:val="28"/>
          <w:szCs w:val="28"/>
        </w:rPr>
        <w:t>исполнительным</w:t>
      </w:r>
      <w:proofErr w:type="gramEnd"/>
      <w:r>
        <w:rPr>
          <w:rFonts w:ascii="Times New Roman" w:eastAsia="Times New Roman" w:hAnsi="Times New Roman" w:cs="Times New Roman"/>
          <w:sz w:val="28"/>
          <w:szCs w:val="28"/>
        </w:rPr>
        <w:t xml:space="preserve"> органами государственной власти, органами местного самоуправления в целях содействия в реализации мероприятий, предусмотренных программой социальной адаптации;</w:t>
      </w:r>
    </w:p>
    <w:p w:rsidR="00E04040" w:rsidRPr="000E3F71" w:rsidRDefault="00E04040" w:rsidP="00086676">
      <w:pPr>
        <w:spacing w:after="0"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 </w:t>
      </w:r>
      <w:r w:rsidRPr="000E3F71">
        <w:rPr>
          <w:rFonts w:ascii="Times New Roman" w:hAnsi="Times New Roman" w:cs="Times New Roman"/>
          <w:sz w:val="28"/>
          <w:szCs w:val="28"/>
        </w:rPr>
        <w:t xml:space="preserve">осуществлять ежемесячный </w:t>
      </w:r>
      <w:proofErr w:type="gramStart"/>
      <w:r w:rsidRPr="000E3F71">
        <w:rPr>
          <w:rFonts w:ascii="Times New Roman" w:hAnsi="Times New Roman" w:cs="Times New Roman"/>
          <w:sz w:val="28"/>
          <w:szCs w:val="28"/>
        </w:rPr>
        <w:t>контроль за</w:t>
      </w:r>
      <w:proofErr w:type="gramEnd"/>
      <w:r w:rsidRPr="000E3F71">
        <w:rPr>
          <w:rFonts w:ascii="Times New Roman" w:hAnsi="Times New Roman" w:cs="Times New Roman"/>
          <w:sz w:val="28"/>
          <w:szCs w:val="28"/>
        </w:rPr>
        <w:t xml:space="preserve"> выполнением Заявителем обязательств, предусмотренных социальным контрактом;</w:t>
      </w:r>
    </w:p>
    <w:p w:rsidR="00E04040" w:rsidRPr="000E3F71" w:rsidRDefault="00E04040" w:rsidP="00086676">
      <w:pPr>
        <w:spacing w:after="0"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 </w:t>
      </w:r>
      <w:r w:rsidRPr="000E3F71">
        <w:rPr>
          <w:rFonts w:ascii="Times New Roman" w:hAnsi="Times New Roman" w:cs="Times New Roman"/>
          <w:sz w:val="28"/>
          <w:szCs w:val="28"/>
        </w:rPr>
        <w:t xml:space="preserve">подготовить не </w:t>
      </w:r>
      <w:proofErr w:type="gramStart"/>
      <w:r w:rsidRPr="000E3F71">
        <w:rPr>
          <w:rFonts w:ascii="Times New Roman" w:hAnsi="Times New Roman" w:cs="Times New Roman"/>
          <w:sz w:val="28"/>
          <w:szCs w:val="28"/>
        </w:rPr>
        <w:t>позднее</w:t>
      </w:r>
      <w:proofErr w:type="gramEnd"/>
      <w:r w:rsidRPr="000E3F71">
        <w:rPr>
          <w:rFonts w:ascii="Times New Roman" w:hAnsi="Times New Roman" w:cs="Times New Roman"/>
          <w:sz w:val="28"/>
          <w:szCs w:val="28"/>
        </w:rPr>
        <w:t xml:space="preserve"> чем за </w:t>
      </w:r>
      <w:r>
        <w:rPr>
          <w:rFonts w:ascii="Times New Roman" w:hAnsi="Times New Roman" w:cs="Times New Roman"/>
          <w:sz w:val="28"/>
          <w:szCs w:val="28"/>
        </w:rPr>
        <w:t>один</w:t>
      </w:r>
      <w:r w:rsidRPr="000E3F71">
        <w:rPr>
          <w:rFonts w:ascii="Times New Roman" w:hAnsi="Times New Roman" w:cs="Times New Roman"/>
          <w:sz w:val="28"/>
          <w:szCs w:val="28"/>
        </w:rPr>
        <w:t xml:space="preserve"> месяц до дня завершения срока действия социального контракта </w:t>
      </w:r>
      <w:r>
        <w:rPr>
          <w:rFonts w:ascii="Times New Roman" w:hAnsi="Times New Roman" w:cs="Times New Roman"/>
          <w:sz w:val="28"/>
          <w:szCs w:val="28"/>
        </w:rPr>
        <w:t xml:space="preserve">заключение об эффективности </w:t>
      </w:r>
      <w:r w:rsidRPr="000E3F71">
        <w:rPr>
          <w:rFonts w:ascii="Times New Roman" w:hAnsi="Times New Roman" w:cs="Times New Roman"/>
          <w:sz w:val="28"/>
          <w:szCs w:val="28"/>
        </w:rPr>
        <w:t>принятых мер по выводу гражданина (семьи гражданина) из трудной жизненной ситуации или о необходимости продления срока действия социального контракта (в случае его заключения на период до 12 месяцев), либо заключения нового социального контракта по дру</w:t>
      </w:r>
      <w:r>
        <w:rPr>
          <w:rFonts w:ascii="Times New Roman" w:hAnsi="Times New Roman" w:cs="Times New Roman"/>
          <w:sz w:val="28"/>
          <w:szCs w:val="28"/>
        </w:rPr>
        <w:t>гому мероприятию.</w:t>
      </w:r>
    </w:p>
    <w:p w:rsidR="00E04040" w:rsidRPr="00CB6260" w:rsidRDefault="00E04040" w:rsidP="00086676">
      <w:pPr>
        <w:pStyle w:val="20"/>
        <w:shd w:val="clear" w:color="auto" w:fill="auto"/>
        <w:tabs>
          <w:tab w:val="left" w:pos="1294"/>
        </w:tabs>
        <w:spacing w:line="23" w:lineRule="atLeast"/>
        <w:ind w:firstLine="709"/>
        <w:contextualSpacing/>
        <w:jc w:val="both"/>
      </w:pPr>
      <w:r>
        <w:t>2.2</w:t>
      </w:r>
      <w:proofErr w:type="gramStart"/>
      <w:r w:rsidRPr="006E20C4">
        <w:t xml:space="preserve"> </w:t>
      </w:r>
      <w:r w:rsidRPr="00CB6260">
        <w:t>В</w:t>
      </w:r>
      <w:proofErr w:type="gramEnd"/>
      <w:r w:rsidRPr="00CB6260">
        <w:t xml:space="preserve"> рамках оказания государственной социальной помощи на основании социального контракта центр занятости населения по указанному мероприятию </w:t>
      </w:r>
      <w:r>
        <w:t>вправе</w:t>
      </w:r>
      <w:r w:rsidRPr="00CB6260">
        <w:t>:</w:t>
      </w:r>
    </w:p>
    <w:p w:rsidR="00E04040" w:rsidRPr="000E3F71" w:rsidRDefault="00E04040" w:rsidP="00086676">
      <w:pPr>
        <w:spacing w:after="0" w:line="23"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0E3F71">
        <w:rPr>
          <w:rFonts w:ascii="Times New Roman" w:hAnsi="Times New Roman" w:cs="Times New Roman"/>
          <w:sz w:val="28"/>
          <w:szCs w:val="28"/>
        </w:rPr>
        <w:t>заключать дополнительное соглашение к настоящему социальному контракту;</w:t>
      </w:r>
    </w:p>
    <w:p w:rsidR="00E04040" w:rsidRPr="000E3F71" w:rsidRDefault="00E04040" w:rsidP="00086676">
      <w:pPr>
        <w:spacing w:after="0"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 </w:t>
      </w:r>
      <w:r w:rsidRPr="000E3F71">
        <w:rPr>
          <w:rFonts w:ascii="Times New Roman" w:hAnsi="Times New Roman" w:cs="Times New Roman"/>
          <w:sz w:val="28"/>
          <w:szCs w:val="28"/>
        </w:rPr>
        <w:t>продлевать срок действия настоящего социального контракта в случае наступления независящих от получателя помощи событий, влияющих на выполнение социального контракта (длительное лечение, смерть близких родственников, другие заслуживающие внимания обстоятельства при реализации программы социальной адаптации);</w:t>
      </w:r>
    </w:p>
    <w:p w:rsidR="00E04040" w:rsidRPr="000E3F71" w:rsidRDefault="00E04040" w:rsidP="00086676">
      <w:pPr>
        <w:spacing w:after="0"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Pr="000E3F71">
        <w:rPr>
          <w:rFonts w:ascii="Times New Roman" w:hAnsi="Times New Roman" w:cs="Times New Roman"/>
          <w:sz w:val="28"/>
          <w:szCs w:val="28"/>
        </w:rPr>
        <w:t>требовать от Заявителя исполнения мероприятий программы социальной адаптации;</w:t>
      </w:r>
    </w:p>
    <w:p w:rsidR="00E04040" w:rsidRPr="000E3F71" w:rsidRDefault="00E04040" w:rsidP="00086676">
      <w:pPr>
        <w:spacing w:after="0"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г) </w:t>
      </w:r>
      <w:r w:rsidRPr="000E3F71">
        <w:rPr>
          <w:rFonts w:ascii="Times New Roman" w:hAnsi="Times New Roman" w:cs="Times New Roman"/>
          <w:sz w:val="28"/>
          <w:szCs w:val="28"/>
        </w:rPr>
        <w:t>прекратить предоставление денежной выплаты в случае прекращения трудового договора (увольнения) гражданина с месяца, следующего за месяцем возникновения указанного обстоятельства;</w:t>
      </w:r>
    </w:p>
    <w:p w:rsidR="00E04040" w:rsidRPr="000E3F71" w:rsidRDefault="00E04040" w:rsidP="00086676">
      <w:pPr>
        <w:pStyle w:val="20"/>
        <w:shd w:val="clear" w:color="auto" w:fill="auto"/>
        <w:spacing w:line="23" w:lineRule="atLeast"/>
        <w:ind w:firstLine="709"/>
        <w:contextualSpacing/>
        <w:jc w:val="both"/>
        <w:rPr>
          <w:color w:val="000000"/>
          <w:lang w:eastAsia="ru-RU" w:bidi="ru-RU"/>
        </w:rPr>
      </w:pPr>
      <w:r>
        <w:rPr>
          <w:color w:val="000000"/>
          <w:lang w:eastAsia="ru-RU" w:bidi="ru-RU"/>
        </w:rPr>
        <w:t xml:space="preserve">д) </w:t>
      </w:r>
      <w:r w:rsidRPr="000E3F71">
        <w:rPr>
          <w:color w:val="000000"/>
          <w:lang w:eastAsia="ru-RU" w:bidi="ru-RU"/>
        </w:rPr>
        <w:t xml:space="preserve">расторгнуть настоящий социальный контракт в одностороннем порядке при </w:t>
      </w:r>
      <w:r w:rsidRPr="000E3F71">
        <w:rPr>
          <w:color w:val="000000"/>
          <w:lang w:eastAsia="ru-RU" w:bidi="ru-RU"/>
        </w:rPr>
        <w:lastRenderedPageBreak/>
        <w:t>наступлении одного или нескольких случаев, приведенных ниже:</w:t>
      </w:r>
    </w:p>
    <w:p w:rsidR="00E04040" w:rsidRPr="000E3F71" w:rsidRDefault="00E04040" w:rsidP="00086676">
      <w:pPr>
        <w:pStyle w:val="ConsPlusNormal"/>
        <w:spacing w:line="23" w:lineRule="atLeast"/>
        <w:ind w:firstLine="709"/>
        <w:contextualSpacing/>
        <w:jc w:val="both"/>
        <w:rPr>
          <w:rFonts w:ascii="Times New Roman" w:hAnsi="Times New Roman" w:cs="Times New Roman"/>
          <w:sz w:val="28"/>
          <w:szCs w:val="28"/>
        </w:rPr>
      </w:pPr>
      <w:r w:rsidRPr="000E3F71">
        <w:rPr>
          <w:rFonts w:ascii="Times New Roman" w:hAnsi="Times New Roman" w:cs="Times New Roman"/>
          <w:sz w:val="28"/>
          <w:szCs w:val="28"/>
        </w:rPr>
        <w:t>-невыполнение заявителем мероприятий, предусмотренных программой социальной адаптации;</w:t>
      </w:r>
    </w:p>
    <w:p w:rsidR="00E04040" w:rsidRPr="000E3F71" w:rsidRDefault="00E04040" w:rsidP="00086676">
      <w:pPr>
        <w:pStyle w:val="ConsPlusNormal"/>
        <w:spacing w:line="23" w:lineRule="atLeast"/>
        <w:ind w:firstLine="709"/>
        <w:contextualSpacing/>
        <w:jc w:val="both"/>
        <w:rPr>
          <w:rFonts w:ascii="Times New Roman" w:hAnsi="Times New Roman" w:cs="Times New Roman"/>
          <w:sz w:val="28"/>
          <w:szCs w:val="28"/>
        </w:rPr>
      </w:pPr>
      <w:r w:rsidRPr="000E3F71">
        <w:rPr>
          <w:rFonts w:ascii="Times New Roman" w:hAnsi="Times New Roman" w:cs="Times New Roman"/>
          <w:sz w:val="28"/>
          <w:szCs w:val="28"/>
        </w:rPr>
        <w:t>-добровольный отказ заявителя от государственной социальной помощи, оказываемой на основании социального контракта, выразившегося в подаче соответствующего заявления;</w:t>
      </w:r>
    </w:p>
    <w:p w:rsidR="00E04040" w:rsidRPr="000E3F71" w:rsidRDefault="00E04040" w:rsidP="00086676">
      <w:pPr>
        <w:pStyle w:val="ConsPlusNormal"/>
        <w:spacing w:line="23" w:lineRule="atLeast"/>
        <w:ind w:firstLine="709"/>
        <w:contextualSpacing/>
        <w:jc w:val="both"/>
        <w:rPr>
          <w:rFonts w:ascii="Times New Roman" w:hAnsi="Times New Roman" w:cs="Times New Roman"/>
          <w:sz w:val="28"/>
          <w:szCs w:val="28"/>
        </w:rPr>
      </w:pPr>
      <w:r w:rsidRPr="000E3F71">
        <w:rPr>
          <w:rFonts w:ascii="Times New Roman" w:hAnsi="Times New Roman" w:cs="Times New Roman"/>
          <w:sz w:val="28"/>
          <w:szCs w:val="28"/>
        </w:rPr>
        <w:t>-</w:t>
      </w:r>
      <w:r>
        <w:rPr>
          <w:rFonts w:ascii="Times New Roman" w:hAnsi="Times New Roman" w:cs="Times New Roman"/>
          <w:sz w:val="28"/>
          <w:szCs w:val="28"/>
        </w:rPr>
        <w:t>переезд З</w:t>
      </w:r>
      <w:r w:rsidRPr="000E3F71">
        <w:rPr>
          <w:rFonts w:ascii="Times New Roman" w:hAnsi="Times New Roman" w:cs="Times New Roman"/>
          <w:sz w:val="28"/>
          <w:szCs w:val="28"/>
        </w:rPr>
        <w:t>аявителя (семьи заявителя) за пределы Республики Тыва;</w:t>
      </w:r>
    </w:p>
    <w:p w:rsidR="00E04040" w:rsidRPr="000E3F71" w:rsidRDefault="00E04040" w:rsidP="00086676">
      <w:pPr>
        <w:pStyle w:val="ConsPlusNormal"/>
        <w:spacing w:line="23" w:lineRule="atLeast"/>
        <w:ind w:firstLine="709"/>
        <w:contextualSpacing/>
        <w:jc w:val="both"/>
        <w:rPr>
          <w:rFonts w:ascii="Times New Roman" w:hAnsi="Times New Roman" w:cs="Times New Roman"/>
          <w:sz w:val="28"/>
          <w:szCs w:val="28"/>
        </w:rPr>
      </w:pPr>
      <w:r w:rsidRPr="000E3F71">
        <w:rPr>
          <w:rFonts w:ascii="Times New Roman" w:hAnsi="Times New Roman" w:cs="Times New Roman"/>
          <w:sz w:val="28"/>
          <w:szCs w:val="28"/>
        </w:rPr>
        <w:t>-изменение состава семьи, повлекше</w:t>
      </w:r>
      <w:r>
        <w:rPr>
          <w:rFonts w:ascii="Times New Roman" w:hAnsi="Times New Roman" w:cs="Times New Roman"/>
          <w:sz w:val="28"/>
          <w:szCs w:val="28"/>
        </w:rPr>
        <w:t>е</w:t>
      </w:r>
      <w:r w:rsidRPr="000E3F71">
        <w:rPr>
          <w:rFonts w:ascii="Times New Roman" w:hAnsi="Times New Roman" w:cs="Times New Roman"/>
          <w:sz w:val="28"/>
          <w:szCs w:val="28"/>
        </w:rPr>
        <w:t xml:space="preserve"> увеличение среднедушевого дохода семьи и дохода одиноко проживающего гражданина;</w:t>
      </w:r>
    </w:p>
    <w:p w:rsidR="00E04040" w:rsidRPr="000E3F71" w:rsidRDefault="00E04040" w:rsidP="00086676">
      <w:pPr>
        <w:pStyle w:val="ConsPlusNormal"/>
        <w:spacing w:line="23" w:lineRule="atLeast"/>
        <w:ind w:firstLine="709"/>
        <w:contextualSpacing/>
        <w:jc w:val="both"/>
        <w:rPr>
          <w:rFonts w:ascii="Times New Roman" w:hAnsi="Times New Roman" w:cs="Times New Roman"/>
          <w:sz w:val="28"/>
          <w:szCs w:val="28"/>
        </w:rPr>
      </w:pPr>
      <w:r w:rsidRPr="000E3F71">
        <w:rPr>
          <w:rFonts w:ascii="Times New Roman" w:hAnsi="Times New Roman" w:cs="Times New Roman"/>
          <w:sz w:val="28"/>
          <w:szCs w:val="28"/>
        </w:rPr>
        <w:t>-возникновени</w:t>
      </w:r>
      <w:r>
        <w:rPr>
          <w:rFonts w:ascii="Times New Roman" w:hAnsi="Times New Roman" w:cs="Times New Roman"/>
          <w:sz w:val="28"/>
          <w:szCs w:val="28"/>
        </w:rPr>
        <w:t>е</w:t>
      </w:r>
      <w:r w:rsidRPr="000E3F71">
        <w:rPr>
          <w:rFonts w:ascii="Times New Roman" w:hAnsi="Times New Roman" w:cs="Times New Roman"/>
          <w:sz w:val="28"/>
          <w:szCs w:val="28"/>
        </w:rPr>
        <w:t xml:space="preserve"> обстоятельств</w:t>
      </w:r>
      <w:r>
        <w:rPr>
          <w:rFonts w:ascii="Times New Roman" w:hAnsi="Times New Roman" w:cs="Times New Roman"/>
          <w:sz w:val="28"/>
          <w:szCs w:val="28"/>
        </w:rPr>
        <w:t>, при которых Заявитель (семья З</w:t>
      </w:r>
      <w:r w:rsidRPr="000E3F71">
        <w:rPr>
          <w:rFonts w:ascii="Times New Roman" w:hAnsi="Times New Roman" w:cs="Times New Roman"/>
          <w:sz w:val="28"/>
          <w:szCs w:val="28"/>
        </w:rPr>
        <w:t xml:space="preserve">аявителя) самостоятельно преодолевает трудную жизненную ситуацию; </w:t>
      </w:r>
    </w:p>
    <w:p w:rsidR="00E04040" w:rsidRPr="000E3F71" w:rsidRDefault="00E04040" w:rsidP="00086676">
      <w:pPr>
        <w:pStyle w:val="ConsPlusNormal"/>
        <w:spacing w:line="23" w:lineRule="atLeast"/>
        <w:ind w:firstLine="709"/>
        <w:contextualSpacing/>
        <w:jc w:val="both"/>
        <w:rPr>
          <w:rFonts w:ascii="Times New Roman" w:hAnsi="Times New Roman" w:cs="Times New Roman"/>
          <w:sz w:val="28"/>
          <w:szCs w:val="28"/>
        </w:rPr>
      </w:pPr>
      <w:r w:rsidRPr="000E3F71">
        <w:rPr>
          <w:rFonts w:ascii="Times New Roman" w:hAnsi="Times New Roman" w:cs="Times New Roman"/>
          <w:sz w:val="28"/>
          <w:szCs w:val="28"/>
        </w:rPr>
        <w:t>-нецелевое использование денежных сре</w:t>
      </w:r>
      <w:proofErr w:type="gramStart"/>
      <w:r w:rsidRPr="000E3F71">
        <w:rPr>
          <w:rFonts w:ascii="Times New Roman" w:hAnsi="Times New Roman" w:cs="Times New Roman"/>
          <w:sz w:val="28"/>
          <w:szCs w:val="28"/>
        </w:rPr>
        <w:t>дств пр</w:t>
      </w:r>
      <w:proofErr w:type="gramEnd"/>
      <w:r w:rsidRPr="000E3F71">
        <w:rPr>
          <w:rFonts w:ascii="Times New Roman" w:hAnsi="Times New Roman" w:cs="Times New Roman"/>
          <w:sz w:val="28"/>
          <w:szCs w:val="28"/>
        </w:rPr>
        <w:t>и выполнении обязательств в рамках социального контракта;</w:t>
      </w:r>
    </w:p>
    <w:p w:rsidR="00E04040" w:rsidRPr="000E3F71" w:rsidRDefault="00E04040" w:rsidP="00086676">
      <w:pPr>
        <w:pStyle w:val="ConsPlusNormal"/>
        <w:spacing w:line="23" w:lineRule="atLeast"/>
        <w:ind w:firstLine="709"/>
        <w:contextualSpacing/>
        <w:jc w:val="both"/>
        <w:rPr>
          <w:rFonts w:ascii="Times New Roman" w:hAnsi="Times New Roman" w:cs="Times New Roman"/>
          <w:sz w:val="28"/>
          <w:szCs w:val="28"/>
        </w:rPr>
      </w:pPr>
      <w:r w:rsidRPr="000E3F71">
        <w:rPr>
          <w:rFonts w:ascii="Times New Roman" w:hAnsi="Times New Roman" w:cs="Times New Roman"/>
          <w:sz w:val="28"/>
          <w:szCs w:val="28"/>
        </w:rPr>
        <w:t>-предоставлен</w:t>
      </w:r>
      <w:r>
        <w:rPr>
          <w:rFonts w:ascii="Times New Roman" w:hAnsi="Times New Roman" w:cs="Times New Roman"/>
          <w:sz w:val="28"/>
          <w:szCs w:val="28"/>
        </w:rPr>
        <w:t>ие З</w:t>
      </w:r>
      <w:r w:rsidRPr="000E3F71">
        <w:rPr>
          <w:rFonts w:ascii="Times New Roman" w:hAnsi="Times New Roman" w:cs="Times New Roman"/>
          <w:sz w:val="28"/>
          <w:szCs w:val="28"/>
        </w:rPr>
        <w:t>аявителем недостоверной информации (сведений) о ходе выполнения мероприятий, предусмотренных программой социальной адаптации.</w:t>
      </w:r>
    </w:p>
    <w:p w:rsidR="00E04040" w:rsidRPr="006D14B6" w:rsidRDefault="00E04040" w:rsidP="00086676">
      <w:pPr>
        <w:pStyle w:val="ConsPlusNormal"/>
        <w:spacing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Центр занятости населения</w:t>
      </w:r>
      <w:r w:rsidRPr="000E3F71">
        <w:rPr>
          <w:rFonts w:ascii="Times New Roman" w:hAnsi="Times New Roman" w:cs="Times New Roman"/>
          <w:sz w:val="28"/>
          <w:szCs w:val="28"/>
        </w:rPr>
        <w:t xml:space="preserve"> вправе затребовать возврат необоснованно полученных денежных сре</w:t>
      </w:r>
      <w:proofErr w:type="gramStart"/>
      <w:r w:rsidRPr="000E3F71">
        <w:rPr>
          <w:rFonts w:ascii="Times New Roman" w:hAnsi="Times New Roman" w:cs="Times New Roman"/>
          <w:sz w:val="28"/>
          <w:szCs w:val="28"/>
        </w:rPr>
        <w:t>дств в р</w:t>
      </w:r>
      <w:proofErr w:type="gramEnd"/>
      <w:r w:rsidRPr="000E3F71">
        <w:rPr>
          <w:rFonts w:ascii="Times New Roman" w:hAnsi="Times New Roman" w:cs="Times New Roman"/>
          <w:sz w:val="28"/>
          <w:szCs w:val="28"/>
        </w:rPr>
        <w:t xml:space="preserve">езультате несвоевременного оповещения о случаях, наступление которых влечет прекращение и расторжение социального контракта в сроки, установленные нормативными правовыми актами Республики Тыва, регулирующими порядок предоставления государственной социальной помощи на </w:t>
      </w:r>
      <w:r w:rsidRPr="006D14B6">
        <w:rPr>
          <w:rFonts w:ascii="Times New Roman" w:hAnsi="Times New Roman" w:cs="Times New Roman"/>
          <w:sz w:val="28"/>
          <w:szCs w:val="28"/>
        </w:rPr>
        <w:t>основании социального контракта.</w:t>
      </w:r>
    </w:p>
    <w:p w:rsidR="00E04040" w:rsidRPr="006D14B6" w:rsidRDefault="00E04040" w:rsidP="00086676">
      <w:pPr>
        <w:pStyle w:val="20"/>
        <w:shd w:val="clear" w:color="auto" w:fill="auto"/>
        <w:tabs>
          <w:tab w:val="left" w:pos="1387"/>
        </w:tabs>
        <w:spacing w:line="23" w:lineRule="atLeast"/>
        <w:ind w:firstLine="709"/>
        <w:contextualSpacing/>
        <w:jc w:val="both"/>
        <w:rPr>
          <w:color w:val="000000"/>
          <w:lang w:eastAsia="ru-RU" w:bidi="ru-RU"/>
        </w:rPr>
      </w:pPr>
      <w:r w:rsidRPr="006D14B6">
        <w:t xml:space="preserve">2.3. </w:t>
      </w:r>
      <w:r w:rsidRPr="006D14B6">
        <w:rPr>
          <w:color w:val="000000"/>
          <w:lang w:eastAsia="ru-RU" w:bidi="ru-RU"/>
        </w:rPr>
        <w:t xml:space="preserve">В рамках оказания государственной социальной помощи на основании социального контракта гражданин, с которым заключен социальный контракт на поиск работы и трудоустройства, обязан: </w:t>
      </w:r>
    </w:p>
    <w:p w:rsidR="00E04040" w:rsidRPr="006D14B6" w:rsidRDefault="00E04040" w:rsidP="00086676">
      <w:pPr>
        <w:pStyle w:val="20"/>
        <w:shd w:val="clear" w:color="auto" w:fill="auto"/>
        <w:tabs>
          <w:tab w:val="left" w:pos="1387"/>
        </w:tabs>
        <w:spacing w:line="23" w:lineRule="atLeast"/>
        <w:ind w:firstLine="709"/>
        <w:contextualSpacing/>
        <w:jc w:val="both"/>
        <w:rPr>
          <w:color w:val="000000"/>
          <w:lang w:eastAsia="ru-RU" w:bidi="ru-RU"/>
        </w:rPr>
      </w:pPr>
      <w:r w:rsidRPr="006D14B6">
        <w:rPr>
          <w:color w:val="000000"/>
          <w:lang w:eastAsia="ru-RU" w:bidi="ru-RU"/>
        </w:rPr>
        <w:t>а) встать на учёт в органах занятости населения в качестве безработного или ищущего работу;</w:t>
      </w:r>
    </w:p>
    <w:p w:rsidR="00E04040" w:rsidRPr="006D14B6" w:rsidRDefault="00E04040" w:rsidP="00086676">
      <w:pPr>
        <w:pStyle w:val="20"/>
        <w:shd w:val="clear" w:color="auto" w:fill="auto"/>
        <w:tabs>
          <w:tab w:val="left" w:pos="1387"/>
        </w:tabs>
        <w:spacing w:line="23" w:lineRule="atLeast"/>
        <w:ind w:firstLine="709"/>
        <w:contextualSpacing/>
        <w:jc w:val="both"/>
        <w:rPr>
          <w:color w:val="000000"/>
          <w:lang w:eastAsia="ru-RU" w:bidi="ru-RU"/>
        </w:rPr>
      </w:pPr>
      <w:r w:rsidRPr="006D14B6">
        <w:rPr>
          <w:color w:val="000000"/>
          <w:lang w:eastAsia="ru-RU" w:bidi="ru-RU"/>
        </w:rPr>
        <w:t>б) зарегистрироваться в информационно-аналитической системе Общероссийской базе вакансий «Работа в России»;</w:t>
      </w:r>
    </w:p>
    <w:p w:rsidR="00E04040" w:rsidRPr="006D14B6" w:rsidRDefault="00E04040" w:rsidP="00086676">
      <w:pPr>
        <w:pStyle w:val="20"/>
        <w:shd w:val="clear" w:color="auto" w:fill="auto"/>
        <w:tabs>
          <w:tab w:val="left" w:pos="1387"/>
        </w:tabs>
        <w:spacing w:line="23" w:lineRule="atLeast"/>
        <w:ind w:firstLine="709"/>
        <w:contextualSpacing/>
        <w:jc w:val="both"/>
        <w:rPr>
          <w:color w:val="000000"/>
          <w:lang w:eastAsia="ru-RU" w:bidi="ru-RU"/>
        </w:rPr>
      </w:pPr>
      <w:r w:rsidRPr="006D14B6">
        <w:rPr>
          <w:color w:val="000000"/>
          <w:lang w:eastAsia="ru-RU" w:bidi="ru-RU"/>
        </w:rPr>
        <w:t>г)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установлено социальным контрактом;</w:t>
      </w:r>
    </w:p>
    <w:p w:rsidR="00E04040" w:rsidRPr="006D14B6" w:rsidRDefault="00E04040" w:rsidP="00086676">
      <w:pPr>
        <w:pStyle w:val="20"/>
        <w:shd w:val="clear" w:color="auto" w:fill="auto"/>
        <w:tabs>
          <w:tab w:val="left" w:pos="1387"/>
        </w:tabs>
        <w:spacing w:line="23" w:lineRule="atLeast"/>
        <w:ind w:firstLine="709"/>
        <w:contextualSpacing/>
        <w:jc w:val="both"/>
        <w:rPr>
          <w:color w:val="000000"/>
          <w:lang w:eastAsia="ru-RU" w:bidi="ru-RU"/>
        </w:rPr>
      </w:pPr>
      <w:r w:rsidRPr="006D14B6">
        <w:rPr>
          <w:color w:val="000000"/>
          <w:lang w:eastAsia="ru-RU" w:bidi="ru-RU"/>
        </w:rPr>
        <w:t>д) пройти в период действия социального контракта стажировку с последующим заключением трудового договора, если указанное обязательство установлено социальным контрактом.</w:t>
      </w:r>
    </w:p>
    <w:p w:rsidR="00E04040" w:rsidRPr="006D14B6" w:rsidRDefault="00E04040" w:rsidP="00086676">
      <w:pPr>
        <w:pStyle w:val="20"/>
        <w:shd w:val="clear" w:color="auto" w:fill="auto"/>
        <w:tabs>
          <w:tab w:val="left" w:pos="1387"/>
        </w:tabs>
        <w:spacing w:line="23" w:lineRule="atLeast"/>
        <w:ind w:firstLine="709"/>
        <w:contextualSpacing/>
        <w:jc w:val="both"/>
        <w:rPr>
          <w:color w:val="000000"/>
          <w:lang w:eastAsia="ru-RU" w:bidi="ru-RU"/>
        </w:rPr>
      </w:pPr>
      <w:r w:rsidRPr="006D14B6">
        <w:rPr>
          <w:color w:val="000000"/>
          <w:lang w:eastAsia="ru-RU" w:bidi="ru-RU"/>
        </w:rPr>
        <w:t>е) ежемесячно представлять в орган социальной защиты населения документы, подтверждающие факт выполнения гражданином мероприятий программы социальной адаптации;</w:t>
      </w:r>
    </w:p>
    <w:p w:rsidR="00E04040" w:rsidRPr="006D14B6" w:rsidRDefault="00E04040" w:rsidP="00086676">
      <w:pPr>
        <w:pStyle w:val="20"/>
        <w:shd w:val="clear" w:color="auto" w:fill="auto"/>
        <w:tabs>
          <w:tab w:val="left" w:pos="1387"/>
        </w:tabs>
        <w:spacing w:line="23" w:lineRule="atLeast"/>
        <w:ind w:firstLine="709"/>
        <w:contextualSpacing/>
        <w:jc w:val="both"/>
        <w:rPr>
          <w:color w:val="000000"/>
          <w:lang w:eastAsia="ru-RU" w:bidi="ru-RU"/>
        </w:rPr>
      </w:pPr>
      <w:r w:rsidRPr="006D14B6">
        <w:rPr>
          <w:color w:val="000000"/>
          <w:lang w:eastAsia="ru-RU" w:bidi="ru-RU"/>
        </w:rPr>
        <w:t>ж) уведомить орган социальной защиты населения в течени</w:t>
      </w:r>
      <w:proofErr w:type="gramStart"/>
      <w:r w:rsidRPr="006D14B6">
        <w:rPr>
          <w:color w:val="000000"/>
          <w:lang w:eastAsia="ru-RU" w:bidi="ru-RU"/>
        </w:rPr>
        <w:t>и</w:t>
      </w:r>
      <w:proofErr w:type="gramEnd"/>
      <w:r w:rsidRPr="006D14B6">
        <w:rPr>
          <w:color w:val="000000"/>
          <w:lang w:eastAsia="ru-RU" w:bidi="ru-RU"/>
        </w:rPr>
        <w:t xml:space="preserve"> 3 рабочих дней о досрочном прекращении выполнения мероприятий программы социальной адаптации; </w:t>
      </w:r>
    </w:p>
    <w:p w:rsidR="00E04040" w:rsidRPr="006D14B6" w:rsidRDefault="00E04040" w:rsidP="00086676">
      <w:pPr>
        <w:pStyle w:val="20"/>
        <w:shd w:val="clear" w:color="auto" w:fill="auto"/>
        <w:tabs>
          <w:tab w:val="left" w:pos="1387"/>
        </w:tabs>
        <w:spacing w:line="23" w:lineRule="atLeast"/>
        <w:ind w:firstLine="709"/>
        <w:contextualSpacing/>
        <w:jc w:val="both"/>
        <w:rPr>
          <w:color w:val="000000"/>
          <w:lang w:eastAsia="ru-RU" w:bidi="ru-RU"/>
        </w:rPr>
      </w:pPr>
      <w:r w:rsidRPr="006D14B6">
        <w:rPr>
          <w:color w:val="000000"/>
          <w:lang w:eastAsia="ru-RU" w:bidi="ru-RU"/>
        </w:rPr>
        <w:t>з) предоставить по запросу органа социальной защиты населения информацию об условиях жизни гражданина (семьи гражданина) в течени</w:t>
      </w:r>
      <w:proofErr w:type="gramStart"/>
      <w:r w:rsidRPr="006D14B6">
        <w:rPr>
          <w:color w:val="000000"/>
          <w:lang w:eastAsia="ru-RU" w:bidi="ru-RU"/>
        </w:rPr>
        <w:t>и</w:t>
      </w:r>
      <w:proofErr w:type="gramEnd"/>
      <w:r w:rsidRPr="006D14B6">
        <w:rPr>
          <w:color w:val="000000"/>
          <w:lang w:eastAsia="ru-RU" w:bidi="ru-RU"/>
        </w:rPr>
        <w:t xml:space="preserve"> 12 месяцев со дня окончания срока действия социального контракта.</w:t>
      </w:r>
    </w:p>
    <w:p w:rsidR="00E04040" w:rsidRPr="000E3F71" w:rsidRDefault="00E04040" w:rsidP="00086676">
      <w:pPr>
        <w:spacing w:after="0" w:line="23" w:lineRule="atLeast"/>
        <w:ind w:firstLine="709"/>
        <w:contextualSpacing/>
        <w:jc w:val="both"/>
        <w:rPr>
          <w:rFonts w:ascii="Times New Roman" w:hAnsi="Times New Roman" w:cs="Times New Roman"/>
          <w:sz w:val="28"/>
          <w:szCs w:val="28"/>
        </w:rPr>
      </w:pPr>
      <w:r w:rsidRPr="006D14B6">
        <w:rPr>
          <w:rFonts w:ascii="Times New Roman" w:hAnsi="Times New Roman" w:cs="Times New Roman"/>
          <w:sz w:val="28"/>
          <w:szCs w:val="28"/>
        </w:rPr>
        <w:t>и) выполнять в полном объеме и в установленные сроки мероприятия, предусмотренные программой социальной адаптации;</w:t>
      </w:r>
    </w:p>
    <w:p w:rsidR="00E04040" w:rsidRPr="000E3F71" w:rsidRDefault="00E04040" w:rsidP="00086676">
      <w:pPr>
        <w:spacing w:after="0"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к) </w:t>
      </w:r>
      <w:r w:rsidRPr="000E3F71">
        <w:rPr>
          <w:rFonts w:ascii="Times New Roman" w:hAnsi="Times New Roman" w:cs="Times New Roman"/>
          <w:sz w:val="28"/>
          <w:szCs w:val="28"/>
        </w:rPr>
        <w:t>осуществить поиск работы с последующим заключением трудового договора в период действия социального контракта;</w:t>
      </w:r>
    </w:p>
    <w:p w:rsidR="00E04040" w:rsidRPr="000E3F71" w:rsidRDefault="00BB601A" w:rsidP="00086676">
      <w:pPr>
        <w:spacing w:after="0"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л</w:t>
      </w:r>
      <w:r w:rsidR="00E04040">
        <w:rPr>
          <w:rFonts w:ascii="Times New Roman" w:hAnsi="Times New Roman" w:cs="Times New Roman"/>
          <w:sz w:val="28"/>
          <w:szCs w:val="28"/>
        </w:rPr>
        <w:t xml:space="preserve">) </w:t>
      </w:r>
      <w:r w:rsidR="00E04040" w:rsidRPr="000E3F71">
        <w:rPr>
          <w:rFonts w:ascii="Times New Roman" w:hAnsi="Times New Roman" w:cs="Times New Roman"/>
          <w:sz w:val="28"/>
          <w:szCs w:val="28"/>
        </w:rPr>
        <w:t>в случае прекращения трудовых отношений в период действия социального контракта</w:t>
      </w:r>
      <w:r w:rsidR="00E04040">
        <w:rPr>
          <w:rFonts w:ascii="Times New Roman" w:hAnsi="Times New Roman" w:cs="Times New Roman"/>
          <w:sz w:val="28"/>
          <w:szCs w:val="28"/>
        </w:rPr>
        <w:t xml:space="preserve"> уведомить ЦЗН </w:t>
      </w:r>
      <w:r w:rsidR="00E04040" w:rsidRPr="000E3F71">
        <w:rPr>
          <w:rFonts w:ascii="Times New Roman" w:hAnsi="Times New Roman" w:cs="Times New Roman"/>
          <w:sz w:val="28"/>
          <w:szCs w:val="28"/>
        </w:rPr>
        <w:t xml:space="preserve">в течение </w:t>
      </w:r>
      <w:r w:rsidR="00E04040">
        <w:rPr>
          <w:rFonts w:ascii="Times New Roman" w:hAnsi="Times New Roman" w:cs="Times New Roman"/>
          <w:sz w:val="28"/>
          <w:szCs w:val="28"/>
        </w:rPr>
        <w:t>трех</w:t>
      </w:r>
      <w:r w:rsidR="00E04040" w:rsidRPr="000E3F71">
        <w:rPr>
          <w:rFonts w:ascii="Times New Roman" w:hAnsi="Times New Roman" w:cs="Times New Roman"/>
          <w:sz w:val="28"/>
          <w:szCs w:val="28"/>
        </w:rPr>
        <w:t xml:space="preserve"> рабочих дней </w:t>
      </w:r>
      <w:proofErr w:type="gramStart"/>
      <w:r w:rsidR="00E04040" w:rsidRPr="000E3F71">
        <w:rPr>
          <w:rFonts w:ascii="Times New Roman" w:hAnsi="Times New Roman" w:cs="Times New Roman"/>
          <w:sz w:val="28"/>
          <w:szCs w:val="28"/>
        </w:rPr>
        <w:t>с даты расторжения</w:t>
      </w:r>
      <w:proofErr w:type="gramEnd"/>
      <w:r w:rsidR="00E04040" w:rsidRPr="000E3F71">
        <w:rPr>
          <w:rFonts w:ascii="Times New Roman" w:hAnsi="Times New Roman" w:cs="Times New Roman"/>
          <w:sz w:val="28"/>
          <w:szCs w:val="28"/>
        </w:rPr>
        <w:t xml:space="preserve"> трудового договора;</w:t>
      </w:r>
    </w:p>
    <w:p w:rsidR="00E04040" w:rsidRPr="000E3F71" w:rsidRDefault="00BB601A" w:rsidP="00086676">
      <w:pPr>
        <w:spacing w:after="0"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м</w:t>
      </w:r>
      <w:r w:rsidR="00E04040">
        <w:rPr>
          <w:rFonts w:ascii="Times New Roman" w:hAnsi="Times New Roman" w:cs="Times New Roman"/>
          <w:sz w:val="28"/>
          <w:szCs w:val="28"/>
        </w:rPr>
        <w:t xml:space="preserve">) </w:t>
      </w:r>
      <w:r w:rsidR="00E04040" w:rsidRPr="000E3F71">
        <w:rPr>
          <w:rFonts w:ascii="Times New Roman" w:hAnsi="Times New Roman" w:cs="Times New Roman"/>
          <w:sz w:val="28"/>
          <w:szCs w:val="28"/>
        </w:rPr>
        <w:t>ежемесячно пре</w:t>
      </w:r>
      <w:r w:rsidR="00E04040">
        <w:rPr>
          <w:rFonts w:ascii="Times New Roman" w:hAnsi="Times New Roman" w:cs="Times New Roman"/>
          <w:sz w:val="28"/>
          <w:szCs w:val="28"/>
        </w:rPr>
        <w:t>дставлять ЦЗН</w:t>
      </w:r>
      <w:r w:rsidR="00E04040" w:rsidRPr="000E3F71">
        <w:rPr>
          <w:rFonts w:ascii="Times New Roman" w:hAnsi="Times New Roman" w:cs="Times New Roman"/>
          <w:sz w:val="28"/>
          <w:szCs w:val="28"/>
        </w:rPr>
        <w:t xml:space="preserve"> подтверждение трудовой деятельности в период выплаты материальной поддержки в рамках настоящего социального контракта;</w:t>
      </w:r>
    </w:p>
    <w:p w:rsidR="00E04040" w:rsidRPr="000E3F71" w:rsidRDefault="00BB601A" w:rsidP="00086676">
      <w:pPr>
        <w:pStyle w:val="20"/>
        <w:shd w:val="clear" w:color="auto" w:fill="auto"/>
        <w:spacing w:line="23" w:lineRule="atLeast"/>
        <w:ind w:firstLine="709"/>
        <w:contextualSpacing/>
        <w:jc w:val="both"/>
        <w:rPr>
          <w:color w:val="000000"/>
          <w:lang w:eastAsia="ru-RU" w:bidi="ru-RU"/>
        </w:rPr>
      </w:pPr>
      <w:r>
        <w:t>н</w:t>
      </w:r>
      <w:r w:rsidR="00E04040">
        <w:t>) уведомлять ЦЗН</w:t>
      </w:r>
      <w:r w:rsidR="00E04040" w:rsidRPr="000E3F71">
        <w:t xml:space="preserve"> в течение 10 рабочих дней о </w:t>
      </w:r>
      <w:r w:rsidR="00E04040" w:rsidRPr="000E3F71">
        <w:rPr>
          <w:color w:val="000000"/>
          <w:lang w:eastAsia="ru-RU" w:bidi="ru-RU"/>
        </w:rPr>
        <w:t>наступлении одного или нескольких случаев</w:t>
      </w:r>
      <w:r w:rsidR="00E04040">
        <w:rPr>
          <w:color w:val="000000"/>
          <w:lang w:eastAsia="ru-RU" w:bidi="ru-RU"/>
        </w:rPr>
        <w:t>,</w:t>
      </w:r>
      <w:r w:rsidR="00E04040" w:rsidRPr="000E3F71">
        <w:rPr>
          <w:color w:val="000000"/>
          <w:lang w:eastAsia="ru-RU" w:bidi="ru-RU"/>
        </w:rPr>
        <w:t xml:space="preserve"> приведенных ниже:</w:t>
      </w:r>
    </w:p>
    <w:p w:rsidR="00E04040" w:rsidRPr="000E3F71" w:rsidRDefault="00E04040" w:rsidP="00086676">
      <w:pPr>
        <w:pStyle w:val="ConsPlusNormal"/>
        <w:spacing w:line="23" w:lineRule="atLeast"/>
        <w:ind w:firstLine="709"/>
        <w:contextualSpacing/>
        <w:jc w:val="both"/>
        <w:rPr>
          <w:rFonts w:ascii="Times New Roman" w:hAnsi="Times New Roman" w:cs="Times New Roman"/>
          <w:sz w:val="28"/>
          <w:szCs w:val="28"/>
        </w:rPr>
      </w:pPr>
      <w:r w:rsidRPr="000E3F71">
        <w:rPr>
          <w:rFonts w:ascii="Times New Roman" w:hAnsi="Times New Roman" w:cs="Times New Roman"/>
          <w:sz w:val="28"/>
          <w:szCs w:val="28"/>
        </w:rPr>
        <w:t xml:space="preserve">-переезд </w:t>
      </w:r>
      <w:r>
        <w:rPr>
          <w:rFonts w:ascii="Times New Roman" w:hAnsi="Times New Roman" w:cs="Times New Roman"/>
          <w:sz w:val="28"/>
          <w:szCs w:val="28"/>
        </w:rPr>
        <w:t>Заявителя (семьи З</w:t>
      </w:r>
      <w:r w:rsidRPr="000E3F71">
        <w:rPr>
          <w:rFonts w:ascii="Times New Roman" w:hAnsi="Times New Roman" w:cs="Times New Roman"/>
          <w:sz w:val="28"/>
          <w:szCs w:val="28"/>
        </w:rPr>
        <w:t>аявителя) за пределы Республики Тыва;</w:t>
      </w:r>
    </w:p>
    <w:p w:rsidR="00E04040" w:rsidRPr="000E3F71" w:rsidRDefault="00E04040" w:rsidP="00086676">
      <w:pPr>
        <w:pStyle w:val="ConsPlusNormal"/>
        <w:spacing w:line="23" w:lineRule="atLeast"/>
        <w:ind w:firstLine="709"/>
        <w:contextualSpacing/>
        <w:jc w:val="both"/>
        <w:rPr>
          <w:rFonts w:ascii="Times New Roman" w:hAnsi="Times New Roman" w:cs="Times New Roman"/>
          <w:sz w:val="28"/>
          <w:szCs w:val="28"/>
        </w:rPr>
      </w:pPr>
      <w:r w:rsidRPr="000E3F71">
        <w:rPr>
          <w:rFonts w:ascii="Times New Roman" w:hAnsi="Times New Roman" w:cs="Times New Roman"/>
          <w:sz w:val="28"/>
          <w:szCs w:val="28"/>
        </w:rPr>
        <w:t>-изменение состава семьи, повлекшего увеличение среднедушевого дохода семьи и дохода одиноко проживающего гражданина;</w:t>
      </w:r>
    </w:p>
    <w:p w:rsidR="00E04040" w:rsidRPr="000E3F71" w:rsidRDefault="00E04040" w:rsidP="00086676">
      <w:pPr>
        <w:pStyle w:val="ConsPlusNormal"/>
        <w:spacing w:line="23" w:lineRule="atLeast"/>
        <w:ind w:firstLine="709"/>
        <w:contextualSpacing/>
        <w:jc w:val="both"/>
        <w:rPr>
          <w:rFonts w:ascii="Times New Roman" w:hAnsi="Times New Roman" w:cs="Times New Roman"/>
          <w:sz w:val="28"/>
          <w:szCs w:val="28"/>
        </w:rPr>
      </w:pPr>
      <w:r w:rsidRPr="000E3F71">
        <w:rPr>
          <w:rFonts w:ascii="Times New Roman" w:hAnsi="Times New Roman" w:cs="Times New Roman"/>
          <w:sz w:val="28"/>
          <w:szCs w:val="28"/>
        </w:rPr>
        <w:t>-возникновение обстоятельств, при которых заяви</w:t>
      </w:r>
      <w:r>
        <w:rPr>
          <w:rFonts w:ascii="Times New Roman" w:hAnsi="Times New Roman" w:cs="Times New Roman"/>
          <w:sz w:val="28"/>
          <w:szCs w:val="28"/>
        </w:rPr>
        <w:t>тель (семья З</w:t>
      </w:r>
      <w:r w:rsidRPr="000E3F71">
        <w:rPr>
          <w:rFonts w:ascii="Times New Roman" w:hAnsi="Times New Roman" w:cs="Times New Roman"/>
          <w:sz w:val="28"/>
          <w:szCs w:val="28"/>
        </w:rPr>
        <w:t>аявителя) самостоятельно преодолевает трудную жизненную с</w:t>
      </w:r>
      <w:r>
        <w:rPr>
          <w:rFonts w:ascii="Times New Roman" w:hAnsi="Times New Roman" w:cs="Times New Roman"/>
          <w:sz w:val="28"/>
          <w:szCs w:val="28"/>
        </w:rPr>
        <w:t>итуацию;</w:t>
      </w:r>
    </w:p>
    <w:p w:rsidR="00E04040" w:rsidRPr="000E3F71" w:rsidRDefault="00BB601A" w:rsidP="00086676">
      <w:pPr>
        <w:pStyle w:val="ConsPlusNormal"/>
        <w:spacing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о</w:t>
      </w:r>
      <w:r w:rsidR="00E04040">
        <w:rPr>
          <w:rFonts w:ascii="Times New Roman" w:hAnsi="Times New Roman" w:cs="Times New Roman"/>
          <w:sz w:val="28"/>
          <w:szCs w:val="28"/>
        </w:rPr>
        <w:t xml:space="preserve">) </w:t>
      </w:r>
      <w:r w:rsidR="00E04040" w:rsidRPr="000E3F71">
        <w:rPr>
          <w:rFonts w:ascii="Times New Roman" w:hAnsi="Times New Roman" w:cs="Times New Roman"/>
          <w:sz w:val="28"/>
          <w:szCs w:val="28"/>
        </w:rPr>
        <w:t>использовать денежные средства при выполнении обязательств в рамках социального контракта исключительно по целевому назначению;</w:t>
      </w:r>
    </w:p>
    <w:p w:rsidR="00E04040" w:rsidRPr="000E3F71" w:rsidRDefault="00BB601A" w:rsidP="00086676">
      <w:pPr>
        <w:spacing w:after="0"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п</w:t>
      </w:r>
      <w:r w:rsidR="00E04040">
        <w:rPr>
          <w:rFonts w:ascii="Times New Roman" w:hAnsi="Times New Roman" w:cs="Times New Roman"/>
          <w:sz w:val="28"/>
          <w:szCs w:val="28"/>
        </w:rPr>
        <w:t xml:space="preserve">) </w:t>
      </w:r>
      <w:r w:rsidR="00E04040" w:rsidRPr="000E3F71">
        <w:rPr>
          <w:rFonts w:ascii="Times New Roman" w:hAnsi="Times New Roman" w:cs="Times New Roman"/>
          <w:sz w:val="28"/>
          <w:szCs w:val="28"/>
        </w:rPr>
        <w:t xml:space="preserve">ежемесячно представлять </w:t>
      </w:r>
      <w:r w:rsidR="00E04040">
        <w:rPr>
          <w:rFonts w:ascii="Times New Roman" w:hAnsi="Times New Roman" w:cs="Times New Roman"/>
          <w:sz w:val="28"/>
          <w:szCs w:val="28"/>
        </w:rPr>
        <w:t>в ЦЗН</w:t>
      </w:r>
      <w:r w:rsidR="00E04040" w:rsidRPr="000E3F71">
        <w:rPr>
          <w:rFonts w:ascii="Times New Roman" w:hAnsi="Times New Roman" w:cs="Times New Roman"/>
          <w:sz w:val="28"/>
          <w:szCs w:val="28"/>
        </w:rPr>
        <w:t xml:space="preserve"> в период действия настоящего социального контракта дос</w:t>
      </w:r>
      <w:r w:rsidR="00E04040">
        <w:rPr>
          <w:rFonts w:ascii="Times New Roman" w:hAnsi="Times New Roman" w:cs="Times New Roman"/>
          <w:sz w:val="28"/>
          <w:szCs w:val="28"/>
        </w:rPr>
        <w:t xml:space="preserve">товерную информацию (сведения) </w:t>
      </w:r>
      <w:r w:rsidR="00E04040" w:rsidRPr="000E3F71">
        <w:rPr>
          <w:rFonts w:ascii="Times New Roman" w:hAnsi="Times New Roman" w:cs="Times New Roman"/>
          <w:sz w:val="28"/>
          <w:szCs w:val="28"/>
        </w:rPr>
        <w:t>о ходе исполнения программы социальной адаптации;</w:t>
      </w:r>
    </w:p>
    <w:p w:rsidR="00E04040" w:rsidRPr="000E3F71" w:rsidRDefault="00BB601A" w:rsidP="00086676">
      <w:pPr>
        <w:pStyle w:val="20"/>
        <w:shd w:val="clear" w:color="auto" w:fill="auto"/>
        <w:spacing w:line="23" w:lineRule="atLeast"/>
        <w:ind w:firstLine="709"/>
        <w:contextualSpacing/>
        <w:jc w:val="both"/>
      </w:pPr>
      <w:r>
        <w:t>р</w:t>
      </w:r>
      <w:r w:rsidR="00E04040">
        <w:t xml:space="preserve">) </w:t>
      </w:r>
      <w:r w:rsidR="00E04040" w:rsidRPr="000E3F71">
        <w:t>представлять п</w:t>
      </w:r>
      <w:r w:rsidR="00E04040">
        <w:t>о запросу ЦЗН</w:t>
      </w:r>
      <w:r w:rsidR="00E04040" w:rsidRPr="000E3F71">
        <w:t xml:space="preserve"> информацию об условиях жизни гражданина (семьи гражданина) в течение</w:t>
      </w:r>
      <w:r w:rsidR="00E04040">
        <w:t xml:space="preserve"> 12 месяцев</w:t>
      </w:r>
      <w:r w:rsidR="00E04040" w:rsidRPr="000E3F71">
        <w:t xml:space="preserve"> со дня окончания срока действия социального контракта;</w:t>
      </w:r>
    </w:p>
    <w:p w:rsidR="00E04040" w:rsidRPr="000E3F71" w:rsidRDefault="00BB601A"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с</w:t>
      </w:r>
      <w:r w:rsidR="00E04040">
        <w:rPr>
          <w:rFonts w:ascii="Times New Roman" w:hAnsi="Times New Roman" w:cs="Times New Roman"/>
          <w:sz w:val="28"/>
          <w:szCs w:val="28"/>
          <w:lang w:eastAsia="en-US"/>
        </w:rPr>
        <w:t xml:space="preserve">) </w:t>
      </w:r>
      <w:r w:rsidR="00E04040" w:rsidRPr="000E3F71">
        <w:rPr>
          <w:rFonts w:ascii="Times New Roman" w:hAnsi="Times New Roman" w:cs="Times New Roman"/>
          <w:sz w:val="28"/>
          <w:szCs w:val="28"/>
          <w:lang w:eastAsia="en-US"/>
        </w:rPr>
        <w:t>возвратить денежные средства, полученные на реализацию настоящего социального контракта в случае уст</w:t>
      </w:r>
      <w:r w:rsidR="00E04040">
        <w:rPr>
          <w:rFonts w:ascii="Times New Roman" w:hAnsi="Times New Roman" w:cs="Times New Roman"/>
          <w:sz w:val="28"/>
          <w:szCs w:val="28"/>
          <w:lang w:eastAsia="en-US"/>
        </w:rPr>
        <w:t>ановления ЦЗН</w:t>
      </w:r>
      <w:r w:rsidR="00E04040" w:rsidRPr="000E3F71">
        <w:rPr>
          <w:rFonts w:ascii="Times New Roman" w:hAnsi="Times New Roman" w:cs="Times New Roman"/>
          <w:sz w:val="28"/>
          <w:szCs w:val="28"/>
          <w:lang w:eastAsia="en-US"/>
        </w:rPr>
        <w:t xml:space="preserve"> фактов их необоснованного получения или нецелевого использования в порядке и сроки, установленные действующими нормативными правовыми актами Республики Тыва, регулирующими порядок предоставления государственной социальной помощи на основании социального контракта.</w:t>
      </w:r>
    </w:p>
    <w:p w:rsidR="00E04040" w:rsidRPr="000E3F71" w:rsidRDefault="00E04040" w:rsidP="00086676">
      <w:pPr>
        <w:pStyle w:val="20"/>
        <w:shd w:val="clear" w:color="auto" w:fill="auto"/>
        <w:spacing w:line="23" w:lineRule="atLeast"/>
        <w:ind w:firstLine="709"/>
        <w:contextualSpacing/>
        <w:jc w:val="both"/>
      </w:pPr>
      <w:r w:rsidRPr="000E3F71">
        <w:t>2.</w:t>
      </w:r>
      <w:r>
        <w:t>5</w:t>
      </w:r>
      <w:r w:rsidRPr="000E3F71">
        <w:t xml:space="preserve">. </w:t>
      </w:r>
      <w:r w:rsidRPr="00600CC1">
        <w:rPr>
          <w:color w:val="000000"/>
          <w:lang w:eastAsia="ru-RU" w:bidi="ru-RU"/>
        </w:rPr>
        <w:t xml:space="preserve">В рамках оказания государственной социальной помощи на основании социального контракта гражданин, с которым заключен социальный контракт на поиск работы и трудоустройства, </w:t>
      </w:r>
      <w:r w:rsidRPr="00600CC1">
        <w:t>вправе</w:t>
      </w:r>
      <w:r w:rsidRPr="000E3F71">
        <w:t>:</w:t>
      </w:r>
    </w:p>
    <w:p w:rsidR="00E04040" w:rsidRPr="000E3F71" w:rsidRDefault="00E04040" w:rsidP="00086676">
      <w:pPr>
        <w:pStyle w:val="20"/>
        <w:shd w:val="clear" w:color="auto" w:fill="auto"/>
        <w:spacing w:line="23" w:lineRule="atLeast"/>
        <w:ind w:firstLine="709"/>
        <w:contextualSpacing/>
        <w:jc w:val="both"/>
      </w:pPr>
      <w:r>
        <w:t xml:space="preserve">а) </w:t>
      </w:r>
      <w:r w:rsidRPr="000E3F71">
        <w:t>инициировать заключени</w:t>
      </w:r>
      <w:r>
        <w:t>е</w:t>
      </w:r>
      <w:r w:rsidRPr="000E3F71">
        <w:t xml:space="preserve"> дополнительного соглашения к настоящему социальному контракту;</w:t>
      </w:r>
    </w:p>
    <w:p w:rsidR="00E04040" w:rsidRPr="000E3F71" w:rsidRDefault="00E04040" w:rsidP="00086676">
      <w:pPr>
        <w:pStyle w:val="20"/>
        <w:shd w:val="clear" w:color="auto" w:fill="auto"/>
        <w:spacing w:line="23" w:lineRule="atLeast"/>
        <w:ind w:firstLine="709"/>
        <w:contextualSpacing/>
        <w:jc w:val="both"/>
      </w:pPr>
      <w:r>
        <w:t xml:space="preserve">б) </w:t>
      </w:r>
      <w:r w:rsidRPr="000E3F71">
        <w:t>инициировать продление действия настоящего социального контракта;</w:t>
      </w:r>
    </w:p>
    <w:p w:rsidR="00E04040" w:rsidRPr="000E3F71" w:rsidRDefault="00E04040" w:rsidP="00086676">
      <w:pPr>
        <w:pStyle w:val="20"/>
        <w:shd w:val="clear" w:color="auto" w:fill="auto"/>
        <w:spacing w:line="23" w:lineRule="atLeast"/>
        <w:ind w:firstLine="709"/>
        <w:contextualSpacing/>
        <w:jc w:val="both"/>
      </w:pPr>
      <w:r>
        <w:t xml:space="preserve">в) </w:t>
      </w:r>
      <w:r w:rsidRPr="000E3F71">
        <w:t>инициировать корректировку программы социальной адаптации;</w:t>
      </w:r>
    </w:p>
    <w:p w:rsidR="00E04040" w:rsidRDefault="00E04040" w:rsidP="00086676">
      <w:pPr>
        <w:pStyle w:val="20"/>
        <w:shd w:val="clear" w:color="auto" w:fill="auto"/>
        <w:spacing w:line="23" w:lineRule="atLeast"/>
        <w:ind w:firstLine="709"/>
        <w:contextualSpacing/>
        <w:jc w:val="both"/>
      </w:pPr>
      <w:r>
        <w:t xml:space="preserve">г) </w:t>
      </w:r>
      <w:r w:rsidRPr="000E3F71">
        <w:t>отказаться от настоящего социального контракта и получения государственной социальной помощи в рамках настоящего социального контракта.</w:t>
      </w:r>
    </w:p>
    <w:p w:rsidR="00E04040" w:rsidRDefault="00E04040" w:rsidP="00086676">
      <w:pPr>
        <w:pStyle w:val="20"/>
        <w:shd w:val="clear" w:color="auto" w:fill="auto"/>
        <w:spacing w:line="23" w:lineRule="atLeast"/>
        <w:ind w:firstLine="709"/>
        <w:contextualSpacing/>
        <w:jc w:val="center"/>
      </w:pPr>
    </w:p>
    <w:p w:rsidR="00E04040" w:rsidRDefault="00E04040" w:rsidP="00086676">
      <w:pPr>
        <w:pStyle w:val="20"/>
        <w:shd w:val="clear" w:color="auto" w:fill="auto"/>
        <w:spacing w:line="23" w:lineRule="atLeast"/>
        <w:ind w:firstLine="709"/>
        <w:contextualSpacing/>
        <w:jc w:val="center"/>
      </w:pPr>
      <w:r>
        <w:t xml:space="preserve">3. </w:t>
      </w:r>
      <w:r w:rsidRPr="000E3F71">
        <w:t>Порядок</w:t>
      </w:r>
      <w:r>
        <w:t xml:space="preserve"> </w:t>
      </w:r>
      <w:r w:rsidRPr="000E3F71">
        <w:t xml:space="preserve">оказания </w:t>
      </w:r>
      <w:proofErr w:type="gramStart"/>
      <w:r w:rsidRPr="000E3F71">
        <w:t>государственной</w:t>
      </w:r>
      <w:proofErr w:type="gramEnd"/>
    </w:p>
    <w:p w:rsidR="00E04040" w:rsidRDefault="00E04040" w:rsidP="00086676">
      <w:pPr>
        <w:pStyle w:val="20"/>
        <w:shd w:val="clear" w:color="auto" w:fill="auto"/>
        <w:spacing w:line="23" w:lineRule="atLeast"/>
        <w:ind w:firstLine="709"/>
        <w:contextualSpacing/>
        <w:jc w:val="center"/>
      </w:pPr>
      <w:r>
        <w:t>С</w:t>
      </w:r>
      <w:r w:rsidRPr="000E3F71">
        <w:t>оциальной</w:t>
      </w:r>
      <w:r>
        <w:t xml:space="preserve"> </w:t>
      </w:r>
      <w:r w:rsidRPr="000E3F71">
        <w:t xml:space="preserve">помощи на основании </w:t>
      </w:r>
    </w:p>
    <w:p w:rsidR="00E04040" w:rsidRDefault="00E04040" w:rsidP="00086676">
      <w:pPr>
        <w:pStyle w:val="20"/>
        <w:shd w:val="clear" w:color="auto" w:fill="auto"/>
        <w:spacing w:line="23" w:lineRule="atLeast"/>
        <w:ind w:firstLine="709"/>
        <w:contextualSpacing/>
        <w:jc w:val="center"/>
      </w:pPr>
      <w:r w:rsidRPr="000E3F71">
        <w:t>социального контракта</w:t>
      </w:r>
    </w:p>
    <w:p w:rsidR="00A03595" w:rsidRPr="000E3F71" w:rsidRDefault="00A03595" w:rsidP="00086676">
      <w:pPr>
        <w:pStyle w:val="20"/>
        <w:shd w:val="clear" w:color="auto" w:fill="auto"/>
        <w:spacing w:line="23" w:lineRule="atLeast"/>
        <w:ind w:firstLine="709"/>
        <w:contextualSpacing/>
        <w:jc w:val="center"/>
      </w:pPr>
    </w:p>
    <w:p w:rsidR="00E04040" w:rsidRPr="000E3F71" w:rsidRDefault="00E04040" w:rsidP="00086676">
      <w:pPr>
        <w:spacing w:after="0" w:line="23" w:lineRule="atLeast"/>
        <w:ind w:firstLine="709"/>
        <w:contextualSpacing/>
        <w:jc w:val="both"/>
        <w:rPr>
          <w:rFonts w:ascii="Times New Roman" w:eastAsia="Times New Roman" w:hAnsi="Times New Roman" w:cs="Times New Roman"/>
          <w:sz w:val="28"/>
          <w:szCs w:val="28"/>
        </w:rPr>
      </w:pPr>
      <w:r w:rsidRPr="000E3F71">
        <w:rPr>
          <w:rFonts w:ascii="Times New Roman" w:eastAsia="Times New Roman" w:hAnsi="Times New Roman" w:cs="Times New Roman"/>
          <w:sz w:val="28"/>
          <w:szCs w:val="28"/>
        </w:rPr>
        <w:t xml:space="preserve">Государственная социальная помощь на основании социального контракта в рамках настоящего социального контракта оказывается согласно этапам реализации </w:t>
      </w:r>
      <w:r w:rsidRPr="000E3F71">
        <w:rPr>
          <w:rFonts w:ascii="Times New Roman" w:eastAsia="Times New Roman" w:hAnsi="Times New Roman" w:cs="Times New Roman"/>
          <w:sz w:val="28"/>
          <w:szCs w:val="28"/>
        </w:rPr>
        <w:lastRenderedPageBreak/>
        <w:t>программы социальной адаптации, являющейся неотъемлемой частью настоящего социального контракта.</w:t>
      </w:r>
    </w:p>
    <w:p w:rsidR="00E04040" w:rsidRDefault="00E04040" w:rsidP="00086676">
      <w:pPr>
        <w:pStyle w:val="20"/>
        <w:shd w:val="clear" w:color="auto" w:fill="auto"/>
        <w:spacing w:line="23" w:lineRule="atLeast"/>
        <w:ind w:firstLine="709"/>
        <w:contextualSpacing/>
        <w:jc w:val="center"/>
      </w:pPr>
      <w:r w:rsidRPr="000E3F71">
        <w:t>4. Виды и размер</w:t>
      </w:r>
      <w:r>
        <w:t xml:space="preserve"> </w:t>
      </w:r>
      <w:proofErr w:type="gramStart"/>
      <w:r w:rsidRPr="000E3F71">
        <w:t>предоставляемой</w:t>
      </w:r>
      <w:proofErr w:type="gramEnd"/>
    </w:p>
    <w:p w:rsidR="00E04040" w:rsidRDefault="00E04040" w:rsidP="00086676">
      <w:pPr>
        <w:pStyle w:val="20"/>
        <w:shd w:val="clear" w:color="auto" w:fill="auto"/>
        <w:spacing w:line="23" w:lineRule="atLeast"/>
        <w:ind w:firstLine="709"/>
        <w:contextualSpacing/>
        <w:jc w:val="center"/>
      </w:pPr>
      <w:r w:rsidRPr="000E3F71">
        <w:t xml:space="preserve">на основании </w:t>
      </w:r>
      <w:r>
        <w:t>с</w:t>
      </w:r>
      <w:r w:rsidRPr="000E3F71">
        <w:t xml:space="preserve">оциального контракта </w:t>
      </w:r>
    </w:p>
    <w:p w:rsidR="00E04040" w:rsidRDefault="00E04040" w:rsidP="00086676">
      <w:pPr>
        <w:pStyle w:val="20"/>
        <w:shd w:val="clear" w:color="auto" w:fill="auto"/>
        <w:spacing w:line="23" w:lineRule="atLeast"/>
        <w:ind w:firstLine="709"/>
        <w:contextualSpacing/>
        <w:jc w:val="center"/>
      </w:pPr>
      <w:r w:rsidRPr="000E3F71">
        <w:t>государственной социальной помощи</w:t>
      </w:r>
    </w:p>
    <w:p w:rsidR="00E04040" w:rsidRPr="000E3F71" w:rsidRDefault="00E04040" w:rsidP="00086676">
      <w:pPr>
        <w:pStyle w:val="20"/>
        <w:shd w:val="clear" w:color="auto" w:fill="auto"/>
        <w:spacing w:line="23" w:lineRule="atLeast"/>
        <w:ind w:firstLine="709"/>
        <w:contextualSpacing/>
        <w:jc w:val="center"/>
      </w:pPr>
    </w:p>
    <w:p w:rsidR="00E04040" w:rsidRPr="000E3F71" w:rsidRDefault="00E04040" w:rsidP="00086676">
      <w:pPr>
        <w:spacing w:after="0" w:line="23" w:lineRule="atLeast"/>
        <w:ind w:firstLine="709"/>
        <w:contextualSpacing/>
        <w:jc w:val="both"/>
        <w:rPr>
          <w:rFonts w:ascii="Times New Roman" w:eastAsia="Times New Roman" w:hAnsi="Times New Roman" w:cs="Times New Roman"/>
          <w:sz w:val="28"/>
          <w:szCs w:val="28"/>
        </w:rPr>
      </w:pPr>
      <w:r w:rsidRPr="000E3F71">
        <w:rPr>
          <w:rFonts w:ascii="Times New Roman" w:eastAsia="Times New Roman" w:hAnsi="Times New Roman" w:cs="Times New Roman"/>
          <w:sz w:val="28"/>
          <w:szCs w:val="28"/>
        </w:rPr>
        <w:t xml:space="preserve">4.1. Государственная социальная помощь на основании социального контракта оказывается </w:t>
      </w:r>
      <w:r>
        <w:rPr>
          <w:rFonts w:ascii="Times New Roman" w:eastAsia="Times New Roman" w:hAnsi="Times New Roman" w:cs="Times New Roman"/>
          <w:sz w:val="28"/>
          <w:szCs w:val="28"/>
        </w:rPr>
        <w:t xml:space="preserve">в соответствии с пунктом «2.1», </w:t>
      </w:r>
      <w:r w:rsidRPr="000E3F71">
        <w:rPr>
          <w:rFonts w:ascii="Times New Roman" w:eastAsia="Times New Roman" w:hAnsi="Times New Roman" w:cs="Times New Roman"/>
          <w:sz w:val="28"/>
          <w:szCs w:val="28"/>
        </w:rPr>
        <w:t>настоящего социального контракта</w:t>
      </w:r>
      <w:r>
        <w:rPr>
          <w:rFonts w:ascii="Times New Roman" w:eastAsia="Times New Roman" w:hAnsi="Times New Roman" w:cs="Times New Roman"/>
          <w:sz w:val="28"/>
          <w:szCs w:val="28"/>
        </w:rPr>
        <w:t>.</w:t>
      </w:r>
    </w:p>
    <w:p w:rsidR="00E04040" w:rsidRDefault="00E04040" w:rsidP="00086676">
      <w:pPr>
        <w:pStyle w:val="20"/>
        <w:shd w:val="clear" w:color="auto" w:fill="auto"/>
        <w:spacing w:line="23" w:lineRule="atLeast"/>
        <w:ind w:firstLine="709"/>
        <w:contextualSpacing/>
        <w:jc w:val="center"/>
      </w:pPr>
    </w:p>
    <w:p w:rsidR="00E04040" w:rsidRPr="000E3F71" w:rsidRDefault="00E04040" w:rsidP="00086676">
      <w:pPr>
        <w:pStyle w:val="20"/>
        <w:shd w:val="clear" w:color="auto" w:fill="auto"/>
        <w:spacing w:line="23" w:lineRule="atLeast"/>
        <w:ind w:firstLine="709"/>
        <w:contextualSpacing/>
        <w:jc w:val="center"/>
      </w:pPr>
      <w:r w:rsidRPr="000E3F71">
        <w:t>5. Срок действия социального контракта</w:t>
      </w:r>
    </w:p>
    <w:p w:rsidR="00E04040" w:rsidRDefault="00E04040" w:rsidP="00086676">
      <w:pPr>
        <w:pStyle w:val="20"/>
        <w:shd w:val="clear" w:color="auto" w:fill="auto"/>
        <w:spacing w:line="23" w:lineRule="atLeast"/>
        <w:ind w:firstLine="709"/>
        <w:contextualSpacing/>
        <w:jc w:val="both"/>
      </w:pPr>
    </w:p>
    <w:p w:rsidR="00E04040" w:rsidRPr="000E3F71" w:rsidRDefault="00E04040" w:rsidP="00086676">
      <w:pPr>
        <w:pStyle w:val="20"/>
        <w:shd w:val="clear" w:color="auto" w:fill="auto"/>
        <w:spacing w:line="23" w:lineRule="atLeast"/>
        <w:ind w:firstLine="709"/>
        <w:contextualSpacing/>
        <w:jc w:val="both"/>
      </w:pPr>
      <w:r w:rsidRPr="000E3F71">
        <w:t>Социальный контракт заключен до «__</w:t>
      </w:r>
      <w:r w:rsidR="006D4953" w:rsidRPr="000E3F71">
        <w:t>_» _</w:t>
      </w:r>
      <w:r w:rsidRPr="000E3F71">
        <w:t>______</w:t>
      </w:r>
      <w:r>
        <w:t xml:space="preserve">__ </w:t>
      </w:r>
      <w:r w:rsidRPr="000E3F71">
        <w:t>20__ г.</w:t>
      </w:r>
    </w:p>
    <w:p w:rsidR="00E04040" w:rsidRPr="000E3F71" w:rsidRDefault="00E04040" w:rsidP="00086676">
      <w:pPr>
        <w:pStyle w:val="20"/>
        <w:shd w:val="clear" w:color="auto" w:fill="auto"/>
        <w:spacing w:line="23" w:lineRule="atLeast"/>
        <w:ind w:firstLine="709"/>
        <w:contextualSpacing/>
        <w:jc w:val="center"/>
      </w:pPr>
    </w:p>
    <w:p w:rsidR="00E04040" w:rsidRDefault="00E04040" w:rsidP="00086676">
      <w:pPr>
        <w:pStyle w:val="20"/>
        <w:shd w:val="clear" w:color="auto" w:fill="auto"/>
        <w:spacing w:line="23" w:lineRule="atLeast"/>
        <w:ind w:firstLine="709"/>
        <w:contextualSpacing/>
        <w:jc w:val="center"/>
      </w:pPr>
      <w:r>
        <w:t xml:space="preserve">6. </w:t>
      </w:r>
      <w:r w:rsidRPr="000E3F71">
        <w:t>Требования к конечному результату, порядок изменения</w:t>
      </w:r>
    </w:p>
    <w:p w:rsidR="00E04040" w:rsidRDefault="00E04040" w:rsidP="00086676">
      <w:pPr>
        <w:pStyle w:val="20"/>
        <w:shd w:val="clear" w:color="auto" w:fill="auto"/>
        <w:spacing w:line="23" w:lineRule="atLeast"/>
        <w:ind w:firstLine="709"/>
        <w:contextualSpacing/>
        <w:jc w:val="center"/>
      </w:pPr>
      <w:r w:rsidRPr="000E3F71">
        <w:t>и прекращения социального контракта</w:t>
      </w:r>
    </w:p>
    <w:p w:rsidR="00E04040" w:rsidRPr="000E3F71" w:rsidRDefault="00E04040" w:rsidP="00086676">
      <w:pPr>
        <w:pStyle w:val="20"/>
        <w:shd w:val="clear" w:color="auto" w:fill="auto"/>
        <w:spacing w:line="23" w:lineRule="atLeast"/>
        <w:ind w:firstLine="709"/>
        <w:contextualSpacing/>
        <w:jc w:val="center"/>
      </w:pPr>
    </w:p>
    <w:p w:rsidR="00E04040" w:rsidRPr="000E3F71" w:rsidRDefault="00E04040" w:rsidP="00086676">
      <w:pPr>
        <w:pStyle w:val="ConsPlusNormal"/>
        <w:spacing w:line="23" w:lineRule="atLeast"/>
        <w:ind w:firstLine="709"/>
        <w:contextualSpacing/>
        <w:jc w:val="both"/>
        <w:rPr>
          <w:rFonts w:ascii="Times New Roman" w:hAnsi="Times New Roman" w:cs="Times New Roman"/>
          <w:sz w:val="28"/>
          <w:szCs w:val="28"/>
        </w:rPr>
      </w:pPr>
      <w:r w:rsidRPr="000E3F71">
        <w:rPr>
          <w:rFonts w:ascii="Times New Roman" w:hAnsi="Times New Roman" w:cs="Times New Roman"/>
          <w:sz w:val="28"/>
          <w:szCs w:val="28"/>
          <w:lang w:eastAsia="en-US"/>
        </w:rPr>
        <w:t xml:space="preserve">6.1. Конечными результатами реализации настоящего социального контракта является </w:t>
      </w:r>
      <w:r w:rsidRPr="000E3F71">
        <w:rPr>
          <w:rFonts w:ascii="Times New Roman" w:hAnsi="Times New Roman" w:cs="Times New Roman"/>
          <w:sz w:val="28"/>
          <w:szCs w:val="28"/>
        </w:rPr>
        <w:t>заключение гражданином трудового договора в период действия социального контракта и продолжение трудовой деятельности по истечении срока его действия.</w:t>
      </w:r>
    </w:p>
    <w:p w:rsidR="00E04040" w:rsidRPr="000E3F71"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sidRPr="000E3F71">
        <w:rPr>
          <w:rFonts w:ascii="Times New Roman" w:hAnsi="Times New Roman" w:cs="Times New Roman"/>
          <w:sz w:val="28"/>
          <w:szCs w:val="28"/>
          <w:lang w:eastAsia="en-US"/>
        </w:rPr>
        <w:t>6.2. Денежные средства, предоставляемые в рамках социального контракта</w:t>
      </w:r>
      <w:r>
        <w:rPr>
          <w:rFonts w:ascii="Times New Roman" w:hAnsi="Times New Roman" w:cs="Times New Roman"/>
          <w:sz w:val="28"/>
          <w:szCs w:val="28"/>
          <w:lang w:eastAsia="en-US"/>
        </w:rPr>
        <w:t>,</w:t>
      </w:r>
      <w:r w:rsidRPr="000E3F71">
        <w:rPr>
          <w:rFonts w:ascii="Times New Roman" w:hAnsi="Times New Roman" w:cs="Times New Roman"/>
          <w:sz w:val="28"/>
          <w:szCs w:val="28"/>
          <w:lang w:eastAsia="en-US"/>
        </w:rPr>
        <w:t xml:space="preserve"> возмещаются Заявителем в случаях:</w:t>
      </w:r>
    </w:p>
    <w:p w:rsidR="00E04040" w:rsidRPr="000E3F71"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а) </w:t>
      </w:r>
      <w:r w:rsidRPr="000E3F71">
        <w:rPr>
          <w:rFonts w:ascii="Times New Roman" w:hAnsi="Times New Roman" w:cs="Times New Roman"/>
          <w:sz w:val="28"/>
          <w:szCs w:val="28"/>
          <w:lang w:eastAsia="en-US"/>
        </w:rPr>
        <w:t>использования полученной денежной выплаты на иные мероприятия, не предусмотренные программой социальной адаптации;</w:t>
      </w:r>
    </w:p>
    <w:p w:rsidR="00E04040" w:rsidRPr="000E3F71"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б) </w:t>
      </w:r>
      <w:r w:rsidRPr="000E3F71">
        <w:rPr>
          <w:rFonts w:ascii="Times New Roman" w:hAnsi="Times New Roman" w:cs="Times New Roman"/>
          <w:sz w:val="28"/>
          <w:szCs w:val="28"/>
          <w:lang w:eastAsia="en-US"/>
        </w:rPr>
        <w:t>намеренного невыполнения обязательств, предусмотренных социальным контрактом, а также представления недостоверной информации о выполнении мероприятий программы социальной адаптации;</w:t>
      </w:r>
    </w:p>
    <w:p w:rsidR="00E04040" w:rsidRPr="000E3F71"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 </w:t>
      </w:r>
      <w:r w:rsidRPr="000E3F71">
        <w:rPr>
          <w:rFonts w:ascii="Times New Roman" w:hAnsi="Times New Roman" w:cs="Times New Roman"/>
          <w:sz w:val="28"/>
          <w:szCs w:val="28"/>
          <w:lang w:eastAsia="en-US"/>
        </w:rPr>
        <w:t>представления заведомо недостоверной информации, послужившей основанием для заключения социального контракта;</w:t>
      </w:r>
    </w:p>
    <w:p w:rsidR="00E04040"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г) </w:t>
      </w:r>
      <w:r w:rsidRPr="000E3F71">
        <w:rPr>
          <w:rFonts w:ascii="Times New Roman" w:hAnsi="Times New Roman" w:cs="Times New Roman"/>
          <w:sz w:val="28"/>
          <w:szCs w:val="28"/>
          <w:lang w:eastAsia="en-US"/>
        </w:rPr>
        <w:t xml:space="preserve">прекращения социального контракта по собственной инициативе. </w:t>
      </w:r>
    </w:p>
    <w:p w:rsidR="00E04040" w:rsidRPr="000E3F71"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sidRPr="000E3F71">
        <w:rPr>
          <w:rFonts w:ascii="Times New Roman" w:hAnsi="Times New Roman" w:cs="Times New Roman"/>
          <w:sz w:val="28"/>
          <w:szCs w:val="28"/>
          <w:lang w:eastAsia="en-US"/>
        </w:rPr>
        <w:t>6.3. Социальный контракт расторгается в следующих случаях:</w:t>
      </w:r>
    </w:p>
    <w:p w:rsidR="00E04040" w:rsidRPr="000E3F71"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а) </w:t>
      </w:r>
      <w:r w:rsidRPr="000E3F71">
        <w:rPr>
          <w:rFonts w:ascii="Times New Roman" w:hAnsi="Times New Roman" w:cs="Times New Roman"/>
          <w:sz w:val="28"/>
          <w:szCs w:val="28"/>
          <w:lang w:eastAsia="en-US"/>
        </w:rPr>
        <w:t>невыполнения заявителем мероприятий, предусмотренных программой социальной адаптации;</w:t>
      </w:r>
    </w:p>
    <w:p w:rsidR="00E04040" w:rsidRPr="000E3F71"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б) </w:t>
      </w:r>
      <w:r w:rsidRPr="000E3F71">
        <w:rPr>
          <w:rFonts w:ascii="Times New Roman" w:hAnsi="Times New Roman" w:cs="Times New Roman"/>
          <w:sz w:val="28"/>
          <w:szCs w:val="28"/>
          <w:lang w:eastAsia="en-US"/>
        </w:rPr>
        <w:t>нецелевого использования денежных сре</w:t>
      </w:r>
      <w:proofErr w:type="gramStart"/>
      <w:r w:rsidRPr="000E3F71">
        <w:rPr>
          <w:rFonts w:ascii="Times New Roman" w:hAnsi="Times New Roman" w:cs="Times New Roman"/>
          <w:sz w:val="28"/>
          <w:szCs w:val="28"/>
          <w:lang w:eastAsia="en-US"/>
        </w:rPr>
        <w:t>дств пр</w:t>
      </w:r>
      <w:proofErr w:type="gramEnd"/>
      <w:r w:rsidRPr="000E3F71">
        <w:rPr>
          <w:rFonts w:ascii="Times New Roman" w:hAnsi="Times New Roman" w:cs="Times New Roman"/>
          <w:sz w:val="28"/>
          <w:szCs w:val="28"/>
          <w:lang w:eastAsia="en-US"/>
        </w:rPr>
        <w:t>и выполнении обязательств в рамках социального контракта;</w:t>
      </w:r>
    </w:p>
    <w:p w:rsidR="00E04040" w:rsidRPr="000E3F71"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 </w:t>
      </w:r>
      <w:r w:rsidRPr="000E3F71">
        <w:rPr>
          <w:rFonts w:ascii="Times New Roman" w:hAnsi="Times New Roman" w:cs="Times New Roman"/>
          <w:sz w:val="28"/>
          <w:szCs w:val="28"/>
          <w:lang w:eastAsia="en-US"/>
        </w:rPr>
        <w:t>прекращения статуса малоимущей семьи или малоимущего одиноко проживающего гражданина;</w:t>
      </w:r>
    </w:p>
    <w:p w:rsidR="00E04040" w:rsidRPr="000E3F71"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г) добровольного отказа З</w:t>
      </w:r>
      <w:r w:rsidRPr="000E3F71">
        <w:rPr>
          <w:rFonts w:ascii="Times New Roman" w:hAnsi="Times New Roman" w:cs="Times New Roman"/>
          <w:sz w:val="28"/>
          <w:szCs w:val="28"/>
          <w:lang w:eastAsia="en-US"/>
        </w:rPr>
        <w:t>аявителя от государственной социальной помощи, оказываемой на основании социального контракта, выразившегося в подаче соответствующего заявления;</w:t>
      </w:r>
    </w:p>
    <w:p w:rsidR="00E04040" w:rsidRPr="000E3F71"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д) переезда Заявителя (семьи З</w:t>
      </w:r>
      <w:r w:rsidRPr="000E3F71">
        <w:rPr>
          <w:rFonts w:ascii="Times New Roman" w:hAnsi="Times New Roman" w:cs="Times New Roman"/>
          <w:sz w:val="28"/>
          <w:szCs w:val="28"/>
          <w:lang w:eastAsia="en-US"/>
        </w:rPr>
        <w:t xml:space="preserve">аявителя) </w:t>
      </w:r>
      <w:r>
        <w:rPr>
          <w:rFonts w:ascii="Times New Roman" w:hAnsi="Times New Roman" w:cs="Times New Roman"/>
          <w:sz w:val="28"/>
          <w:szCs w:val="28"/>
          <w:lang w:eastAsia="en-US"/>
        </w:rPr>
        <w:t>за пределы Республики Тыва</w:t>
      </w:r>
      <w:r w:rsidRPr="000E3F71">
        <w:rPr>
          <w:rFonts w:ascii="Times New Roman" w:hAnsi="Times New Roman" w:cs="Times New Roman"/>
          <w:sz w:val="28"/>
          <w:szCs w:val="28"/>
          <w:lang w:eastAsia="en-US"/>
        </w:rPr>
        <w:t>;</w:t>
      </w:r>
    </w:p>
    <w:p w:rsidR="00E04040" w:rsidRPr="000E3F71"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е) </w:t>
      </w:r>
      <w:r w:rsidRPr="000E3F71">
        <w:rPr>
          <w:rFonts w:ascii="Times New Roman" w:hAnsi="Times New Roman" w:cs="Times New Roman"/>
          <w:sz w:val="28"/>
          <w:szCs w:val="28"/>
          <w:lang w:eastAsia="en-US"/>
        </w:rPr>
        <w:t>изменения состава семьи, повлекшего увеличение среднедушевого дохода семьи и дохода одиноко проживающего гражданина;</w:t>
      </w:r>
    </w:p>
    <w:p w:rsidR="00E04040" w:rsidRPr="000E3F71"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ж) предоставления З</w:t>
      </w:r>
      <w:r w:rsidRPr="000E3F71">
        <w:rPr>
          <w:rFonts w:ascii="Times New Roman" w:hAnsi="Times New Roman" w:cs="Times New Roman"/>
          <w:sz w:val="28"/>
          <w:szCs w:val="28"/>
          <w:lang w:eastAsia="en-US"/>
        </w:rPr>
        <w:t>аявителем недостоверной информации (сведений) о ходе выполнения мероприятий, предусмотренных программой социальной адаптации;</w:t>
      </w:r>
    </w:p>
    <w:p w:rsidR="00E04040" w:rsidRPr="000E3F71"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з) </w:t>
      </w:r>
      <w:r w:rsidRPr="000E3F71">
        <w:rPr>
          <w:rFonts w:ascii="Times New Roman" w:hAnsi="Times New Roman" w:cs="Times New Roman"/>
          <w:sz w:val="28"/>
          <w:szCs w:val="28"/>
          <w:lang w:eastAsia="en-US"/>
        </w:rPr>
        <w:t>при возникновении обстоятельств</w:t>
      </w:r>
      <w:r>
        <w:rPr>
          <w:rFonts w:ascii="Times New Roman" w:hAnsi="Times New Roman" w:cs="Times New Roman"/>
          <w:sz w:val="28"/>
          <w:szCs w:val="28"/>
          <w:lang w:eastAsia="en-US"/>
        </w:rPr>
        <w:t>, при которых Заявитель (семья З</w:t>
      </w:r>
      <w:r w:rsidRPr="000E3F71">
        <w:rPr>
          <w:rFonts w:ascii="Times New Roman" w:hAnsi="Times New Roman" w:cs="Times New Roman"/>
          <w:sz w:val="28"/>
          <w:szCs w:val="28"/>
          <w:lang w:eastAsia="en-US"/>
        </w:rPr>
        <w:t>аявителя) самостоятельно преодолевает трудную жизненную ситуацию.</w:t>
      </w:r>
    </w:p>
    <w:p w:rsidR="00E04040" w:rsidRPr="000E3F71" w:rsidRDefault="00E04040" w:rsidP="00AC0C52">
      <w:pPr>
        <w:pStyle w:val="ConsPlusNormal"/>
        <w:spacing w:line="23" w:lineRule="atLeast"/>
        <w:contextualSpacing/>
        <w:jc w:val="both"/>
        <w:rPr>
          <w:rFonts w:ascii="Times New Roman" w:hAnsi="Times New Roman" w:cs="Times New Roman"/>
          <w:sz w:val="28"/>
          <w:szCs w:val="28"/>
          <w:lang w:eastAsia="en-US"/>
        </w:rPr>
      </w:pPr>
    </w:p>
    <w:p w:rsidR="00E04040" w:rsidRPr="000E3F71"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sidRPr="000E3F71">
        <w:rPr>
          <w:rFonts w:ascii="Times New Roman" w:hAnsi="Times New Roman" w:cs="Times New Roman"/>
          <w:sz w:val="28"/>
          <w:szCs w:val="28"/>
          <w:lang w:eastAsia="en-US"/>
        </w:rPr>
        <w:t>Реквизиты и подписи сторон</w:t>
      </w:r>
    </w:p>
    <w:p w:rsidR="00E04040"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p>
    <w:p w:rsidR="00E04040" w:rsidRPr="000E3F71" w:rsidRDefault="00E04040" w:rsidP="00AC0C52">
      <w:pPr>
        <w:pStyle w:val="ConsPlusNormal"/>
        <w:spacing w:line="23" w:lineRule="atLeast"/>
        <w:contextualSpacing/>
        <w:jc w:val="both"/>
        <w:rPr>
          <w:rFonts w:ascii="Times New Roman" w:hAnsi="Times New Roman" w:cs="Times New Roman"/>
          <w:sz w:val="28"/>
          <w:szCs w:val="28"/>
          <w:lang w:eastAsia="en-US"/>
        </w:rPr>
      </w:pPr>
    </w:p>
    <w:p w:rsidR="00E04040" w:rsidRPr="000E3F71"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ЦЗН</w:t>
      </w:r>
      <w:r w:rsidRPr="000E3F71">
        <w:rPr>
          <w:rFonts w:ascii="Times New Roman" w:hAnsi="Times New Roman" w:cs="Times New Roman"/>
          <w:sz w:val="28"/>
          <w:szCs w:val="28"/>
          <w:lang w:eastAsia="en-US"/>
        </w:rPr>
        <w:t>:</w:t>
      </w:r>
    </w:p>
    <w:p w:rsidR="00E04040" w:rsidRPr="000E3F71"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p>
    <w:p w:rsidR="00E04040" w:rsidRPr="000E3F71" w:rsidRDefault="00E04040" w:rsidP="00AC0C52">
      <w:pPr>
        <w:pStyle w:val="ConsPlusNormal"/>
        <w:spacing w:line="23" w:lineRule="atLeast"/>
        <w:contextualSpacing/>
        <w:jc w:val="both"/>
        <w:rPr>
          <w:rFonts w:ascii="Times New Roman" w:hAnsi="Times New Roman" w:cs="Times New Roman"/>
          <w:sz w:val="28"/>
          <w:szCs w:val="28"/>
          <w:lang w:eastAsia="en-US"/>
        </w:rPr>
      </w:pPr>
    </w:p>
    <w:p w:rsidR="00E04040" w:rsidRPr="000E3F71"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sidRPr="000E3F71">
        <w:rPr>
          <w:rFonts w:ascii="Times New Roman" w:hAnsi="Times New Roman" w:cs="Times New Roman"/>
          <w:sz w:val="28"/>
          <w:szCs w:val="28"/>
          <w:lang w:eastAsia="en-US"/>
        </w:rPr>
        <w:t>Заявитель:</w:t>
      </w:r>
    </w:p>
    <w:bookmarkEnd w:id="6"/>
    <w:p w:rsidR="00E04040" w:rsidRDefault="00E04040" w:rsidP="00086676">
      <w:pPr>
        <w:widowControl w:val="0"/>
        <w:spacing w:after="0" w:line="23" w:lineRule="atLeast"/>
        <w:ind w:firstLine="709"/>
        <w:contextualSpacing/>
        <w:rPr>
          <w:rFonts w:ascii="Times New Roman" w:hAnsi="Times New Roman" w:cs="Times New Roman"/>
          <w:sz w:val="28"/>
          <w:szCs w:val="28"/>
        </w:rPr>
        <w:sectPr w:rsidR="00E04040" w:rsidSect="00B0013E">
          <w:pgSz w:w="11906" w:h="16838"/>
          <w:pgMar w:top="1134" w:right="567" w:bottom="1134" w:left="1134" w:header="708" w:footer="708" w:gutter="0"/>
          <w:pgNumType w:start="1"/>
          <w:cols w:space="708"/>
          <w:titlePg/>
          <w:docGrid w:linePitch="360"/>
        </w:sectPr>
      </w:pPr>
    </w:p>
    <w:p w:rsidR="00E04040" w:rsidRPr="004614B3" w:rsidRDefault="00E04040" w:rsidP="00C071F2">
      <w:pPr>
        <w:pStyle w:val="20"/>
        <w:shd w:val="clear" w:color="auto" w:fill="auto"/>
        <w:tabs>
          <w:tab w:val="left" w:pos="1330"/>
        </w:tabs>
        <w:autoSpaceDE w:val="0"/>
        <w:autoSpaceDN w:val="0"/>
        <w:spacing w:line="23" w:lineRule="atLeast"/>
        <w:ind w:firstLine="709"/>
        <w:contextualSpacing/>
        <w:jc w:val="right"/>
      </w:pPr>
      <w:r w:rsidRPr="004614B3">
        <w:lastRenderedPageBreak/>
        <w:t>Утвержден</w:t>
      </w:r>
    </w:p>
    <w:p w:rsidR="00E04040" w:rsidRPr="004614B3" w:rsidRDefault="00E04040" w:rsidP="00C071F2">
      <w:pPr>
        <w:pStyle w:val="20"/>
        <w:shd w:val="clear" w:color="auto" w:fill="auto"/>
        <w:tabs>
          <w:tab w:val="left" w:pos="1330"/>
        </w:tabs>
        <w:autoSpaceDE w:val="0"/>
        <w:autoSpaceDN w:val="0"/>
        <w:spacing w:line="23" w:lineRule="atLeast"/>
        <w:ind w:firstLine="709"/>
        <w:contextualSpacing/>
        <w:jc w:val="right"/>
      </w:pPr>
      <w:r w:rsidRPr="004614B3">
        <w:t>постановлением Правительства</w:t>
      </w:r>
    </w:p>
    <w:p w:rsidR="00E04040" w:rsidRDefault="00E04040" w:rsidP="00C071F2">
      <w:pPr>
        <w:pStyle w:val="20"/>
        <w:shd w:val="clear" w:color="auto" w:fill="auto"/>
        <w:tabs>
          <w:tab w:val="left" w:pos="1330"/>
        </w:tabs>
        <w:autoSpaceDE w:val="0"/>
        <w:autoSpaceDN w:val="0"/>
        <w:spacing w:line="23" w:lineRule="atLeast"/>
        <w:ind w:firstLine="709"/>
        <w:contextualSpacing/>
        <w:jc w:val="right"/>
      </w:pPr>
      <w:r w:rsidRPr="004614B3">
        <w:t>Республики Тыва</w:t>
      </w:r>
    </w:p>
    <w:p w:rsidR="00E04040" w:rsidRPr="008D5F23" w:rsidRDefault="002B2EE0" w:rsidP="00C071F2">
      <w:pPr>
        <w:pStyle w:val="ConsPlusNormal"/>
        <w:spacing w:line="23" w:lineRule="atLeast"/>
        <w:ind w:firstLine="709"/>
        <w:contextualSpacing/>
        <w:jc w:val="right"/>
        <w:rPr>
          <w:rFonts w:ascii="Times New Roman" w:hAnsi="Times New Roman" w:cs="Times New Roman"/>
        </w:rPr>
      </w:pPr>
      <w:r>
        <w:rPr>
          <w:rFonts w:ascii="Times New Roman" w:hAnsi="Times New Roman" w:cs="Times New Roman"/>
          <w:sz w:val="28"/>
          <w:szCs w:val="28"/>
        </w:rPr>
        <w:t xml:space="preserve">от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r w:rsidR="00E04040">
        <w:rPr>
          <w:rFonts w:ascii="Times New Roman" w:hAnsi="Times New Roman" w:cs="Times New Roman"/>
          <w:sz w:val="28"/>
          <w:szCs w:val="28"/>
        </w:rPr>
        <w:t xml:space="preserve"> № </w:t>
      </w:r>
    </w:p>
    <w:p w:rsidR="00E04040" w:rsidRDefault="00E04040" w:rsidP="00086676">
      <w:pPr>
        <w:pStyle w:val="30"/>
        <w:shd w:val="clear" w:color="auto" w:fill="auto"/>
        <w:tabs>
          <w:tab w:val="left" w:pos="1114"/>
        </w:tabs>
        <w:spacing w:before="0" w:line="23" w:lineRule="atLeast"/>
        <w:ind w:firstLine="709"/>
        <w:contextualSpacing/>
        <w:jc w:val="center"/>
        <w:rPr>
          <w:bCs w:val="0"/>
          <w:sz w:val="28"/>
          <w:szCs w:val="28"/>
          <w:lang w:eastAsia="ru-RU" w:bidi="ru-RU"/>
        </w:rPr>
      </w:pPr>
    </w:p>
    <w:p w:rsidR="00E04040" w:rsidRDefault="00E04040" w:rsidP="00086676">
      <w:pPr>
        <w:pStyle w:val="30"/>
        <w:shd w:val="clear" w:color="auto" w:fill="auto"/>
        <w:tabs>
          <w:tab w:val="left" w:pos="1114"/>
        </w:tabs>
        <w:spacing w:before="0" w:line="23" w:lineRule="atLeast"/>
        <w:ind w:firstLine="709"/>
        <w:contextualSpacing/>
        <w:jc w:val="center"/>
        <w:rPr>
          <w:bCs w:val="0"/>
          <w:sz w:val="28"/>
          <w:szCs w:val="28"/>
          <w:lang w:eastAsia="ru-RU" w:bidi="ru-RU"/>
        </w:rPr>
      </w:pPr>
      <w:proofErr w:type="gramStart"/>
      <w:r w:rsidRPr="00503A71">
        <w:rPr>
          <w:bCs w:val="0"/>
          <w:sz w:val="28"/>
          <w:szCs w:val="28"/>
          <w:lang w:eastAsia="ru-RU" w:bidi="ru-RU"/>
        </w:rPr>
        <w:t>П</w:t>
      </w:r>
      <w:proofErr w:type="gramEnd"/>
      <w:r>
        <w:rPr>
          <w:bCs w:val="0"/>
          <w:sz w:val="28"/>
          <w:szCs w:val="28"/>
          <w:lang w:eastAsia="ru-RU" w:bidi="ru-RU"/>
        </w:rPr>
        <w:t xml:space="preserve"> О Р Я Д О К</w:t>
      </w:r>
    </w:p>
    <w:p w:rsidR="00E04040" w:rsidRDefault="00E04040" w:rsidP="00086676">
      <w:pPr>
        <w:pStyle w:val="30"/>
        <w:shd w:val="clear" w:color="auto" w:fill="auto"/>
        <w:tabs>
          <w:tab w:val="left" w:pos="1114"/>
        </w:tabs>
        <w:spacing w:before="0" w:line="23" w:lineRule="atLeast"/>
        <w:ind w:firstLine="709"/>
        <w:contextualSpacing/>
        <w:jc w:val="center"/>
        <w:rPr>
          <w:b w:val="0"/>
          <w:bCs w:val="0"/>
          <w:sz w:val="28"/>
          <w:szCs w:val="28"/>
          <w:lang w:eastAsia="ru-RU" w:bidi="ru-RU"/>
        </w:rPr>
      </w:pPr>
      <w:r w:rsidRPr="00503A71">
        <w:rPr>
          <w:b w:val="0"/>
          <w:bCs w:val="0"/>
          <w:sz w:val="28"/>
          <w:szCs w:val="28"/>
          <w:lang w:eastAsia="ru-RU" w:bidi="ru-RU"/>
        </w:rPr>
        <w:t xml:space="preserve">назначения </w:t>
      </w:r>
      <w:proofErr w:type="gramStart"/>
      <w:r w:rsidRPr="00503A71">
        <w:rPr>
          <w:b w:val="0"/>
          <w:bCs w:val="0"/>
          <w:sz w:val="28"/>
          <w:szCs w:val="28"/>
          <w:lang w:eastAsia="ru-RU" w:bidi="ru-RU"/>
        </w:rPr>
        <w:t>государственной</w:t>
      </w:r>
      <w:proofErr w:type="gramEnd"/>
      <w:r w:rsidRPr="00503A71">
        <w:rPr>
          <w:b w:val="0"/>
          <w:bCs w:val="0"/>
          <w:sz w:val="28"/>
          <w:szCs w:val="28"/>
          <w:lang w:eastAsia="ru-RU" w:bidi="ru-RU"/>
        </w:rPr>
        <w:t xml:space="preserve"> социальной </w:t>
      </w:r>
    </w:p>
    <w:p w:rsidR="00E04040" w:rsidRDefault="00E04040" w:rsidP="00086676">
      <w:pPr>
        <w:pStyle w:val="30"/>
        <w:shd w:val="clear" w:color="auto" w:fill="auto"/>
        <w:tabs>
          <w:tab w:val="left" w:pos="1114"/>
        </w:tabs>
        <w:spacing w:before="0" w:line="23" w:lineRule="atLeast"/>
        <w:ind w:firstLine="709"/>
        <w:contextualSpacing/>
        <w:jc w:val="center"/>
        <w:rPr>
          <w:b w:val="0"/>
          <w:sz w:val="28"/>
          <w:szCs w:val="28"/>
        </w:rPr>
      </w:pPr>
      <w:r w:rsidRPr="00503A71">
        <w:rPr>
          <w:b w:val="0"/>
          <w:bCs w:val="0"/>
          <w:sz w:val="28"/>
          <w:szCs w:val="28"/>
          <w:lang w:eastAsia="ru-RU" w:bidi="ru-RU"/>
        </w:rPr>
        <w:t>помощи малоимущим гражданам на о</w:t>
      </w:r>
      <w:r w:rsidRPr="00503A71">
        <w:rPr>
          <w:b w:val="0"/>
          <w:sz w:val="28"/>
          <w:szCs w:val="28"/>
        </w:rPr>
        <w:t xml:space="preserve">существление </w:t>
      </w:r>
    </w:p>
    <w:p w:rsidR="00E04040" w:rsidRPr="006132EC" w:rsidRDefault="00E04040" w:rsidP="00086676">
      <w:pPr>
        <w:pStyle w:val="30"/>
        <w:shd w:val="clear" w:color="auto" w:fill="auto"/>
        <w:tabs>
          <w:tab w:val="left" w:pos="1114"/>
        </w:tabs>
        <w:spacing w:before="0" w:line="23" w:lineRule="atLeast"/>
        <w:ind w:firstLine="709"/>
        <w:contextualSpacing/>
        <w:jc w:val="center"/>
        <w:rPr>
          <w:b w:val="0"/>
          <w:sz w:val="28"/>
          <w:szCs w:val="28"/>
        </w:rPr>
      </w:pPr>
      <w:r w:rsidRPr="00503A71">
        <w:rPr>
          <w:b w:val="0"/>
          <w:sz w:val="28"/>
          <w:szCs w:val="28"/>
        </w:rPr>
        <w:t xml:space="preserve">индивидуальной предпринимательской деятельности </w:t>
      </w:r>
    </w:p>
    <w:p w:rsidR="00E04040" w:rsidRPr="00503A71" w:rsidRDefault="00E04040" w:rsidP="00086676">
      <w:pPr>
        <w:pStyle w:val="30"/>
        <w:shd w:val="clear" w:color="auto" w:fill="auto"/>
        <w:tabs>
          <w:tab w:val="left" w:pos="1114"/>
        </w:tabs>
        <w:spacing w:before="0" w:line="23" w:lineRule="atLeast"/>
        <w:ind w:firstLine="709"/>
        <w:contextualSpacing/>
        <w:jc w:val="center"/>
        <w:rPr>
          <w:b w:val="0"/>
          <w:bCs w:val="0"/>
          <w:sz w:val="28"/>
          <w:szCs w:val="28"/>
          <w:lang w:eastAsia="ru-RU" w:bidi="ru-RU"/>
        </w:rPr>
      </w:pPr>
      <w:r w:rsidRPr="00503A71">
        <w:rPr>
          <w:b w:val="0"/>
          <w:bCs w:val="0"/>
          <w:sz w:val="28"/>
          <w:szCs w:val="28"/>
          <w:lang w:eastAsia="ru-RU" w:bidi="ru-RU"/>
        </w:rPr>
        <w:t xml:space="preserve">на основании социального контракта </w:t>
      </w:r>
    </w:p>
    <w:p w:rsidR="00E04040" w:rsidRPr="0069096F" w:rsidRDefault="00E04040" w:rsidP="00086676">
      <w:pPr>
        <w:pStyle w:val="20"/>
        <w:shd w:val="clear" w:color="auto" w:fill="auto"/>
        <w:tabs>
          <w:tab w:val="left" w:pos="1382"/>
        </w:tabs>
        <w:spacing w:line="23" w:lineRule="atLeast"/>
        <w:ind w:firstLine="709"/>
        <w:contextualSpacing/>
        <w:jc w:val="both"/>
        <w:rPr>
          <w:rFonts w:eastAsiaTheme="minorHAnsi"/>
          <w:b/>
          <w:sz w:val="20"/>
          <w:szCs w:val="20"/>
        </w:rPr>
      </w:pPr>
    </w:p>
    <w:p w:rsidR="00E04040" w:rsidRDefault="00206276" w:rsidP="00206276">
      <w:pPr>
        <w:pStyle w:val="20"/>
        <w:shd w:val="clear" w:color="auto" w:fill="auto"/>
        <w:tabs>
          <w:tab w:val="left" w:pos="1382"/>
        </w:tabs>
        <w:spacing w:line="23" w:lineRule="atLeast"/>
        <w:ind w:firstLine="851"/>
        <w:contextualSpacing/>
        <w:jc w:val="both"/>
        <w:rPr>
          <w:lang w:eastAsia="ru-RU" w:bidi="ru-RU"/>
        </w:rPr>
      </w:pPr>
      <w:proofErr w:type="gramStart"/>
      <w:r>
        <w:t>1.</w:t>
      </w:r>
      <w:r w:rsidR="00E04040">
        <w:t>Право на получение государственной социальной помощи на основании социального контракта имеют малоимущие семьи или малоимущие одиноко проживающие граждане Российской Федерации, проживающие на территории Республики Тыва, имеющие по независящим от них причинам (объективные жизненные обстоятельства либо иные уважительные причины) среднедушевой доход, размер которого ниже величины прожиточного минимума в целом по Республики Тыва в расчете на душу населения на дату обращени</w:t>
      </w:r>
      <w:r>
        <w:t>я</w:t>
      </w:r>
      <w:proofErr w:type="gramEnd"/>
      <w:r w:rsidRPr="007516E7">
        <w:rPr>
          <w:lang w:eastAsia="ru-RU" w:bidi="ru-RU"/>
        </w:rPr>
        <w:t>, за исключением следующих категорий лиц:</w:t>
      </w:r>
    </w:p>
    <w:p w:rsidR="00206276" w:rsidRPr="007516E7" w:rsidRDefault="00206276" w:rsidP="00C1149C">
      <w:pPr>
        <w:pStyle w:val="20"/>
        <w:shd w:val="clear" w:color="auto" w:fill="auto"/>
        <w:tabs>
          <w:tab w:val="left" w:pos="1382"/>
        </w:tabs>
        <w:spacing w:line="23" w:lineRule="atLeast"/>
        <w:ind w:firstLine="709"/>
        <w:contextualSpacing/>
        <w:jc w:val="both"/>
        <w:rPr>
          <w:lang w:eastAsia="ru-RU" w:bidi="ru-RU"/>
        </w:rPr>
      </w:pPr>
      <w:r>
        <w:rPr>
          <w:lang w:eastAsia="ru-RU" w:bidi="ru-RU"/>
        </w:rPr>
        <w:t xml:space="preserve">а) </w:t>
      </w:r>
      <w:r w:rsidRPr="007516E7">
        <w:rPr>
          <w:lang w:eastAsia="ru-RU" w:bidi="ru-RU"/>
        </w:rPr>
        <w:t>военнослужащие, проходящие военную службу по призыву</w:t>
      </w:r>
      <w:r>
        <w:rPr>
          <w:lang w:eastAsia="ru-RU" w:bidi="ru-RU"/>
        </w:rPr>
        <w:t xml:space="preserve"> и контракту</w:t>
      </w:r>
      <w:r w:rsidRPr="007516E7">
        <w:rPr>
          <w:lang w:eastAsia="ru-RU" w:bidi="ru-RU"/>
        </w:rPr>
        <w:t>;</w:t>
      </w:r>
    </w:p>
    <w:p w:rsidR="00206276" w:rsidRPr="007516E7" w:rsidRDefault="00EE0EB1" w:rsidP="00C1149C">
      <w:pPr>
        <w:pStyle w:val="20"/>
        <w:shd w:val="clear" w:color="auto" w:fill="auto"/>
        <w:tabs>
          <w:tab w:val="left" w:pos="1382"/>
        </w:tabs>
        <w:spacing w:line="23" w:lineRule="atLeast"/>
        <w:ind w:firstLine="709"/>
        <w:contextualSpacing/>
        <w:jc w:val="both"/>
        <w:rPr>
          <w:lang w:eastAsia="ru-RU" w:bidi="ru-RU"/>
        </w:rPr>
      </w:pPr>
      <w:r>
        <w:rPr>
          <w:lang w:eastAsia="ru-RU" w:bidi="ru-RU"/>
        </w:rPr>
        <w:t>б</w:t>
      </w:r>
      <w:r w:rsidR="00206276">
        <w:rPr>
          <w:lang w:eastAsia="ru-RU" w:bidi="ru-RU"/>
        </w:rPr>
        <w:t>)</w:t>
      </w:r>
      <w:r w:rsidR="007D4438">
        <w:rPr>
          <w:lang w:eastAsia="ru-RU" w:bidi="ru-RU"/>
        </w:rPr>
        <w:t xml:space="preserve"> </w:t>
      </w:r>
      <w:r w:rsidR="00206276" w:rsidRPr="007516E7">
        <w:rPr>
          <w:lang w:eastAsia="ru-RU" w:bidi="ru-RU"/>
        </w:rPr>
        <w:t>лица, отбывающие наказание в виде лишения свободы, включая лиц, условно осужденных к лишению свободы и отбывающих исправительные работы;</w:t>
      </w:r>
    </w:p>
    <w:p w:rsidR="00206276" w:rsidRPr="007516E7" w:rsidRDefault="00FF1A57" w:rsidP="00C1149C">
      <w:pPr>
        <w:pStyle w:val="20"/>
        <w:shd w:val="clear" w:color="auto" w:fill="auto"/>
        <w:tabs>
          <w:tab w:val="left" w:pos="1382"/>
        </w:tabs>
        <w:spacing w:line="23" w:lineRule="atLeast"/>
        <w:ind w:firstLine="709"/>
        <w:contextualSpacing/>
        <w:jc w:val="both"/>
        <w:rPr>
          <w:lang w:eastAsia="ru-RU" w:bidi="ru-RU"/>
        </w:rPr>
      </w:pPr>
      <w:r>
        <w:rPr>
          <w:lang w:eastAsia="ru-RU" w:bidi="ru-RU"/>
        </w:rPr>
        <w:t>в</w:t>
      </w:r>
      <w:r w:rsidR="00206276">
        <w:rPr>
          <w:lang w:eastAsia="ru-RU" w:bidi="ru-RU"/>
        </w:rPr>
        <w:t xml:space="preserve">) </w:t>
      </w:r>
      <w:r w:rsidR="00206276" w:rsidRPr="007516E7">
        <w:rPr>
          <w:lang w:eastAsia="ru-RU" w:bidi="ru-RU"/>
        </w:rPr>
        <w:t>иностранные лица и лица без гражданства;</w:t>
      </w:r>
    </w:p>
    <w:p w:rsidR="00206276" w:rsidRDefault="00FF1A57" w:rsidP="00C1149C">
      <w:pPr>
        <w:pStyle w:val="20"/>
        <w:shd w:val="clear" w:color="auto" w:fill="auto"/>
        <w:tabs>
          <w:tab w:val="left" w:pos="1382"/>
        </w:tabs>
        <w:spacing w:line="23" w:lineRule="atLeast"/>
        <w:ind w:firstLine="709"/>
        <w:contextualSpacing/>
        <w:jc w:val="both"/>
        <w:rPr>
          <w:lang w:eastAsia="ru-RU" w:bidi="ru-RU"/>
        </w:rPr>
      </w:pPr>
      <w:r>
        <w:rPr>
          <w:lang w:eastAsia="ru-RU" w:bidi="ru-RU"/>
        </w:rPr>
        <w:t>г</w:t>
      </w:r>
      <w:r w:rsidR="00206276">
        <w:rPr>
          <w:lang w:eastAsia="ru-RU" w:bidi="ru-RU"/>
        </w:rPr>
        <w:t xml:space="preserve">) </w:t>
      </w:r>
      <w:r w:rsidR="00206276" w:rsidRPr="007516E7">
        <w:rPr>
          <w:lang w:eastAsia="ru-RU" w:bidi="ru-RU"/>
        </w:rPr>
        <w:t>лица, не имеющие регистрации по месту жительства</w:t>
      </w:r>
      <w:r w:rsidR="00206276">
        <w:rPr>
          <w:lang w:eastAsia="ru-RU" w:bidi="ru-RU"/>
        </w:rPr>
        <w:t>;</w:t>
      </w:r>
    </w:p>
    <w:p w:rsidR="00206276" w:rsidRDefault="00FF1A57" w:rsidP="00C1149C">
      <w:pPr>
        <w:pStyle w:val="20"/>
        <w:shd w:val="clear" w:color="auto" w:fill="auto"/>
        <w:tabs>
          <w:tab w:val="left" w:pos="1382"/>
        </w:tabs>
        <w:spacing w:line="23" w:lineRule="atLeast"/>
        <w:ind w:firstLine="709"/>
        <w:contextualSpacing/>
        <w:jc w:val="both"/>
        <w:rPr>
          <w:lang w:eastAsia="ru-RU" w:bidi="ru-RU"/>
        </w:rPr>
      </w:pPr>
      <w:r>
        <w:rPr>
          <w:lang w:eastAsia="ru-RU" w:bidi="ru-RU"/>
        </w:rPr>
        <w:t>д</w:t>
      </w:r>
      <w:r w:rsidR="00206276">
        <w:rPr>
          <w:lang w:eastAsia="ru-RU" w:bidi="ru-RU"/>
        </w:rPr>
        <w:t>) лица, достигшие пенсионного возраста (женщины</w:t>
      </w:r>
      <w:r w:rsidR="00C1149C">
        <w:rPr>
          <w:lang w:eastAsia="ru-RU" w:bidi="ru-RU"/>
        </w:rPr>
        <w:t xml:space="preserve"> </w:t>
      </w:r>
      <w:r w:rsidR="00206276">
        <w:rPr>
          <w:lang w:eastAsia="ru-RU" w:bidi="ru-RU"/>
        </w:rPr>
        <w:t>- 60 лет, мужчины</w:t>
      </w:r>
      <w:r w:rsidR="00C1149C">
        <w:rPr>
          <w:lang w:eastAsia="ru-RU" w:bidi="ru-RU"/>
        </w:rPr>
        <w:t xml:space="preserve"> </w:t>
      </w:r>
      <w:r w:rsidR="00206276">
        <w:rPr>
          <w:lang w:eastAsia="ru-RU" w:bidi="ru-RU"/>
        </w:rPr>
        <w:t>-</w:t>
      </w:r>
      <w:r w:rsidR="00C1149C">
        <w:rPr>
          <w:lang w:eastAsia="ru-RU" w:bidi="ru-RU"/>
        </w:rPr>
        <w:t xml:space="preserve"> </w:t>
      </w:r>
      <w:r w:rsidR="00206276">
        <w:rPr>
          <w:lang w:eastAsia="ru-RU" w:bidi="ru-RU"/>
        </w:rPr>
        <w:t>65 лет);</w:t>
      </w:r>
    </w:p>
    <w:p w:rsidR="00206276" w:rsidRDefault="00FF1A57" w:rsidP="00C1149C">
      <w:pPr>
        <w:pStyle w:val="20"/>
        <w:shd w:val="clear" w:color="auto" w:fill="auto"/>
        <w:tabs>
          <w:tab w:val="left" w:pos="1382"/>
        </w:tabs>
        <w:spacing w:line="23" w:lineRule="atLeast"/>
        <w:ind w:firstLine="709"/>
        <w:contextualSpacing/>
        <w:jc w:val="both"/>
        <w:rPr>
          <w:lang w:eastAsia="ru-RU" w:bidi="ru-RU"/>
        </w:rPr>
      </w:pPr>
      <w:r>
        <w:rPr>
          <w:lang w:eastAsia="ru-RU" w:bidi="ru-RU"/>
        </w:rPr>
        <w:t>е</w:t>
      </w:r>
      <w:r w:rsidR="00206276">
        <w:rPr>
          <w:lang w:eastAsia="ru-RU" w:bidi="ru-RU"/>
        </w:rPr>
        <w:t>) лиц</w:t>
      </w:r>
      <w:r w:rsidR="00685C59">
        <w:rPr>
          <w:lang w:eastAsia="ru-RU" w:bidi="ru-RU"/>
        </w:rPr>
        <w:t>а</w:t>
      </w:r>
      <w:r w:rsidR="00206276">
        <w:rPr>
          <w:lang w:eastAsia="ru-RU" w:bidi="ru-RU"/>
        </w:rPr>
        <w:t>, имеющ</w:t>
      </w:r>
      <w:r w:rsidR="00685C59">
        <w:rPr>
          <w:lang w:eastAsia="ru-RU" w:bidi="ru-RU"/>
        </w:rPr>
        <w:t>ие</w:t>
      </w:r>
      <w:r w:rsidR="00206276">
        <w:rPr>
          <w:lang w:eastAsia="ru-RU" w:bidi="ru-RU"/>
        </w:rPr>
        <w:t xml:space="preserve"> действующей социальный контракт либо лиц</w:t>
      </w:r>
      <w:r w:rsidR="00685C59">
        <w:rPr>
          <w:lang w:eastAsia="ru-RU" w:bidi="ru-RU"/>
        </w:rPr>
        <w:t>а</w:t>
      </w:r>
      <w:r w:rsidR="00206276">
        <w:rPr>
          <w:lang w:eastAsia="ru-RU" w:bidi="ru-RU"/>
        </w:rPr>
        <w:t>, члены семьи, которого имеют действующий социальный контракт</w:t>
      </w:r>
      <w:r w:rsidR="00685C59">
        <w:rPr>
          <w:lang w:eastAsia="ru-RU" w:bidi="ru-RU"/>
        </w:rPr>
        <w:t>;</w:t>
      </w:r>
    </w:p>
    <w:p w:rsidR="00685C59" w:rsidRDefault="00685C59" w:rsidP="00C1149C">
      <w:pPr>
        <w:pStyle w:val="20"/>
        <w:shd w:val="clear" w:color="auto" w:fill="auto"/>
        <w:tabs>
          <w:tab w:val="left" w:pos="1382"/>
        </w:tabs>
        <w:spacing w:line="23" w:lineRule="atLeast"/>
        <w:ind w:firstLine="709"/>
        <w:contextualSpacing/>
        <w:jc w:val="both"/>
        <w:rPr>
          <w:lang w:eastAsia="ru-RU" w:bidi="ru-RU"/>
        </w:rPr>
      </w:pPr>
      <w:r>
        <w:rPr>
          <w:lang w:eastAsia="ru-RU" w:bidi="ru-RU"/>
        </w:rPr>
        <w:t xml:space="preserve">ж) лица, достигшие 16 непризнанные </w:t>
      </w:r>
      <w:proofErr w:type="gramStart"/>
      <w:r w:rsidRPr="00685C59">
        <w:rPr>
          <w:lang w:eastAsia="ru-RU" w:bidi="ru-RU"/>
        </w:rPr>
        <w:t>эмансипированными</w:t>
      </w:r>
      <w:proofErr w:type="gramEnd"/>
      <w:r>
        <w:rPr>
          <w:lang w:eastAsia="ru-RU" w:bidi="ru-RU"/>
        </w:rPr>
        <w:t>;</w:t>
      </w:r>
    </w:p>
    <w:p w:rsidR="00685C59" w:rsidRDefault="00685C59" w:rsidP="00C1149C">
      <w:pPr>
        <w:pStyle w:val="20"/>
        <w:shd w:val="clear" w:color="auto" w:fill="auto"/>
        <w:tabs>
          <w:tab w:val="left" w:pos="1382"/>
        </w:tabs>
        <w:spacing w:line="23" w:lineRule="atLeast"/>
        <w:ind w:firstLine="709"/>
        <w:contextualSpacing/>
        <w:jc w:val="both"/>
        <w:rPr>
          <w:lang w:eastAsia="ru-RU" w:bidi="ru-RU"/>
        </w:rPr>
      </w:pPr>
      <w:r>
        <w:rPr>
          <w:lang w:eastAsia="ru-RU" w:bidi="ru-RU"/>
        </w:rPr>
        <w:t>з) лица, относящиеся к категории государственной, гражданской и муниципальной службе;</w:t>
      </w:r>
    </w:p>
    <w:p w:rsidR="0003609A" w:rsidRPr="0003609A" w:rsidRDefault="00E04040" w:rsidP="0003609A">
      <w:pPr>
        <w:pStyle w:val="20"/>
        <w:shd w:val="clear" w:color="auto" w:fill="auto"/>
        <w:tabs>
          <w:tab w:val="left" w:pos="1387"/>
        </w:tabs>
        <w:spacing w:line="23" w:lineRule="atLeast"/>
        <w:ind w:firstLine="709"/>
        <w:contextualSpacing/>
        <w:jc w:val="both"/>
        <w:rPr>
          <w:color w:val="000000"/>
          <w:lang w:eastAsia="ru-RU" w:bidi="ru-RU"/>
        </w:rPr>
      </w:pPr>
      <w:r>
        <w:rPr>
          <w:lang w:eastAsia="ru-RU" w:bidi="ru-RU"/>
        </w:rPr>
        <w:t xml:space="preserve">2. </w:t>
      </w:r>
      <w:r w:rsidRPr="00503A71">
        <w:rPr>
          <w:color w:val="000000"/>
          <w:lang w:eastAsia="ru-RU" w:bidi="ru-RU"/>
        </w:rPr>
        <w:t>Предоставление государственной социальной помощи на осуществление индивидуальной предпринимательской деятельности на основании социального контракта осуществляется на конкурсной основе.</w:t>
      </w:r>
      <w:r w:rsidR="0003609A">
        <w:rPr>
          <w:color w:val="000000"/>
          <w:lang w:eastAsia="ru-RU" w:bidi="ru-RU"/>
        </w:rPr>
        <w:t xml:space="preserve"> Условия конкурса определены в положении комиссии.</w:t>
      </w:r>
    </w:p>
    <w:p w:rsidR="00E04040" w:rsidRDefault="00E04040" w:rsidP="00086676">
      <w:pPr>
        <w:pStyle w:val="20"/>
        <w:shd w:val="clear" w:color="auto" w:fill="auto"/>
        <w:tabs>
          <w:tab w:val="left" w:pos="1387"/>
        </w:tabs>
        <w:spacing w:line="23" w:lineRule="atLeast"/>
        <w:ind w:firstLine="709"/>
        <w:contextualSpacing/>
        <w:jc w:val="both"/>
        <w:rPr>
          <w:lang w:eastAsia="ru-RU" w:bidi="ru-RU"/>
        </w:rPr>
      </w:pPr>
      <w:r>
        <w:rPr>
          <w:lang w:eastAsia="ru-RU" w:bidi="ru-RU"/>
        </w:rPr>
        <w:t xml:space="preserve">3. </w:t>
      </w:r>
      <w:r w:rsidRPr="00503A71">
        <w:rPr>
          <w:color w:val="000000"/>
          <w:lang w:eastAsia="ru-RU" w:bidi="ru-RU"/>
        </w:rPr>
        <w:t>Положение о конкурсе и состав конкурсной комиссии утвержд</w:t>
      </w:r>
      <w:r>
        <w:rPr>
          <w:color w:val="000000"/>
          <w:lang w:eastAsia="ru-RU" w:bidi="ru-RU"/>
        </w:rPr>
        <w:t>аю</w:t>
      </w:r>
      <w:r w:rsidRPr="00503A71">
        <w:rPr>
          <w:color w:val="000000"/>
          <w:lang w:eastAsia="ru-RU" w:bidi="ru-RU"/>
        </w:rPr>
        <w:t xml:space="preserve">тся нормативным правовым </w:t>
      </w:r>
      <w:r w:rsidRPr="002170E4">
        <w:rPr>
          <w:color w:val="000000"/>
          <w:lang w:eastAsia="ru-RU" w:bidi="ru-RU"/>
        </w:rPr>
        <w:t>актом уполномоченного органа.</w:t>
      </w:r>
    </w:p>
    <w:p w:rsidR="00E04040" w:rsidRDefault="00E04040" w:rsidP="00086676">
      <w:pPr>
        <w:pStyle w:val="20"/>
        <w:shd w:val="clear" w:color="auto" w:fill="auto"/>
        <w:tabs>
          <w:tab w:val="left" w:pos="1387"/>
        </w:tabs>
        <w:spacing w:line="23" w:lineRule="atLeast"/>
        <w:ind w:firstLine="709"/>
        <w:contextualSpacing/>
        <w:jc w:val="both"/>
        <w:rPr>
          <w:lang w:eastAsia="ru-RU" w:bidi="ru-RU"/>
        </w:rPr>
      </w:pPr>
      <w:r>
        <w:rPr>
          <w:lang w:eastAsia="ru-RU" w:bidi="ru-RU"/>
        </w:rPr>
        <w:t xml:space="preserve">4. </w:t>
      </w:r>
      <w:r w:rsidRPr="00503A71">
        <w:rPr>
          <w:lang w:eastAsia="ru-RU" w:bidi="ru-RU"/>
        </w:rPr>
        <w:t>В реализации социального контракта на оказание государственной социальной помощи на о</w:t>
      </w:r>
      <w:r w:rsidRPr="00503A71">
        <w:t>существление индивидуальной предпринимательской деятельности участвую</w:t>
      </w:r>
      <w:r w:rsidRPr="002170E4">
        <w:t>т Министерство экономики Республики Тыва, ГБУ «Бизнес-инкубатор Республики Тыва», другие заинтересованные органы исполнительной власти Республики Тыва, их подведомственные организации, органы местного самоуправления, общественные организации.</w:t>
      </w:r>
    </w:p>
    <w:p w:rsidR="00E04040" w:rsidRPr="00503A71" w:rsidRDefault="00E04040" w:rsidP="00086676">
      <w:pPr>
        <w:pStyle w:val="20"/>
        <w:shd w:val="clear" w:color="auto" w:fill="auto"/>
        <w:tabs>
          <w:tab w:val="left" w:pos="1387"/>
        </w:tabs>
        <w:spacing w:line="23" w:lineRule="atLeast"/>
        <w:ind w:firstLine="709"/>
        <w:contextualSpacing/>
        <w:jc w:val="both"/>
        <w:rPr>
          <w:lang w:eastAsia="ru-RU" w:bidi="ru-RU"/>
        </w:rPr>
      </w:pPr>
      <w:r>
        <w:rPr>
          <w:lang w:eastAsia="ru-RU" w:bidi="ru-RU"/>
        </w:rPr>
        <w:t xml:space="preserve">5. </w:t>
      </w:r>
      <w:r w:rsidRPr="00503A71">
        <w:rPr>
          <w:lang w:eastAsia="ru-RU" w:bidi="ru-RU"/>
        </w:rPr>
        <w:t>Органами местного самоуправления обеспечивается:</w:t>
      </w:r>
    </w:p>
    <w:p w:rsidR="00E04040" w:rsidRPr="00503A71" w:rsidRDefault="00E04040" w:rsidP="00086676">
      <w:pPr>
        <w:pStyle w:val="20"/>
        <w:shd w:val="clear" w:color="auto" w:fill="auto"/>
        <w:tabs>
          <w:tab w:val="left" w:pos="1387"/>
        </w:tabs>
        <w:spacing w:line="23" w:lineRule="atLeast"/>
        <w:ind w:firstLine="709"/>
        <w:contextualSpacing/>
        <w:jc w:val="both"/>
        <w:rPr>
          <w:lang w:eastAsia="ru-RU" w:bidi="ru-RU"/>
        </w:rPr>
      </w:pPr>
      <w:r>
        <w:rPr>
          <w:lang w:eastAsia="ru-RU" w:bidi="ru-RU"/>
        </w:rPr>
        <w:t>а)</w:t>
      </w:r>
      <w:r w:rsidRPr="00503A71">
        <w:rPr>
          <w:lang w:eastAsia="ru-RU" w:bidi="ru-RU"/>
        </w:rPr>
        <w:t xml:space="preserve"> определение социально значимых видов деятельности и услуг населению и </w:t>
      </w:r>
      <w:r w:rsidRPr="00503A71">
        <w:rPr>
          <w:lang w:eastAsia="ru-RU" w:bidi="ru-RU"/>
        </w:rPr>
        <w:lastRenderedPageBreak/>
        <w:t>приоритетных и востребованных видов деятельности субъектов предпринимательства на территории муниципального района (городского округа);</w:t>
      </w:r>
    </w:p>
    <w:p w:rsidR="00E04040" w:rsidRPr="00503A71" w:rsidRDefault="00E04040" w:rsidP="00086676">
      <w:pPr>
        <w:pStyle w:val="20"/>
        <w:shd w:val="clear" w:color="auto" w:fill="auto"/>
        <w:tabs>
          <w:tab w:val="left" w:pos="1387"/>
        </w:tabs>
        <w:spacing w:line="23" w:lineRule="atLeast"/>
        <w:ind w:firstLine="709"/>
        <w:contextualSpacing/>
        <w:jc w:val="both"/>
        <w:rPr>
          <w:color w:val="000000"/>
          <w:lang w:eastAsia="ru-RU" w:bidi="ru-RU"/>
        </w:rPr>
      </w:pPr>
      <w:proofErr w:type="gramStart"/>
      <w:r>
        <w:rPr>
          <w:lang w:eastAsia="ru-RU" w:bidi="ru-RU"/>
        </w:rPr>
        <w:t xml:space="preserve">б) </w:t>
      </w:r>
      <w:r w:rsidRPr="00503A71">
        <w:rPr>
          <w:lang w:eastAsia="ru-RU" w:bidi="ru-RU"/>
        </w:rPr>
        <w:t xml:space="preserve">выявление совершеннолетних малоимущих граждан, включая безработных, а также малоимущих граждан, не имеющих статуса безработного и зарегистрировавшихся в установленном порядке в качестве индивидуальных предпринимателей, нуждающихся в оказании </w:t>
      </w:r>
      <w:r w:rsidRPr="00503A71">
        <w:rPr>
          <w:color w:val="000000"/>
          <w:lang w:eastAsia="ru-RU" w:bidi="ru-RU"/>
        </w:rPr>
        <w:t>государственной социальной помощи на осуществление индивидуальной предпринимательской деятельнос</w:t>
      </w:r>
      <w:r>
        <w:rPr>
          <w:color w:val="000000"/>
          <w:lang w:eastAsia="ru-RU" w:bidi="ru-RU"/>
        </w:rPr>
        <w:t xml:space="preserve">ти </w:t>
      </w:r>
      <w:r w:rsidRPr="00503A71">
        <w:rPr>
          <w:color w:val="000000"/>
          <w:lang w:eastAsia="ru-RU" w:bidi="ru-RU"/>
        </w:rPr>
        <w:t>на осно</w:t>
      </w:r>
      <w:r>
        <w:rPr>
          <w:color w:val="000000"/>
          <w:lang w:eastAsia="ru-RU" w:bidi="ru-RU"/>
        </w:rPr>
        <w:t xml:space="preserve">вании социального контракта по </w:t>
      </w:r>
      <w:r>
        <w:rPr>
          <w:lang w:eastAsia="ru-RU" w:bidi="ru-RU"/>
        </w:rPr>
        <w:t>приоритетным</w:t>
      </w:r>
      <w:r w:rsidRPr="00503A71">
        <w:rPr>
          <w:lang w:eastAsia="ru-RU" w:bidi="ru-RU"/>
        </w:rPr>
        <w:t xml:space="preserve"> и востребованны</w:t>
      </w:r>
      <w:r>
        <w:rPr>
          <w:lang w:eastAsia="ru-RU" w:bidi="ru-RU"/>
        </w:rPr>
        <w:t>м</w:t>
      </w:r>
      <w:r w:rsidRPr="00503A71">
        <w:rPr>
          <w:lang w:eastAsia="ru-RU" w:bidi="ru-RU"/>
        </w:rPr>
        <w:t xml:space="preserve"> вид</w:t>
      </w:r>
      <w:r>
        <w:rPr>
          <w:lang w:eastAsia="ru-RU" w:bidi="ru-RU"/>
        </w:rPr>
        <w:t>ам</w:t>
      </w:r>
      <w:r w:rsidRPr="00503A71">
        <w:rPr>
          <w:lang w:eastAsia="ru-RU" w:bidi="ru-RU"/>
        </w:rPr>
        <w:t xml:space="preserve"> деятельности субъектов предпринимательства на территории муниципального района (городского округа)</w:t>
      </w:r>
      <w:r w:rsidRPr="00503A71">
        <w:rPr>
          <w:color w:val="000000"/>
          <w:lang w:eastAsia="ru-RU" w:bidi="ru-RU"/>
        </w:rPr>
        <w:t>;</w:t>
      </w:r>
      <w:proofErr w:type="gramEnd"/>
    </w:p>
    <w:p w:rsidR="00E04040" w:rsidRPr="00503A71" w:rsidRDefault="00E04040" w:rsidP="00086676">
      <w:pPr>
        <w:pStyle w:val="20"/>
        <w:shd w:val="clear" w:color="auto" w:fill="auto"/>
        <w:tabs>
          <w:tab w:val="left" w:pos="1387"/>
        </w:tabs>
        <w:spacing w:line="23" w:lineRule="atLeast"/>
        <w:ind w:firstLine="709"/>
        <w:contextualSpacing/>
        <w:jc w:val="both"/>
        <w:rPr>
          <w:color w:val="000000"/>
          <w:lang w:eastAsia="ru-RU" w:bidi="ru-RU"/>
        </w:rPr>
      </w:pPr>
      <w:r>
        <w:rPr>
          <w:color w:val="000000"/>
          <w:lang w:eastAsia="ru-RU" w:bidi="ru-RU"/>
        </w:rPr>
        <w:t>в)</w:t>
      </w:r>
      <w:r w:rsidRPr="00503A71">
        <w:rPr>
          <w:color w:val="000000"/>
          <w:lang w:eastAsia="ru-RU" w:bidi="ru-RU"/>
        </w:rPr>
        <w:t xml:space="preserve"> проведение предварительного отбора граждан, указанных в предыдущем пункте с составлением реестров, представляемых на участие в конкурсном отборе, в том числе на электронных информационных ресурсах с использованием средств защиты персональных данных граждан для передачи уполномоченному органу;</w:t>
      </w:r>
    </w:p>
    <w:p w:rsidR="00E04040" w:rsidRPr="00503A71" w:rsidRDefault="00E04040" w:rsidP="00086676">
      <w:pPr>
        <w:pStyle w:val="20"/>
        <w:shd w:val="clear" w:color="auto" w:fill="auto"/>
        <w:tabs>
          <w:tab w:val="left" w:pos="1387"/>
        </w:tabs>
        <w:spacing w:line="23" w:lineRule="atLeast"/>
        <w:ind w:firstLine="709"/>
        <w:contextualSpacing/>
        <w:jc w:val="both"/>
        <w:rPr>
          <w:color w:val="000000"/>
          <w:lang w:eastAsia="ru-RU" w:bidi="ru-RU"/>
        </w:rPr>
      </w:pPr>
      <w:r>
        <w:rPr>
          <w:color w:val="000000"/>
          <w:lang w:eastAsia="ru-RU" w:bidi="ru-RU"/>
        </w:rPr>
        <w:t>г)</w:t>
      </w:r>
      <w:r w:rsidRPr="00503A71">
        <w:rPr>
          <w:color w:val="000000"/>
          <w:lang w:eastAsia="ru-RU" w:bidi="ru-RU"/>
        </w:rPr>
        <w:t xml:space="preserve"> проведение информационно-разъяснительной работы, помощь в подготовке конкурсной документации малоимущим гражданам, претендующим на получение государственной социальной </w:t>
      </w:r>
      <w:proofErr w:type="gramStart"/>
      <w:r w:rsidRPr="00503A71">
        <w:rPr>
          <w:color w:val="000000"/>
          <w:lang w:eastAsia="ru-RU" w:bidi="ru-RU"/>
        </w:rPr>
        <w:t>помощи</w:t>
      </w:r>
      <w:proofErr w:type="gramEnd"/>
      <w:r w:rsidRPr="00503A71">
        <w:rPr>
          <w:color w:val="000000"/>
          <w:lang w:eastAsia="ru-RU" w:bidi="ru-RU"/>
        </w:rPr>
        <w:t xml:space="preserve"> на осуществление индивидуальной предпринимательск</w:t>
      </w:r>
      <w:r>
        <w:rPr>
          <w:color w:val="000000"/>
          <w:lang w:eastAsia="ru-RU" w:bidi="ru-RU"/>
        </w:rPr>
        <w:t xml:space="preserve">ой деятельности </w:t>
      </w:r>
      <w:r w:rsidRPr="00503A71">
        <w:rPr>
          <w:color w:val="000000"/>
          <w:lang w:eastAsia="ru-RU" w:bidi="ru-RU"/>
        </w:rPr>
        <w:t>на основании социального контракта;</w:t>
      </w:r>
    </w:p>
    <w:p w:rsidR="00E04040" w:rsidRPr="00503A71" w:rsidRDefault="00E04040" w:rsidP="00086676">
      <w:pPr>
        <w:pStyle w:val="20"/>
        <w:shd w:val="clear" w:color="auto" w:fill="auto"/>
        <w:tabs>
          <w:tab w:val="left" w:pos="1387"/>
        </w:tabs>
        <w:spacing w:line="23" w:lineRule="atLeast"/>
        <w:ind w:firstLine="709"/>
        <w:contextualSpacing/>
        <w:jc w:val="both"/>
        <w:rPr>
          <w:color w:val="000000"/>
          <w:lang w:eastAsia="ru-RU" w:bidi="ru-RU"/>
        </w:rPr>
      </w:pPr>
      <w:r>
        <w:rPr>
          <w:color w:val="000000"/>
          <w:lang w:eastAsia="ru-RU" w:bidi="ru-RU"/>
        </w:rPr>
        <w:t>д)</w:t>
      </w:r>
      <w:r w:rsidRPr="00503A71">
        <w:rPr>
          <w:color w:val="000000"/>
          <w:lang w:eastAsia="ru-RU" w:bidi="ru-RU"/>
        </w:rPr>
        <w:t xml:space="preserve"> создание условий для реализации программ социальной адаптации малоимущих граждан, заключивших социальный контракт на указанные цели;</w:t>
      </w:r>
    </w:p>
    <w:p w:rsidR="00E04040" w:rsidRPr="00503A71" w:rsidRDefault="00E04040" w:rsidP="00086676">
      <w:pPr>
        <w:pStyle w:val="20"/>
        <w:shd w:val="clear" w:color="auto" w:fill="auto"/>
        <w:tabs>
          <w:tab w:val="left" w:pos="1330"/>
        </w:tabs>
        <w:autoSpaceDE w:val="0"/>
        <w:autoSpaceDN w:val="0"/>
        <w:spacing w:line="23" w:lineRule="atLeast"/>
        <w:ind w:firstLine="709"/>
        <w:contextualSpacing/>
        <w:jc w:val="both"/>
        <w:rPr>
          <w:color w:val="000000"/>
          <w:lang w:eastAsia="ru-RU" w:bidi="ru-RU"/>
        </w:rPr>
      </w:pPr>
      <w:proofErr w:type="gramStart"/>
      <w:r>
        <w:rPr>
          <w:color w:val="000000"/>
          <w:lang w:eastAsia="ru-RU" w:bidi="ru-RU"/>
        </w:rPr>
        <w:t xml:space="preserve">е) </w:t>
      </w:r>
      <w:r w:rsidRPr="00503A71">
        <w:rPr>
          <w:color w:val="000000"/>
          <w:lang w:eastAsia="ru-RU" w:bidi="ru-RU"/>
        </w:rPr>
        <w:t xml:space="preserve">составление анкеты о семейном и материально-бытовом положении </w:t>
      </w:r>
      <w:r>
        <w:rPr>
          <w:color w:val="000000"/>
          <w:lang w:eastAsia="ru-RU" w:bidi="ru-RU"/>
        </w:rPr>
        <w:t xml:space="preserve">по форме согласно </w:t>
      </w:r>
      <w:r w:rsidRPr="00503A71">
        <w:rPr>
          <w:color w:val="000000"/>
          <w:lang w:eastAsia="ru-RU" w:bidi="ru-RU"/>
        </w:rPr>
        <w:t>прило</w:t>
      </w:r>
      <w:r>
        <w:rPr>
          <w:color w:val="000000"/>
          <w:lang w:eastAsia="ru-RU" w:bidi="ru-RU"/>
        </w:rPr>
        <w:t xml:space="preserve">жению № </w:t>
      </w:r>
      <w:r w:rsidRPr="00503A71">
        <w:rPr>
          <w:color w:val="000000"/>
          <w:lang w:eastAsia="ru-RU" w:bidi="ru-RU"/>
        </w:rPr>
        <w:t>2 к Положению об оказании государственной социальной помощи малоимущим семьям и малоимущим одиноко проживающим гражданам на основе социального контрак</w:t>
      </w:r>
      <w:r>
        <w:rPr>
          <w:color w:val="000000"/>
          <w:lang w:eastAsia="ru-RU" w:bidi="ru-RU"/>
        </w:rPr>
        <w:t xml:space="preserve">та, </w:t>
      </w:r>
      <w:r w:rsidRPr="00503A71">
        <w:t>в целях кото</w:t>
      </w:r>
      <w:r>
        <w:t>рого предоставляется субсидия из</w:t>
      </w:r>
      <w:r w:rsidRPr="00503A71">
        <w:t xml:space="preserve"> федерального бюджета</w:t>
      </w:r>
      <w:r>
        <w:t>,</w:t>
      </w:r>
      <w:r w:rsidRPr="00503A71">
        <w:rPr>
          <w:color w:val="000000"/>
          <w:lang w:eastAsia="ru-RU" w:bidi="ru-RU"/>
        </w:rPr>
        <w:t xml:space="preserve"> малоимущих граждан, участвующих в конкурсе на предоставление государственной социальной помощи на осуществление индивидуальной предпринимательской деятельности на основании социального контракта;</w:t>
      </w:r>
      <w:proofErr w:type="gramEnd"/>
    </w:p>
    <w:p w:rsidR="00E04040" w:rsidRPr="00503A71" w:rsidRDefault="00E04040" w:rsidP="00086676">
      <w:pPr>
        <w:pStyle w:val="20"/>
        <w:shd w:val="clear" w:color="auto" w:fill="auto"/>
        <w:tabs>
          <w:tab w:val="left" w:pos="1387"/>
        </w:tabs>
        <w:spacing w:line="23" w:lineRule="atLeast"/>
        <w:ind w:firstLine="709"/>
        <w:contextualSpacing/>
        <w:jc w:val="both"/>
        <w:rPr>
          <w:color w:val="000000"/>
          <w:lang w:eastAsia="ru-RU" w:bidi="ru-RU"/>
        </w:rPr>
      </w:pPr>
      <w:r>
        <w:rPr>
          <w:color w:val="000000"/>
          <w:lang w:eastAsia="ru-RU" w:bidi="ru-RU"/>
        </w:rPr>
        <w:t>ж)</w:t>
      </w:r>
      <w:r w:rsidRPr="00503A71">
        <w:rPr>
          <w:color w:val="000000"/>
          <w:lang w:eastAsia="ru-RU" w:bidi="ru-RU"/>
        </w:rPr>
        <w:t xml:space="preserve"> сопровождение совместно с уполномоченным органом социального контракта </w:t>
      </w:r>
      <w:r w:rsidRPr="00503A71">
        <w:t>на оказание государственной социальной помощи на осуществление индивидуальной предпринимательской деятельности</w:t>
      </w:r>
      <w:r>
        <w:t xml:space="preserve">, </w:t>
      </w:r>
      <w:proofErr w:type="gramStart"/>
      <w:r w:rsidRPr="00503A71">
        <w:rPr>
          <w:color w:val="000000"/>
          <w:lang w:eastAsia="ru-RU" w:bidi="ru-RU"/>
        </w:rPr>
        <w:t>контроль за</w:t>
      </w:r>
      <w:proofErr w:type="gramEnd"/>
      <w:r w:rsidRPr="00503A71">
        <w:rPr>
          <w:color w:val="000000"/>
          <w:lang w:eastAsia="ru-RU" w:bidi="ru-RU"/>
        </w:rPr>
        <w:t xml:space="preserve"> его выполнением и </w:t>
      </w:r>
      <w:r>
        <w:rPr>
          <w:color w:val="000000"/>
          <w:lang w:eastAsia="ru-RU" w:bidi="ru-RU"/>
        </w:rPr>
        <w:t xml:space="preserve">выполнением </w:t>
      </w:r>
      <w:r w:rsidRPr="00503A71">
        <w:rPr>
          <w:color w:val="000000"/>
          <w:lang w:eastAsia="ru-RU" w:bidi="ru-RU"/>
        </w:rPr>
        <w:t>программы социальной адаптации на всех этапах, оценка эффективности социального контракта;</w:t>
      </w:r>
    </w:p>
    <w:p w:rsidR="00E04040" w:rsidRPr="00503A71" w:rsidRDefault="00E04040" w:rsidP="00086676">
      <w:pPr>
        <w:pStyle w:val="20"/>
        <w:shd w:val="clear" w:color="auto" w:fill="auto"/>
        <w:tabs>
          <w:tab w:val="left" w:pos="1387"/>
        </w:tabs>
        <w:spacing w:line="23" w:lineRule="atLeast"/>
        <w:ind w:firstLine="709"/>
        <w:contextualSpacing/>
        <w:jc w:val="both"/>
      </w:pPr>
      <w:r>
        <w:rPr>
          <w:color w:val="000000"/>
          <w:lang w:eastAsia="ru-RU" w:bidi="ru-RU"/>
        </w:rPr>
        <w:t>з)</w:t>
      </w:r>
      <w:r w:rsidRPr="00503A71">
        <w:rPr>
          <w:color w:val="000000"/>
          <w:lang w:eastAsia="ru-RU" w:bidi="ru-RU"/>
        </w:rPr>
        <w:t xml:space="preserve"> подготовка совместно с уполномоченным органом информации и отчетности о реализации социального контракта </w:t>
      </w:r>
      <w:r w:rsidRPr="00503A71">
        <w:t>на оказание государственной социальной помощи на осуществление индивидуальной предпринимательск</w:t>
      </w:r>
      <w:r>
        <w:t xml:space="preserve">ой деятельности </w:t>
      </w:r>
      <w:r w:rsidRPr="00503A71">
        <w:t>хозяйства на оказание государственной социальной</w:t>
      </w:r>
      <w:r>
        <w:t xml:space="preserve"> помощи</w:t>
      </w:r>
      <w:r w:rsidRPr="00503A71">
        <w:t xml:space="preserve"> для представления уполномоченному органу и заслушивания в </w:t>
      </w:r>
      <w:r>
        <w:t>к</w:t>
      </w:r>
      <w:r w:rsidRPr="00503A71">
        <w:t>омиссии;</w:t>
      </w:r>
    </w:p>
    <w:p w:rsidR="00E04040" w:rsidRDefault="00E04040" w:rsidP="00086676">
      <w:pPr>
        <w:pStyle w:val="20"/>
        <w:shd w:val="clear" w:color="auto" w:fill="auto"/>
        <w:tabs>
          <w:tab w:val="left" w:pos="1387"/>
        </w:tabs>
        <w:spacing w:line="23" w:lineRule="atLeast"/>
        <w:ind w:firstLine="709"/>
        <w:contextualSpacing/>
        <w:jc w:val="both"/>
        <w:rPr>
          <w:lang w:eastAsia="ru-RU" w:bidi="ru-RU"/>
        </w:rPr>
      </w:pPr>
      <w:r>
        <w:t>и)</w:t>
      </w:r>
      <w:r w:rsidRPr="00503A71">
        <w:t xml:space="preserve"> взаимодействие с уполномоченным органом, органами исполнительной власти, территориальными органами федеральных органов исполнительной власти, государственных внебюджетных фондов и общественными организациями, участвующими в реализации </w:t>
      </w:r>
      <w:r w:rsidRPr="00503A71">
        <w:rPr>
          <w:color w:val="000000"/>
          <w:lang w:eastAsia="ru-RU" w:bidi="ru-RU"/>
        </w:rPr>
        <w:t xml:space="preserve">социального контракта </w:t>
      </w:r>
      <w:r w:rsidRPr="00503A71">
        <w:t>на оказание государственной социальной помощи на осуществление индивидуальной предпринимательской деятельност</w:t>
      </w:r>
      <w:r>
        <w:t>и</w:t>
      </w:r>
      <w:r w:rsidRPr="00503A71">
        <w:t>.</w:t>
      </w:r>
    </w:p>
    <w:p w:rsidR="00E04040" w:rsidRPr="002C7BFA" w:rsidRDefault="00E04040" w:rsidP="00086676">
      <w:pPr>
        <w:pStyle w:val="20"/>
        <w:shd w:val="clear" w:color="auto" w:fill="auto"/>
        <w:tabs>
          <w:tab w:val="left" w:pos="1387"/>
        </w:tabs>
        <w:spacing w:line="23" w:lineRule="atLeast"/>
        <w:ind w:firstLine="709"/>
        <w:contextualSpacing/>
        <w:jc w:val="both"/>
        <w:rPr>
          <w:color w:val="000000"/>
          <w:lang w:eastAsia="ru-RU" w:bidi="ru-RU"/>
        </w:rPr>
      </w:pPr>
      <w:r>
        <w:rPr>
          <w:lang w:eastAsia="ru-RU" w:bidi="ru-RU"/>
        </w:rPr>
        <w:t xml:space="preserve">6. </w:t>
      </w:r>
      <w:proofErr w:type="gramStart"/>
      <w:r w:rsidRPr="00503A71">
        <w:rPr>
          <w:color w:val="000000"/>
          <w:lang w:eastAsia="ru-RU" w:bidi="ru-RU"/>
        </w:rPr>
        <w:t xml:space="preserve">Для получения </w:t>
      </w:r>
      <w:r w:rsidRPr="00503A71">
        <w:rPr>
          <w:lang w:eastAsia="ru-RU" w:bidi="ru-RU"/>
        </w:rPr>
        <w:t xml:space="preserve">государственной социальной помощи на осуществление </w:t>
      </w:r>
      <w:r w:rsidRPr="00503A71">
        <w:rPr>
          <w:lang w:eastAsia="ru-RU" w:bidi="ru-RU"/>
        </w:rPr>
        <w:lastRenderedPageBreak/>
        <w:t>индивидуальной предпринимательской деятельности</w:t>
      </w:r>
      <w:r>
        <w:rPr>
          <w:lang w:eastAsia="ru-RU" w:bidi="ru-RU"/>
        </w:rPr>
        <w:t xml:space="preserve"> </w:t>
      </w:r>
      <w:r w:rsidRPr="00503A71">
        <w:rPr>
          <w:lang w:eastAsia="ru-RU" w:bidi="ru-RU"/>
        </w:rPr>
        <w:t xml:space="preserve">на основании социального контракта гражданин обращается в </w:t>
      </w:r>
      <w:r w:rsidR="0003609A">
        <w:rPr>
          <w:lang w:eastAsia="ru-RU" w:bidi="ru-RU"/>
        </w:rPr>
        <w:t>подведомственное учреждение</w:t>
      </w:r>
      <w:r>
        <w:rPr>
          <w:lang w:eastAsia="ru-RU" w:bidi="ru-RU"/>
        </w:rPr>
        <w:t xml:space="preserve"> </w:t>
      </w:r>
      <w:r w:rsidRPr="00503A71">
        <w:rPr>
          <w:lang w:eastAsia="ru-RU" w:bidi="ru-RU"/>
        </w:rPr>
        <w:t>по месту жительства</w:t>
      </w:r>
      <w:r>
        <w:rPr>
          <w:lang w:eastAsia="ru-RU" w:bidi="ru-RU"/>
        </w:rPr>
        <w:t xml:space="preserve"> или месту пребывания</w:t>
      </w:r>
      <w:r w:rsidRPr="00503A71">
        <w:rPr>
          <w:lang w:eastAsia="ru-RU" w:bidi="ru-RU"/>
        </w:rPr>
        <w:t xml:space="preserve"> с заявлением по</w:t>
      </w:r>
      <w:r w:rsidRPr="00503A71">
        <w:rPr>
          <w:color w:val="000000"/>
          <w:lang w:eastAsia="ru-RU" w:bidi="ru-RU"/>
        </w:rPr>
        <w:t xml:space="preserve"> форме </w:t>
      </w:r>
      <w:r>
        <w:rPr>
          <w:color w:val="000000"/>
          <w:lang w:eastAsia="ru-RU" w:bidi="ru-RU"/>
        </w:rPr>
        <w:t>согласно п</w:t>
      </w:r>
      <w:r w:rsidRPr="00503A71">
        <w:rPr>
          <w:color w:val="000000"/>
          <w:lang w:eastAsia="ru-RU" w:bidi="ru-RU"/>
        </w:rPr>
        <w:t>риложени</w:t>
      </w:r>
      <w:r>
        <w:rPr>
          <w:color w:val="000000"/>
          <w:lang w:eastAsia="ru-RU" w:bidi="ru-RU"/>
        </w:rPr>
        <w:t>ю</w:t>
      </w:r>
      <w:r w:rsidRPr="00503A71">
        <w:rPr>
          <w:color w:val="000000"/>
          <w:lang w:eastAsia="ru-RU" w:bidi="ru-RU"/>
        </w:rPr>
        <w:t xml:space="preserve"> № 1 к Положению об оказании государственной социальной помощи малоимущим семьям и малоимущим одиноко проживающим гражданам на основе социального контракта, </w:t>
      </w:r>
      <w:r w:rsidRPr="00503A71">
        <w:t xml:space="preserve">в </w:t>
      </w:r>
      <w:r w:rsidRPr="002C7BFA">
        <w:t>целях которого предоставляется субсидия из федерального бюджета</w:t>
      </w:r>
      <w:r w:rsidRPr="002C7BFA">
        <w:rPr>
          <w:color w:val="000000"/>
          <w:lang w:eastAsia="ru-RU" w:bidi="ru-RU"/>
        </w:rPr>
        <w:t xml:space="preserve">. </w:t>
      </w:r>
      <w:proofErr w:type="gramEnd"/>
    </w:p>
    <w:p w:rsidR="00E04040" w:rsidRPr="002C7BFA" w:rsidRDefault="00E04040" w:rsidP="00086676">
      <w:pPr>
        <w:pStyle w:val="20"/>
        <w:shd w:val="clear" w:color="auto" w:fill="auto"/>
        <w:tabs>
          <w:tab w:val="left" w:pos="1387"/>
        </w:tabs>
        <w:spacing w:line="23" w:lineRule="atLeast"/>
        <w:ind w:firstLine="709"/>
        <w:contextualSpacing/>
        <w:jc w:val="both"/>
        <w:rPr>
          <w:lang w:eastAsia="ru-RU" w:bidi="ru-RU"/>
        </w:rPr>
      </w:pPr>
      <w:r w:rsidRPr="002C7BFA">
        <w:rPr>
          <w:lang w:eastAsia="ru-RU" w:bidi="ru-RU"/>
        </w:rPr>
        <w:t>7. Гражданин, обратившийся с заявлением об оказании государственной социальной помощи на осуществление индивидуальной предпринимательской деятельности на основании социального контракта одновременно с заявлением, представляет:</w:t>
      </w:r>
    </w:p>
    <w:p w:rsidR="00E04040" w:rsidRPr="002C7BFA" w:rsidRDefault="00E04040" w:rsidP="002A279E">
      <w:pPr>
        <w:pStyle w:val="20"/>
        <w:shd w:val="clear" w:color="auto" w:fill="auto"/>
        <w:spacing w:line="23" w:lineRule="atLeast"/>
        <w:ind w:firstLine="709"/>
        <w:contextualSpacing/>
        <w:jc w:val="both"/>
        <w:rPr>
          <w:lang w:eastAsia="ru-RU" w:bidi="ru-RU"/>
        </w:rPr>
      </w:pPr>
      <w:r w:rsidRPr="002C7BFA">
        <w:rPr>
          <w:lang w:eastAsia="ru-RU" w:bidi="ru-RU"/>
        </w:rPr>
        <w:t xml:space="preserve">1) </w:t>
      </w:r>
      <w:r w:rsidR="002A279E" w:rsidRPr="007516E7">
        <w:rPr>
          <w:lang w:eastAsia="ru-RU" w:bidi="ru-RU"/>
        </w:rPr>
        <w:t>паспорт или иной документ (документ, удостоверяющий личность иностранного гражданина, лица без гражданства), удостоверяющий его личность либо совершеннолетних членов его семьи, нуждающихся в оказании государственной социальной помощи в поиске работы и трудоустройстве;</w:t>
      </w:r>
    </w:p>
    <w:p w:rsidR="00E04040" w:rsidRDefault="00E04040" w:rsidP="00086676">
      <w:pPr>
        <w:pStyle w:val="20"/>
        <w:shd w:val="clear" w:color="auto" w:fill="auto"/>
        <w:spacing w:line="23" w:lineRule="atLeast"/>
        <w:ind w:firstLine="709"/>
        <w:jc w:val="both"/>
        <w:rPr>
          <w:lang w:eastAsia="ru-RU" w:bidi="ru-RU"/>
        </w:rPr>
      </w:pPr>
      <w:r w:rsidRPr="002C7BFA">
        <w:rPr>
          <w:lang w:eastAsia="ru-RU" w:bidi="ru-RU"/>
        </w:rPr>
        <w:t>2) проект-заявку на участие в конкурсном отборе, составленный в соответствии с требованиями Порядка о конкурсе на предоставление государственной социальной помощи на осуществление индивидуальной предприни</w:t>
      </w:r>
      <w:r>
        <w:rPr>
          <w:lang w:eastAsia="ru-RU" w:bidi="ru-RU"/>
        </w:rPr>
        <w:t>мательской деятельности на основании социального контракта;</w:t>
      </w:r>
    </w:p>
    <w:p w:rsidR="00E04040" w:rsidRPr="008D223F" w:rsidRDefault="00E04040" w:rsidP="00086676">
      <w:pPr>
        <w:pStyle w:val="20"/>
        <w:shd w:val="clear" w:color="auto" w:fill="auto"/>
        <w:spacing w:line="23" w:lineRule="atLeast"/>
        <w:ind w:firstLine="709"/>
        <w:jc w:val="both"/>
        <w:rPr>
          <w:lang w:eastAsia="ru-RU" w:bidi="ru-RU"/>
        </w:rPr>
      </w:pPr>
      <w:r w:rsidRPr="008D223F">
        <w:rPr>
          <w:lang w:eastAsia="ru-RU" w:bidi="ru-RU"/>
        </w:rPr>
        <w:t>3) финансово-экономическое обоснование к проекту-заявке на участие в конкурсном отборе, составленное в соответствии с требованиями Порядка о конкурсе на предоставление государственной социальной помощи на осуществление индивидуальной предпринимательской деятельности на основании социального контракта;</w:t>
      </w:r>
    </w:p>
    <w:p w:rsidR="00E04040" w:rsidRPr="008D223F" w:rsidRDefault="00E04040" w:rsidP="00086676">
      <w:pPr>
        <w:pStyle w:val="20"/>
        <w:shd w:val="clear" w:color="auto" w:fill="auto"/>
        <w:spacing w:line="23" w:lineRule="atLeast"/>
        <w:ind w:firstLine="709"/>
        <w:jc w:val="both"/>
        <w:rPr>
          <w:lang w:eastAsia="ru-RU" w:bidi="ru-RU"/>
        </w:rPr>
      </w:pPr>
      <w:r w:rsidRPr="008D223F">
        <w:rPr>
          <w:lang w:eastAsia="ru-RU" w:bidi="ru-RU"/>
        </w:rPr>
        <w:t>4) письмо председателя администрации муниципального района (городского округа) Республики Тыва в адрес руководителя уполномоченного органа о поддержке проекта малоимущего гражданина, участвующего в конкурсе на предоставление государственной социальной помощи на осуществление индивидуальной предпринимательской деятельности на основании социального контракта с обоснованием его социально-экономического эффекта;</w:t>
      </w:r>
    </w:p>
    <w:p w:rsidR="00E04040" w:rsidRPr="008D223F" w:rsidRDefault="00E04040" w:rsidP="00086676">
      <w:pPr>
        <w:pStyle w:val="20"/>
        <w:shd w:val="clear" w:color="auto" w:fill="auto"/>
        <w:spacing w:line="23" w:lineRule="atLeast"/>
        <w:ind w:firstLine="709"/>
        <w:jc w:val="both"/>
        <w:rPr>
          <w:lang w:eastAsia="ru-RU" w:bidi="ru-RU"/>
        </w:rPr>
      </w:pPr>
      <w:r w:rsidRPr="00145BDC">
        <w:rPr>
          <w:lang w:eastAsia="ru-RU" w:bidi="ru-RU"/>
        </w:rPr>
        <w:t>5) справка органа администрации муниципального района (городского округа) Республики Тыва о</w:t>
      </w:r>
      <w:r w:rsidR="00D763AA" w:rsidRPr="00145BDC">
        <w:rPr>
          <w:lang w:eastAsia="ru-RU" w:bidi="ru-RU"/>
        </w:rPr>
        <w:t xml:space="preserve">б отсутствии </w:t>
      </w:r>
      <w:r w:rsidRPr="00145BDC">
        <w:rPr>
          <w:lang w:eastAsia="ru-RU" w:bidi="ru-RU"/>
        </w:rPr>
        <w:t>выплат на содействие</w:t>
      </w:r>
      <w:r w:rsidR="008F10DB" w:rsidRPr="00145BDC">
        <w:rPr>
          <w:lang w:eastAsia="ru-RU" w:bidi="ru-RU"/>
        </w:rPr>
        <w:t xml:space="preserve"> на осуществление</w:t>
      </w:r>
      <w:r w:rsidRPr="00145BDC">
        <w:rPr>
          <w:lang w:eastAsia="ru-RU" w:bidi="ru-RU"/>
        </w:rPr>
        <w:t xml:space="preserve"> </w:t>
      </w:r>
      <w:r w:rsidR="008F10DB" w:rsidRPr="00145BDC">
        <w:rPr>
          <w:lang w:eastAsia="ru-RU" w:bidi="ru-RU"/>
        </w:rPr>
        <w:t>индивидуального предпринимательства (</w:t>
      </w:r>
      <w:r w:rsidRPr="00145BDC">
        <w:rPr>
          <w:lang w:eastAsia="ru-RU" w:bidi="ru-RU"/>
        </w:rPr>
        <w:t>самозанятости</w:t>
      </w:r>
      <w:r w:rsidR="008F10DB" w:rsidRPr="00145BDC">
        <w:rPr>
          <w:lang w:eastAsia="ru-RU" w:bidi="ru-RU"/>
        </w:rPr>
        <w:t>)</w:t>
      </w:r>
      <w:r w:rsidRPr="00145BDC">
        <w:rPr>
          <w:lang w:eastAsia="ru-RU" w:bidi="ru-RU"/>
        </w:rPr>
        <w:t xml:space="preserve"> и стимулирование создания безработными гражданами, открывшими свое дело, дополнительных рабочих мест для трудоустройства безработных граждан в течение последних трех лет, предшествующих дате подачи заявления;</w:t>
      </w:r>
    </w:p>
    <w:p w:rsidR="00E04040" w:rsidRPr="008D223F" w:rsidRDefault="00E04040" w:rsidP="003A3849">
      <w:pPr>
        <w:pStyle w:val="20"/>
        <w:shd w:val="clear" w:color="auto" w:fill="auto"/>
        <w:spacing w:line="23" w:lineRule="atLeast"/>
        <w:ind w:firstLine="709"/>
        <w:contextualSpacing/>
        <w:jc w:val="both"/>
        <w:rPr>
          <w:lang w:eastAsia="ru-RU" w:bidi="ru-RU"/>
        </w:rPr>
      </w:pPr>
      <w:r w:rsidRPr="008D223F">
        <w:rPr>
          <w:lang w:eastAsia="ru-RU" w:bidi="ru-RU"/>
        </w:rPr>
        <w:t xml:space="preserve">6) </w:t>
      </w:r>
      <w:r w:rsidR="006F2C9E" w:rsidRPr="003A3849">
        <w:rPr>
          <w:lang w:eastAsia="ru-RU" w:bidi="ru-RU"/>
        </w:rPr>
        <w:t>документы, подтверждающие наличие (отсутствие) работы (трудовая книжка, сведения о состоянии индивидуального лицевого счета застрахованного лица из ПФР, справка из Ц</w:t>
      </w:r>
      <w:r w:rsidR="006F2C9E">
        <w:rPr>
          <w:lang w:eastAsia="ru-RU" w:bidi="ru-RU"/>
        </w:rPr>
        <w:t>ЗН</w:t>
      </w:r>
      <w:r w:rsidR="006F2C9E" w:rsidRPr="003A3849">
        <w:rPr>
          <w:lang w:eastAsia="ru-RU" w:bidi="ru-RU"/>
        </w:rPr>
        <w:t>);</w:t>
      </w:r>
    </w:p>
    <w:p w:rsidR="00E04040" w:rsidRPr="008D223F" w:rsidRDefault="00E04040" w:rsidP="00086676">
      <w:pPr>
        <w:pStyle w:val="20"/>
        <w:shd w:val="clear" w:color="auto" w:fill="auto"/>
        <w:spacing w:line="23" w:lineRule="atLeast"/>
        <w:ind w:firstLine="709"/>
        <w:jc w:val="both"/>
        <w:rPr>
          <w:lang w:eastAsia="ru-RU" w:bidi="ru-RU"/>
        </w:rPr>
      </w:pPr>
      <w:r w:rsidRPr="008D223F">
        <w:rPr>
          <w:lang w:eastAsia="ru-RU" w:bidi="ru-RU"/>
        </w:rPr>
        <w:t>7) сведения о доходах Заявителя и членов семьи за последние три месяца, предшествующие месяцу обращения за государственной социальной помощью на осуществление индивидуальной предпринимательской деятельности;</w:t>
      </w:r>
    </w:p>
    <w:p w:rsidR="00E04040" w:rsidRPr="006D14B6" w:rsidRDefault="00E04040" w:rsidP="00086676">
      <w:pPr>
        <w:pStyle w:val="20"/>
        <w:shd w:val="clear" w:color="auto" w:fill="auto"/>
        <w:spacing w:line="23" w:lineRule="atLeast"/>
        <w:ind w:firstLine="709"/>
        <w:jc w:val="both"/>
      </w:pPr>
      <w:r w:rsidRPr="006D14B6">
        <w:t xml:space="preserve">8) сведения о движимом и недвижимом имуществе; </w:t>
      </w:r>
    </w:p>
    <w:p w:rsidR="00E04040" w:rsidRPr="00426C34" w:rsidRDefault="00E04040" w:rsidP="00086676">
      <w:pPr>
        <w:pStyle w:val="20"/>
        <w:shd w:val="clear" w:color="auto" w:fill="auto"/>
        <w:spacing w:line="23" w:lineRule="atLeast"/>
        <w:ind w:firstLine="709"/>
        <w:jc w:val="both"/>
      </w:pPr>
      <w:r w:rsidRPr="006D14B6">
        <w:t xml:space="preserve">9) для граждан, относящихся к категории инвалидов, дополнительно требуется копия индивидуальной программы реабилитации или реабилитации инвалида (далее </w:t>
      </w:r>
      <w:proofErr w:type="gramStart"/>
      <w:r w:rsidRPr="006D14B6">
        <w:t>–И</w:t>
      </w:r>
      <w:proofErr w:type="gramEnd"/>
      <w:r w:rsidRPr="006D14B6">
        <w:t>ПРА), выданной в установленном порядке, или копия выписки из ИПРА;</w:t>
      </w:r>
    </w:p>
    <w:p w:rsidR="00E04040" w:rsidRDefault="00E04040" w:rsidP="00086676">
      <w:pPr>
        <w:pStyle w:val="20"/>
        <w:shd w:val="clear" w:color="auto" w:fill="auto"/>
        <w:spacing w:line="23" w:lineRule="atLeast"/>
        <w:ind w:firstLine="709"/>
        <w:jc w:val="both"/>
      </w:pPr>
      <w:r>
        <w:lastRenderedPageBreak/>
        <w:t>10) копии документов об образовании, прохождении профессионального обучения и переподготовки;</w:t>
      </w:r>
    </w:p>
    <w:p w:rsidR="00E04040" w:rsidRDefault="00E04040" w:rsidP="00086676">
      <w:pPr>
        <w:pStyle w:val="20"/>
        <w:shd w:val="clear" w:color="auto" w:fill="auto"/>
        <w:spacing w:line="23" w:lineRule="atLeast"/>
        <w:ind w:firstLine="709"/>
        <w:jc w:val="both"/>
      </w:pPr>
      <w:r>
        <w:t>11) копия страхового свидетельства обязательного пенсионного страхования (СНИЛС)</w:t>
      </w:r>
      <w:r w:rsidR="003F1264">
        <w:t xml:space="preserve"> всех членов семьи</w:t>
      </w:r>
      <w:r>
        <w:t>;</w:t>
      </w:r>
    </w:p>
    <w:p w:rsidR="00E04040" w:rsidRDefault="00E04040" w:rsidP="00086676">
      <w:pPr>
        <w:pStyle w:val="20"/>
        <w:shd w:val="clear" w:color="auto" w:fill="auto"/>
        <w:spacing w:line="23" w:lineRule="atLeast"/>
        <w:ind w:firstLine="709"/>
        <w:jc w:val="both"/>
      </w:pPr>
      <w:r>
        <w:t xml:space="preserve">12) копия свидетельства о постановке на учет в налоговом органе </w:t>
      </w:r>
      <w:proofErr w:type="gramStart"/>
      <w:r>
        <w:t>–и</w:t>
      </w:r>
      <w:proofErr w:type="gramEnd"/>
      <w:r>
        <w:t>ндивидуального номера налогоплательщика с указанием идентификационного (индивидуального) номера налогоплательщика (ИНН)</w:t>
      </w:r>
      <w:r w:rsidR="003F1264">
        <w:t xml:space="preserve"> всех членов семьи</w:t>
      </w:r>
      <w:r>
        <w:t>;</w:t>
      </w:r>
    </w:p>
    <w:p w:rsidR="00E04040" w:rsidRDefault="00E04040" w:rsidP="00086676">
      <w:pPr>
        <w:pStyle w:val="20"/>
        <w:shd w:val="clear" w:color="auto" w:fill="auto"/>
        <w:spacing w:line="23" w:lineRule="atLeast"/>
        <w:ind w:firstLine="709"/>
        <w:jc w:val="both"/>
      </w:pPr>
      <w:proofErr w:type="gramStart"/>
      <w:r>
        <w:t xml:space="preserve">13) копии документов, подтверждающих регистрацию в установленном порядке в качестве индивидуальных предпринимателей в соответствии с соблюдением требований федеральных законов от 8 августа 2001г. № 129-ФЗ «О </w:t>
      </w:r>
      <w:r w:rsidRPr="002C7BFA">
        <w:t>государственной регистрации юридических лиц и индивидуальных предпринимателей» от 11 июня 2003г., закона Республики Тыва от 05.06.2020г. № 608 ЗРТ «О введении на территории Республики Тыва специального налогового режима «Налог на профессиональный доход»</w:t>
      </w:r>
      <w:r w:rsidR="005E1219">
        <w:t>;</w:t>
      </w:r>
      <w:proofErr w:type="gramEnd"/>
    </w:p>
    <w:p w:rsidR="00467668" w:rsidRPr="002C7BFA" w:rsidRDefault="00467668" w:rsidP="00086676">
      <w:pPr>
        <w:pStyle w:val="20"/>
        <w:shd w:val="clear" w:color="auto" w:fill="auto"/>
        <w:spacing w:line="23" w:lineRule="atLeast"/>
        <w:ind w:firstLine="709"/>
        <w:jc w:val="both"/>
      </w:pPr>
      <w:r>
        <w:t xml:space="preserve">14) </w:t>
      </w:r>
      <w:r w:rsidR="004E56F1">
        <w:t>Реквизиты кредитной организации,</w:t>
      </w:r>
      <w:r w:rsidR="006156D9">
        <w:t xml:space="preserve"> в которой открыт счет получателя мер социальной поддержки.</w:t>
      </w:r>
    </w:p>
    <w:p w:rsidR="00E04040" w:rsidRPr="002C7BFA" w:rsidRDefault="00E04040" w:rsidP="00086676">
      <w:pPr>
        <w:pStyle w:val="20"/>
        <w:shd w:val="clear" w:color="auto" w:fill="auto"/>
        <w:spacing w:line="23" w:lineRule="atLeast"/>
        <w:ind w:firstLine="709"/>
        <w:contextualSpacing/>
        <w:jc w:val="both"/>
      </w:pPr>
      <w:r w:rsidRPr="002C7BFA">
        <w:t>Копии документов представляются с предъявлением оригиналов документов.</w:t>
      </w:r>
    </w:p>
    <w:p w:rsidR="00B8662B" w:rsidRPr="00F13BF4" w:rsidRDefault="00E04040" w:rsidP="00B8662B">
      <w:pPr>
        <w:pStyle w:val="20"/>
        <w:shd w:val="clear" w:color="auto" w:fill="auto"/>
        <w:spacing w:line="23" w:lineRule="atLeast"/>
        <w:ind w:firstLine="709"/>
        <w:contextualSpacing/>
        <w:jc w:val="both"/>
        <w:rPr>
          <w:lang w:eastAsia="ru-RU" w:bidi="ru-RU"/>
        </w:rPr>
      </w:pPr>
      <w:r w:rsidRPr="002C7BFA">
        <w:t xml:space="preserve">8. </w:t>
      </w:r>
      <w:r w:rsidR="00B8662B">
        <w:t>Подведомственное учреждение</w:t>
      </w:r>
      <w:r w:rsidR="00B8662B" w:rsidRPr="007516E7">
        <w:t xml:space="preserve"> в день поступления документов заявителя запрашивают документы (сведения), необходимые для назначения государственной социальной помощи </w:t>
      </w:r>
      <w:r w:rsidR="003E686A" w:rsidRPr="00503A71">
        <w:rPr>
          <w:color w:val="000000"/>
          <w:lang w:eastAsia="ru-RU" w:bidi="ru-RU"/>
        </w:rPr>
        <w:t>на осуществление индивидуальной предпринимательской деятельности на основании социального контракта</w:t>
      </w:r>
      <w:r w:rsidR="00B8662B" w:rsidRPr="007516E7">
        <w:t xml:space="preserve">, находящиеся в распоряжении у государственных органов, органов местного самоуправления, подведомственных им организаций, в случае если </w:t>
      </w:r>
      <w:r w:rsidR="00B8662B" w:rsidRPr="00F13BF4">
        <w:t>указанные документы не представлены заявителем.</w:t>
      </w:r>
    </w:p>
    <w:p w:rsidR="00B8662B" w:rsidRPr="003800B1" w:rsidRDefault="00B8662B" w:rsidP="00B8662B">
      <w:pPr>
        <w:pStyle w:val="20"/>
        <w:shd w:val="clear" w:color="auto" w:fill="auto"/>
        <w:tabs>
          <w:tab w:val="left" w:pos="1387"/>
        </w:tabs>
        <w:spacing w:line="23" w:lineRule="atLeast"/>
        <w:ind w:firstLine="709"/>
        <w:contextualSpacing/>
        <w:jc w:val="both"/>
        <w:rPr>
          <w:color w:val="000000"/>
          <w:lang w:eastAsia="ru-RU" w:bidi="ru-RU"/>
        </w:rPr>
      </w:pPr>
      <w:r w:rsidRPr="00F13BF4">
        <w:rPr>
          <w:color w:val="000000"/>
          <w:lang w:eastAsia="ru-RU" w:bidi="ru-RU"/>
        </w:rPr>
        <w:t xml:space="preserve">Специалисты </w:t>
      </w:r>
      <w:r>
        <w:t>подведомственное учреждение</w:t>
      </w:r>
      <w:r w:rsidRPr="007516E7">
        <w:t xml:space="preserve"> </w:t>
      </w:r>
      <w:r w:rsidRPr="00F13BF4">
        <w:rPr>
          <w:color w:val="000000"/>
          <w:lang w:eastAsia="ru-RU" w:bidi="ru-RU"/>
        </w:rPr>
        <w:t>в ходе собеседования с заявителем заполняют анкету о семейном и материально-бытовом положении по форме согласно приложению № 2 к Положению об оказании государственной социальной помощи малоимущим семьям и малоимущим одиноко проживающим гражданам на основе социального контракта</w:t>
      </w:r>
      <w:r w:rsidRPr="00F13BF4">
        <w:t xml:space="preserve">, в целях которого предоставляется субсидия из федерального бюджета. </w:t>
      </w:r>
      <w:r w:rsidRPr="003800B1">
        <w:rPr>
          <w:color w:val="000000"/>
          <w:lang w:eastAsia="ru-RU" w:bidi="ru-RU"/>
        </w:rPr>
        <w:t>Собеседование проводится в срок не позднее трех рабочих дней со дня подачи заявления.</w:t>
      </w:r>
    </w:p>
    <w:p w:rsidR="00B8662B" w:rsidRDefault="00B8662B" w:rsidP="00B8662B">
      <w:pPr>
        <w:pStyle w:val="20"/>
        <w:shd w:val="clear" w:color="auto" w:fill="auto"/>
        <w:tabs>
          <w:tab w:val="left" w:pos="1387"/>
        </w:tabs>
        <w:spacing w:line="23" w:lineRule="atLeast"/>
        <w:ind w:firstLine="709"/>
        <w:contextualSpacing/>
        <w:jc w:val="both"/>
        <w:rPr>
          <w:color w:val="000000"/>
          <w:lang w:eastAsia="ru-RU" w:bidi="ru-RU"/>
        </w:rPr>
      </w:pPr>
      <w:proofErr w:type="gramStart"/>
      <w:r w:rsidRPr="003800B1">
        <w:rPr>
          <w:color w:val="000000"/>
          <w:lang w:eastAsia="ru-RU" w:bidi="ru-RU"/>
        </w:rPr>
        <w:t>Представленные заявителем</w:t>
      </w:r>
      <w:r w:rsidRPr="0098309C">
        <w:rPr>
          <w:lang w:eastAsia="ru-RU" w:bidi="ru-RU"/>
        </w:rPr>
        <w:t xml:space="preserve"> сведения могут быть подтверждены посредством дополнительной проверки (комиссионного обследования), проводимой </w:t>
      </w:r>
      <w:r>
        <w:t>подведомственным учреждением</w:t>
      </w:r>
      <w:r w:rsidRPr="007516E7">
        <w:t xml:space="preserve"> </w:t>
      </w:r>
      <w:r w:rsidRPr="0098309C">
        <w:rPr>
          <w:lang w:eastAsia="ru-RU" w:bidi="ru-RU"/>
        </w:rPr>
        <w:t>самостоятельно, в результате которой в произвольной форме составляется акт материально-бытового обследования условий проживания семьи заявителя.</w:t>
      </w:r>
      <w:proofErr w:type="gramEnd"/>
      <w:r w:rsidRPr="0098309C">
        <w:rPr>
          <w:lang w:eastAsia="ru-RU" w:bidi="ru-RU"/>
        </w:rPr>
        <w:t xml:space="preserve"> </w:t>
      </w:r>
      <w:r w:rsidRPr="004524AF">
        <w:rPr>
          <w:lang w:eastAsia="ru-RU" w:bidi="ru-RU"/>
        </w:rPr>
        <w:t>В случае проведения дополнительной проверки сведений</w:t>
      </w:r>
      <w:r>
        <w:rPr>
          <w:lang w:eastAsia="ru-RU" w:bidi="ru-RU"/>
        </w:rPr>
        <w:t>,</w:t>
      </w:r>
      <w:r w:rsidRPr="004524AF">
        <w:rPr>
          <w:lang w:eastAsia="ru-RU" w:bidi="ru-RU"/>
        </w:rPr>
        <w:t xml:space="preserve"> срок рассмотрения заявления продлевается по решению руководителя подведомственного учреждения, но не более чем на один месяц.</w:t>
      </w:r>
      <w:r w:rsidRPr="00B8662B">
        <w:rPr>
          <w:color w:val="000000"/>
          <w:lang w:eastAsia="ru-RU" w:bidi="ru-RU"/>
        </w:rPr>
        <w:t xml:space="preserve"> </w:t>
      </w:r>
    </w:p>
    <w:p w:rsidR="00B8662B" w:rsidRDefault="00E8222A" w:rsidP="00B8662B">
      <w:pPr>
        <w:pStyle w:val="20"/>
        <w:shd w:val="clear" w:color="auto" w:fill="auto"/>
        <w:tabs>
          <w:tab w:val="left" w:pos="1387"/>
        </w:tabs>
        <w:spacing w:line="23" w:lineRule="atLeast"/>
        <w:ind w:firstLine="709"/>
        <w:contextualSpacing/>
        <w:jc w:val="both"/>
        <w:rPr>
          <w:lang w:eastAsia="ru-RU" w:bidi="ru-RU"/>
        </w:rPr>
      </w:pPr>
      <w:r>
        <w:t>Подведомственное учреждение</w:t>
      </w:r>
      <w:r w:rsidRPr="007516E7">
        <w:t xml:space="preserve"> </w:t>
      </w:r>
      <w:r w:rsidR="00B8662B" w:rsidRPr="002C7BFA">
        <w:rPr>
          <w:color w:val="000000"/>
          <w:lang w:eastAsia="ru-RU" w:bidi="ru-RU"/>
        </w:rPr>
        <w:t xml:space="preserve">осуществляет прием, проверку представленных малоимущими гражданами документов </w:t>
      </w:r>
      <w:r w:rsidR="00B8662B" w:rsidRPr="002C7BFA">
        <w:rPr>
          <w:lang w:eastAsia="ru-RU" w:bidi="ru-RU"/>
        </w:rPr>
        <w:t>и направляет на рассмотрение конкурсной комиссии, состав которой утверждается уполномоченным органом.</w:t>
      </w:r>
    </w:p>
    <w:p w:rsidR="00447BD4" w:rsidRDefault="00447BD4" w:rsidP="00447BD4">
      <w:pPr>
        <w:spacing w:after="0" w:line="23"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Pr="006D14B6">
        <w:rPr>
          <w:rFonts w:ascii="Times New Roman" w:eastAsia="Times New Roman" w:hAnsi="Times New Roman" w:cs="Times New Roman"/>
          <w:sz w:val="28"/>
          <w:szCs w:val="28"/>
        </w:rPr>
        <w:t xml:space="preserve">. </w:t>
      </w:r>
      <w:r w:rsidR="00F35947">
        <w:rPr>
          <w:rFonts w:ascii="Times New Roman" w:hAnsi="Times New Roman" w:cs="Times New Roman"/>
          <w:sz w:val="28"/>
          <w:szCs w:val="28"/>
        </w:rPr>
        <w:t>Уполномоченным органом совместно</w:t>
      </w:r>
      <w:r w:rsidRPr="006D14B6">
        <w:rPr>
          <w:rFonts w:ascii="Times New Roman" w:eastAsia="Times New Roman" w:hAnsi="Times New Roman" w:cs="Times New Roman"/>
          <w:sz w:val="28"/>
          <w:szCs w:val="28"/>
        </w:rPr>
        <w:t xml:space="preserve"> с комиссией принимается решение о заключении социального контракта с гражданином.</w:t>
      </w:r>
    </w:p>
    <w:p w:rsidR="00447BD4" w:rsidRDefault="00447BD4" w:rsidP="00447BD4">
      <w:pPr>
        <w:spacing w:after="0" w:line="23"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комиссией принимается в течени</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 3 рабочих дней со дня передачи подведомственным учреждением пакета документов заявителя на рассмотрение </w:t>
      </w:r>
      <w:r>
        <w:rPr>
          <w:rFonts w:ascii="Times New Roman" w:eastAsia="Times New Roman" w:hAnsi="Times New Roman" w:cs="Times New Roman"/>
          <w:sz w:val="28"/>
          <w:szCs w:val="28"/>
        </w:rPr>
        <w:lastRenderedPageBreak/>
        <w:t xml:space="preserve">комиссии. После принятия решения комиссии, подведомственным учреждением на следующий день заявителю направляется уведомление. </w:t>
      </w:r>
    </w:p>
    <w:p w:rsidR="00447BD4" w:rsidRDefault="005E02AF" w:rsidP="00447BD4">
      <w:pPr>
        <w:spacing w:after="0" w:line="23"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Подведомственным учреждением п</w:t>
      </w:r>
      <w:r w:rsidR="00447BD4">
        <w:rPr>
          <w:rFonts w:ascii="Times New Roman" w:eastAsia="Times New Roman" w:hAnsi="Times New Roman" w:cs="Times New Roman"/>
          <w:sz w:val="28"/>
          <w:szCs w:val="28"/>
        </w:rPr>
        <w:t>ри положительном решении комиссии</w:t>
      </w:r>
      <w:r>
        <w:rPr>
          <w:rFonts w:ascii="Times New Roman" w:eastAsia="Times New Roman" w:hAnsi="Times New Roman" w:cs="Times New Roman"/>
          <w:sz w:val="28"/>
          <w:szCs w:val="28"/>
        </w:rPr>
        <w:t>,</w:t>
      </w:r>
      <w:r w:rsidR="00447BD4">
        <w:rPr>
          <w:rFonts w:ascii="Times New Roman" w:eastAsia="Times New Roman" w:hAnsi="Times New Roman" w:cs="Times New Roman"/>
          <w:sz w:val="28"/>
          <w:szCs w:val="28"/>
        </w:rPr>
        <w:t xml:space="preserve"> заявителю в соответствующей форме, согласно приложению № 5 к Положению,</w:t>
      </w:r>
      <w:r>
        <w:rPr>
          <w:rFonts w:ascii="Times New Roman" w:eastAsia="Times New Roman" w:hAnsi="Times New Roman" w:cs="Times New Roman"/>
          <w:sz w:val="28"/>
          <w:szCs w:val="28"/>
        </w:rPr>
        <w:t xml:space="preserve"> </w:t>
      </w:r>
      <w:r w:rsidR="00447BD4">
        <w:rPr>
          <w:rFonts w:ascii="Times New Roman" w:eastAsia="Times New Roman" w:hAnsi="Times New Roman" w:cs="Times New Roman"/>
          <w:sz w:val="28"/>
          <w:szCs w:val="28"/>
        </w:rPr>
        <w:t xml:space="preserve">направляется уведомление об одобрении заявки гражданина на </w:t>
      </w:r>
      <w:r w:rsidR="00447BD4" w:rsidRPr="00562CDC">
        <w:rPr>
          <w:rFonts w:ascii="Times New Roman" w:eastAsia="Times New Roman" w:hAnsi="Times New Roman" w:cs="Times New Roman"/>
          <w:sz w:val="28"/>
          <w:szCs w:val="28"/>
        </w:rPr>
        <w:t>оказании государственной социальной помощи</w:t>
      </w:r>
      <w:r w:rsidR="00447BD4">
        <w:rPr>
          <w:rFonts w:ascii="Times New Roman" w:eastAsia="Times New Roman" w:hAnsi="Times New Roman" w:cs="Times New Roman"/>
          <w:sz w:val="28"/>
          <w:szCs w:val="28"/>
        </w:rPr>
        <w:t xml:space="preserve"> с приглашением в двухдневный срок посетить подведомственное учреждение по</w:t>
      </w:r>
      <w:r w:rsidR="00447BD4" w:rsidRPr="001A270F">
        <w:rPr>
          <w:rFonts w:ascii="Times New Roman" w:eastAsia="Times New Roman" w:hAnsi="Times New Roman" w:cs="Times New Roman"/>
          <w:sz w:val="28"/>
          <w:szCs w:val="28"/>
        </w:rPr>
        <w:t xml:space="preserve"> месту жительства гражданина или месту пребывания</w:t>
      </w:r>
      <w:r w:rsidR="00447BD4">
        <w:rPr>
          <w:rFonts w:ascii="Times New Roman" w:eastAsia="Times New Roman" w:hAnsi="Times New Roman" w:cs="Times New Roman"/>
          <w:sz w:val="28"/>
          <w:szCs w:val="28"/>
        </w:rPr>
        <w:t xml:space="preserve"> для заключения социального контракта. </w:t>
      </w:r>
    </w:p>
    <w:p w:rsidR="00447BD4" w:rsidRDefault="008626C5" w:rsidP="00447BD4">
      <w:pPr>
        <w:spacing w:after="0" w:line="23"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Подведомственным учреждением п</w:t>
      </w:r>
      <w:r w:rsidR="00447BD4">
        <w:rPr>
          <w:rFonts w:ascii="Times New Roman" w:eastAsia="Times New Roman" w:hAnsi="Times New Roman" w:cs="Times New Roman"/>
          <w:sz w:val="28"/>
          <w:szCs w:val="28"/>
        </w:rPr>
        <w:t>ри отрицательном решении</w:t>
      </w:r>
      <w:r w:rsidR="006536DA">
        <w:rPr>
          <w:rFonts w:ascii="Times New Roman" w:eastAsia="Times New Roman" w:hAnsi="Times New Roman" w:cs="Times New Roman"/>
          <w:sz w:val="28"/>
          <w:szCs w:val="28"/>
        </w:rPr>
        <w:t>,</w:t>
      </w:r>
      <w:r w:rsidR="00447BD4">
        <w:rPr>
          <w:rFonts w:ascii="Times New Roman" w:eastAsia="Times New Roman" w:hAnsi="Times New Roman" w:cs="Times New Roman"/>
          <w:sz w:val="28"/>
          <w:szCs w:val="28"/>
        </w:rPr>
        <w:t xml:space="preserve"> заявителю в соответствующей форме, согласно приложению № 5 к Положению, направляется уведомление об отказе </w:t>
      </w:r>
      <w:r w:rsidR="00447BD4" w:rsidRPr="00562CDC">
        <w:rPr>
          <w:rFonts w:ascii="Times New Roman" w:eastAsia="Times New Roman" w:hAnsi="Times New Roman" w:cs="Times New Roman"/>
          <w:sz w:val="28"/>
          <w:szCs w:val="28"/>
        </w:rPr>
        <w:t>оказании государственной социальной помощи</w:t>
      </w:r>
      <w:r w:rsidR="00447BD4">
        <w:rPr>
          <w:rFonts w:ascii="Times New Roman" w:eastAsia="Times New Roman" w:hAnsi="Times New Roman" w:cs="Times New Roman"/>
          <w:sz w:val="28"/>
          <w:szCs w:val="28"/>
        </w:rPr>
        <w:t xml:space="preserve"> с указанием причины.</w:t>
      </w:r>
    </w:p>
    <w:p w:rsidR="00AD016B" w:rsidRPr="00AD016B" w:rsidRDefault="00447BD4" w:rsidP="00BA22E1">
      <w:pPr>
        <w:spacing w:after="0"/>
        <w:ind w:firstLine="709"/>
        <w:jc w:val="both"/>
        <w:rPr>
          <w:rFonts w:ascii="Times New Roman" w:eastAsia="Times New Roman" w:hAnsi="Times New Roman" w:cs="Times New Roman"/>
          <w:sz w:val="28"/>
          <w:szCs w:val="28"/>
          <w:lang w:eastAsia="ru-RU" w:bidi="ru-RU"/>
        </w:rPr>
      </w:pPr>
      <w:r w:rsidRPr="006D14B6">
        <w:rPr>
          <w:rFonts w:ascii="Times New Roman" w:eastAsia="Times New Roman" w:hAnsi="Times New Roman" w:cs="Times New Roman"/>
          <w:sz w:val="28"/>
          <w:szCs w:val="28"/>
        </w:rPr>
        <w:t xml:space="preserve">На основании решения </w:t>
      </w:r>
      <w:r>
        <w:rPr>
          <w:rFonts w:ascii="Times New Roman" w:eastAsia="Times New Roman" w:hAnsi="Times New Roman" w:cs="Times New Roman"/>
          <w:sz w:val="28"/>
          <w:szCs w:val="28"/>
        </w:rPr>
        <w:t>комиссии,</w:t>
      </w:r>
      <w:r w:rsidRPr="006D14B6">
        <w:rPr>
          <w:rFonts w:ascii="Times New Roman" w:eastAsia="Times New Roman" w:hAnsi="Times New Roman" w:cs="Times New Roman"/>
          <w:sz w:val="28"/>
          <w:szCs w:val="28"/>
        </w:rPr>
        <w:t xml:space="preserve"> между получателем государственной социальной помощи и </w:t>
      </w:r>
      <w:r w:rsidR="00AD016B">
        <w:rPr>
          <w:rFonts w:ascii="Times New Roman" w:eastAsia="Times New Roman" w:hAnsi="Times New Roman" w:cs="Times New Roman"/>
          <w:sz w:val="28"/>
          <w:szCs w:val="28"/>
        </w:rPr>
        <w:t xml:space="preserve">уполномоченным органом </w:t>
      </w:r>
      <w:r w:rsidRPr="006D14B6">
        <w:rPr>
          <w:rFonts w:ascii="Times New Roman" w:eastAsia="Times New Roman" w:hAnsi="Times New Roman" w:cs="Times New Roman"/>
          <w:sz w:val="28"/>
          <w:szCs w:val="28"/>
        </w:rPr>
        <w:t>в лице его руководителя</w:t>
      </w:r>
      <w:r w:rsidR="00AD016B">
        <w:rPr>
          <w:rFonts w:ascii="Times New Roman" w:eastAsia="Times New Roman" w:hAnsi="Times New Roman" w:cs="Times New Roman"/>
          <w:sz w:val="28"/>
          <w:szCs w:val="28"/>
        </w:rPr>
        <w:t xml:space="preserve"> (или его заместителя) </w:t>
      </w:r>
      <w:r w:rsidRPr="006D14B6">
        <w:rPr>
          <w:rFonts w:ascii="Times New Roman" w:eastAsia="Times New Roman" w:hAnsi="Times New Roman" w:cs="Times New Roman"/>
          <w:sz w:val="28"/>
          <w:szCs w:val="28"/>
        </w:rPr>
        <w:t xml:space="preserve">заключается социальный контракт об оказании гражданину (его семье) государственной социальной </w:t>
      </w:r>
      <w:r w:rsidRPr="006D14B6">
        <w:rPr>
          <w:rFonts w:ascii="Times New Roman" w:eastAsia="Times New Roman" w:hAnsi="Times New Roman" w:cs="Times New Roman"/>
          <w:sz w:val="28"/>
          <w:szCs w:val="28"/>
          <w:lang w:eastAsia="ru-RU" w:bidi="ru-RU"/>
        </w:rPr>
        <w:t xml:space="preserve">помощи </w:t>
      </w:r>
      <w:r w:rsidR="00AD016B" w:rsidRPr="00AD016B">
        <w:rPr>
          <w:rFonts w:ascii="Times New Roman" w:eastAsia="Times New Roman" w:hAnsi="Times New Roman" w:cs="Times New Roman"/>
          <w:sz w:val="28"/>
          <w:szCs w:val="28"/>
          <w:lang w:eastAsia="ru-RU" w:bidi="ru-RU"/>
        </w:rPr>
        <w:t>на осуществление индивидуальной</w:t>
      </w:r>
      <w:r w:rsidR="00146538">
        <w:rPr>
          <w:rFonts w:ascii="Times New Roman" w:eastAsia="Times New Roman" w:hAnsi="Times New Roman" w:cs="Times New Roman"/>
          <w:sz w:val="28"/>
          <w:szCs w:val="28"/>
          <w:lang w:eastAsia="ru-RU" w:bidi="ru-RU"/>
        </w:rPr>
        <w:t xml:space="preserve"> </w:t>
      </w:r>
      <w:r w:rsidR="00AD016B" w:rsidRPr="00AD016B">
        <w:rPr>
          <w:rFonts w:ascii="Times New Roman" w:eastAsia="Times New Roman" w:hAnsi="Times New Roman" w:cs="Times New Roman"/>
          <w:sz w:val="28"/>
          <w:szCs w:val="28"/>
          <w:lang w:eastAsia="ru-RU" w:bidi="ru-RU"/>
        </w:rPr>
        <w:t>предпринимательской деятельности</w:t>
      </w:r>
      <w:r w:rsidR="00AB769E">
        <w:rPr>
          <w:rFonts w:ascii="Times New Roman" w:eastAsia="Times New Roman" w:hAnsi="Times New Roman" w:cs="Times New Roman"/>
          <w:sz w:val="28"/>
          <w:szCs w:val="28"/>
          <w:lang w:eastAsia="ru-RU" w:bidi="ru-RU"/>
        </w:rPr>
        <w:t xml:space="preserve"> на основании социального </w:t>
      </w:r>
      <w:r w:rsidR="006C47E9">
        <w:rPr>
          <w:rFonts w:ascii="Times New Roman" w:eastAsia="Times New Roman" w:hAnsi="Times New Roman" w:cs="Times New Roman"/>
          <w:sz w:val="28"/>
          <w:szCs w:val="28"/>
          <w:lang w:eastAsia="ru-RU" w:bidi="ru-RU"/>
        </w:rPr>
        <w:t>контракта</w:t>
      </w:r>
      <w:r w:rsidR="00AB769E">
        <w:rPr>
          <w:rFonts w:ascii="Times New Roman" w:eastAsia="Times New Roman" w:hAnsi="Times New Roman" w:cs="Times New Roman"/>
          <w:sz w:val="28"/>
          <w:szCs w:val="28"/>
          <w:lang w:eastAsia="ru-RU" w:bidi="ru-RU"/>
        </w:rPr>
        <w:t>;</w:t>
      </w:r>
    </w:p>
    <w:p w:rsidR="00E04040" w:rsidRPr="002C7BFA" w:rsidRDefault="00E04040" w:rsidP="00086676">
      <w:pPr>
        <w:pStyle w:val="20"/>
        <w:shd w:val="clear" w:color="auto" w:fill="auto"/>
        <w:spacing w:line="23" w:lineRule="atLeast"/>
        <w:ind w:firstLine="709"/>
        <w:contextualSpacing/>
        <w:jc w:val="both"/>
      </w:pPr>
      <w:r w:rsidRPr="002C7BFA">
        <w:t xml:space="preserve">10. </w:t>
      </w:r>
      <w:r w:rsidRPr="002C7BFA">
        <w:rPr>
          <w:lang w:eastAsia="ru-RU" w:bidi="ru-RU"/>
        </w:rPr>
        <w:t>Основанием для отказа в предоставлении государственной поддержки проекта малоимущего гражданина является предоставление заявителем неполных и (или) недостоверных сведений о составе семьи, доходах и принадлежащем ему (его семье) имущества на праве собственности</w:t>
      </w:r>
      <w:r w:rsidR="006C47E9">
        <w:rPr>
          <w:color w:val="000000"/>
          <w:lang w:eastAsia="ru-RU" w:bidi="ru-RU"/>
        </w:rPr>
        <w:t xml:space="preserve">, а также факта получения заявителем выплат на содействие </w:t>
      </w:r>
      <w:r w:rsidR="006C47E9" w:rsidRPr="00AD016B">
        <w:rPr>
          <w:lang w:eastAsia="ru-RU" w:bidi="ru-RU"/>
        </w:rPr>
        <w:t>индивидуально</w:t>
      </w:r>
      <w:r w:rsidR="006C47E9">
        <w:rPr>
          <w:lang w:eastAsia="ru-RU" w:bidi="ru-RU"/>
        </w:rPr>
        <w:t xml:space="preserve">го </w:t>
      </w:r>
      <w:r w:rsidR="006C47E9" w:rsidRPr="00AD016B">
        <w:rPr>
          <w:lang w:eastAsia="ru-RU" w:bidi="ru-RU"/>
        </w:rPr>
        <w:t>предприниматель</w:t>
      </w:r>
      <w:r w:rsidR="006C47E9">
        <w:rPr>
          <w:lang w:eastAsia="ru-RU" w:bidi="ru-RU"/>
        </w:rPr>
        <w:t xml:space="preserve">ства (самозанятости) и стимулирования создания безработными гражданами, открывшими свое дело дополнительных рабочих мест и </w:t>
      </w:r>
      <w:r w:rsidR="00CA6036">
        <w:rPr>
          <w:lang w:eastAsia="ru-RU" w:bidi="ru-RU"/>
        </w:rPr>
        <w:t>т.д. в течени</w:t>
      </w:r>
      <w:proofErr w:type="gramStart"/>
      <w:r w:rsidR="00CA6036">
        <w:rPr>
          <w:lang w:eastAsia="ru-RU" w:bidi="ru-RU"/>
        </w:rPr>
        <w:t>и</w:t>
      </w:r>
      <w:proofErr w:type="gramEnd"/>
      <w:r w:rsidR="00CA6036">
        <w:rPr>
          <w:lang w:eastAsia="ru-RU" w:bidi="ru-RU"/>
        </w:rPr>
        <w:t xml:space="preserve"> последних трех лет.</w:t>
      </w:r>
    </w:p>
    <w:p w:rsidR="00E04040" w:rsidRPr="002C7BFA" w:rsidRDefault="00E04040" w:rsidP="00086676">
      <w:pPr>
        <w:pStyle w:val="20"/>
        <w:shd w:val="clear" w:color="auto" w:fill="auto"/>
        <w:spacing w:line="23" w:lineRule="atLeast"/>
        <w:ind w:firstLine="709"/>
        <w:contextualSpacing/>
        <w:jc w:val="both"/>
      </w:pPr>
      <w:r w:rsidRPr="002603AB">
        <w:t xml:space="preserve">11. </w:t>
      </w:r>
      <w:r w:rsidRPr="002603AB">
        <w:rPr>
          <w:lang w:eastAsia="ru-RU" w:bidi="ru-RU"/>
        </w:rPr>
        <w:t>Решение комиссии оформляется протоколом и подписывается всеми членами комиссии и передается уполномоченному органу.</w:t>
      </w:r>
    </w:p>
    <w:p w:rsidR="00E04040" w:rsidRPr="002C7BFA" w:rsidRDefault="00E04040" w:rsidP="00086676">
      <w:pPr>
        <w:pStyle w:val="20"/>
        <w:shd w:val="clear" w:color="auto" w:fill="auto"/>
        <w:spacing w:line="23" w:lineRule="atLeast"/>
        <w:ind w:firstLine="709"/>
        <w:contextualSpacing/>
        <w:jc w:val="both"/>
      </w:pPr>
      <w:r w:rsidRPr="002C7BFA">
        <w:t xml:space="preserve">12. </w:t>
      </w:r>
      <w:r w:rsidRPr="002C7BFA">
        <w:rPr>
          <w:color w:val="000000"/>
          <w:lang w:eastAsia="ru-RU" w:bidi="ru-RU"/>
        </w:rPr>
        <w:t xml:space="preserve">На основании </w:t>
      </w:r>
      <w:r w:rsidR="002D0F6C">
        <w:rPr>
          <w:color w:val="000000"/>
          <w:lang w:eastAsia="ru-RU" w:bidi="ru-RU"/>
        </w:rPr>
        <w:t>решения комис</w:t>
      </w:r>
      <w:r w:rsidRPr="002C7BFA">
        <w:rPr>
          <w:color w:val="000000"/>
          <w:lang w:eastAsia="ru-RU" w:bidi="ru-RU"/>
        </w:rPr>
        <w:t xml:space="preserve">сии </w:t>
      </w:r>
      <w:r w:rsidR="002D0F6C">
        <w:rPr>
          <w:color w:val="000000"/>
          <w:lang w:eastAsia="ru-RU" w:bidi="ru-RU"/>
        </w:rPr>
        <w:t xml:space="preserve">подведомственное учреждение </w:t>
      </w:r>
      <w:r w:rsidR="002603AB">
        <w:rPr>
          <w:color w:val="000000"/>
          <w:lang w:eastAsia="ru-RU" w:bidi="ru-RU"/>
        </w:rPr>
        <w:t>совместно с гражданином</w:t>
      </w:r>
      <w:r w:rsidRPr="002C7BFA">
        <w:rPr>
          <w:color w:val="000000"/>
          <w:lang w:eastAsia="ru-RU" w:bidi="ru-RU"/>
        </w:rPr>
        <w:t xml:space="preserve"> разрабатыва</w:t>
      </w:r>
      <w:r w:rsidR="00BA6F8A">
        <w:rPr>
          <w:color w:val="000000"/>
          <w:lang w:eastAsia="ru-RU" w:bidi="ru-RU"/>
        </w:rPr>
        <w:t>ю</w:t>
      </w:r>
      <w:r w:rsidRPr="002C7BFA">
        <w:rPr>
          <w:color w:val="000000"/>
          <w:lang w:eastAsia="ru-RU" w:bidi="ru-RU"/>
        </w:rPr>
        <w:t xml:space="preserve">т программу социальной адаптации семьи (одиноко проживающего гражданина) на период действия социального контракта по оказанию государственной социальной помощи </w:t>
      </w:r>
      <w:proofErr w:type="gramStart"/>
      <w:r w:rsidRPr="002C7BFA">
        <w:rPr>
          <w:lang w:eastAsia="ru-RU" w:bidi="ru-RU"/>
        </w:rPr>
        <w:t>для</w:t>
      </w:r>
      <w:proofErr w:type="gramEnd"/>
      <w:r w:rsidRPr="002C7BFA">
        <w:rPr>
          <w:lang w:eastAsia="ru-RU" w:bidi="ru-RU"/>
        </w:rPr>
        <w:t xml:space="preserve"> </w:t>
      </w:r>
      <w:proofErr w:type="gramStart"/>
      <w:r w:rsidRPr="002C7BFA">
        <w:rPr>
          <w:lang w:eastAsia="ru-RU" w:bidi="ru-RU"/>
        </w:rPr>
        <w:t>осуществление</w:t>
      </w:r>
      <w:proofErr w:type="gramEnd"/>
      <w:r w:rsidRPr="002C7BFA">
        <w:rPr>
          <w:lang w:eastAsia="ru-RU" w:bidi="ru-RU"/>
        </w:rPr>
        <w:t xml:space="preserve"> индивидуальной предпринимательской деятельности</w:t>
      </w:r>
      <w:r w:rsidRPr="002C7BFA">
        <w:rPr>
          <w:color w:val="000000"/>
          <w:lang w:eastAsia="ru-RU" w:bidi="ru-RU"/>
        </w:rPr>
        <w:t>:</w:t>
      </w:r>
    </w:p>
    <w:p w:rsidR="00E04040" w:rsidRPr="002C7BFA" w:rsidRDefault="00E04040" w:rsidP="00086676">
      <w:pPr>
        <w:pStyle w:val="20"/>
        <w:shd w:val="clear" w:color="auto" w:fill="auto"/>
        <w:spacing w:line="23" w:lineRule="atLeast"/>
        <w:ind w:firstLine="709"/>
        <w:contextualSpacing/>
      </w:pPr>
      <w:r w:rsidRPr="002C7BFA">
        <w:t xml:space="preserve">а) обучение навыкам предпринимательской деятельности; </w:t>
      </w:r>
    </w:p>
    <w:p w:rsidR="00E04040" w:rsidRPr="002C7BFA" w:rsidRDefault="00E04040" w:rsidP="00086676">
      <w:pPr>
        <w:pStyle w:val="20"/>
        <w:shd w:val="clear" w:color="auto" w:fill="auto"/>
        <w:spacing w:line="23" w:lineRule="atLeast"/>
        <w:ind w:firstLine="709"/>
        <w:contextualSpacing/>
        <w:jc w:val="both"/>
        <w:rPr>
          <w:color w:val="000000"/>
          <w:lang w:eastAsia="ru-RU" w:bidi="ru-RU"/>
        </w:rPr>
      </w:pPr>
      <w:r w:rsidRPr="002C7BFA">
        <w:t>б) консультирование по вопросам организации</w:t>
      </w:r>
      <w:r w:rsidRPr="002C7BFA">
        <w:rPr>
          <w:color w:val="000000"/>
          <w:lang w:eastAsia="ru-RU" w:bidi="ru-RU"/>
        </w:rPr>
        <w:t xml:space="preserve"> предпринимательской деятельности;</w:t>
      </w:r>
    </w:p>
    <w:p w:rsidR="00E04040" w:rsidRPr="002C7BFA" w:rsidRDefault="00E04040" w:rsidP="00086676">
      <w:pPr>
        <w:pStyle w:val="20"/>
        <w:shd w:val="clear" w:color="auto" w:fill="auto"/>
        <w:spacing w:line="23" w:lineRule="atLeast"/>
        <w:ind w:firstLine="709"/>
        <w:contextualSpacing/>
        <w:jc w:val="both"/>
      </w:pPr>
      <w:r w:rsidRPr="002C7BFA">
        <w:rPr>
          <w:color w:val="000000"/>
          <w:lang w:eastAsia="ru-RU" w:bidi="ru-RU"/>
        </w:rPr>
        <w:t>в) осуществление индивидуальной предпринимательской деятельностью;</w:t>
      </w:r>
    </w:p>
    <w:p w:rsidR="00BA22E1" w:rsidRDefault="00E04040" w:rsidP="00086676">
      <w:pPr>
        <w:pStyle w:val="20"/>
        <w:shd w:val="clear" w:color="auto" w:fill="auto"/>
        <w:spacing w:line="23" w:lineRule="atLeast"/>
        <w:ind w:firstLine="709"/>
        <w:contextualSpacing/>
        <w:jc w:val="both"/>
      </w:pPr>
      <w:r w:rsidRPr="002C7BFA">
        <w:rPr>
          <w:color w:val="000000"/>
          <w:lang w:eastAsia="ru-RU" w:bidi="ru-RU"/>
        </w:rPr>
        <w:t xml:space="preserve">13. </w:t>
      </w:r>
      <w:r w:rsidRPr="002C7BFA">
        <w:t>Программа социальной адаптации утверждается руководителем</w:t>
      </w:r>
      <w:r w:rsidR="00BA22E1">
        <w:t xml:space="preserve"> (или его заместителем)</w:t>
      </w:r>
      <w:r w:rsidRPr="002C7BFA">
        <w:t xml:space="preserve"> </w:t>
      </w:r>
      <w:r w:rsidR="00BA22E1">
        <w:t>уполномоченного органа.</w:t>
      </w:r>
    </w:p>
    <w:p w:rsidR="00E04040" w:rsidRPr="002C7BFA" w:rsidRDefault="00E04040" w:rsidP="00086676">
      <w:pPr>
        <w:pStyle w:val="20"/>
        <w:shd w:val="clear" w:color="auto" w:fill="auto"/>
        <w:spacing w:line="23" w:lineRule="atLeast"/>
        <w:ind w:firstLine="709"/>
        <w:contextualSpacing/>
        <w:jc w:val="both"/>
      </w:pPr>
      <w:r w:rsidRPr="002C7BFA">
        <w:t>1</w:t>
      </w:r>
      <w:r w:rsidR="00BA22E1">
        <w:t>4</w:t>
      </w:r>
      <w:r w:rsidRPr="002C7BFA">
        <w:t>. Форма социального контракта на оказание государственной социальной помощи на осуществление индивидуальной предпринимательской деятельности приведена в приложении к настоящему Порядку.</w:t>
      </w:r>
    </w:p>
    <w:p w:rsidR="00E04040" w:rsidRDefault="00E04040" w:rsidP="00086676">
      <w:pPr>
        <w:pStyle w:val="a3"/>
        <w:spacing w:after="0" w:line="23" w:lineRule="atLeast"/>
        <w:ind w:left="0" w:firstLine="709"/>
        <w:jc w:val="both"/>
        <w:rPr>
          <w:rFonts w:ascii="Times New Roman" w:hAnsi="Times New Roman" w:cs="Times New Roman"/>
          <w:sz w:val="28"/>
          <w:szCs w:val="28"/>
        </w:rPr>
      </w:pPr>
      <w:r w:rsidRPr="002C7BFA">
        <w:rPr>
          <w:rFonts w:ascii="Times New Roman" w:hAnsi="Times New Roman" w:cs="Times New Roman"/>
          <w:sz w:val="28"/>
          <w:szCs w:val="28"/>
        </w:rPr>
        <w:t>1</w:t>
      </w:r>
      <w:r w:rsidR="00BA22E1">
        <w:rPr>
          <w:rFonts w:ascii="Times New Roman" w:hAnsi="Times New Roman" w:cs="Times New Roman"/>
          <w:sz w:val="28"/>
          <w:szCs w:val="28"/>
        </w:rPr>
        <w:t>5</w:t>
      </w:r>
      <w:r w:rsidRPr="002C7BFA">
        <w:rPr>
          <w:rFonts w:ascii="Times New Roman" w:hAnsi="Times New Roman" w:cs="Times New Roman"/>
          <w:sz w:val="28"/>
          <w:szCs w:val="28"/>
        </w:rPr>
        <w:t xml:space="preserve">. </w:t>
      </w:r>
      <w:proofErr w:type="gramStart"/>
      <w:r w:rsidRPr="002C7BFA">
        <w:rPr>
          <w:rFonts w:ascii="Times New Roman" w:hAnsi="Times New Roman" w:cs="Times New Roman"/>
          <w:sz w:val="28"/>
          <w:szCs w:val="28"/>
        </w:rPr>
        <w:t xml:space="preserve">Малоимущим гражданам, заключившим социальный контракт на оказание государственной социальной помощи на осуществление индивидуальной предпринимательской деятельности единовременно выплачивается материальная поддержка (денежная выплата) в размере не более 250000 рублей на одного </w:t>
      </w:r>
      <w:r w:rsidRPr="002C7BFA">
        <w:rPr>
          <w:rFonts w:ascii="Times New Roman" w:hAnsi="Times New Roman" w:cs="Times New Roman"/>
          <w:sz w:val="28"/>
          <w:szCs w:val="28"/>
        </w:rPr>
        <w:lastRenderedPageBreak/>
        <w:t>предпринимателя или самозанятого гражданина, которая предназначается для потребностей ведения предпринимательской деятельности при условии соблюдения требований федеральных законов от 8 августа 2001 г. № 129-ФЗ «О государственной регистрации юридических лиц и индивидуальных предпринимателей</w:t>
      </w:r>
      <w:proofErr w:type="gramEnd"/>
      <w:r w:rsidRPr="002C7BFA">
        <w:rPr>
          <w:rFonts w:ascii="Times New Roman" w:hAnsi="Times New Roman" w:cs="Times New Roman"/>
          <w:sz w:val="28"/>
          <w:szCs w:val="28"/>
        </w:rPr>
        <w:t>», закона Республики Тыва от 05.06.2020г. № 608 ЗРТ «О введении на территории Республики Тыва специального налогового режима «Налог на профессиональный доход».</w:t>
      </w:r>
    </w:p>
    <w:p w:rsidR="005A6C42" w:rsidRPr="002C7BFA" w:rsidRDefault="005A6C42" w:rsidP="00086676">
      <w:pPr>
        <w:pStyle w:val="a3"/>
        <w:spacing w:after="0" w:line="23" w:lineRule="atLeast"/>
        <w:ind w:left="0" w:firstLine="709"/>
        <w:jc w:val="both"/>
        <w:rPr>
          <w:rFonts w:ascii="Times New Roman" w:hAnsi="Times New Roman" w:cs="Times New Roman"/>
          <w:sz w:val="28"/>
          <w:szCs w:val="28"/>
        </w:rPr>
      </w:pPr>
      <w:r w:rsidRPr="005A6C42">
        <w:rPr>
          <w:rFonts w:ascii="Times New Roman" w:hAnsi="Times New Roman" w:cs="Times New Roman"/>
          <w:sz w:val="28"/>
          <w:szCs w:val="28"/>
        </w:rPr>
        <w:t>Оплата стоимости обучения в размере не более 30 000 рублей за курс обучения, если это предусмотрено программой социальной адаптации.</w:t>
      </w:r>
    </w:p>
    <w:p w:rsidR="00E04040" w:rsidRPr="002C7BFA" w:rsidRDefault="00E04040" w:rsidP="00086676">
      <w:pPr>
        <w:pStyle w:val="20"/>
        <w:shd w:val="clear" w:color="auto" w:fill="auto"/>
        <w:spacing w:line="23" w:lineRule="atLeast"/>
        <w:ind w:firstLine="709"/>
        <w:contextualSpacing/>
        <w:jc w:val="both"/>
      </w:pPr>
      <w:r w:rsidRPr="002C7BFA">
        <w:t>1</w:t>
      </w:r>
      <w:r w:rsidR="00CE6112">
        <w:t>6</w:t>
      </w:r>
      <w:r w:rsidRPr="002C7BFA">
        <w:t xml:space="preserve">. </w:t>
      </w:r>
      <w:r w:rsidR="00CE6112">
        <w:t xml:space="preserve">Уполномоченным органом совместно с подведомственным учреждением </w:t>
      </w:r>
      <w:r w:rsidRPr="002C7BFA">
        <w:t>проводится ежемесячный мониторинг условий жизни гражданина (семьи гражданина) в течени</w:t>
      </w:r>
      <w:proofErr w:type="gramStart"/>
      <w:r w:rsidRPr="002C7BFA">
        <w:t>и</w:t>
      </w:r>
      <w:proofErr w:type="gramEnd"/>
      <w:r w:rsidRPr="002C7BFA">
        <w:t xml:space="preserve"> срока со дня окончания срока действия социального контракта, а именно в течении 12 месяцев проверяет факт осуществления гражданином предпринимательской деятельности.</w:t>
      </w:r>
    </w:p>
    <w:p w:rsidR="00E04040" w:rsidRPr="002C7BFA" w:rsidRDefault="00E04040" w:rsidP="00086676">
      <w:pPr>
        <w:pStyle w:val="20"/>
        <w:shd w:val="clear" w:color="auto" w:fill="auto"/>
        <w:tabs>
          <w:tab w:val="left" w:pos="1387"/>
        </w:tabs>
        <w:spacing w:line="23" w:lineRule="atLeast"/>
        <w:ind w:firstLine="709"/>
        <w:contextualSpacing/>
        <w:jc w:val="both"/>
        <w:rPr>
          <w:color w:val="000000"/>
          <w:lang w:eastAsia="ru-RU" w:bidi="ru-RU"/>
        </w:rPr>
      </w:pPr>
      <w:r w:rsidRPr="002C7BFA">
        <w:rPr>
          <w:color w:val="000000"/>
          <w:lang w:eastAsia="ru-RU" w:bidi="ru-RU"/>
        </w:rPr>
        <w:t>1</w:t>
      </w:r>
      <w:r w:rsidR="00CE6112">
        <w:rPr>
          <w:color w:val="000000"/>
          <w:lang w:eastAsia="ru-RU" w:bidi="ru-RU"/>
        </w:rPr>
        <w:t>7</w:t>
      </w:r>
      <w:r w:rsidRPr="002C7BFA">
        <w:rPr>
          <w:color w:val="000000"/>
          <w:lang w:eastAsia="ru-RU" w:bidi="ru-RU"/>
        </w:rPr>
        <w:t>. К причинам, являющихся уважительными в случае неисполнения гражданином мероприятий программы социальной адаптации является:</w:t>
      </w:r>
    </w:p>
    <w:p w:rsidR="00E04040" w:rsidRPr="002C7BFA" w:rsidRDefault="00E04040" w:rsidP="00086676">
      <w:pPr>
        <w:pStyle w:val="20"/>
        <w:shd w:val="clear" w:color="auto" w:fill="auto"/>
        <w:tabs>
          <w:tab w:val="left" w:pos="1387"/>
        </w:tabs>
        <w:spacing w:line="23" w:lineRule="atLeast"/>
        <w:ind w:firstLine="709"/>
        <w:contextualSpacing/>
        <w:jc w:val="both"/>
        <w:rPr>
          <w:color w:val="000000"/>
          <w:lang w:eastAsia="ru-RU" w:bidi="ru-RU"/>
        </w:rPr>
      </w:pPr>
      <w:r w:rsidRPr="002C7BFA">
        <w:rPr>
          <w:color w:val="000000"/>
          <w:lang w:eastAsia="ru-RU" w:bidi="ru-RU"/>
        </w:rPr>
        <w:t>- ухудшение состояния здоровья малоимущего гражданина, с которым заключен социальный контракт, в результате заболевания, препятствующего выполнение мероприятий, предусмотренные программой социальной адаптации;</w:t>
      </w:r>
    </w:p>
    <w:p w:rsidR="00E04040" w:rsidRPr="002C7BFA" w:rsidRDefault="00E04040" w:rsidP="00086676">
      <w:pPr>
        <w:pStyle w:val="20"/>
        <w:shd w:val="clear" w:color="auto" w:fill="auto"/>
        <w:tabs>
          <w:tab w:val="left" w:pos="1387"/>
        </w:tabs>
        <w:spacing w:line="23" w:lineRule="atLeast"/>
        <w:ind w:firstLine="709"/>
        <w:contextualSpacing/>
        <w:jc w:val="both"/>
        <w:rPr>
          <w:color w:val="000000"/>
          <w:lang w:eastAsia="ru-RU" w:bidi="ru-RU"/>
        </w:rPr>
      </w:pPr>
      <w:r w:rsidRPr="002C7BFA">
        <w:rPr>
          <w:color w:val="000000"/>
          <w:lang w:eastAsia="ru-RU" w:bidi="ru-RU"/>
        </w:rPr>
        <w:t xml:space="preserve">- необходимость сопровождения члена семьи гражданина, в медицинскую организацию, расположенную за пределами муниципального </w:t>
      </w:r>
      <w:proofErr w:type="gramStart"/>
      <w:r w:rsidRPr="002C7BFA">
        <w:rPr>
          <w:color w:val="000000"/>
          <w:lang w:eastAsia="ru-RU" w:bidi="ru-RU"/>
        </w:rPr>
        <w:t>образования</w:t>
      </w:r>
      <w:proofErr w:type="gramEnd"/>
      <w:r w:rsidRPr="002C7BFA">
        <w:rPr>
          <w:color w:val="000000"/>
          <w:lang w:eastAsia="ru-RU" w:bidi="ru-RU"/>
        </w:rPr>
        <w:t xml:space="preserve"> на территории которого он проживает;</w:t>
      </w:r>
    </w:p>
    <w:p w:rsidR="00E04040" w:rsidRPr="002C7BFA" w:rsidRDefault="00E04040" w:rsidP="00086676">
      <w:pPr>
        <w:pStyle w:val="20"/>
        <w:shd w:val="clear" w:color="auto" w:fill="auto"/>
        <w:tabs>
          <w:tab w:val="left" w:pos="1387"/>
        </w:tabs>
        <w:spacing w:line="23" w:lineRule="atLeast"/>
        <w:ind w:firstLine="709"/>
        <w:contextualSpacing/>
        <w:jc w:val="both"/>
        <w:rPr>
          <w:color w:val="000000"/>
          <w:lang w:eastAsia="ru-RU" w:bidi="ru-RU"/>
        </w:rPr>
      </w:pPr>
      <w:r w:rsidRPr="002C7BFA">
        <w:rPr>
          <w:color w:val="000000"/>
          <w:lang w:eastAsia="ru-RU" w:bidi="ru-RU"/>
        </w:rPr>
        <w:t>- полное или частичное уничтожение жилого помещения, в котором проживает гражданин, в результате пожара, наводнения или иных чрезвычайных ситуаций природного или техногенного характера;</w:t>
      </w:r>
    </w:p>
    <w:p w:rsidR="00E04040" w:rsidRPr="002C7BFA" w:rsidRDefault="00E04040" w:rsidP="00086676">
      <w:pPr>
        <w:pStyle w:val="20"/>
        <w:shd w:val="clear" w:color="auto" w:fill="auto"/>
        <w:tabs>
          <w:tab w:val="left" w:pos="1387"/>
        </w:tabs>
        <w:spacing w:line="23" w:lineRule="atLeast"/>
        <w:ind w:firstLine="709"/>
        <w:contextualSpacing/>
        <w:jc w:val="both"/>
        <w:rPr>
          <w:color w:val="000000"/>
          <w:lang w:eastAsia="ru-RU" w:bidi="ru-RU"/>
        </w:rPr>
      </w:pPr>
      <w:r w:rsidRPr="002C7BFA">
        <w:rPr>
          <w:color w:val="000000"/>
          <w:lang w:eastAsia="ru-RU" w:bidi="ru-RU"/>
        </w:rPr>
        <w:t>Основания продления срока социального контракта подтверждаются документально.</w:t>
      </w:r>
    </w:p>
    <w:p w:rsidR="00E04040" w:rsidRPr="00871307" w:rsidRDefault="00E04040" w:rsidP="00086676">
      <w:pPr>
        <w:pStyle w:val="20"/>
        <w:shd w:val="clear" w:color="auto" w:fill="auto"/>
        <w:tabs>
          <w:tab w:val="left" w:pos="1387"/>
        </w:tabs>
        <w:spacing w:line="23" w:lineRule="atLeast"/>
        <w:ind w:firstLine="709"/>
        <w:contextualSpacing/>
        <w:jc w:val="both"/>
        <w:rPr>
          <w:color w:val="000000"/>
          <w:lang w:eastAsia="ru-RU" w:bidi="ru-RU"/>
        </w:rPr>
      </w:pPr>
      <w:r w:rsidRPr="002C7BFA">
        <w:rPr>
          <w:color w:val="000000"/>
          <w:lang w:eastAsia="ru-RU" w:bidi="ru-RU"/>
        </w:rPr>
        <w:t>1</w:t>
      </w:r>
      <w:r w:rsidR="00CE6112">
        <w:rPr>
          <w:color w:val="000000"/>
          <w:lang w:eastAsia="ru-RU" w:bidi="ru-RU"/>
        </w:rPr>
        <w:t>8</w:t>
      </w:r>
      <w:r w:rsidRPr="002C7BFA">
        <w:rPr>
          <w:color w:val="000000"/>
          <w:lang w:eastAsia="ru-RU" w:bidi="ru-RU"/>
        </w:rPr>
        <w:t>. В случае неисполнения (несвоевременного исполнения) гражданином мероприятий программы социальной адаптации по причинам, не являющимся уважительными в соответствии с пунктом 1</w:t>
      </w:r>
      <w:r w:rsidR="004C2375">
        <w:rPr>
          <w:color w:val="000000"/>
          <w:lang w:eastAsia="ru-RU" w:bidi="ru-RU"/>
        </w:rPr>
        <w:t>7</w:t>
      </w:r>
      <w:r w:rsidRPr="002C7BFA">
        <w:rPr>
          <w:color w:val="000000"/>
          <w:lang w:eastAsia="ru-RU" w:bidi="ru-RU"/>
        </w:rPr>
        <w:t xml:space="preserve"> настоящего порядка, с месяца, следующего за </w:t>
      </w:r>
      <w:r w:rsidRPr="00871307">
        <w:rPr>
          <w:color w:val="000000"/>
          <w:lang w:eastAsia="ru-RU" w:bidi="ru-RU"/>
        </w:rPr>
        <w:t>месяцем возникновения указанного обстоятельства, центр занятости населения прекращает предоставление денежной выплаты и (или) возмещение расходов.</w:t>
      </w:r>
    </w:p>
    <w:p w:rsidR="00E04040" w:rsidRDefault="00CE6112" w:rsidP="00086676">
      <w:pPr>
        <w:pStyle w:val="20"/>
        <w:shd w:val="clear" w:color="auto" w:fill="auto"/>
        <w:spacing w:line="23" w:lineRule="atLeast"/>
        <w:ind w:firstLine="709"/>
        <w:contextualSpacing/>
        <w:jc w:val="both"/>
      </w:pPr>
      <w:r>
        <w:t>19</w:t>
      </w:r>
      <w:r w:rsidR="00E04040" w:rsidRPr="00871307">
        <w:t>. Главным распоряд</w:t>
      </w:r>
      <w:r w:rsidR="00E04040" w:rsidRPr="00651E35">
        <w:t>ителем бюджетных средств, предусмотренных на выплату материальной поддержки гражданам, заключившим социальный контракт на оказание государственной социальной помощи на осуществление индивидуальной предпринимательской деятельности</w:t>
      </w:r>
      <w:r w:rsidR="00E04040">
        <w:t>, является Министерство труда и социальной политики Республики Тыва.</w:t>
      </w:r>
    </w:p>
    <w:p w:rsidR="00E04040" w:rsidRDefault="00E04040" w:rsidP="00086676">
      <w:pPr>
        <w:pStyle w:val="20"/>
        <w:shd w:val="clear" w:color="auto" w:fill="auto"/>
        <w:spacing w:line="23" w:lineRule="atLeast"/>
        <w:ind w:firstLine="709"/>
        <w:contextualSpacing/>
        <w:jc w:val="center"/>
      </w:pPr>
    </w:p>
    <w:p w:rsidR="00E04040" w:rsidRDefault="00E04040" w:rsidP="00086676">
      <w:pPr>
        <w:pStyle w:val="20"/>
        <w:shd w:val="clear" w:color="auto" w:fill="auto"/>
        <w:spacing w:line="23" w:lineRule="atLeast"/>
        <w:ind w:firstLine="709"/>
        <w:contextualSpacing/>
        <w:jc w:val="center"/>
      </w:pPr>
    </w:p>
    <w:p w:rsidR="00E04040" w:rsidRDefault="00E04040" w:rsidP="00086676">
      <w:pPr>
        <w:pStyle w:val="20"/>
        <w:shd w:val="clear" w:color="auto" w:fill="auto"/>
        <w:spacing w:line="23" w:lineRule="atLeast"/>
        <w:ind w:firstLine="709"/>
        <w:contextualSpacing/>
        <w:jc w:val="center"/>
        <w:sectPr w:rsidR="00E04040" w:rsidSect="00B0013E">
          <w:pgSz w:w="11906" w:h="16838"/>
          <w:pgMar w:top="1134" w:right="567" w:bottom="1134" w:left="1134" w:header="708" w:footer="708" w:gutter="0"/>
          <w:pgNumType w:start="1"/>
          <w:cols w:space="708"/>
          <w:titlePg/>
          <w:docGrid w:linePitch="360"/>
        </w:sectPr>
      </w:pPr>
      <w:r>
        <w:t>_____________</w:t>
      </w:r>
    </w:p>
    <w:p w:rsidR="00E04040" w:rsidRDefault="00E04040" w:rsidP="008A1052">
      <w:pPr>
        <w:pStyle w:val="30"/>
        <w:shd w:val="clear" w:color="auto" w:fill="auto"/>
        <w:tabs>
          <w:tab w:val="left" w:pos="1114"/>
        </w:tabs>
        <w:spacing w:before="0" w:line="23" w:lineRule="atLeast"/>
        <w:ind w:firstLine="709"/>
        <w:contextualSpacing/>
        <w:jc w:val="right"/>
        <w:rPr>
          <w:b w:val="0"/>
          <w:sz w:val="28"/>
          <w:szCs w:val="28"/>
        </w:rPr>
      </w:pPr>
      <w:r w:rsidRPr="00503A71">
        <w:rPr>
          <w:b w:val="0"/>
          <w:sz w:val="28"/>
          <w:szCs w:val="28"/>
        </w:rPr>
        <w:lastRenderedPageBreak/>
        <w:t xml:space="preserve">Приложение </w:t>
      </w:r>
    </w:p>
    <w:p w:rsidR="00E04040" w:rsidRDefault="00E04040" w:rsidP="008A1052">
      <w:pPr>
        <w:pStyle w:val="30"/>
        <w:shd w:val="clear" w:color="auto" w:fill="auto"/>
        <w:tabs>
          <w:tab w:val="left" w:pos="1114"/>
        </w:tabs>
        <w:spacing w:before="0" w:line="23" w:lineRule="atLeast"/>
        <w:ind w:firstLine="709"/>
        <w:contextualSpacing/>
        <w:jc w:val="right"/>
        <w:rPr>
          <w:b w:val="0"/>
          <w:bCs w:val="0"/>
          <w:sz w:val="28"/>
          <w:szCs w:val="28"/>
          <w:lang w:eastAsia="ru-RU" w:bidi="ru-RU"/>
        </w:rPr>
      </w:pPr>
      <w:r w:rsidRPr="00503A71">
        <w:rPr>
          <w:b w:val="0"/>
          <w:sz w:val="28"/>
          <w:szCs w:val="28"/>
        </w:rPr>
        <w:t xml:space="preserve">к </w:t>
      </w:r>
      <w:r w:rsidRPr="00503A71">
        <w:rPr>
          <w:b w:val="0"/>
          <w:bCs w:val="0"/>
          <w:sz w:val="28"/>
          <w:szCs w:val="28"/>
          <w:lang w:eastAsia="ru-RU" w:bidi="ru-RU"/>
        </w:rPr>
        <w:t xml:space="preserve">Порядку назначения </w:t>
      </w:r>
    </w:p>
    <w:p w:rsidR="00E04040" w:rsidRDefault="00E04040" w:rsidP="008A1052">
      <w:pPr>
        <w:pStyle w:val="30"/>
        <w:shd w:val="clear" w:color="auto" w:fill="auto"/>
        <w:tabs>
          <w:tab w:val="left" w:pos="1114"/>
        </w:tabs>
        <w:spacing w:before="0" w:line="23" w:lineRule="atLeast"/>
        <w:ind w:firstLine="709"/>
        <w:contextualSpacing/>
        <w:jc w:val="right"/>
        <w:rPr>
          <w:b w:val="0"/>
          <w:bCs w:val="0"/>
          <w:sz w:val="28"/>
          <w:szCs w:val="28"/>
          <w:lang w:eastAsia="ru-RU" w:bidi="ru-RU"/>
        </w:rPr>
      </w:pPr>
      <w:r w:rsidRPr="00503A71">
        <w:rPr>
          <w:b w:val="0"/>
          <w:bCs w:val="0"/>
          <w:sz w:val="28"/>
          <w:szCs w:val="28"/>
          <w:lang w:eastAsia="ru-RU" w:bidi="ru-RU"/>
        </w:rPr>
        <w:t xml:space="preserve">государственной социальной помощи </w:t>
      </w:r>
    </w:p>
    <w:p w:rsidR="00E04040" w:rsidRDefault="00E04040" w:rsidP="008A1052">
      <w:pPr>
        <w:pStyle w:val="30"/>
        <w:shd w:val="clear" w:color="auto" w:fill="auto"/>
        <w:tabs>
          <w:tab w:val="left" w:pos="1114"/>
        </w:tabs>
        <w:spacing w:before="0" w:line="23" w:lineRule="atLeast"/>
        <w:ind w:firstLine="709"/>
        <w:contextualSpacing/>
        <w:jc w:val="right"/>
        <w:rPr>
          <w:b w:val="0"/>
          <w:bCs w:val="0"/>
          <w:sz w:val="28"/>
          <w:szCs w:val="28"/>
          <w:lang w:eastAsia="ru-RU" w:bidi="ru-RU"/>
        </w:rPr>
      </w:pPr>
      <w:r w:rsidRPr="00503A71">
        <w:rPr>
          <w:b w:val="0"/>
          <w:bCs w:val="0"/>
          <w:sz w:val="28"/>
          <w:szCs w:val="28"/>
          <w:lang w:eastAsia="ru-RU" w:bidi="ru-RU"/>
        </w:rPr>
        <w:t xml:space="preserve">на осуществление </w:t>
      </w:r>
      <w:proofErr w:type="gramStart"/>
      <w:r w:rsidRPr="00503A71">
        <w:rPr>
          <w:b w:val="0"/>
          <w:bCs w:val="0"/>
          <w:sz w:val="28"/>
          <w:szCs w:val="28"/>
          <w:lang w:eastAsia="ru-RU" w:bidi="ru-RU"/>
        </w:rPr>
        <w:t>индивидуальной</w:t>
      </w:r>
      <w:proofErr w:type="gramEnd"/>
    </w:p>
    <w:p w:rsidR="00E04040" w:rsidRDefault="00E04040" w:rsidP="008A1052">
      <w:pPr>
        <w:pStyle w:val="30"/>
        <w:shd w:val="clear" w:color="auto" w:fill="auto"/>
        <w:tabs>
          <w:tab w:val="left" w:pos="1114"/>
        </w:tabs>
        <w:spacing w:before="0" w:line="23" w:lineRule="atLeast"/>
        <w:ind w:firstLine="709"/>
        <w:contextualSpacing/>
        <w:jc w:val="right"/>
        <w:rPr>
          <w:b w:val="0"/>
          <w:bCs w:val="0"/>
          <w:sz w:val="28"/>
          <w:szCs w:val="28"/>
          <w:lang w:eastAsia="ru-RU" w:bidi="ru-RU"/>
        </w:rPr>
      </w:pPr>
      <w:r w:rsidRPr="00503A71">
        <w:rPr>
          <w:b w:val="0"/>
          <w:bCs w:val="0"/>
          <w:sz w:val="28"/>
          <w:szCs w:val="28"/>
          <w:lang w:eastAsia="ru-RU" w:bidi="ru-RU"/>
        </w:rPr>
        <w:t xml:space="preserve">предпринимательской деятельности </w:t>
      </w:r>
    </w:p>
    <w:p w:rsidR="00E04040" w:rsidRDefault="00E04040" w:rsidP="008A1052">
      <w:pPr>
        <w:pStyle w:val="30"/>
        <w:shd w:val="clear" w:color="auto" w:fill="auto"/>
        <w:tabs>
          <w:tab w:val="left" w:pos="1114"/>
        </w:tabs>
        <w:spacing w:before="0" w:line="23" w:lineRule="atLeast"/>
        <w:ind w:firstLine="709"/>
        <w:contextualSpacing/>
        <w:jc w:val="right"/>
        <w:rPr>
          <w:b w:val="0"/>
          <w:bCs w:val="0"/>
          <w:sz w:val="28"/>
          <w:szCs w:val="28"/>
          <w:lang w:eastAsia="ru-RU" w:bidi="ru-RU"/>
        </w:rPr>
      </w:pPr>
      <w:r>
        <w:rPr>
          <w:b w:val="0"/>
          <w:bCs w:val="0"/>
          <w:sz w:val="28"/>
          <w:szCs w:val="28"/>
          <w:lang w:eastAsia="ru-RU" w:bidi="ru-RU"/>
        </w:rPr>
        <w:t xml:space="preserve"> </w:t>
      </w:r>
      <w:r w:rsidRPr="00922D18">
        <w:rPr>
          <w:b w:val="0"/>
          <w:bCs w:val="0"/>
          <w:sz w:val="28"/>
          <w:szCs w:val="28"/>
          <w:lang w:eastAsia="ru-RU" w:bidi="ru-RU"/>
        </w:rPr>
        <w:t xml:space="preserve">на основании </w:t>
      </w:r>
    </w:p>
    <w:p w:rsidR="00E04040" w:rsidRPr="00C40DAD" w:rsidRDefault="00E04040" w:rsidP="0091141D">
      <w:pPr>
        <w:pStyle w:val="30"/>
        <w:shd w:val="clear" w:color="auto" w:fill="auto"/>
        <w:tabs>
          <w:tab w:val="left" w:pos="1114"/>
        </w:tabs>
        <w:spacing w:before="0" w:line="23" w:lineRule="atLeast"/>
        <w:ind w:firstLine="709"/>
        <w:contextualSpacing/>
        <w:jc w:val="right"/>
        <w:rPr>
          <w:b w:val="0"/>
          <w:bCs w:val="0"/>
          <w:sz w:val="28"/>
          <w:szCs w:val="28"/>
          <w:lang w:eastAsia="ru-RU" w:bidi="ru-RU"/>
        </w:rPr>
      </w:pPr>
      <w:r w:rsidRPr="00922D18">
        <w:rPr>
          <w:b w:val="0"/>
          <w:bCs w:val="0"/>
          <w:sz w:val="28"/>
          <w:szCs w:val="28"/>
          <w:lang w:eastAsia="ru-RU" w:bidi="ru-RU"/>
        </w:rPr>
        <w:t>социального контракта</w:t>
      </w:r>
    </w:p>
    <w:p w:rsidR="00E04040" w:rsidRPr="00503A71" w:rsidRDefault="00E04040" w:rsidP="00086676">
      <w:pPr>
        <w:spacing w:after="0" w:line="23" w:lineRule="atLeast"/>
        <w:ind w:firstLine="709"/>
        <w:contextualSpacing/>
        <w:jc w:val="right"/>
        <w:rPr>
          <w:rFonts w:ascii="Times New Roman" w:hAnsi="Times New Roman" w:cs="Times New Roman"/>
          <w:sz w:val="28"/>
          <w:szCs w:val="28"/>
        </w:rPr>
      </w:pPr>
      <w:r>
        <w:rPr>
          <w:rFonts w:ascii="Times New Roman" w:hAnsi="Times New Roman" w:cs="Times New Roman"/>
          <w:sz w:val="28"/>
          <w:szCs w:val="28"/>
        </w:rPr>
        <w:t>Ф</w:t>
      </w:r>
      <w:r w:rsidRPr="00503A71">
        <w:rPr>
          <w:rFonts w:ascii="Times New Roman" w:hAnsi="Times New Roman" w:cs="Times New Roman"/>
          <w:sz w:val="28"/>
          <w:szCs w:val="28"/>
        </w:rPr>
        <w:t>орма</w:t>
      </w:r>
    </w:p>
    <w:p w:rsidR="00E04040" w:rsidRPr="00D71337" w:rsidRDefault="00E04040" w:rsidP="00086676">
      <w:pPr>
        <w:spacing w:after="0" w:line="23" w:lineRule="atLeast"/>
        <w:ind w:firstLine="709"/>
        <w:contextualSpacing/>
        <w:jc w:val="center"/>
        <w:rPr>
          <w:rFonts w:ascii="Times New Roman" w:hAnsi="Times New Roman" w:cs="Times New Roman"/>
          <w:b/>
          <w:sz w:val="28"/>
          <w:szCs w:val="28"/>
        </w:rPr>
      </w:pPr>
      <w:r w:rsidRPr="00D71337">
        <w:rPr>
          <w:rFonts w:ascii="Times New Roman" w:hAnsi="Times New Roman" w:cs="Times New Roman"/>
          <w:b/>
          <w:sz w:val="28"/>
          <w:szCs w:val="28"/>
        </w:rPr>
        <w:t>СОЦИАЛЬНЫЙ КОНТРАКТ</w:t>
      </w:r>
    </w:p>
    <w:p w:rsidR="00E04040" w:rsidRDefault="00E04040" w:rsidP="00086676">
      <w:pPr>
        <w:spacing w:after="0" w:line="23" w:lineRule="atLeast"/>
        <w:ind w:firstLine="709"/>
        <w:contextualSpacing/>
        <w:jc w:val="center"/>
        <w:rPr>
          <w:rFonts w:ascii="Times New Roman" w:eastAsia="Times New Roman" w:hAnsi="Times New Roman" w:cs="Times New Roman"/>
          <w:sz w:val="28"/>
          <w:szCs w:val="28"/>
        </w:rPr>
      </w:pPr>
      <w:r w:rsidRPr="00503A71">
        <w:rPr>
          <w:rFonts w:ascii="Times New Roman" w:eastAsia="Times New Roman" w:hAnsi="Times New Roman" w:cs="Times New Roman"/>
          <w:sz w:val="28"/>
          <w:szCs w:val="28"/>
        </w:rPr>
        <w:t xml:space="preserve">на оказание </w:t>
      </w:r>
      <w:proofErr w:type="gramStart"/>
      <w:r w:rsidRPr="00503A71">
        <w:rPr>
          <w:rFonts w:ascii="Times New Roman" w:eastAsia="Times New Roman" w:hAnsi="Times New Roman" w:cs="Times New Roman"/>
          <w:sz w:val="28"/>
          <w:szCs w:val="28"/>
        </w:rPr>
        <w:t>помощи</w:t>
      </w:r>
      <w:proofErr w:type="gramEnd"/>
      <w:r w:rsidRPr="00503A71">
        <w:rPr>
          <w:rFonts w:ascii="Times New Roman" w:eastAsia="Times New Roman" w:hAnsi="Times New Roman" w:cs="Times New Roman"/>
          <w:sz w:val="28"/>
          <w:szCs w:val="28"/>
        </w:rPr>
        <w:t xml:space="preserve"> на осуществление </w:t>
      </w:r>
    </w:p>
    <w:p w:rsidR="00E04040" w:rsidRDefault="00E04040" w:rsidP="00086676">
      <w:pPr>
        <w:spacing w:after="0" w:line="23" w:lineRule="atLeast"/>
        <w:ind w:firstLine="709"/>
        <w:contextualSpacing/>
        <w:jc w:val="center"/>
        <w:rPr>
          <w:rFonts w:ascii="Times New Roman" w:eastAsia="Times New Roman" w:hAnsi="Times New Roman" w:cs="Times New Roman"/>
          <w:sz w:val="28"/>
          <w:szCs w:val="28"/>
        </w:rPr>
      </w:pPr>
      <w:r w:rsidRPr="00503A71">
        <w:rPr>
          <w:rFonts w:ascii="Times New Roman" w:eastAsia="Times New Roman" w:hAnsi="Times New Roman" w:cs="Times New Roman"/>
          <w:sz w:val="28"/>
          <w:szCs w:val="28"/>
        </w:rPr>
        <w:t xml:space="preserve">индивидуальной предпринимательской </w:t>
      </w:r>
    </w:p>
    <w:p w:rsidR="00E04040" w:rsidRPr="00444A72" w:rsidRDefault="00E04040" w:rsidP="00086676">
      <w:pPr>
        <w:spacing w:after="0" w:line="23" w:lineRule="atLeast"/>
        <w:ind w:firstLine="709"/>
        <w:contextualSpacing/>
        <w:jc w:val="center"/>
        <w:rPr>
          <w:rFonts w:ascii="Times New Roman" w:eastAsia="Times New Roman" w:hAnsi="Times New Roman" w:cs="Times New Roman"/>
          <w:sz w:val="28"/>
          <w:szCs w:val="28"/>
        </w:rPr>
      </w:pPr>
      <w:r w:rsidRPr="00503A71">
        <w:rPr>
          <w:rFonts w:ascii="Times New Roman" w:eastAsia="Times New Roman" w:hAnsi="Times New Roman" w:cs="Times New Roman"/>
          <w:sz w:val="28"/>
          <w:szCs w:val="28"/>
        </w:rPr>
        <w:t xml:space="preserve">деятельности  </w:t>
      </w:r>
    </w:p>
    <w:p w:rsidR="00E04040" w:rsidRDefault="00E04040" w:rsidP="00086676">
      <w:pPr>
        <w:pStyle w:val="26"/>
        <w:shd w:val="clear" w:color="auto" w:fill="auto"/>
        <w:tabs>
          <w:tab w:val="left" w:leader="underscore" w:pos="8624"/>
          <w:tab w:val="left" w:leader="underscore" w:pos="9862"/>
          <w:tab w:val="left" w:leader="underscore" w:pos="10338"/>
        </w:tabs>
        <w:spacing w:before="0" w:line="23" w:lineRule="atLeast"/>
        <w:ind w:firstLine="709"/>
        <w:contextualSpacing/>
        <w:jc w:val="right"/>
      </w:pPr>
      <w:bookmarkStart w:id="7" w:name="bookmark12"/>
      <w:r>
        <w:t xml:space="preserve"> «__</w:t>
      </w:r>
      <w:r w:rsidR="00444A72">
        <w:t>_» _</w:t>
      </w:r>
      <w:r>
        <w:t xml:space="preserve">_________________ </w:t>
      </w:r>
      <w:r w:rsidRPr="00503A71">
        <w:t>20___г.</w:t>
      </w:r>
      <w:bookmarkEnd w:id="7"/>
    </w:p>
    <w:p w:rsidR="00E04040" w:rsidRPr="00503A71" w:rsidRDefault="00E04040" w:rsidP="00086676">
      <w:pPr>
        <w:pStyle w:val="26"/>
        <w:shd w:val="clear" w:color="auto" w:fill="auto"/>
        <w:tabs>
          <w:tab w:val="left" w:leader="underscore" w:pos="8624"/>
          <w:tab w:val="left" w:leader="underscore" w:pos="9862"/>
          <w:tab w:val="left" w:leader="underscore" w:pos="10338"/>
        </w:tabs>
        <w:spacing w:before="0" w:line="23" w:lineRule="atLeast"/>
        <w:ind w:firstLine="709"/>
        <w:contextualSpacing/>
        <w:jc w:val="right"/>
      </w:pPr>
    </w:p>
    <w:p w:rsidR="00E04040" w:rsidRPr="00651E35" w:rsidRDefault="00E04040" w:rsidP="00086676">
      <w:pPr>
        <w:pStyle w:val="af0"/>
        <w:shd w:val="clear" w:color="auto" w:fill="auto"/>
        <w:tabs>
          <w:tab w:val="left" w:leader="underscore" w:pos="10116"/>
          <w:tab w:val="left" w:leader="underscore" w:pos="10338"/>
        </w:tabs>
        <w:spacing w:line="23" w:lineRule="atLeast"/>
        <w:ind w:firstLine="709"/>
        <w:contextualSpacing/>
        <w:rPr>
          <w:sz w:val="28"/>
          <w:szCs w:val="28"/>
        </w:rPr>
      </w:pPr>
      <w:r>
        <w:rPr>
          <w:sz w:val="28"/>
          <w:szCs w:val="28"/>
        </w:rPr>
        <w:t>Министерство</w:t>
      </w:r>
      <w:r w:rsidRPr="00651E35">
        <w:rPr>
          <w:sz w:val="28"/>
          <w:szCs w:val="28"/>
        </w:rPr>
        <w:t xml:space="preserve"> труда и соци</w:t>
      </w:r>
      <w:r>
        <w:rPr>
          <w:sz w:val="28"/>
          <w:szCs w:val="28"/>
        </w:rPr>
        <w:t>альной политики Республики Тыва</w:t>
      </w:r>
      <w:r w:rsidRPr="00651E35">
        <w:rPr>
          <w:sz w:val="28"/>
          <w:szCs w:val="28"/>
        </w:rPr>
        <w:t xml:space="preserve"> в лице минист</w:t>
      </w:r>
      <w:r>
        <w:rPr>
          <w:sz w:val="28"/>
          <w:szCs w:val="28"/>
        </w:rPr>
        <w:t>ра_</w:t>
      </w:r>
      <w:r w:rsidRPr="00651E35">
        <w:rPr>
          <w:sz w:val="28"/>
          <w:szCs w:val="28"/>
        </w:rPr>
        <w:t>_________________________________</w:t>
      </w:r>
      <w:r>
        <w:rPr>
          <w:sz w:val="28"/>
          <w:szCs w:val="28"/>
        </w:rPr>
        <w:t>______________________________</w:t>
      </w:r>
      <w:r w:rsidRPr="00651E35">
        <w:rPr>
          <w:sz w:val="28"/>
          <w:szCs w:val="28"/>
        </w:rPr>
        <w:t>,</w:t>
      </w:r>
    </w:p>
    <w:p w:rsidR="00E04040" w:rsidRDefault="00E04040" w:rsidP="0081730C">
      <w:pPr>
        <w:pStyle w:val="af0"/>
        <w:shd w:val="clear" w:color="auto" w:fill="auto"/>
        <w:tabs>
          <w:tab w:val="left" w:leader="underscore" w:pos="10116"/>
          <w:tab w:val="left" w:leader="underscore" w:pos="10338"/>
        </w:tabs>
        <w:spacing w:line="23" w:lineRule="atLeast"/>
        <w:contextualSpacing/>
        <w:rPr>
          <w:sz w:val="28"/>
          <w:szCs w:val="28"/>
        </w:rPr>
      </w:pPr>
      <w:proofErr w:type="gramStart"/>
      <w:r w:rsidRPr="00651E35">
        <w:rPr>
          <w:sz w:val="28"/>
          <w:szCs w:val="28"/>
        </w:rPr>
        <w:t>действующ</w:t>
      </w:r>
      <w:r>
        <w:rPr>
          <w:sz w:val="28"/>
          <w:szCs w:val="28"/>
        </w:rPr>
        <w:t>ее</w:t>
      </w:r>
      <w:proofErr w:type="gramEnd"/>
      <w:r w:rsidRPr="00651E35">
        <w:rPr>
          <w:sz w:val="28"/>
          <w:szCs w:val="28"/>
        </w:rPr>
        <w:t xml:space="preserve"> на основании Положения, именуем</w:t>
      </w:r>
      <w:r>
        <w:rPr>
          <w:sz w:val="28"/>
          <w:szCs w:val="28"/>
        </w:rPr>
        <w:t xml:space="preserve">ое в дальнейшем </w:t>
      </w:r>
      <w:r w:rsidRPr="00651E35">
        <w:rPr>
          <w:sz w:val="28"/>
          <w:szCs w:val="28"/>
        </w:rPr>
        <w:t>«Уполномоченный орган»</w:t>
      </w:r>
      <w:r>
        <w:rPr>
          <w:sz w:val="28"/>
          <w:szCs w:val="28"/>
        </w:rPr>
        <w:t>,</w:t>
      </w:r>
      <w:r w:rsidRPr="00651E35">
        <w:rPr>
          <w:sz w:val="28"/>
          <w:szCs w:val="28"/>
        </w:rPr>
        <w:t xml:space="preserve"> и гражданин_________________</w:t>
      </w:r>
      <w:r>
        <w:rPr>
          <w:sz w:val="28"/>
          <w:szCs w:val="28"/>
        </w:rPr>
        <w:t>_____________________</w:t>
      </w:r>
      <w:r w:rsidR="0081730C">
        <w:rPr>
          <w:sz w:val="28"/>
          <w:szCs w:val="28"/>
        </w:rPr>
        <w:t>_________________</w:t>
      </w:r>
    </w:p>
    <w:p w:rsidR="00E04040" w:rsidRPr="00651E35" w:rsidRDefault="00E04040" w:rsidP="00684578">
      <w:pPr>
        <w:pStyle w:val="af0"/>
        <w:shd w:val="clear" w:color="auto" w:fill="auto"/>
        <w:tabs>
          <w:tab w:val="left" w:leader="underscore" w:pos="10116"/>
          <w:tab w:val="left" w:leader="underscore" w:pos="10338"/>
        </w:tabs>
        <w:spacing w:line="23" w:lineRule="atLeast"/>
        <w:contextualSpacing/>
        <w:rPr>
          <w:sz w:val="28"/>
          <w:szCs w:val="28"/>
        </w:rPr>
      </w:pPr>
      <w:r>
        <w:rPr>
          <w:sz w:val="28"/>
          <w:szCs w:val="28"/>
        </w:rPr>
        <w:t>___________________________________________________________________</w:t>
      </w:r>
      <w:r w:rsidR="00684578">
        <w:rPr>
          <w:sz w:val="28"/>
          <w:szCs w:val="28"/>
        </w:rPr>
        <w:t>_____</w:t>
      </w:r>
    </w:p>
    <w:p w:rsidR="00E04040" w:rsidRPr="00345692" w:rsidRDefault="00E04040" w:rsidP="00086676">
      <w:pPr>
        <w:pStyle w:val="af0"/>
        <w:shd w:val="clear" w:color="auto" w:fill="auto"/>
        <w:tabs>
          <w:tab w:val="left" w:leader="underscore" w:pos="10116"/>
          <w:tab w:val="left" w:leader="underscore" w:pos="10338"/>
        </w:tabs>
        <w:spacing w:line="23" w:lineRule="atLeast"/>
        <w:ind w:firstLine="709"/>
        <w:contextualSpacing/>
        <w:jc w:val="center"/>
        <w:rPr>
          <w:sz w:val="24"/>
          <w:szCs w:val="24"/>
        </w:rPr>
      </w:pPr>
      <w:r w:rsidRPr="00345692">
        <w:rPr>
          <w:sz w:val="24"/>
          <w:szCs w:val="24"/>
        </w:rPr>
        <w:t>(ФИО, данные документа, удостоверяющего личность)</w:t>
      </w:r>
    </w:p>
    <w:p w:rsidR="00E04040" w:rsidRPr="00651E35" w:rsidRDefault="00E04040" w:rsidP="00684578">
      <w:pPr>
        <w:pStyle w:val="af0"/>
        <w:shd w:val="clear" w:color="auto" w:fill="auto"/>
        <w:tabs>
          <w:tab w:val="left" w:leader="underscore" w:pos="10116"/>
          <w:tab w:val="left" w:leader="underscore" w:pos="10338"/>
        </w:tabs>
        <w:spacing w:line="23" w:lineRule="atLeast"/>
        <w:contextualSpacing/>
        <w:rPr>
          <w:sz w:val="28"/>
          <w:szCs w:val="28"/>
        </w:rPr>
      </w:pPr>
      <w:r w:rsidRPr="00651E35">
        <w:rPr>
          <w:sz w:val="28"/>
          <w:szCs w:val="28"/>
        </w:rPr>
        <w:t>___________________________________________________________________</w:t>
      </w:r>
      <w:r w:rsidR="00684578">
        <w:rPr>
          <w:sz w:val="28"/>
          <w:szCs w:val="28"/>
        </w:rPr>
        <w:t>_____</w:t>
      </w:r>
      <w:r>
        <w:rPr>
          <w:sz w:val="28"/>
          <w:szCs w:val="28"/>
        </w:rPr>
        <w:t>,</w:t>
      </w:r>
      <w:proofErr w:type="gramStart"/>
      <w:r w:rsidRPr="00651E35">
        <w:rPr>
          <w:sz w:val="28"/>
          <w:szCs w:val="28"/>
        </w:rPr>
        <w:t>проживающ</w:t>
      </w:r>
      <w:r>
        <w:rPr>
          <w:sz w:val="28"/>
          <w:szCs w:val="28"/>
        </w:rPr>
        <w:t>ий</w:t>
      </w:r>
      <w:proofErr w:type="gramEnd"/>
      <w:r w:rsidRPr="00651E35">
        <w:rPr>
          <w:sz w:val="28"/>
          <w:szCs w:val="28"/>
        </w:rPr>
        <w:t xml:space="preserve"> по адресу:__________________________________________________</w:t>
      </w:r>
      <w:r>
        <w:rPr>
          <w:sz w:val="28"/>
          <w:szCs w:val="28"/>
        </w:rPr>
        <w:t>,</w:t>
      </w:r>
    </w:p>
    <w:p w:rsidR="00E04040" w:rsidRPr="00651E35" w:rsidRDefault="00E04040" w:rsidP="00684578">
      <w:pPr>
        <w:pStyle w:val="40"/>
        <w:shd w:val="clear" w:color="auto" w:fill="auto"/>
        <w:tabs>
          <w:tab w:val="left" w:leader="underscore" w:pos="10338"/>
        </w:tabs>
        <w:spacing w:after="0" w:line="23" w:lineRule="atLeast"/>
        <w:contextualSpacing/>
        <w:jc w:val="both"/>
        <w:rPr>
          <w:sz w:val="28"/>
          <w:szCs w:val="28"/>
        </w:rPr>
      </w:pPr>
      <w:r w:rsidRPr="00651E35">
        <w:rPr>
          <w:sz w:val="28"/>
          <w:szCs w:val="28"/>
        </w:rPr>
        <w:t>___________________________________________________________________</w:t>
      </w:r>
      <w:r w:rsidR="00684578">
        <w:rPr>
          <w:sz w:val="28"/>
          <w:szCs w:val="28"/>
        </w:rPr>
        <w:t>_____</w:t>
      </w:r>
      <w:r>
        <w:rPr>
          <w:sz w:val="28"/>
          <w:szCs w:val="28"/>
        </w:rPr>
        <w:t>,</w:t>
      </w:r>
    </w:p>
    <w:p w:rsidR="00E04040" w:rsidRPr="00651E35" w:rsidRDefault="00E04040" w:rsidP="00086676">
      <w:pPr>
        <w:pStyle w:val="40"/>
        <w:shd w:val="clear" w:color="auto" w:fill="auto"/>
        <w:tabs>
          <w:tab w:val="left" w:leader="underscore" w:pos="10338"/>
        </w:tabs>
        <w:spacing w:after="0" w:line="23" w:lineRule="atLeast"/>
        <w:ind w:firstLine="709"/>
        <w:contextualSpacing/>
        <w:jc w:val="both"/>
        <w:rPr>
          <w:sz w:val="28"/>
          <w:szCs w:val="28"/>
        </w:rPr>
      </w:pPr>
      <w:r w:rsidRPr="00651E35">
        <w:rPr>
          <w:sz w:val="28"/>
          <w:szCs w:val="28"/>
        </w:rPr>
        <w:t>именуемы</w:t>
      </w:r>
      <w:r>
        <w:rPr>
          <w:sz w:val="28"/>
          <w:szCs w:val="28"/>
        </w:rPr>
        <w:t>й</w:t>
      </w:r>
      <w:r w:rsidRPr="00651E35">
        <w:rPr>
          <w:sz w:val="28"/>
          <w:szCs w:val="28"/>
        </w:rPr>
        <w:t xml:space="preserve"> в дальнейшем «Заявитель», именуемы</w:t>
      </w:r>
      <w:r>
        <w:rPr>
          <w:sz w:val="28"/>
          <w:szCs w:val="28"/>
        </w:rPr>
        <w:t>е</w:t>
      </w:r>
      <w:r w:rsidRPr="00651E35">
        <w:rPr>
          <w:sz w:val="28"/>
          <w:szCs w:val="28"/>
        </w:rPr>
        <w:t xml:space="preserve"> вместе «Стороны», заключили социальный контракт о нижеследующем.</w:t>
      </w:r>
    </w:p>
    <w:p w:rsidR="00E04040" w:rsidRPr="00651E35" w:rsidRDefault="00E04040" w:rsidP="00086676">
      <w:pPr>
        <w:pStyle w:val="40"/>
        <w:shd w:val="clear" w:color="auto" w:fill="auto"/>
        <w:tabs>
          <w:tab w:val="left" w:leader="underscore" w:pos="10338"/>
        </w:tabs>
        <w:spacing w:after="0" w:line="23" w:lineRule="atLeast"/>
        <w:ind w:firstLine="709"/>
        <w:contextualSpacing/>
        <w:jc w:val="both"/>
        <w:rPr>
          <w:sz w:val="28"/>
          <w:szCs w:val="28"/>
        </w:rPr>
      </w:pPr>
    </w:p>
    <w:p w:rsidR="00E04040" w:rsidRPr="00651E35" w:rsidRDefault="00E04040" w:rsidP="00086676">
      <w:pPr>
        <w:pStyle w:val="af0"/>
        <w:shd w:val="clear" w:color="auto" w:fill="auto"/>
        <w:tabs>
          <w:tab w:val="left" w:leader="underscore" w:pos="10116"/>
          <w:tab w:val="left" w:leader="underscore" w:pos="10338"/>
        </w:tabs>
        <w:spacing w:line="23" w:lineRule="atLeast"/>
        <w:ind w:firstLine="709"/>
        <w:contextualSpacing/>
        <w:jc w:val="center"/>
        <w:rPr>
          <w:sz w:val="28"/>
          <w:szCs w:val="28"/>
        </w:rPr>
      </w:pPr>
      <w:r w:rsidRPr="00290AE4">
        <w:rPr>
          <w:sz w:val="28"/>
          <w:szCs w:val="28"/>
        </w:rPr>
        <w:t>1. Предмет</w:t>
      </w:r>
      <w:r w:rsidRPr="00651E35">
        <w:rPr>
          <w:sz w:val="28"/>
          <w:szCs w:val="28"/>
        </w:rPr>
        <w:t xml:space="preserve"> социального контракта</w:t>
      </w:r>
    </w:p>
    <w:p w:rsidR="00E04040" w:rsidRPr="00503A71" w:rsidRDefault="00E04040" w:rsidP="00086676">
      <w:pPr>
        <w:pStyle w:val="af0"/>
        <w:shd w:val="clear" w:color="auto" w:fill="auto"/>
        <w:tabs>
          <w:tab w:val="left" w:leader="underscore" w:pos="10116"/>
          <w:tab w:val="left" w:leader="underscore" w:pos="10338"/>
        </w:tabs>
        <w:spacing w:line="23" w:lineRule="atLeast"/>
        <w:ind w:firstLine="709"/>
        <w:contextualSpacing/>
      </w:pPr>
    </w:p>
    <w:p w:rsidR="00E04040" w:rsidRPr="00503A71" w:rsidRDefault="00E04040" w:rsidP="00086676">
      <w:pPr>
        <w:tabs>
          <w:tab w:val="left" w:pos="1600"/>
        </w:tabs>
        <w:spacing w:after="0" w:line="23" w:lineRule="atLeast"/>
        <w:ind w:firstLine="709"/>
        <w:jc w:val="both"/>
        <w:rPr>
          <w:rFonts w:ascii="Times New Roman" w:eastAsia="Times New Roman" w:hAnsi="Times New Roman" w:cs="Times New Roman"/>
          <w:sz w:val="28"/>
          <w:szCs w:val="28"/>
        </w:rPr>
      </w:pPr>
      <w:r w:rsidRPr="00503A71">
        <w:rPr>
          <w:rFonts w:ascii="Times New Roman" w:eastAsia="Times New Roman" w:hAnsi="Times New Roman" w:cs="Times New Roman"/>
          <w:sz w:val="28"/>
          <w:szCs w:val="28"/>
        </w:rPr>
        <w:t xml:space="preserve">Предметом социального контракта является </w:t>
      </w:r>
      <w:r w:rsidR="00B0013E">
        <w:rPr>
          <w:rFonts w:ascii="Times New Roman" w:eastAsia="Times New Roman" w:hAnsi="Times New Roman" w:cs="Times New Roman"/>
          <w:sz w:val="28"/>
          <w:szCs w:val="28"/>
        </w:rPr>
        <w:t xml:space="preserve">выделение Субсидии (гранта </w:t>
      </w:r>
      <w:r w:rsidR="002963F0">
        <w:rPr>
          <w:rFonts w:ascii="Times New Roman" w:eastAsia="Times New Roman" w:hAnsi="Times New Roman" w:cs="Times New Roman"/>
          <w:sz w:val="28"/>
          <w:szCs w:val="28"/>
        </w:rPr>
        <w:t>в</w:t>
      </w:r>
      <w:r w:rsidR="00B0013E">
        <w:rPr>
          <w:rFonts w:ascii="Times New Roman" w:eastAsia="Times New Roman" w:hAnsi="Times New Roman" w:cs="Times New Roman"/>
          <w:sz w:val="28"/>
          <w:szCs w:val="28"/>
        </w:rPr>
        <w:t xml:space="preserve"> форме субсидии) на</w:t>
      </w:r>
      <w:r w:rsidR="009D5B13">
        <w:rPr>
          <w:rFonts w:ascii="Times New Roman" w:eastAsia="Times New Roman" w:hAnsi="Times New Roman" w:cs="Times New Roman"/>
          <w:sz w:val="28"/>
          <w:szCs w:val="28"/>
        </w:rPr>
        <w:t xml:space="preserve"> осуществление предпринимательской деятельности за счет активных действий гражданина, позволяющих преодолеть трудную жизненную ситуацию и улучшить материальное положение гражданина (его семьи)</w:t>
      </w:r>
      <w:proofErr w:type="gramStart"/>
      <w:r w:rsidR="009D5B13">
        <w:rPr>
          <w:rFonts w:ascii="Times New Roman" w:eastAsia="Times New Roman" w:hAnsi="Times New Roman" w:cs="Times New Roman"/>
          <w:sz w:val="28"/>
          <w:szCs w:val="28"/>
        </w:rPr>
        <w:t xml:space="preserve"> ,</w:t>
      </w:r>
      <w:proofErr w:type="gramEnd"/>
      <w:r w:rsidR="009D5B13">
        <w:rPr>
          <w:rFonts w:ascii="Times New Roman" w:eastAsia="Times New Roman" w:hAnsi="Times New Roman" w:cs="Times New Roman"/>
          <w:sz w:val="28"/>
          <w:szCs w:val="28"/>
        </w:rPr>
        <w:t xml:space="preserve"> а именно </w:t>
      </w:r>
      <w:r w:rsidR="00B0013E">
        <w:rPr>
          <w:rFonts w:ascii="Times New Roman" w:eastAsia="Times New Roman" w:hAnsi="Times New Roman" w:cs="Times New Roman"/>
          <w:sz w:val="28"/>
          <w:szCs w:val="28"/>
        </w:rPr>
        <w:t xml:space="preserve"> </w:t>
      </w:r>
      <w:r w:rsidR="002963F0">
        <w:rPr>
          <w:rFonts w:ascii="Times New Roman" w:eastAsia="Times New Roman" w:hAnsi="Times New Roman" w:cs="Times New Roman"/>
          <w:sz w:val="28"/>
          <w:szCs w:val="28"/>
        </w:rPr>
        <w:t>___________________________________________</w:t>
      </w:r>
      <w:r w:rsidR="009D5B13">
        <w:rPr>
          <w:rFonts w:ascii="Times New Roman" w:eastAsia="Times New Roman" w:hAnsi="Times New Roman" w:cs="Times New Roman"/>
          <w:sz w:val="28"/>
          <w:szCs w:val="28"/>
        </w:rPr>
        <w:t>_____________________________</w:t>
      </w:r>
    </w:p>
    <w:p w:rsidR="00E04040" w:rsidRDefault="00E04040" w:rsidP="00086676">
      <w:pPr>
        <w:pStyle w:val="20"/>
        <w:shd w:val="clear" w:color="auto" w:fill="auto"/>
        <w:spacing w:line="23" w:lineRule="atLeast"/>
        <w:ind w:firstLine="709"/>
        <w:contextualSpacing/>
      </w:pPr>
    </w:p>
    <w:p w:rsidR="00E04040" w:rsidRPr="00503A71" w:rsidRDefault="00E04040" w:rsidP="00086676">
      <w:pPr>
        <w:pStyle w:val="20"/>
        <w:shd w:val="clear" w:color="auto" w:fill="auto"/>
        <w:spacing w:line="23" w:lineRule="atLeast"/>
        <w:ind w:firstLine="709"/>
        <w:contextualSpacing/>
        <w:jc w:val="center"/>
      </w:pPr>
      <w:r w:rsidRPr="00503A71">
        <w:t>2. Права и обязанности сторон</w:t>
      </w:r>
    </w:p>
    <w:p w:rsidR="00E04040" w:rsidRPr="005E3DB2" w:rsidRDefault="00E04040" w:rsidP="00086676">
      <w:pPr>
        <w:pStyle w:val="20"/>
        <w:shd w:val="clear" w:color="auto" w:fill="auto"/>
        <w:spacing w:line="23" w:lineRule="atLeast"/>
        <w:ind w:firstLine="709"/>
        <w:contextualSpacing/>
        <w:jc w:val="center"/>
        <w:rPr>
          <w:sz w:val="20"/>
          <w:szCs w:val="20"/>
        </w:rPr>
      </w:pPr>
    </w:p>
    <w:p w:rsidR="00E04040" w:rsidRDefault="00E04040" w:rsidP="00086676">
      <w:pPr>
        <w:pStyle w:val="20"/>
        <w:shd w:val="clear" w:color="auto" w:fill="auto"/>
        <w:tabs>
          <w:tab w:val="left" w:pos="1294"/>
        </w:tabs>
        <w:spacing w:line="23" w:lineRule="atLeast"/>
        <w:ind w:firstLine="709"/>
        <w:contextualSpacing/>
        <w:jc w:val="both"/>
      </w:pPr>
      <w:r w:rsidRPr="00503A71">
        <w:t>2.1. Уполномоченный орган</w:t>
      </w:r>
      <w:r>
        <w:t xml:space="preserve"> совместно с центром занятости</w:t>
      </w:r>
      <w:r w:rsidRPr="00503A71">
        <w:t xml:space="preserve"> обязуется:</w:t>
      </w:r>
    </w:p>
    <w:p w:rsidR="00E04040" w:rsidRPr="00503A71" w:rsidRDefault="00E04040" w:rsidP="00086676">
      <w:pPr>
        <w:pStyle w:val="20"/>
        <w:shd w:val="clear" w:color="auto" w:fill="auto"/>
        <w:tabs>
          <w:tab w:val="left" w:pos="1294"/>
        </w:tabs>
        <w:spacing w:line="23" w:lineRule="atLeast"/>
        <w:ind w:firstLine="709"/>
        <w:contextualSpacing/>
        <w:jc w:val="both"/>
        <w:rPr>
          <w:lang w:eastAsia="ru-RU"/>
        </w:rPr>
      </w:pPr>
    </w:p>
    <w:p w:rsidR="00E04040" w:rsidRPr="00503A71" w:rsidRDefault="00E04040" w:rsidP="00086676">
      <w:pPr>
        <w:spacing w:after="0"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 </w:t>
      </w:r>
      <w:r w:rsidRPr="00503A71">
        <w:rPr>
          <w:rFonts w:ascii="Times New Roman" w:hAnsi="Times New Roman" w:cs="Times New Roman"/>
          <w:sz w:val="28"/>
          <w:szCs w:val="28"/>
        </w:rPr>
        <w:t>оказывать информационную и консультативную помощь Заявителю в рамках реализации настоящего социального контракта;</w:t>
      </w:r>
    </w:p>
    <w:p w:rsidR="00E04040" w:rsidRPr="00503A71" w:rsidRDefault="00E04040" w:rsidP="00086676">
      <w:pPr>
        <w:spacing w:after="0"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 </w:t>
      </w:r>
      <w:r w:rsidRPr="00503A71">
        <w:rPr>
          <w:rFonts w:ascii="Times New Roman" w:hAnsi="Times New Roman" w:cs="Times New Roman"/>
          <w:sz w:val="28"/>
          <w:szCs w:val="28"/>
        </w:rPr>
        <w:t>оказывать содействие гражданину в осуществлении индивидуальной предпринимательской деятельности;</w:t>
      </w:r>
    </w:p>
    <w:p w:rsidR="00E04040" w:rsidRPr="00503A71" w:rsidRDefault="00E04040" w:rsidP="00086676">
      <w:pPr>
        <w:spacing w:after="0"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Pr="00503A71">
        <w:rPr>
          <w:rFonts w:ascii="Times New Roman" w:hAnsi="Times New Roman" w:cs="Times New Roman"/>
          <w:sz w:val="28"/>
          <w:szCs w:val="28"/>
        </w:rPr>
        <w:t xml:space="preserve">осуществлять гражданину денежную выплату в соответствии с условиями социального контракта, а также </w:t>
      </w:r>
      <w:proofErr w:type="gramStart"/>
      <w:r w:rsidRPr="00503A71">
        <w:rPr>
          <w:rFonts w:ascii="Times New Roman" w:hAnsi="Times New Roman" w:cs="Times New Roman"/>
          <w:sz w:val="28"/>
          <w:szCs w:val="28"/>
        </w:rPr>
        <w:t>контроль за</w:t>
      </w:r>
      <w:proofErr w:type="gramEnd"/>
      <w:r w:rsidRPr="00503A71">
        <w:rPr>
          <w:rFonts w:ascii="Times New Roman" w:hAnsi="Times New Roman" w:cs="Times New Roman"/>
          <w:sz w:val="28"/>
          <w:szCs w:val="28"/>
        </w:rPr>
        <w:t xml:space="preserve"> целевым расходованием указанных денежных средств;</w:t>
      </w:r>
    </w:p>
    <w:p w:rsidR="00E04040" w:rsidRPr="00503A71" w:rsidRDefault="00E04040" w:rsidP="00086676">
      <w:pPr>
        <w:spacing w:after="0"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г) </w:t>
      </w:r>
      <w:r w:rsidRPr="00503A71">
        <w:rPr>
          <w:rFonts w:ascii="Times New Roman" w:hAnsi="Times New Roman" w:cs="Times New Roman"/>
          <w:sz w:val="28"/>
          <w:szCs w:val="28"/>
        </w:rPr>
        <w:t xml:space="preserve">осуществлять ежемесячный </w:t>
      </w:r>
      <w:proofErr w:type="gramStart"/>
      <w:r w:rsidRPr="00503A71">
        <w:rPr>
          <w:rFonts w:ascii="Times New Roman" w:hAnsi="Times New Roman" w:cs="Times New Roman"/>
          <w:sz w:val="28"/>
          <w:szCs w:val="28"/>
        </w:rPr>
        <w:t>контроль за</w:t>
      </w:r>
      <w:proofErr w:type="gramEnd"/>
      <w:r w:rsidRPr="00503A71">
        <w:rPr>
          <w:rFonts w:ascii="Times New Roman" w:hAnsi="Times New Roman" w:cs="Times New Roman"/>
          <w:sz w:val="28"/>
          <w:szCs w:val="28"/>
        </w:rPr>
        <w:t xml:space="preserve"> выполнением гражданином обязательств, предусмотренных социальным контрактом;</w:t>
      </w:r>
    </w:p>
    <w:p w:rsidR="00E04040" w:rsidRPr="00503A71" w:rsidRDefault="00E04040" w:rsidP="00086676">
      <w:pPr>
        <w:spacing w:after="0"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 </w:t>
      </w:r>
      <w:r w:rsidRPr="00503A71">
        <w:rPr>
          <w:rFonts w:ascii="Times New Roman" w:hAnsi="Times New Roman" w:cs="Times New Roman"/>
          <w:sz w:val="28"/>
          <w:szCs w:val="28"/>
        </w:rPr>
        <w:t>осуществлять взаимодействие с другими исполнительными органами государственной власти, органами местного самоуправления в целях содействия в реализации мероприятий, предусмотренных программой социальной адаптации;</w:t>
      </w:r>
    </w:p>
    <w:p w:rsidR="00E04040" w:rsidRPr="00503A71" w:rsidRDefault="00E04040" w:rsidP="00086676">
      <w:pPr>
        <w:spacing w:after="0"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е) </w:t>
      </w:r>
      <w:r w:rsidRPr="00503A71">
        <w:rPr>
          <w:rFonts w:ascii="Times New Roman" w:hAnsi="Times New Roman" w:cs="Times New Roman"/>
          <w:sz w:val="28"/>
          <w:szCs w:val="28"/>
        </w:rPr>
        <w:t xml:space="preserve">подготовить не позднее, чем за </w:t>
      </w:r>
      <w:r>
        <w:rPr>
          <w:rFonts w:ascii="Times New Roman" w:hAnsi="Times New Roman" w:cs="Times New Roman"/>
          <w:sz w:val="28"/>
          <w:szCs w:val="28"/>
        </w:rPr>
        <w:t>один</w:t>
      </w:r>
      <w:r w:rsidRPr="00503A71">
        <w:rPr>
          <w:rFonts w:ascii="Times New Roman" w:hAnsi="Times New Roman" w:cs="Times New Roman"/>
          <w:sz w:val="28"/>
          <w:szCs w:val="28"/>
        </w:rPr>
        <w:t xml:space="preserve"> месяц до дня окончания срока действия социального контракта заключение об эффективности принятых мер по выводу гражданина (семьи гражданина) из трудной жизненной ситуации;</w:t>
      </w:r>
    </w:p>
    <w:p w:rsidR="00E04040" w:rsidRDefault="00E04040" w:rsidP="00086676">
      <w:pPr>
        <w:pStyle w:val="ConsPlusNormal"/>
        <w:spacing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ж) </w:t>
      </w:r>
      <w:r w:rsidRPr="00503A71">
        <w:rPr>
          <w:rFonts w:ascii="Times New Roman" w:hAnsi="Times New Roman" w:cs="Times New Roman"/>
          <w:sz w:val="28"/>
          <w:szCs w:val="28"/>
        </w:rPr>
        <w:t xml:space="preserve">проводить мониторинг условий жизни гражданина (семьи гражданина) в течение </w:t>
      </w:r>
      <w:r>
        <w:rPr>
          <w:rFonts w:ascii="Times New Roman" w:hAnsi="Times New Roman" w:cs="Times New Roman"/>
          <w:sz w:val="28"/>
          <w:szCs w:val="28"/>
        </w:rPr>
        <w:t>двенадцати месяцев</w:t>
      </w:r>
      <w:r w:rsidRPr="00503A71">
        <w:rPr>
          <w:rFonts w:ascii="Times New Roman" w:hAnsi="Times New Roman" w:cs="Times New Roman"/>
          <w:sz w:val="28"/>
          <w:szCs w:val="28"/>
        </w:rPr>
        <w:t xml:space="preserve"> со дня окончания срока действия социального контракта.</w:t>
      </w:r>
    </w:p>
    <w:p w:rsidR="00E04040" w:rsidRPr="00503A71" w:rsidRDefault="00E04040" w:rsidP="00086676">
      <w:pPr>
        <w:pStyle w:val="ConsPlusNormal"/>
        <w:spacing w:line="23" w:lineRule="atLeast"/>
        <w:ind w:firstLine="709"/>
        <w:contextualSpacing/>
        <w:jc w:val="both"/>
        <w:rPr>
          <w:rFonts w:ascii="Times New Roman" w:hAnsi="Times New Roman" w:cs="Times New Roman"/>
          <w:sz w:val="28"/>
          <w:szCs w:val="28"/>
        </w:rPr>
      </w:pPr>
    </w:p>
    <w:p w:rsidR="00E04040" w:rsidRPr="00503A71" w:rsidRDefault="00E04040" w:rsidP="00086676">
      <w:pPr>
        <w:spacing w:after="0" w:line="23" w:lineRule="atLeast"/>
        <w:ind w:firstLine="709"/>
        <w:jc w:val="both"/>
        <w:rPr>
          <w:rFonts w:ascii="Times New Roman" w:hAnsi="Times New Roman" w:cs="Times New Roman"/>
          <w:sz w:val="28"/>
          <w:szCs w:val="28"/>
        </w:rPr>
      </w:pPr>
      <w:r w:rsidRPr="00503A71">
        <w:rPr>
          <w:rFonts w:ascii="Times New Roman" w:hAnsi="Times New Roman" w:cs="Times New Roman"/>
          <w:sz w:val="28"/>
          <w:szCs w:val="28"/>
        </w:rPr>
        <w:t>2.2. Уполномоченный орган вправе:</w:t>
      </w:r>
    </w:p>
    <w:p w:rsidR="00E04040" w:rsidRPr="00503A71" w:rsidRDefault="00E04040" w:rsidP="00086676">
      <w:pPr>
        <w:spacing w:after="0"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 </w:t>
      </w:r>
      <w:r w:rsidRPr="00503A71">
        <w:rPr>
          <w:rFonts w:ascii="Times New Roman" w:hAnsi="Times New Roman" w:cs="Times New Roman"/>
          <w:sz w:val="28"/>
          <w:szCs w:val="28"/>
        </w:rPr>
        <w:t>заключать дополнительное соглашение к настоящему социальному контракту;</w:t>
      </w:r>
    </w:p>
    <w:p w:rsidR="00E04040" w:rsidRPr="00503A71" w:rsidRDefault="00E04040" w:rsidP="00086676">
      <w:pPr>
        <w:spacing w:after="0"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 </w:t>
      </w:r>
      <w:r w:rsidRPr="00503A71">
        <w:rPr>
          <w:rFonts w:ascii="Times New Roman" w:hAnsi="Times New Roman" w:cs="Times New Roman"/>
          <w:sz w:val="28"/>
          <w:szCs w:val="28"/>
        </w:rPr>
        <w:t>продлевать срок действия настоящего социального контракта в случае наступления независящих от получателя помощи событий, влияющих на выполнение социального контракта (длительное лечение, смерть близких родственников, другие заслуживающие внимания обстоятельства при реализации программы социальной адаптации);</w:t>
      </w:r>
    </w:p>
    <w:p w:rsidR="00E04040" w:rsidRPr="00503A71" w:rsidRDefault="00E04040" w:rsidP="00086676">
      <w:pPr>
        <w:spacing w:after="0"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Pr="00503A71">
        <w:rPr>
          <w:rFonts w:ascii="Times New Roman" w:hAnsi="Times New Roman" w:cs="Times New Roman"/>
          <w:sz w:val="28"/>
          <w:szCs w:val="28"/>
        </w:rPr>
        <w:t>требовать от Заявителя исполнения мероприятий программы социальной адаптации;</w:t>
      </w:r>
    </w:p>
    <w:p w:rsidR="00E04040" w:rsidRPr="00503A71" w:rsidRDefault="00E04040" w:rsidP="00086676">
      <w:pPr>
        <w:pStyle w:val="20"/>
        <w:shd w:val="clear" w:color="auto" w:fill="auto"/>
        <w:spacing w:line="23" w:lineRule="atLeast"/>
        <w:ind w:firstLine="709"/>
        <w:contextualSpacing/>
        <w:jc w:val="both"/>
        <w:rPr>
          <w:color w:val="000000"/>
          <w:lang w:eastAsia="ru-RU" w:bidi="ru-RU"/>
        </w:rPr>
      </w:pPr>
      <w:r>
        <w:rPr>
          <w:color w:val="000000"/>
          <w:lang w:eastAsia="ru-RU" w:bidi="ru-RU"/>
        </w:rPr>
        <w:t xml:space="preserve">г) </w:t>
      </w:r>
      <w:r w:rsidRPr="00503A71">
        <w:rPr>
          <w:color w:val="000000"/>
          <w:lang w:eastAsia="ru-RU" w:bidi="ru-RU"/>
        </w:rPr>
        <w:t>расторгнуть настоящий социальный контракт в одностороннем порядке при наступлении одного или нескольких случаев</w:t>
      </w:r>
      <w:r>
        <w:rPr>
          <w:color w:val="000000"/>
          <w:lang w:eastAsia="ru-RU" w:bidi="ru-RU"/>
        </w:rPr>
        <w:t>,</w:t>
      </w:r>
      <w:r w:rsidRPr="00503A71">
        <w:rPr>
          <w:color w:val="000000"/>
          <w:lang w:eastAsia="ru-RU" w:bidi="ru-RU"/>
        </w:rPr>
        <w:t xml:space="preserve"> приведенных ниже:</w:t>
      </w:r>
    </w:p>
    <w:p w:rsidR="00E04040" w:rsidRPr="00503A71" w:rsidRDefault="00E04040" w:rsidP="00086676">
      <w:pPr>
        <w:pStyle w:val="ConsPlusNormal"/>
        <w:spacing w:line="23" w:lineRule="atLeast"/>
        <w:ind w:firstLine="709"/>
        <w:contextualSpacing/>
        <w:jc w:val="both"/>
        <w:rPr>
          <w:rFonts w:ascii="Times New Roman" w:hAnsi="Times New Roman" w:cs="Times New Roman"/>
          <w:sz w:val="28"/>
          <w:szCs w:val="28"/>
        </w:rPr>
      </w:pPr>
      <w:r w:rsidRPr="00503A71">
        <w:rPr>
          <w:rFonts w:ascii="Times New Roman" w:hAnsi="Times New Roman" w:cs="Times New Roman"/>
          <w:sz w:val="28"/>
          <w:szCs w:val="28"/>
        </w:rPr>
        <w:t>-невыполнение заявителем мероприятий, предусмотренных программой социальной адаптации;</w:t>
      </w:r>
    </w:p>
    <w:p w:rsidR="00E04040" w:rsidRPr="00503A71" w:rsidRDefault="00E04040" w:rsidP="00086676">
      <w:pPr>
        <w:pStyle w:val="ConsPlusNormal"/>
        <w:spacing w:line="23" w:lineRule="atLeast"/>
        <w:ind w:firstLine="709"/>
        <w:contextualSpacing/>
        <w:jc w:val="both"/>
        <w:rPr>
          <w:rFonts w:ascii="Times New Roman" w:hAnsi="Times New Roman" w:cs="Times New Roman"/>
          <w:sz w:val="28"/>
          <w:szCs w:val="28"/>
        </w:rPr>
      </w:pPr>
      <w:r w:rsidRPr="00503A71">
        <w:rPr>
          <w:rFonts w:ascii="Times New Roman" w:hAnsi="Times New Roman" w:cs="Times New Roman"/>
          <w:sz w:val="28"/>
          <w:szCs w:val="28"/>
        </w:rPr>
        <w:t>-добровольный отказ заявителя от государственной социальной помощи, оказываемой на основании социального контракта, выразившегося в подаче соответствующего заявления;</w:t>
      </w:r>
    </w:p>
    <w:p w:rsidR="00E04040" w:rsidRPr="00503A71" w:rsidRDefault="00E04040" w:rsidP="00086676">
      <w:pPr>
        <w:pStyle w:val="ConsPlusNormal"/>
        <w:spacing w:line="23" w:lineRule="atLeast"/>
        <w:ind w:firstLine="709"/>
        <w:contextualSpacing/>
        <w:jc w:val="both"/>
        <w:rPr>
          <w:rFonts w:ascii="Times New Roman" w:hAnsi="Times New Roman" w:cs="Times New Roman"/>
          <w:sz w:val="28"/>
          <w:szCs w:val="28"/>
        </w:rPr>
      </w:pPr>
      <w:r w:rsidRPr="00503A71">
        <w:rPr>
          <w:rFonts w:ascii="Times New Roman" w:hAnsi="Times New Roman" w:cs="Times New Roman"/>
          <w:sz w:val="28"/>
          <w:szCs w:val="28"/>
        </w:rPr>
        <w:t>-переезд заявителя (семьи заявителя) за пределы Республики Тыва;</w:t>
      </w:r>
    </w:p>
    <w:p w:rsidR="00E04040" w:rsidRPr="00503A71" w:rsidRDefault="00E04040" w:rsidP="00086676">
      <w:pPr>
        <w:pStyle w:val="ConsPlusNormal"/>
        <w:spacing w:line="23" w:lineRule="atLeast"/>
        <w:ind w:firstLine="709"/>
        <w:contextualSpacing/>
        <w:jc w:val="both"/>
        <w:rPr>
          <w:rFonts w:ascii="Times New Roman" w:hAnsi="Times New Roman" w:cs="Times New Roman"/>
          <w:sz w:val="28"/>
          <w:szCs w:val="28"/>
        </w:rPr>
      </w:pPr>
      <w:r w:rsidRPr="00503A71">
        <w:rPr>
          <w:rFonts w:ascii="Times New Roman" w:hAnsi="Times New Roman" w:cs="Times New Roman"/>
          <w:sz w:val="28"/>
          <w:szCs w:val="28"/>
        </w:rPr>
        <w:t>-изменение состава семьи, повлекшего увеличение среднедушевого дохода семьи и дохода одиноко проживающего гражданина;</w:t>
      </w:r>
    </w:p>
    <w:p w:rsidR="00E04040" w:rsidRPr="00503A71" w:rsidRDefault="00E04040" w:rsidP="00086676">
      <w:pPr>
        <w:pStyle w:val="ConsPlusNormal"/>
        <w:spacing w:line="23" w:lineRule="atLeast"/>
        <w:ind w:firstLine="709"/>
        <w:contextualSpacing/>
        <w:jc w:val="both"/>
        <w:rPr>
          <w:rFonts w:ascii="Times New Roman" w:hAnsi="Times New Roman" w:cs="Times New Roman"/>
          <w:sz w:val="28"/>
          <w:szCs w:val="28"/>
        </w:rPr>
      </w:pPr>
      <w:r w:rsidRPr="00503A71">
        <w:rPr>
          <w:rFonts w:ascii="Times New Roman" w:hAnsi="Times New Roman" w:cs="Times New Roman"/>
          <w:sz w:val="28"/>
          <w:szCs w:val="28"/>
        </w:rPr>
        <w:t>-прекращение предпринимательской деятельности;</w:t>
      </w:r>
    </w:p>
    <w:p w:rsidR="00E04040" w:rsidRPr="00503A71" w:rsidRDefault="00E04040" w:rsidP="00086676">
      <w:pPr>
        <w:pStyle w:val="ConsPlusNormal"/>
        <w:spacing w:line="23" w:lineRule="atLeast"/>
        <w:ind w:firstLine="709"/>
        <w:contextualSpacing/>
        <w:jc w:val="both"/>
        <w:rPr>
          <w:rFonts w:ascii="Times New Roman" w:hAnsi="Times New Roman" w:cs="Times New Roman"/>
          <w:sz w:val="28"/>
          <w:szCs w:val="28"/>
        </w:rPr>
      </w:pPr>
      <w:r w:rsidRPr="00503A71">
        <w:rPr>
          <w:rFonts w:ascii="Times New Roman" w:hAnsi="Times New Roman" w:cs="Times New Roman"/>
          <w:sz w:val="28"/>
          <w:szCs w:val="28"/>
        </w:rPr>
        <w:t>-возникновени</w:t>
      </w:r>
      <w:r>
        <w:rPr>
          <w:rFonts w:ascii="Times New Roman" w:hAnsi="Times New Roman" w:cs="Times New Roman"/>
          <w:sz w:val="28"/>
          <w:szCs w:val="28"/>
        </w:rPr>
        <w:t>е обстоятельств, при которых Заявитель (семья З</w:t>
      </w:r>
      <w:r w:rsidRPr="00503A71">
        <w:rPr>
          <w:rFonts w:ascii="Times New Roman" w:hAnsi="Times New Roman" w:cs="Times New Roman"/>
          <w:sz w:val="28"/>
          <w:szCs w:val="28"/>
        </w:rPr>
        <w:t xml:space="preserve">аявителя) самостоятельно преодолевает трудную жизненную ситуацию; </w:t>
      </w:r>
    </w:p>
    <w:p w:rsidR="00E04040" w:rsidRPr="00503A71" w:rsidRDefault="00E04040" w:rsidP="00086676">
      <w:pPr>
        <w:pStyle w:val="ConsPlusNormal"/>
        <w:spacing w:line="23" w:lineRule="atLeast"/>
        <w:ind w:firstLine="709"/>
        <w:contextualSpacing/>
        <w:jc w:val="both"/>
        <w:rPr>
          <w:rFonts w:ascii="Times New Roman" w:hAnsi="Times New Roman" w:cs="Times New Roman"/>
          <w:sz w:val="28"/>
          <w:szCs w:val="28"/>
        </w:rPr>
      </w:pPr>
      <w:r w:rsidRPr="00503A71">
        <w:rPr>
          <w:rFonts w:ascii="Times New Roman" w:hAnsi="Times New Roman" w:cs="Times New Roman"/>
          <w:sz w:val="28"/>
          <w:szCs w:val="28"/>
        </w:rPr>
        <w:t>-нецелевое использование денежных средств</w:t>
      </w:r>
      <w:r>
        <w:rPr>
          <w:rFonts w:ascii="Times New Roman" w:hAnsi="Times New Roman" w:cs="Times New Roman"/>
          <w:sz w:val="28"/>
          <w:szCs w:val="28"/>
        </w:rPr>
        <w:t>,</w:t>
      </w:r>
      <w:r w:rsidRPr="00503A71">
        <w:rPr>
          <w:rFonts w:ascii="Times New Roman" w:hAnsi="Times New Roman" w:cs="Times New Roman"/>
          <w:sz w:val="28"/>
          <w:szCs w:val="28"/>
        </w:rPr>
        <w:t xml:space="preserve"> при выполнении обязательств в рамках социального контракта;</w:t>
      </w:r>
    </w:p>
    <w:p w:rsidR="00E04040" w:rsidRPr="00503A71" w:rsidRDefault="00E04040" w:rsidP="00086676">
      <w:pPr>
        <w:pStyle w:val="ConsPlusNormal"/>
        <w:spacing w:line="23" w:lineRule="atLeast"/>
        <w:ind w:firstLine="709"/>
        <w:contextualSpacing/>
        <w:jc w:val="both"/>
        <w:rPr>
          <w:rFonts w:ascii="Times New Roman" w:hAnsi="Times New Roman" w:cs="Times New Roman"/>
          <w:sz w:val="28"/>
          <w:szCs w:val="28"/>
        </w:rPr>
      </w:pPr>
      <w:r w:rsidRPr="00503A71">
        <w:rPr>
          <w:rFonts w:ascii="Times New Roman" w:hAnsi="Times New Roman" w:cs="Times New Roman"/>
          <w:sz w:val="28"/>
          <w:szCs w:val="28"/>
        </w:rPr>
        <w:t>-предоставление заявителем недостоверной информации (сведений) о ходе выполнения мероприятий, предусмотренных программой социальной адаптации.</w:t>
      </w:r>
    </w:p>
    <w:p w:rsidR="00E04040" w:rsidRDefault="00E04040" w:rsidP="00086676">
      <w:pPr>
        <w:pStyle w:val="ConsPlusNormal"/>
        <w:spacing w:line="23" w:lineRule="atLeast"/>
        <w:ind w:firstLine="709"/>
        <w:contextualSpacing/>
        <w:jc w:val="both"/>
        <w:rPr>
          <w:rFonts w:ascii="Times New Roman" w:hAnsi="Times New Roman" w:cs="Times New Roman"/>
          <w:sz w:val="28"/>
          <w:szCs w:val="28"/>
        </w:rPr>
      </w:pPr>
      <w:r w:rsidRPr="00503A71">
        <w:rPr>
          <w:rFonts w:ascii="Times New Roman" w:hAnsi="Times New Roman" w:cs="Times New Roman"/>
          <w:sz w:val="28"/>
          <w:szCs w:val="28"/>
        </w:rPr>
        <w:t>Уполномоченный орган вправе затребовать возврат необоснованно полученных денежных сре</w:t>
      </w:r>
      <w:proofErr w:type="gramStart"/>
      <w:r w:rsidRPr="00503A71">
        <w:rPr>
          <w:rFonts w:ascii="Times New Roman" w:hAnsi="Times New Roman" w:cs="Times New Roman"/>
          <w:sz w:val="28"/>
          <w:szCs w:val="28"/>
        </w:rPr>
        <w:t>дств в р</w:t>
      </w:r>
      <w:proofErr w:type="gramEnd"/>
      <w:r w:rsidRPr="00503A71">
        <w:rPr>
          <w:rFonts w:ascii="Times New Roman" w:hAnsi="Times New Roman" w:cs="Times New Roman"/>
          <w:sz w:val="28"/>
          <w:szCs w:val="28"/>
        </w:rPr>
        <w:t xml:space="preserve">езультате несвоевременного оповещения о случаях, наступление которых влечет прекращение и расторжение социального </w:t>
      </w:r>
      <w:r w:rsidRPr="00503A71">
        <w:rPr>
          <w:rFonts w:ascii="Times New Roman" w:hAnsi="Times New Roman" w:cs="Times New Roman"/>
          <w:sz w:val="28"/>
          <w:szCs w:val="28"/>
        </w:rPr>
        <w:lastRenderedPageBreak/>
        <w:t>контракта</w:t>
      </w:r>
      <w:r>
        <w:rPr>
          <w:rFonts w:ascii="Times New Roman" w:hAnsi="Times New Roman" w:cs="Times New Roman"/>
          <w:sz w:val="28"/>
          <w:szCs w:val="28"/>
        </w:rPr>
        <w:t>,</w:t>
      </w:r>
      <w:r w:rsidRPr="00503A71">
        <w:rPr>
          <w:rFonts w:ascii="Times New Roman" w:hAnsi="Times New Roman" w:cs="Times New Roman"/>
          <w:sz w:val="28"/>
          <w:szCs w:val="28"/>
        </w:rPr>
        <w:t xml:space="preserve"> в сроки, установленные действующими нормативными правовыми актами Республики Тыва, регулирующими порядок предоставления государственной социальной помощи на основании социального контракта.</w:t>
      </w:r>
    </w:p>
    <w:p w:rsidR="00E04040" w:rsidRPr="00503A71" w:rsidRDefault="00E04040" w:rsidP="00086676">
      <w:pPr>
        <w:pStyle w:val="ConsPlusNormal"/>
        <w:spacing w:line="23" w:lineRule="atLeast"/>
        <w:ind w:firstLine="709"/>
        <w:contextualSpacing/>
        <w:jc w:val="both"/>
        <w:rPr>
          <w:rFonts w:ascii="Times New Roman" w:hAnsi="Times New Roman" w:cs="Times New Roman"/>
          <w:sz w:val="28"/>
          <w:szCs w:val="28"/>
        </w:rPr>
      </w:pPr>
    </w:p>
    <w:p w:rsidR="00E04040" w:rsidRDefault="00E04040" w:rsidP="00086676">
      <w:pPr>
        <w:pStyle w:val="ConsPlusNormal"/>
        <w:spacing w:line="23" w:lineRule="atLeast"/>
        <w:ind w:firstLine="709"/>
        <w:contextualSpacing/>
        <w:jc w:val="both"/>
        <w:rPr>
          <w:rFonts w:ascii="Times New Roman" w:hAnsi="Times New Roman" w:cs="Times New Roman"/>
          <w:sz w:val="28"/>
          <w:szCs w:val="28"/>
        </w:rPr>
      </w:pPr>
      <w:r w:rsidRPr="00503A71">
        <w:rPr>
          <w:rFonts w:ascii="Times New Roman" w:hAnsi="Times New Roman" w:cs="Times New Roman"/>
          <w:sz w:val="28"/>
          <w:szCs w:val="28"/>
        </w:rPr>
        <w:t>2.3. Обязанности заявителя:</w:t>
      </w:r>
    </w:p>
    <w:p w:rsidR="00E04040" w:rsidRPr="003E5237" w:rsidRDefault="00E04040" w:rsidP="00086676">
      <w:pPr>
        <w:pStyle w:val="a3"/>
        <w:spacing w:after="0" w:line="23" w:lineRule="atLeast"/>
        <w:ind w:left="0" w:firstLine="709"/>
        <w:jc w:val="both"/>
        <w:rPr>
          <w:rFonts w:ascii="Times New Roman" w:hAnsi="Times New Roman" w:cs="Times New Roman"/>
          <w:sz w:val="28"/>
          <w:szCs w:val="28"/>
        </w:rPr>
      </w:pPr>
      <w:r w:rsidRPr="003E5237">
        <w:rPr>
          <w:rFonts w:ascii="Times New Roman" w:hAnsi="Times New Roman" w:cs="Times New Roman"/>
          <w:sz w:val="28"/>
          <w:szCs w:val="28"/>
        </w:rPr>
        <w:t>а) встать на учёт в налоговом органе по Республики Тыва в качестве индивидуального предпринимателя или налогоплательщика налога на профессиональный доход;</w:t>
      </w:r>
    </w:p>
    <w:p w:rsidR="00E04040" w:rsidRPr="003E5237" w:rsidRDefault="00E04040" w:rsidP="00086676">
      <w:pPr>
        <w:pStyle w:val="a3"/>
        <w:spacing w:after="0" w:line="23" w:lineRule="atLeast"/>
        <w:ind w:left="0" w:firstLine="709"/>
        <w:jc w:val="both"/>
        <w:rPr>
          <w:rFonts w:ascii="Times New Roman" w:hAnsi="Times New Roman" w:cs="Times New Roman"/>
          <w:sz w:val="28"/>
          <w:szCs w:val="28"/>
        </w:rPr>
      </w:pPr>
      <w:r w:rsidRPr="003E5237">
        <w:rPr>
          <w:rFonts w:ascii="Times New Roman" w:hAnsi="Times New Roman" w:cs="Times New Roman"/>
          <w:sz w:val="28"/>
          <w:szCs w:val="28"/>
        </w:rPr>
        <w:t>б) представить в центр занятости населения документы, подтверждающие факт расходования средств, с целью постановки на учёт в качестве индивидуального предпринимателя или налогоплательщика налога на профессиональный доход;</w:t>
      </w:r>
    </w:p>
    <w:p w:rsidR="00E04040" w:rsidRPr="003E5237" w:rsidRDefault="00E04040" w:rsidP="00086676">
      <w:pPr>
        <w:pStyle w:val="a3"/>
        <w:spacing w:after="0" w:line="23" w:lineRule="atLeast"/>
        <w:ind w:left="0" w:firstLine="709"/>
        <w:jc w:val="both"/>
        <w:rPr>
          <w:rFonts w:ascii="Times New Roman" w:hAnsi="Times New Roman" w:cs="Times New Roman"/>
          <w:sz w:val="28"/>
          <w:szCs w:val="28"/>
        </w:rPr>
      </w:pPr>
      <w:r w:rsidRPr="003E5237">
        <w:rPr>
          <w:rFonts w:ascii="Times New Roman" w:hAnsi="Times New Roman" w:cs="Times New Roman"/>
          <w:sz w:val="28"/>
          <w:szCs w:val="28"/>
        </w:rPr>
        <w:t xml:space="preserve">в) приобрести в период действия социального контракта основные средства, материально-производственные запасы, принять имущественные обязательства (не более 15 процентов назначенной выплаты), необходимые для осуществления индивидуальной предпринимательской деятельности, и представить в центр занятости </w:t>
      </w:r>
      <w:proofErr w:type="gramStart"/>
      <w:r w:rsidRPr="003E5237">
        <w:rPr>
          <w:rFonts w:ascii="Times New Roman" w:hAnsi="Times New Roman" w:cs="Times New Roman"/>
          <w:sz w:val="28"/>
          <w:szCs w:val="28"/>
        </w:rPr>
        <w:t>населения</w:t>
      </w:r>
      <w:proofErr w:type="gramEnd"/>
      <w:r w:rsidRPr="003E5237">
        <w:rPr>
          <w:rFonts w:ascii="Times New Roman" w:hAnsi="Times New Roman" w:cs="Times New Roman"/>
          <w:sz w:val="28"/>
          <w:szCs w:val="28"/>
        </w:rPr>
        <w:t xml:space="preserve"> подтверждающие документы;</w:t>
      </w:r>
    </w:p>
    <w:p w:rsidR="00E04040" w:rsidRPr="003E5237" w:rsidRDefault="00EF6B8E" w:rsidP="00086676">
      <w:pPr>
        <w:pStyle w:val="a3"/>
        <w:spacing w:after="0" w:line="23" w:lineRule="atLeast"/>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г</w:t>
      </w:r>
      <w:r w:rsidR="00E04040" w:rsidRPr="003E5237">
        <w:rPr>
          <w:rFonts w:ascii="Times New Roman" w:hAnsi="Times New Roman" w:cs="Times New Roman"/>
          <w:sz w:val="28"/>
          <w:szCs w:val="28"/>
        </w:rPr>
        <w:t>) возвратить денежные средства, полученные в качестве государственной социальной помощи, в полном объёме и в срок не позднее 30 дней со дня прекращения индивидуальной предпринимательской деятельности (в случае её прекращения в период действия социального контракта по собственной инициативе).</w:t>
      </w:r>
      <w:proofErr w:type="gramEnd"/>
    </w:p>
    <w:p w:rsidR="00E04040" w:rsidRPr="00503A71" w:rsidRDefault="00EF6B8E" w:rsidP="00086676">
      <w:pPr>
        <w:pStyle w:val="ConsPlusNormal"/>
        <w:spacing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д</w:t>
      </w:r>
      <w:r w:rsidR="00E04040" w:rsidRPr="003E5237">
        <w:rPr>
          <w:rFonts w:ascii="Times New Roman" w:hAnsi="Times New Roman" w:cs="Times New Roman"/>
          <w:sz w:val="28"/>
          <w:szCs w:val="28"/>
        </w:rPr>
        <w:t>) гражданин ежемесячно до 5 числа месяца, следующего за отчётным,</w:t>
      </w:r>
      <w:r w:rsidR="00E04040">
        <w:rPr>
          <w:rFonts w:ascii="Times New Roman" w:hAnsi="Times New Roman" w:cs="Times New Roman"/>
          <w:sz w:val="28"/>
          <w:szCs w:val="28"/>
        </w:rPr>
        <w:t xml:space="preserve"> предоставляет в центр занятости отчёт о выполнении мероприятий программы социальной адаптации, по форме установленной центром занятости, с приложением документов, подтверждающих исполнения.</w:t>
      </w:r>
    </w:p>
    <w:p w:rsidR="00E04040" w:rsidRPr="00503A71" w:rsidRDefault="00EF6B8E" w:rsidP="00086676">
      <w:pPr>
        <w:spacing w:after="0"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е</w:t>
      </w:r>
      <w:r w:rsidR="00E04040">
        <w:rPr>
          <w:rFonts w:ascii="Times New Roman" w:hAnsi="Times New Roman" w:cs="Times New Roman"/>
          <w:sz w:val="28"/>
          <w:szCs w:val="28"/>
        </w:rPr>
        <w:t xml:space="preserve">) </w:t>
      </w:r>
      <w:r w:rsidR="00E04040" w:rsidRPr="00503A71">
        <w:rPr>
          <w:rFonts w:ascii="Times New Roman" w:hAnsi="Times New Roman" w:cs="Times New Roman"/>
          <w:sz w:val="28"/>
          <w:szCs w:val="28"/>
        </w:rPr>
        <w:t xml:space="preserve">выполнять в полном объеме и </w:t>
      </w:r>
      <w:r w:rsidR="00E04040">
        <w:rPr>
          <w:rFonts w:ascii="Times New Roman" w:hAnsi="Times New Roman" w:cs="Times New Roman"/>
          <w:sz w:val="28"/>
          <w:szCs w:val="28"/>
        </w:rPr>
        <w:t xml:space="preserve">в установленные </w:t>
      </w:r>
      <w:r w:rsidR="00E04040" w:rsidRPr="00503A71">
        <w:rPr>
          <w:rFonts w:ascii="Times New Roman" w:hAnsi="Times New Roman" w:cs="Times New Roman"/>
          <w:sz w:val="28"/>
          <w:szCs w:val="28"/>
        </w:rPr>
        <w:t>сроки мероприятия, предусмотренные программой социальной адаптации;</w:t>
      </w:r>
    </w:p>
    <w:p w:rsidR="00E04040" w:rsidRPr="00503A71" w:rsidRDefault="00EF6B8E" w:rsidP="00086676">
      <w:pPr>
        <w:spacing w:after="0"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ж</w:t>
      </w:r>
      <w:r w:rsidR="00E04040">
        <w:rPr>
          <w:rFonts w:ascii="Times New Roman" w:hAnsi="Times New Roman" w:cs="Times New Roman"/>
          <w:sz w:val="28"/>
          <w:szCs w:val="28"/>
        </w:rPr>
        <w:t xml:space="preserve">) </w:t>
      </w:r>
      <w:r w:rsidR="00E04040" w:rsidRPr="00503A71">
        <w:rPr>
          <w:rFonts w:ascii="Times New Roman" w:hAnsi="Times New Roman" w:cs="Times New Roman"/>
          <w:sz w:val="28"/>
          <w:szCs w:val="28"/>
        </w:rPr>
        <w:t>осуществлять индивидуальную предпринимательскую деятельность в течение срока действия социального контракта с представлением соответствующих сведений в уполномоченный орган;</w:t>
      </w:r>
    </w:p>
    <w:p w:rsidR="00E04040" w:rsidRPr="00503A71" w:rsidRDefault="00623371" w:rsidP="00086676">
      <w:pPr>
        <w:spacing w:after="0"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з</w:t>
      </w:r>
      <w:r w:rsidR="00E04040">
        <w:rPr>
          <w:rFonts w:ascii="Times New Roman" w:hAnsi="Times New Roman" w:cs="Times New Roman"/>
          <w:sz w:val="28"/>
          <w:szCs w:val="28"/>
        </w:rPr>
        <w:t xml:space="preserve">) </w:t>
      </w:r>
      <w:r w:rsidR="00E04040" w:rsidRPr="00503A71">
        <w:rPr>
          <w:rFonts w:ascii="Times New Roman" w:hAnsi="Times New Roman" w:cs="Times New Roman"/>
          <w:sz w:val="28"/>
          <w:szCs w:val="28"/>
        </w:rPr>
        <w:t>уведомить уполномоченный орган о прекращении индивидуальной предпринимательской деятельности;</w:t>
      </w:r>
    </w:p>
    <w:p w:rsidR="00E04040" w:rsidRPr="00503A71" w:rsidRDefault="00623371" w:rsidP="00086676">
      <w:pPr>
        <w:pStyle w:val="ConsPlusNormal"/>
        <w:spacing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и</w:t>
      </w:r>
      <w:r w:rsidR="00E04040">
        <w:rPr>
          <w:rFonts w:ascii="Times New Roman" w:hAnsi="Times New Roman" w:cs="Times New Roman"/>
          <w:sz w:val="28"/>
          <w:szCs w:val="28"/>
        </w:rPr>
        <w:t xml:space="preserve">) </w:t>
      </w:r>
      <w:r w:rsidR="00E04040" w:rsidRPr="00503A71">
        <w:rPr>
          <w:rFonts w:ascii="Times New Roman" w:hAnsi="Times New Roman" w:cs="Times New Roman"/>
          <w:sz w:val="28"/>
          <w:szCs w:val="28"/>
        </w:rPr>
        <w:t>представлять по запросу уполномоченного органа сведения об осуществлении индивидуальной предпринимательской деятельности в течение</w:t>
      </w:r>
      <w:r w:rsidR="00E04040">
        <w:rPr>
          <w:rFonts w:ascii="Times New Roman" w:hAnsi="Times New Roman" w:cs="Times New Roman"/>
          <w:sz w:val="28"/>
          <w:szCs w:val="28"/>
        </w:rPr>
        <w:t xml:space="preserve"> двенадцати месяцев</w:t>
      </w:r>
      <w:r w:rsidR="00E04040" w:rsidRPr="00503A71">
        <w:rPr>
          <w:rFonts w:ascii="Times New Roman" w:hAnsi="Times New Roman" w:cs="Times New Roman"/>
          <w:sz w:val="28"/>
          <w:szCs w:val="28"/>
        </w:rPr>
        <w:t xml:space="preserve"> со дня окончания срока действия социального контракта.</w:t>
      </w:r>
    </w:p>
    <w:p w:rsidR="00E04040" w:rsidRPr="00503A71" w:rsidRDefault="00623371" w:rsidP="00086676">
      <w:pPr>
        <w:pStyle w:val="20"/>
        <w:shd w:val="clear" w:color="auto" w:fill="auto"/>
        <w:spacing w:line="23" w:lineRule="atLeast"/>
        <w:ind w:firstLine="709"/>
        <w:contextualSpacing/>
        <w:jc w:val="both"/>
        <w:rPr>
          <w:color w:val="000000"/>
          <w:lang w:eastAsia="ru-RU" w:bidi="ru-RU"/>
        </w:rPr>
      </w:pPr>
      <w:r>
        <w:t>к</w:t>
      </w:r>
      <w:r w:rsidR="00E04040">
        <w:t xml:space="preserve">) </w:t>
      </w:r>
      <w:r w:rsidR="00E04040" w:rsidRPr="00503A71">
        <w:t xml:space="preserve">уведомлять уполномоченный орган в </w:t>
      </w:r>
      <w:r w:rsidR="00E04040">
        <w:t xml:space="preserve">10 дней </w:t>
      </w:r>
      <w:r w:rsidR="00E04040" w:rsidRPr="00503A71">
        <w:t xml:space="preserve">о </w:t>
      </w:r>
      <w:r w:rsidR="00E04040" w:rsidRPr="00503A71">
        <w:rPr>
          <w:color w:val="000000"/>
          <w:lang w:eastAsia="ru-RU" w:bidi="ru-RU"/>
        </w:rPr>
        <w:t>наступлении одного или нескольких случаев</w:t>
      </w:r>
      <w:r w:rsidR="00E04040">
        <w:rPr>
          <w:color w:val="000000"/>
          <w:lang w:eastAsia="ru-RU" w:bidi="ru-RU"/>
        </w:rPr>
        <w:t>,</w:t>
      </w:r>
      <w:r w:rsidR="00E04040" w:rsidRPr="00503A71">
        <w:rPr>
          <w:color w:val="000000"/>
          <w:lang w:eastAsia="ru-RU" w:bidi="ru-RU"/>
        </w:rPr>
        <w:t xml:space="preserve"> приведенных ниже:</w:t>
      </w:r>
    </w:p>
    <w:p w:rsidR="00E04040" w:rsidRPr="00503A71" w:rsidRDefault="00E04040" w:rsidP="00086676">
      <w:pPr>
        <w:pStyle w:val="20"/>
        <w:shd w:val="clear" w:color="auto" w:fill="auto"/>
        <w:spacing w:line="23" w:lineRule="atLeast"/>
        <w:ind w:firstLine="709"/>
        <w:contextualSpacing/>
        <w:jc w:val="both"/>
        <w:rPr>
          <w:color w:val="000000"/>
          <w:lang w:eastAsia="ru-RU" w:bidi="ru-RU"/>
        </w:rPr>
      </w:pPr>
      <w:r w:rsidRPr="00503A71">
        <w:rPr>
          <w:color w:val="000000"/>
          <w:lang w:eastAsia="ru-RU" w:bidi="ru-RU"/>
        </w:rPr>
        <w:t>-прекращение индивидуальной предпринимательской деятельности;</w:t>
      </w:r>
    </w:p>
    <w:p w:rsidR="00E04040" w:rsidRPr="00503A71" w:rsidRDefault="00E04040" w:rsidP="00086676">
      <w:pPr>
        <w:pStyle w:val="ConsPlusNormal"/>
        <w:spacing w:line="23" w:lineRule="atLeast"/>
        <w:ind w:firstLine="709"/>
        <w:contextualSpacing/>
        <w:jc w:val="both"/>
        <w:rPr>
          <w:rFonts w:ascii="Times New Roman" w:hAnsi="Times New Roman" w:cs="Times New Roman"/>
          <w:sz w:val="28"/>
          <w:szCs w:val="28"/>
        </w:rPr>
      </w:pPr>
      <w:r w:rsidRPr="00503A71">
        <w:rPr>
          <w:rFonts w:ascii="Times New Roman" w:hAnsi="Times New Roman" w:cs="Times New Roman"/>
          <w:sz w:val="28"/>
          <w:szCs w:val="28"/>
        </w:rPr>
        <w:t>-</w:t>
      </w:r>
      <w:r>
        <w:rPr>
          <w:rFonts w:ascii="Times New Roman" w:hAnsi="Times New Roman" w:cs="Times New Roman"/>
          <w:sz w:val="28"/>
          <w:szCs w:val="28"/>
        </w:rPr>
        <w:t>переезд Заявителя (семьи З</w:t>
      </w:r>
      <w:r w:rsidRPr="00503A71">
        <w:rPr>
          <w:rFonts w:ascii="Times New Roman" w:hAnsi="Times New Roman" w:cs="Times New Roman"/>
          <w:sz w:val="28"/>
          <w:szCs w:val="28"/>
        </w:rPr>
        <w:t>аявителя) за пределы Республики Тыва;</w:t>
      </w:r>
    </w:p>
    <w:p w:rsidR="00E04040" w:rsidRPr="00503A71" w:rsidRDefault="00E04040" w:rsidP="00086676">
      <w:pPr>
        <w:pStyle w:val="ConsPlusNormal"/>
        <w:spacing w:line="23" w:lineRule="atLeast"/>
        <w:ind w:firstLine="709"/>
        <w:contextualSpacing/>
        <w:jc w:val="both"/>
        <w:rPr>
          <w:rFonts w:ascii="Times New Roman" w:hAnsi="Times New Roman" w:cs="Times New Roman"/>
          <w:sz w:val="28"/>
          <w:szCs w:val="28"/>
        </w:rPr>
      </w:pPr>
      <w:r w:rsidRPr="00503A71">
        <w:rPr>
          <w:rFonts w:ascii="Times New Roman" w:hAnsi="Times New Roman" w:cs="Times New Roman"/>
          <w:sz w:val="28"/>
          <w:szCs w:val="28"/>
        </w:rPr>
        <w:t>-изменение состава семьи, повлекш</w:t>
      </w:r>
      <w:r>
        <w:rPr>
          <w:rFonts w:ascii="Times New Roman" w:hAnsi="Times New Roman" w:cs="Times New Roman"/>
          <w:sz w:val="28"/>
          <w:szCs w:val="28"/>
        </w:rPr>
        <w:t xml:space="preserve">ее </w:t>
      </w:r>
      <w:r w:rsidRPr="00503A71">
        <w:rPr>
          <w:rFonts w:ascii="Times New Roman" w:hAnsi="Times New Roman" w:cs="Times New Roman"/>
          <w:sz w:val="28"/>
          <w:szCs w:val="28"/>
        </w:rPr>
        <w:t>увеличение среднедушевого дохода семьи и дохода одиноко проживающего гражданина;</w:t>
      </w:r>
    </w:p>
    <w:p w:rsidR="00E04040" w:rsidRPr="00503A71" w:rsidRDefault="00E04040" w:rsidP="00086676">
      <w:pPr>
        <w:pStyle w:val="ConsPlusNormal"/>
        <w:spacing w:line="23" w:lineRule="atLeast"/>
        <w:ind w:firstLine="709"/>
        <w:contextualSpacing/>
        <w:jc w:val="both"/>
        <w:rPr>
          <w:rFonts w:ascii="Times New Roman" w:hAnsi="Times New Roman" w:cs="Times New Roman"/>
          <w:sz w:val="28"/>
          <w:szCs w:val="28"/>
        </w:rPr>
      </w:pPr>
      <w:r w:rsidRPr="00503A71">
        <w:rPr>
          <w:rFonts w:ascii="Times New Roman" w:hAnsi="Times New Roman" w:cs="Times New Roman"/>
          <w:sz w:val="28"/>
          <w:szCs w:val="28"/>
        </w:rPr>
        <w:t>-возникнове</w:t>
      </w:r>
      <w:r>
        <w:rPr>
          <w:rFonts w:ascii="Times New Roman" w:hAnsi="Times New Roman" w:cs="Times New Roman"/>
          <w:sz w:val="28"/>
          <w:szCs w:val="28"/>
        </w:rPr>
        <w:t>ние обстоятельств, при которых Заявитель (семья З</w:t>
      </w:r>
      <w:r w:rsidRPr="00503A71">
        <w:rPr>
          <w:rFonts w:ascii="Times New Roman" w:hAnsi="Times New Roman" w:cs="Times New Roman"/>
          <w:sz w:val="28"/>
          <w:szCs w:val="28"/>
        </w:rPr>
        <w:t>аявителя) самостоятельно преодолевает трудную жизненную ситуацию.</w:t>
      </w:r>
    </w:p>
    <w:p w:rsidR="00E04040" w:rsidRPr="00503A71" w:rsidRDefault="00623371" w:rsidP="00086676">
      <w:pPr>
        <w:pStyle w:val="ConsPlusNormal"/>
        <w:spacing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л</w:t>
      </w:r>
      <w:r w:rsidR="00E04040">
        <w:rPr>
          <w:rFonts w:ascii="Times New Roman" w:hAnsi="Times New Roman" w:cs="Times New Roman"/>
          <w:sz w:val="28"/>
          <w:szCs w:val="28"/>
        </w:rPr>
        <w:t xml:space="preserve">) </w:t>
      </w:r>
      <w:r w:rsidR="00E04040" w:rsidRPr="00503A71">
        <w:rPr>
          <w:rFonts w:ascii="Times New Roman" w:hAnsi="Times New Roman" w:cs="Times New Roman"/>
          <w:sz w:val="28"/>
          <w:szCs w:val="28"/>
        </w:rPr>
        <w:t>использовать денежные средства при выполнении обязательств в рамках социального контракта исключительно по целевому назначению;</w:t>
      </w:r>
    </w:p>
    <w:p w:rsidR="00E04040" w:rsidRPr="00503A71" w:rsidRDefault="00623371"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м</w:t>
      </w:r>
      <w:r w:rsidR="00E04040">
        <w:rPr>
          <w:rFonts w:ascii="Times New Roman" w:hAnsi="Times New Roman" w:cs="Times New Roman"/>
          <w:sz w:val="28"/>
          <w:szCs w:val="28"/>
          <w:lang w:eastAsia="en-US"/>
        </w:rPr>
        <w:t xml:space="preserve">) </w:t>
      </w:r>
      <w:r w:rsidR="00E04040" w:rsidRPr="00503A71">
        <w:rPr>
          <w:rFonts w:ascii="Times New Roman" w:hAnsi="Times New Roman" w:cs="Times New Roman"/>
          <w:sz w:val="28"/>
          <w:szCs w:val="28"/>
          <w:lang w:eastAsia="en-US"/>
        </w:rPr>
        <w:t>возвратить денежные средства, полученные на реализацию настоящего социального контракта в случае установления уполномоченным органом фактов их необоснованного получения или нецелевого использования в порядке и сроки, установленные действующими нормативными правовыми актами Республики Тыва, регулирующими порядок предоставления государственной социальной помощи на основании социального контракта.</w:t>
      </w:r>
    </w:p>
    <w:p w:rsidR="00E04040" w:rsidRPr="00503A71" w:rsidRDefault="00E04040" w:rsidP="00086676">
      <w:pPr>
        <w:pStyle w:val="20"/>
        <w:shd w:val="clear" w:color="auto" w:fill="auto"/>
        <w:spacing w:line="23" w:lineRule="atLeast"/>
        <w:ind w:firstLine="709"/>
        <w:contextualSpacing/>
        <w:jc w:val="both"/>
      </w:pPr>
      <w:r>
        <w:t xml:space="preserve">2.4. </w:t>
      </w:r>
      <w:r w:rsidRPr="00503A71">
        <w:t>Заявитель вправе:</w:t>
      </w:r>
    </w:p>
    <w:p w:rsidR="00E04040" w:rsidRPr="00503A71" w:rsidRDefault="00E04040" w:rsidP="00086676">
      <w:pPr>
        <w:pStyle w:val="20"/>
        <w:shd w:val="clear" w:color="auto" w:fill="auto"/>
        <w:spacing w:line="23" w:lineRule="atLeast"/>
        <w:ind w:firstLine="709"/>
        <w:contextualSpacing/>
        <w:jc w:val="both"/>
      </w:pPr>
      <w:r>
        <w:t xml:space="preserve">а) </w:t>
      </w:r>
      <w:r w:rsidRPr="00503A71">
        <w:t>инициировать заключение дополнительного соглашения к настоящему социальному контракту;</w:t>
      </w:r>
    </w:p>
    <w:p w:rsidR="00E04040" w:rsidRPr="00503A71" w:rsidRDefault="00E04040" w:rsidP="00086676">
      <w:pPr>
        <w:pStyle w:val="20"/>
        <w:shd w:val="clear" w:color="auto" w:fill="auto"/>
        <w:spacing w:line="23" w:lineRule="atLeast"/>
        <w:ind w:firstLine="709"/>
        <w:contextualSpacing/>
        <w:jc w:val="both"/>
      </w:pPr>
      <w:r>
        <w:t xml:space="preserve">б) </w:t>
      </w:r>
      <w:r w:rsidRPr="00503A71">
        <w:t>инициировать продление действия настоящего социального контракта;</w:t>
      </w:r>
    </w:p>
    <w:p w:rsidR="00E04040" w:rsidRPr="00503A71" w:rsidRDefault="00E04040" w:rsidP="00086676">
      <w:pPr>
        <w:pStyle w:val="20"/>
        <w:shd w:val="clear" w:color="auto" w:fill="auto"/>
        <w:spacing w:line="23" w:lineRule="atLeast"/>
        <w:ind w:firstLine="709"/>
        <w:contextualSpacing/>
        <w:jc w:val="both"/>
      </w:pPr>
      <w:r>
        <w:t xml:space="preserve">в) </w:t>
      </w:r>
      <w:r w:rsidRPr="00503A71">
        <w:t>инициировать корректировку программы социальной адаптации;</w:t>
      </w:r>
    </w:p>
    <w:p w:rsidR="00E04040" w:rsidRPr="00503A71"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г) </w:t>
      </w:r>
      <w:r w:rsidRPr="00503A71">
        <w:rPr>
          <w:rFonts w:ascii="Times New Roman" w:hAnsi="Times New Roman" w:cs="Times New Roman"/>
          <w:sz w:val="28"/>
          <w:szCs w:val="28"/>
          <w:lang w:eastAsia="en-US"/>
        </w:rPr>
        <w:t>отказаться от настоящего социального контракта и получения государственной социальной помощи в рамках настоящего социального контракта.</w:t>
      </w:r>
    </w:p>
    <w:p w:rsidR="00E04040" w:rsidRPr="00503A71" w:rsidRDefault="00E04040" w:rsidP="00086676">
      <w:pPr>
        <w:pStyle w:val="ConsPlusNormal"/>
        <w:spacing w:line="23" w:lineRule="atLeast"/>
        <w:ind w:firstLine="709"/>
        <w:contextualSpacing/>
        <w:jc w:val="both"/>
        <w:rPr>
          <w:rFonts w:ascii="Times New Roman" w:hAnsi="Times New Roman" w:cs="Times New Roman"/>
          <w:sz w:val="28"/>
          <w:szCs w:val="28"/>
        </w:rPr>
      </w:pPr>
    </w:p>
    <w:p w:rsidR="00E04040" w:rsidRDefault="00E04040" w:rsidP="00086676">
      <w:pPr>
        <w:pStyle w:val="20"/>
        <w:shd w:val="clear" w:color="auto" w:fill="auto"/>
        <w:spacing w:line="23" w:lineRule="atLeast"/>
        <w:ind w:firstLine="709"/>
        <w:contextualSpacing/>
        <w:jc w:val="center"/>
      </w:pPr>
      <w:r w:rsidRPr="00503A71">
        <w:t xml:space="preserve">3. Порядок оказания </w:t>
      </w:r>
      <w:proofErr w:type="gramStart"/>
      <w:r w:rsidRPr="00503A71">
        <w:t>государственной</w:t>
      </w:r>
      <w:proofErr w:type="gramEnd"/>
      <w:r w:rsidRPr="00503A71">
        <w:t xml:space="preserve"> социальной </w:t>
      </w:r>
    </w:p>
    <w:p w:rsidR="00E04040" w:rsidRPr="00503A71" w:rsidRDefault="00E04040" w:rsidP="00086676">
      <w:pPr>
        <w:pStyle w:val="20"/>
        <w:shd w:val="clear" w:color="auto" w:fill="auto"/>
        <w:spacing w:line="23" w:lineRule="atLeast"/>
        <w:ind w:firstLine="709"/>
        <w:contextualSpacing/>
        <w:jc w:val="center"/>
      </w:pPr>
      <w:r w:rsidRPr="00503A71">
        <w:t>помощи на основании социального контракта</w:t>
      </w:r>
    </w:p>
    <w:p w:rsidR="00E04040" w:rsidRDefault="00E04040" w:rsidP="00086676">
      <w:pPr>
        <w:spacing w:after="0" w:line="23" w:lineRule="atLeast"/>
        <w:ind w:firstLine="709"/>
        <w:contextualSpacing/>
        <w:jc w:val="both"/>
        <w:rPr>
          <w:rFonts w:ascii="Times New Roman" w:eastAsia="Times New Roman" w:hAnsi="Times New Roman" w:cs="Times New Roman"/>
          <w:sz w:val="28"/>
          <w:szCs w:val="28"/>
        </w:rPr>
      </w:pPr>
    </w:p>
    <w:p w:rsidR="00E04040" w:rsidRPr="00503A71" w:rsidRDefault="00E04040" w:rsidP="00086676">
      <w:pPr>
        <w:spacing w:after="0" w:line="23" w:lineRule="atLeast"/>
        <w:ind w:firstLine="709"/>
        <w:contextualSpacing/>
        <w:jc w:val="both"/>
        <w:rPr>
          <w:rFonts w:ascii="Times New Roman" w:eastAsia="Times New Roman" w:hAnsi="Times New Roman" w:cs="Times New Roman"/>
          <w:sz w:val="28"/>
          <w:szCs w:val="28"/>
        </w:rPr>
      </w:pPr>
      <w:r w:rsidRPr="00503A71">
        <w:rPr>
          <w:rFonts w:ascii="Times New Roman" w:eastAsia="Times New Roman" w:hAnsi="Times New Roman" w:cs="Times New Roman"/>
          <w:sz w:val="28"/>
          <w:szCs w:val="28"/>
        </w:rPr>
        <w:t xml:space="preserve"> Государственная социальная помощь на основании социального контракта в рамках настоящего социального контракта оказывается согласно этапам реализации программы социальной адаптации, являющейся неотъемлемой частью настоящего социального контракта.</w:t>
      </w:r>
    </w:p>
    <w:p w:rsidR="00E04040" w:rsidRDefault="00E04040" w:rsidP="00086676">
      <w:pPr>
        <w:pStyle w:val="20"/>
        <w:shd w:val="clear" w:color="auto" w:fill="auto"/>
        <w:spacing w:line="23" w:lineRule="atLeast"/>
        <w:ind w:firstLine="709"/>
        <w:contextualSpacing/>
        <w:jc w:val="center"/>
      </w:pPr>
    </w:p>
    <w:p w:rsidR="00E04040" w:rsidRDefault="00E04040" w:rsidP="00086676">
      <w:pPr>
        <w:pStyle w:val="20"/>
        <w:shd w:val="clear" w:color="auto" w:fill="auto"/>
        <w:spacing w:line="23" w:lineRule="atLeast"/>
        <w:ind w:firstLine="709"/>
        <w:contextualSpacing/>
        <w:jc w:val="center"/>
      </w:pPr>
      <w:r w:rsidRPr="00503A71">
        <w:t>4. Виды и размер</w:t>
      </w:r>
      <w:r>
        <w:t xml:space="preserve"> </w:t>
      </w:r>
      <w:proofErr w:type="gramStart"/>
      <w:r w:rsidRPr="00503A71">
        <w:t>предоставляемой</w:t>
      </w:r>
      <w:proofErr w:type="gramEnd"/>
      <w:r w:rsidRPr="00503A71">
        <w:t xml:space="preserve"> на основании </w:t>
      </w:r>
    </w:p>
    <w:p w:rsidR="00E04040" w:rsidRDefault="00E04040" w:rsidP="00086676">
      <w:pPr>
        <w:pStyle w:val="20"/>
        <w:shd w:val="clear" w:color="auto" w:fill="auto"/>
        <w:spacing w:line="23" w:lineRule="atLeast"/>
        <w:ind w:firstLine="709"/>
        <w:contextualSpacing/>
        <w:jc w:val="center"/>
      </w:pPr>
      <w:r w:rsidRPr="00503A71">
        <w:t>социального контракта государственной социальной помощи</w:t>
      </w:r>
    </w:p>
    <w:p w:rsidR="00E04040" w:rsidRPr="00503A71" w:rsidRDefault="00E04040" w:rsidP="00086676">
      <w:pPr>
        <w:pStyle w:val="20"/>
        <w:shd w:val="clear" w:color="auto" w:fill="auto"/>
        <w:spacing w:line="23" w:lineRule="atLeast"/>
        <w:ind w:firstLine="709"/>
        <w:contextualSpacing/>
        <w:jc w:val="center"/>
      </w:pPr>
    </w:p>
    <w:p w:rsidR="00E04040" w:rsidRPr="00503A71" w:rsidRDefault="00E04040" w:rsidP="00086676">
      <w:pPr>
        <w:spacing w:after="0" w:line="23" w:lineRule="atLeast"/>
        <w:ind w:firstLine="709"/>
        <w:contextualSpacing/>
        <w:jc w:val="both"/>
        <w:rPr>
          <w:rFonts w:ascii="Times New Roman" w:eastAsia="Times New Roman" w:hAnsi="Times New Roman" w:cs="Times New Roman"/>
          <w:sz w:val="28"/>
          <w:szCs w:val="28"/>
        </w:rPr>
      </w:pPr>
      <w:r w:rsidRPr="00503A71">
        <w:rPr>
          <w:rFonts w:ascii="Times New Roman" w:eastAsia="Times New Roman" w:hAnsi="Times New Roman" w:cs="Times New Roman"/>
          <w:sz w:val="28"/>
          <w:szCs w:val="28"/>
        </w:rPr>
        <w:t xml:space="preserve">4.1. Государственная социальная помощь на основании социального контракта в рамках настоящего социального контракта оказывается виде единовременной материальной выплаты. </w:t>
      </w:r>
    </w:p>
    <w:p w:rsidR="00E04040" w:rsidRDefault="00E04040" w:rsidP="00932D8D">
      <w:pPr>
        <w:pStyle w:val="20"/>
        <w:shd w:val="clear" w:color="auto" w:fill="auto"/>
        <w:spacing w:line="23" w:lineRule="atLeast"/>
        <w:ind w:firstLine="709"/>
        <w:jc w:val="both"/>
      </w:pPr>
      <w:r w:rsidRPr="00503A71">
        <w:t xml:space="preserve">4.2. </w:t>
      </w:r>
      <w:proofErr w:type="gramStart"/>
      <w:r w:rsidRPr="00503A71">
        <w:t>Размер единовременной материальной выплаты равен</w:t>
      </w:r>
      <w:r w:rsidR="003E1070">
        <w:t xml:space="preserve"> __________</w:t>
      </w:r>
      <w:r w:rsidRPr="00503A71">
        <w:t xml:space="preserve"> рублей</w:t>
      </w:r>
      <w:r>
        <w:t>, указанная выплата</w:t>
      </w:r>
      <w:r w:rsidRPr="00503A71">
        <w:t xml:space="preserve"> предназначена для потребностей ведения предпринимательской деятельности, в том числе закупки оборудования, создания и оснащения дополнительных рабочих мест) при условии соблюдения требований </w:t>
      </w:r>
      <w:r>
        <w:t>ф</w:t>
      </w:r>
      <w:r w:rsidRPr="00503A71">
        <w:t>едеральн</w:t>
      </w:r>
      <w:r>
        <w:t>ых</w:t>
      </w:r>
      <w:r w:rsidRPr="00503A71">
        <w:t xml:space="preserve"> закон</w:t>
      </w:r>
      <w:r>
        <w:t xml:space="preserve">ов </w:t>
      </w:r>
      <w:r w:rsidRPr="00503A71">
        <w:t>от 8 авгу</w:t>
      </w:r>
      <w:r>
        <w:t xml:space="preserve">ста 2001 г. </w:t>
      </w:r>
      <w:r w:rsidRPr="00503A71">
        <w:t>№ 129-ФЗ «О государственной регистрации юридических лиц и индивидуальных предпринимателей»</w:t>
      </w:r>
      <w:r w:rsidR="005E1219">
        <w:t xml:space="preserve">, </w:t>
      </w:r>
      <w:r w:rsidR="005E1219" w:rsidRPr="002C7BFA">
        <w:t>закона Республики Тыва от 05.06.2020г. № 608 ЗРТ «О введении на территории Республики Тыва специального</w:t>
      </w:r>
      <w:proofErr w:type="gramEnd"/>
      <w:r w:rsidR="005E1219" w:rsidRPr="002C7BFA">
        <w:t xml:space="preserve"> налогового режима «Налог на профессиональный доход»</w:t>
      </w:r>
      <w:r w:rsidR="005E1219">
        <w:t>.</w:t>
      </w:r>
    </w:p>
    <w:p w:rsidR="00864A38" w:rsidRDefault="00864A38" w:rsidP="00932D8D">
      <w:pPr>
        <w:pStyle w:val="20"/>
        <w:shd w:val="clear" w:color="auto" w:fill="auto"/>
        <w:spacing w:line="23" w:lineRule="atLeast"/>
        <w:ind w:firstLine="709"/>
        <w:jc w:val="both"/>
      </w:pPr>
      <w:proofErr w:type="gramStart"/>
      <w:r w:rsidRPr="00864A38">
        <w:t>При этом до 5% суммы, выплаченной гражданину, может быть направлено на компенсацию расходов, связанных с постановкой на учет в качестве индивидуального предпринимателя или налогоплательщика налога на профессиональный доход, до 15% - на аренду помещения (включая коммунальные платежи), необходимого для осуществления индивидуальной предпринимательской деятельности, оставшаяся часть выплаты может быть направлена на приобретение основных средств и материально-производственных запасов (сырье, материалы, комплектующие, готовая продукция</w:t>
      </w:r>
      <w:proofErr w:type="gramEnd"/>
      <w:r w:rsidRPr="00864A38">
        <w:t xml:space="preserve"> и другие материальные ценности, участвующие в процессе производства).</w:t>
      </w:r>
    </w:p>
    <w:p w:rsidR="005A6C42" w:rsidRPr="00932D8D" w:rsidRDefault="005A6C42" w:rsidP="00932D8D">
      <w:pPr>
        <w:pStyle w:val="20"/>
        <w:shd w:val="clear" w:color="auto" w:fill="auto"/>
        <w:spacing w:line="23" w:lineRule="atLeast"/>
        <w:ind w:firstLine="709"/>
        <w:jc w:val="both"/>
      </w:pPr>
      <w:r w:rsidRPr="005A6C42">
        <w:lastRenderedPageBreak/>
        <w:t>Стоимость курса обучения, если это предусмотрено программой социальной адаптации составляет _________ рублей.</w:t>
      </w:r>
    </w:p>
    <w:p w:rsidR="00E04040" w:rsidRDefault="00E04040" w:rsidP="00086676">
      <w:pPr>
        <w:pStyle w:val="20"/>
        <w:shd w:val="clear" w:color="auto" w:fill="auto"/>
        <w:spacing w:line="23" w:lineRule="atLeast"/>
        <w:ind w:firstLine="709"/>
        <w:contextualSpacing/>
        <w:jc w:val="center"/>
      </w:pPr>
    </w:p>
    <w:p w:rsidR="00E04040" w:rsidRPr="00503A71" w:rsidRDefault="00E04040" w:rsidP="00086676">
      <w:pPr>
        <w:pStyle w:val="20"/>
        <w:shd w:val="clear" w:color="auto" w:fill="auto"/>
        <w:spacing w:line="23" w:lineRule="atLeast"/>
        <w:ind w:firstLine="709"/>
        <w:contextualSpacing/>
        <w:jc w:val="center"/>
      </w:pPr>
      <w:r w:rsidRPr="00503A71">
        <w:t>5. Срок действия социального контракта</w:t>
      </w:r>
    </w:p>
    <w:p w:rsidR="00E04040" w:rsidRPr="00506A84" w:rsidRDefault="00E04040" w:rsidP="00086676">
      <w:pPr>
        <w:pStyle w:val="20"/>
        <w:shd w:val="clear" w:color="auto" w:fill="auto"/>
        <w:spacing w:line="23" w:lineRule="atLeast"/>
        <w:ind w:firstLine="709"/>
        <w:contextualSpacing/>
        <w:rPr>
          <w:sz w:val="22"/>
          <w:szCs w:val="22"/>
        </w:rPr>
      </w:pPr>
    </w:p>
    <w:p w:rsidR="00E04040" w:rsidRDefault="00E04040" w:rsidP="00FA5368">
      <w:pPr>
        <w:pStyle w:val="20"/>
        <w:shd w:val="clear" w:color="auto" w:fill="auto"/>
        <w:spacing w:line="23" w:lineRule="atLeast"/>
        <w:ind w:firstLine="709"/>
        <w:contextualSpacing/>
      </w:pPr>
      <w:r w:rsidRPr="00503A71">
        <w:t>Социальный контракт заключен до «___» _______20__ г.</w:t>
      </w:r>
    </w:p>
    <w:p w:rsidR="00137530" w:rsidRDefault="00137530" w:rsidP="00086676">
      <w:pPr>
        <w:pStyle w:val="20"/>
        <w:shd w:val="clear" w:color="auto" w:fill="auto"/>
        <w:spacing w:line="23" w:lineRule="atLeast"/>
        <w:ind w:firstLine="709"/>
        <w:contextualSpacing/>
        <w:jc w:val="center"/>
      </w:pPr>
    </w:p>
    <w:p w:rsidR="00761DE1" w:rsidRDefault="00761DE1" w:rsidP="00086676">
      <w:pPr>
        <w:pStyle w:val="20"/>
        <w:shd w:val="clear" w:color="auto" w:fill="auto"/>
        <w:spacing w:line="23" w:lineRule="atLeast"/>
        <w:ind w:firstLine="709"/>
        <w:contextualSpacing/>
        <w:jc w:val="center"/>
      </w:pPr>
    </w:p>
    <w:p w:rsidR="00E04040" w:rsidRDefault="00E04040" w:rsidP="00086676">
      <w:pPr>
        <w:pStyle w:val="20"/>
        <w:shd w:val="clear" w:color="auto" w:fill="auto"/>
        <w:spacing w:line="23" w:lineRule="atLeast"/>
        <w:ind w:firstLine="709"/>
        <w:contextualSpacing/>
        <w:jc w:val="center"/>
      </w:pPr>
      <w:r>
        <w:t xml:space="preserve">6. </w:t>
      </w:r>
      <w:r w:rsidRPr="00503A71">
        <w:t>Требования к конечному результату, порядок изменения</w:t>
      </w:r>
    </w:p>
    <w:p w:rsidR="00E04040" w:rsidRDefault="00E04040" w:rsidP="00086676">
      <w:pPr>
        <w:pStyle w:val="20"/>
        <w:shd w:val="clear" w:color="auto" w:fill="auto"/>
        <w:spacing w:line="23" w:lineRule="atLeast"/>
        <w:ind w:firstLine="709"/>
        <w:contextualSpacing/>
        <w:jc w:val="center"/>
      </w:pPr>
      <w:r w:rsidRPr="00503A71">
        <w:t>и прекращения социального контракта</w:t>
      </w:r>
    </w:p>
    <w:p w:rsidR="00E04040" w:rsidRPr="00503A71" w:rsidRDefault="00E04040" w:rsidP="00086676">
      <w:pPr>
        <w:pStyle w:val="20"/>
        <w:shd w:val="clear" w:color="auto" w:fill="auto"/>
        <w:spacing w:line="23" w:lineRule="atLeast"/>
        <w:ind w:firstLine="709"/>
        <w:contextualSpacing/>
        <w:jc w:val="center"/>
      </w:pPr>
    </w:p>
    <w:p w:rsidR="00E04040" w:rsidRPr="00503A71"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6.1. </w:t>
      </w:r>
      <w:r w:rsidRPr="00503A71">
        <w:rPr>
          <w:rFonts w:ascii="Times New Roman" w:hAnsi="Times New Roman" w:cs="Times New Roman"/>
          <w:sz w:val="28"/>
          <w:szCs w:val="28"/>
          <w:lang w:eastAsia="en-US"/>
        </w:rPr>
        <w:t>Конечными результатами реализации настоящего социального контракта являются:</w:t>
      </w:r>
    </w:p>
    <w:p w:rsidR="00E04040" w:rsidRPr="00503A71" w:rsidRDefault="00E04040" w:rsidP="00086676">
      <w:pPr>
        <w:spacing w:after="0"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 </w:t>
      </w:r>
      <w:r w:rsidRPr="00503A71">
        <w:rPr>
          <w:rFonts w:ascii="Times New Roman" w:hAnsi="Times New Roman" w:cs="Times New Roman"/>
          <w:sz w:val="28"/>
          <w:szCs w:val="28"/>
        </w:rPr>
        <w:t>осуществление индивидуальной предпринимательской деятельности в течение срока действия социального контракта;</w:t>
      </w:r>
    </w:p>
    <w:p w:rsidR="00E04040" w:rsidRPr="00503A71" w:rsidRDefault="00E04040" w:rsidP="00086676">
      <w:pPr>
        <w:pStyle w:val="ConsPlusNormal"/>
        <w:spacing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 </w:t>
      </w:r>
      <w:r w:rsidRPr="00503A71">
        <w:rPr>
          <w:rFonts w:ascii="Times New Roman" w:hAnsi="Times New Roman" w:cs="Times New Roman"/>
          <w:sz w:val="28"/>
          <w:szCs w:val="28"/>
        </w:rPr>
        <w:t>повышение денежных доходов гражданина (семьи гражданина) и преодоление трудной жизненной ситуации по истечении срока действия социального контракта.</w:t>
      </w:r>
    </w:p>
    <w:p w:rsidR="00E04040" w:rsidRPr="00503A71"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6.2. </w:t>
      </w:r>
      <w:r w:rsidRPr="00503A71">
        <w:rPr>
          <w:rFonts w:ascii="Times New Roman" w:hAnsi="Times New Roman" w:cs="Times New Roman"/>
          <w:sz w:val="28"/>
          <w:szCs w:val="28"/>
          <w:lang w:eastAsia="en-US"/>
        </w:rPr>
        <w:t>Денежные средства, предоставляемые в рамках социального контракта</w:t>
      </w:r>
      <w:r>
        <w:rPr>
          <w:rFonts w:ascii="Times New Roman" w:hAnsi="Times New Roman" w:cs="Times New Roman"/>
          <w:sz w:val="28"/>
          <w:szCs w:val="28"/>
          <w:lang w:eastAsia="en-US"/>
        </w:rPr>
        <w:t>,</w:t>
      </w:r>
      <w:r w:rsidRPr="00503A71">
        <w:rPr>
          <w:rFonts w:ascii="Times New Roman" w:hAnsi="Times New Roman" w:cs="Times New Roman"/>
          <w:sz w:val="28"/>
          <w:szCs w:val="28"/>
          <w:lang w:eastAsia="en-US"/>
        </w:rPr>
        <w:t xml:space="preserve"> возмещаются Заявителем в случаях:</w:t>
      </w:r>
    </w:p>
    <w:p w:rsidR="00E04040" w:rsidRPr="00503A71"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а) </w:t>
      </w:r>
      <w:r w:rsidRPr="00503A71">
        <w:rPr>
          <w:rFonts w:ascii="Times New Roman" w:hAnsi="Times New Roman" w:cs="Times New Roman"/>
          <w:sz w:val="28"/>
          <w:szCs w:val="28"/>
          <w:lang w:eastAsia="en-US"/>
        </w:rPr>
        <w:t>использовани</w:t>
      </w:r>
      <w:r>
        <w:rPr>
          <w:rFonts w:ascii="Times New Roman" w:hAnsi="Times New Roman" w:cs="Times New Roman"/>
          <w:sz w:val="28"/>
          <w:szCs w:val="28"/>
          <w:lang w:eastAsia="en-US"/>
        </w:rPr>
        <w:t>я</w:t>
      </w:r>
      <w:r w:rsidRPr="00503A71">
        <w:rPr>
          <w:rFonts w:ascii="Times New Roman" w:hAnsi="Times New Roman" w:cs="Times New Roman"/>
          <w:sz w:val="28"/>
          <w:szCs w:val="28"/>
          <w:lang w:eastAsia="en-US"/>
        </w:rPr>
        <w:t xml:space="preserve"> полученной денежной выплаты на иные мероприятия, не предусмотренные программой социальной адаптации;</w:t>
      </w:r>
    </w:p>
    <w:p w:rsidR="00E04040" w:rsidRPr="00503A71"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б) </w:t>
      </w:r>
      <w:r w:rsidRPr="00503A71">
        <w:rPr>
          <w:rFonts w:ascii="Times New Roman" w:hAnsi="Times New Roman" w:cs="Times New Roman"/>
          <w:sz w:val="28"/>
          <w:szCs w:val="28"/>
          <w:lang w:eastAsia="en-US"/>
        </w:rPr>
        <w:t>намеренно</w:t>
      </w:r>
      <w:r>
        <w:rPr>
          <w:rFonts w:ascii="Times New Roman" w:hAnsi="Times New Roman" w:cs="Times New Roman"/>
          <w:sz w:val="28"/>
          <w:szCs w:val="28"/>
          <w:lang w:eastAsia="en-US"/>
        </w:rPr>
        <w:t>го</w:t>
      </w:r>
      <w:r w:rsidRPr="00503A71">
        <w:rPr>
          <w:rFonts w:ascii="Times New Roman" w:hAnsi="Times New Roman" w:cs="Times New Roman"/>
          <w:sz w:val="28"/>
          <w:szCs w:val="28"/>
          <w:lang w:eastAsia="en-US"/>
        </w:rPr>
        <w:t xml:space="preserve"> невыполнени</w:t>
      </w:r>
      <w:r>
        <w:rPr>
          <w:rFonts w:ascii="Times New Roman" w:hAnsi="Times New Roman" w:cs="Times New Roman"/>
          <w:sz w:val="28"/>
          <w:szCs w:val="28"/>
          <w:lang w:eastAsia="en-US"/>
        </w:rPr>
        <w:t>я</w:t>
      </w:r>
      <w:r w:rsidRPr="00503A71">
        <w:rPr>
          <w:rFonts w:ascii="Times New Roman" w:hAnsi="Times New Roman" w:cs="Times New Roman"/>
          <w:sz w:val="28"/>
          <w:szCs w:val="28"/>
          <w:lang w:eastAsia="en-US"/>
        </w:rPr>
        <w:t xml:space="preserve"> обязательств, предусмотренных социальным контрактом, а также представление недостоверной информации </w:t>
      </w:r>
      <w:r>
        <w:rPr>
          <w:rFonts w:ascii="Times New Roman" w:hAnsi="Times New Roman" w:cs="Times New Roman"/>
          <w:sz w:val="28"/>
          <w:szCs w:val="28"/>
          <w:lang w:eastAsia="en-US"/>
        </w:rPr>
        <w:t xml:space="preserve">(сведений) </w:t>
      </w:r>
      <w:r w:rsidRPr="00503A71">
        <w:rPr>
          <w:rFonts w:ascii="Times New Roman" w:hAnsi="Times New Roman" w:cs="Times New Roman"/>
          <w:sz w:val="28"/>
          <w:szCs w:val="28"/>
          <w:lang w:eastAsia="en-US"/>
        </w:rPr>
        <w:t>о выполнении мероприятий программы социальной адаптации;</w:t>
      </w:r>
    </w:p>
    <w:p w:rsidR="00E04040" w:rsidRPr="00503A71"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 </w:t>
      </w:r>
      <w:r w:rsidRPr="00503A71">
        <w:rPr>
          <w:rFonts w:ascii="Times New Roman" w:hAnsi="Times New Roman" w:cs="Times New Roman"/>
          <w:sz w:val="28"/>
          <w:szCs w:val="28"/>
          <w:lang w:eastAsia="en-US"/>
        </w:rPr>
        <w:t>представлени</w:t>
      </w:r>
      <w:r>
        <w:rPr>
          <w:rFonts w:ascii="Times New Roman" w:hAnsi="Times New Roman" w:cs="Times New Roman"/>
          <w:sz w:val="28"/>
          <w:szCs w:val="28"/>
          <w:lang w:eastAsia="en-US"/>
        </w:rPr>
        <w:t>я</w:t>
      </w:r>
      <w:r w:rsidRPr="00503A71">
        <w:rPr>
          <w:rFonts w:ascii="Times New Roman" w:hAnsi="Times New Roman" w:cs="Times New Roman"/>
          <w:sz w:val="28"/>
          <w:szCs w:val="28"/>
          <w:lang w:eastAsia="en-US"/>
        </w:rPr>
        <w:t xml:space="preserve"> заведомо недостоверной информации</w:t>
      </w:r>
      <w:r>
        <w:rPr>
          <w:rFonts w:ascii="Times New Roman" w:hAnsi="Times New Roman" w:cs="Times New Roman"/>
          <w:sz w:val="28"/>
          <w:szCs w:val="28"/>
          <w:lang w:eastAsia="en-US"/>
        </w:rPr>
        <w:t xml:space="preserve"> (сведений)</w:t>
      </w:r>
      <w:r w:rsidRPr="00503A71">
        <w:rPr>
          <w:rFonts w:ascii="Times New Roman" w:hAnsi="Times New Roman" w:cs="Times New Roman"/>
          <w:sz w:val="28"/>
          <w:szCs w:val="28"/>
          <w:lang w:eastAsia="en-US"/>
        </w:rPr>
        <w:t>, послужившей основанием для заключения социального контракта;</w:t>
      </w:r>
    </w:p>
    <w:p w:rsidR="00E04040" w:rsidRPr="00503A71"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г) </w:t>
      </w:r>
      <w:r w:rsidRPr="00503A71">
        <w:rPr>
          <w:rFonts w:ascii="Times New Roman" w:hAnsi="Times New Roman" w:cs="Times New Roman"/>
          <w:sz w:val="28"/>
          <w:szCs w:val="28"/>
          <w:lang w:eastAsia="en-US"/>
        </w:rPr>
        <w:t>прекращени</w:t>
      </w:r>
      <w:r>
        <w:rPr>
          <w:rFonts w:ascii="Times New Roman" w:hAnsi="Times New Roman" w:cs="Times New Roman"/>
          <w:sz w:val="28"/>
          <w:szCs w:val="28"/>
          <w:lang w:eastAsia="en-US"/>
        </w:rPr>
        <w:t>я</w:t>
      </w:r>
      <w:r w:rsidRPr="00503A71">
        <w:rPr>
          <w:rFonts w:ascii="Times New Roman" w:hAnsi="Times New Roman" w:cs="Times New Roman"/>
          <w:sz w:val="28"/>
          <w:szCs w:val="28"/>
          <w:lang w:eastAsia="en-US"/>
        </w:rPr>
        <w:t xml:space="preserve"> социального контракта по собственной инициативе. </w:t>
      </w:r>
    </w:p>
    <w:p w:rsidR="00E04040" w:rsidRPr="00503A71"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6.3. </w:t>
      </w:r>
      <w:r w:rsidRPr="00503A71">
        <w:rPr>
          <w:rFonts w:ascii="Times New Roman" w:hAnsi="Times New Roman" w:cs="Times New Roman"/>
          <w:sz w:val="28"/>
          <w:szCs w:val="28"/>
          <w:lang w:eastAsia="en-US"/>
        </w:rPr>
        <w:t>Социальный контракт расторгается в следующих случаях:</w:t>
      </w:r>
    </w:p>
    <w:p w:rsidR="00E04040" w:rsidRPr="00503A71"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а) </w:t>
      </w:r>
      <w:r w:rsidRPr="00503A71">
        <w:rPr>
          <w:rFonts w:ascii="Times New Roman" w:hAnsi="Times New Roman" w:cs="Times New Roman"/>
          <w:sz w:val="28"/>
          <w:szCs w:val="28"/>
          <w:lang w:eastAsia="en-US"/>
        </w:rPr>
        <w:t>невыполнения заявителем мероприятий, предусмотренных программой социальной адаптации;</w:t>
      </w:r>
    </w:p>
    <w:p w:rsidR="00E04040" w:rsidRPr="00503A71"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б) </w:t>
      </w:r>
      <w:r w:rsidRPr="00503A71">
        <w:rPr>
          <w:rFonts w:ascii="Times New Roman" w:hAnsi="Times New Roman" w:cs="Times New Roman"/>
          <w:sz w:val="28"/>
          <w:szCs w:val="28"/>
          <w:lang w:eastAsia="en-US"/>
        </w:rPr>
        <w:t>нецелевого использования денежных средств</w:t>
      </w:r>
      <w:r>
        <w:rPr>
          <w:rFonts w:ascii="Times New Roman" w:hAnsi="Times New Roman" w:cs="Times New Roman"/>
          <w:sz w:val="28"/>
          <w:szCs w:val="28"/>
          <w:lang w:eastAsia="en-US"/>
        </w:rPr>
        <w:t>,</w:t>
      </w:r>
      <w:r w:rsidRPr="00503A71">
        <w:rPr>
          <w:rFonts w:ascii="Times New Roman" w:hAnsi="Times New Roman" w:cs="Times New Roman"/>
          <w:sz w:val="28"/>
          <w:szCs w:val="28"/>
          <w:lang w:eastAsia="en-US"/>
        </w:rPr>
        <w:t xml:space="preserve"> при выполнении обязательств в рамках социального контракта;</w:t>
      </w:r>
    </w:p>
    <w:p w:rsidR="00E04040" w:rsidRPr="00503A71"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 </w:t>
      </w:r>
      <w:r w:rsidRPr="00503A71">
        <w:rPr>
          <w:rFonts w:ascii="Times New Roman" w:hAnsi="Times New Roman" w:cs="Times New Roman"/>
          <w:sz w:val="28"/>
          <w:szCs w:val="28"/>
          <w:lang w:eastAsia="en-US"/>
        </w:rPr>
        <w:t>прекращения статуса малоимущей семьи или малоимущего одиноко проживающего гражданина;</w:t>
      </w:r>
    </w:p>
    <w:p w:rsidR="00E04040" w:rsidRPr="00503A71"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г) добровольного отказа З</w:t>
      </w:r>
      <w:r w:rsidRPr="00503A71">
        <w:rPr>
          <w:rFonts w:ascii="Times New Roman" w:hAnsi="Times New Roman" w:cs="Times New Roman"/>
          <w:sz w:val="28"/>
          <w:szCs w:val="28"/>
          <w:lang w:eastAsia="en-US"/>
        </w:rPr>
        <w:t>аявителя от государственной социальной помощи, оказываемой на основании социального контракта, выразившегося в подаче соответствующего заявления;</w:t>
      </w:r>
    </w:p>
    <w:p w:rsidR="00E04040" w:rsidRPr="00503A71"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 </w:t>
      </w:r>
      <w:r w:rsidRPr="00503A71">
        <w:rPr>
          <w:rFonts w:ascii="Times New Roman" w:hAnsi="Times New Roman" w:cs="Times New Roman"/>
          <w:sz w:val="28"/>
          <w:szCs w:val="28"/>
          <w:lang w:eastAsia="en-US"/>
        </w:rPr>
        <w:t xml:space="preserve">переезда </w:t>
      </w:r>
      <w:r>
        <w:rPr>
          <w:rFonts w:ascii="Times New Roman" w:hAnsi="Times New Roman" w:cs="Times New Roman"/>
          <w:sz w:val="28"/>
          <w:szCs w:val="28"/>
          <w:lang w:eastAsia="en-US"/>
        </w:rPr>
        <w:t>З</w:t>
      </w:r>
      <w:r w:rsidRPr="00503A71">
        <w:rPr>
          <w:rFonts w:ascii="Times New Roman" w:hAnsi="Times New Roman" w:cs="Times New Roman"/>
          <w:sz w:val="28"/>
          <w:szCs w:val="28"/>
          <w:lang w:eastAsia="en-US"/>
        </w:rPr>
        <w:t xml:space="preserve">аявителя (семьи </w:t>
      </w:r>
      <w:r>
        <w:rPr>
          <w:rFonts w:ascii="Times New Roman" w:hAnsi="Times New Roman" w:cs="Times New Roman"/>
          <w:sz w:val="28"/>
          <w:szCs w:val="28"/>
          <w:lang w:eastAsia="en-US"/>
        </w:rPr>
        <w:t>З</w:t>
      </w:r>
      <w:r w:rsidRPr="00503A71">
        <w:rPr>
          <w:rFonts w:ascii="Times New Roman" w:hAnsi="Times New Roman" w:cs="Times New Roman"/>
          <w:sz w:val="28"/>
          <w:szCs w:val="28"/>
          <w:lang w:eastAsia="en-US"/>
        </w:rPr>
        <w:t xml:space="preserve">аявителя) </w:t>
      </w:r>
      <w:r>
        <w:rPr>
          <w:rFonts w:ascii="Times New Roman" w:hAnsi="Times New Roman" w:cs="Times New Roman"/>
          <w:sz w:val="28"/>
          <w:szCs w:val="28"/>
          <w:lang w:eastAsia="en-US"/>
        </w:rPr>
        <w:t>за переделы Республики Тыва</w:t>
      </w:r>
      <w:r w:rsidRPr="00503A71">
        <w:rPr>
          <w:rFonts w:ascii="Times New Roman" w:hAnsi="Times New Roman" w:cs="Times New Roman"/>
          <w:sz w:val="28"/>
          <w:szCs w:val="28"/>
          <w:lang w:eastAsia="en-US"/>
        </w:rPr>
        <w:t>;</w:t>
      </w:r>
    </w:p>
    <w:p w:rsidR="00E04040" w:rsidRPr="00503A71"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е) </w:t>
      </w:r>
      <w:r w:rsidRPr="00503A71">
        <w:rPr>
          <w:rFonts w:ascii="Times New Roman" w:hAnsi="Times New Roman" w:cs="Times New Roman"/>
          <w:sz w:val="28"/>
          <w:szCs w:val="28"/>
          <w:lang w:eastAsia="en-US"/>
        </w:rPr>
        <w:t>изменения состава семьи, повлекше</w:t>
      </w:r>
      <w:r>
        <w:rPr>
          <w:rFonts w:ascii="Times New Roman" w:hAnsi="Times New Roman" w:cs="Times New Roman"/>
          <w:sz w:val="28"/>
          <w:szCs w:val="28"/>
          <w:lang w:eastAsia="en-US"/>
        </w:rPr>
        <w:t>го</w:t>
      </w:r>
      <w:r w:rsidRPr="00503A71">
        <w:rPr>
          <w:rFonts w:ascii="Times New Roman" w:hAnsi="Times New Roman" w:cs="Times New Roman"/>
          <w:sz w:val="28"/>
          <w:szCs w:val="28"/>
          <w:lang w:eastAsia="en-US"/>
        </w:rPr>
        <w:t xml:space="preserve"> увеличение среднедушевого дохода семьи и дохода одиноко проживающего гражданина;</w:t>
      </w:r>
    </w:p>
    <w:p w:rsidR="00E04040" w:rsidRPr="00503A71"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ж) </w:t>
      </w:r>
      <w:r w:rsidRPr="00503A71">
        <w:rPr>
          <w:rFonts w:ascii="Times New Roman" w:hAnsi="Times New Roman" w:cs="Times New Roman"/>
          <w:sz w:val="28"/>
          <w:szCs w:val="28"/>
          <w:lang w:eastAsia="en-US"/>
        </w:rPr>
        <w:t>предоставления заявителем недостоверной информации (сведений) о ходе выполнения мероприятий, предусмотренных программой социальной адаптации;</w:t>
      </w:r>
    </w:p>
    <w:p w:rsidR="00E04040" w:rsidRPr="00503A71"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з)</w:t>
      </w:r>
      <w:r w:rsidRPr="00503A71">
        <w:rPr>
          <w:rFonts w:ascii="Times New Roman" w:hAnsi="Times New Roman" w:cs="Times New Roman"/>
          <w:sz w:val="28"/>
          <w:szCs w:val="28"/>
          <w:lang w:eastAsia="en-US"/>
        </w:rPr>
        <w:t xml:space="preserve"> возникновени</w:t>
      </w:r>
      <w:r>
        <w:rPr>
          <w:rFonts w:ascii="Times New Roman" w:hAnsi="Times New Roman" w:cs="Times New Roman"/>
          <w:sz w:val="28"/>
          <w:szCs w:val="28"/>
          <w:lang w:eastAsia="en-US"/>
        </w:rPr>
        <w:t>я обстоятельств, при которых Заявитель (семья З</w:t>
      </w:r>
      <w:r w:rsidRPr="00503A71">
        <w:rPr>
          <w:rFonts w:ascii="Times New Roman" w:hAnsi="Times New Roman" w:cs="Times New Roman"/>
          <w:sz w:val="28"/>
          <w:szCs w:val="28"/>
          <w:lang w:eastAsia="en-US"/>
        </w:rPr>
        <w:t>аявителя) самостоятельно преодолевает трудную жизненную ситуацию.</w:t>
      </w:r>
    </w:p>
    <w:p w:rsidR="00E04040" w:rsidRPr="00E12B3E" w:rsidRDefault="00E04040" w:rsidP="00086676">
      <w:pPr>
        <w:pStyle w:val="ConsPlusNormal"/>
        <w:spacing w:line="23" w:lineRule="atLeast"/>
        <w:ind w:firstLine="709"/>
        <w:contextualSpacing/>
        <w:jc w:val="center"/>
        <w:rPr>
          <w:rFonts w:ascii="Times New Roman" w:hAnsi="Times New Roman" w:cs="Times New Roman"/>
          <w:sz w:val="20"/>
          <w:lang w:eastAsia="en-US"/>
        </w:rPr>
      </w:pPr>
    </w:p>
    <w:p w:rsidR="00E04040" w:rsidRPr="00503A71" w:rsidRDefault="00E04040" w:rsidP="00086676">
      <w:pPr>
        <w:pStyle w:val="ConsPlusNormal"/>
        <w:spacing w:line="23" w:lineRule="atLeast"/>
        <w:ind w:firstLine="709"/>
        <w:contextualSpacing/>
        <w:jc w:val="center"/>
        <w:rPr>
          <w:rFonts w:ascii="Times New Roman" w:hAnsi="Times New Roman" w:cs="Times New Roman"/>
          <w:sz w:val="28"/>
          <w:szCs w:val="28"/>
          <w:lang w:eastAsia="en-US"/>
        </w:rPr>
      </w:pPr>
      <w:r w:rsidRPr="00503A71">
        <w:rPr>
          <w:rFonts w:ascii="Times New Roman" w:hAnsi="Times New Roman" w:cs="Times New Roman"/>
          <w:sz w:val="28"/>
          <w:szCs w:val="28"/>
          <w:lang w:eastAsia="en-US"/>
        </w:rPr>
        <w:t>Реквизиты и подписи сторон</w:t>
      </w:r>
    </w:p>
    <w:p w:rsidR="00E04040" w:rsidRPr="00503A71" w:rsidRDefault="00E04040" w:rsidP="00086676">
      <w:pPr>
        <w:pStyle w:val="ConsPlusNormal"/>
        <w:spacing w:line="23" w:lineRule="atLeast"/>
        <w:ind w:firstLine="709"/>
        <w:contextualSpacing/>
        <w:jc w:val="center"/>
        <w:rPr>
          <w:rFonts w:ascii="Times New Roman" w:hAnsi="Times New Roman" w:cs="Times New Roman"/>
          <w:sz w:val="28"/>
          <w:szCs w:val="28"/>
          <w:lang w:eastAsia="en-US"/>
        </w:rPr>
      </w:pPr>
    </w:p>
    <w:p w:rsidR="00E04040" w:rsidRDefault="00E04040" w:rsidP="00805943">
      <w:pPr>
        <w:pStyle w:val="ConsPlusNormal"/>
        <w:spacing w:line="23" w:lineRule="atLeast"/>
        <w:ind w:firstLine="709"/>
        <w:contextualSpacing/>
        <w:rPr>
          <w:rFonts w:ascii="Times New Roman" w:hAnsi="Times New Roman" w:cs="Times New Roman"/>
          <w:sz w:val="28"/>
          <w:szCs w:val="28"/>
          <w:lang w:eastAsia="en-US"/>
        </w:rPr>
      </w:pPr>
      <w:r w:rsidRPr="00503A71">
        <w:rPr>
          <w:rFonts w:ascii="Times New Roman" w:hAnsi="Times New Roman" w:cs="Times New Roman"/>
          <w:sz w:val="28"/>
          <w:szCs w:val="28"/>
          <w:lang w:eastAsia="en-US"/>
        </w:rPr>
        <w:t>Уполномоченный орган:</w:t>
      </w:r>
    </w:p>
    <w:p w:rsidR="00E04040" w:rsidRDefault="00E04040" w:rsidP="00086676">
      <w:pPr>
        <w:pStyle w:val="ConsPlusNormal"/>
        <w:spacing w:line="23" w:lineRule="atLeast"/>
        <w:ind w:firstLine="709"/>
        <w:contextualSpacing/>
        <w:rPr>
          <w:rFonts w:ascii="Times New Roman" w:hAnsi="Times New Roman" w:cs="Times New Roman"/>
          <w:sz w:val="28"/>
          <w:szCs w:val="28"/>
          <w:lang w:eastAsia="en-US"/>
        </w:rPr>
        <w:sectPr w:rsidR="00E04040" w:rsidSect="00B0013E">
          <w:pgSz w:w="11906" w:h="16838"/>
          <w:pgMar w:top="1134" w:right="567" w:bottom="1134" w:left="1134" w:header="708" w:footer="708" w:gutter="0"/>
          <w:pgNumType w:start="1"/>
          <w:cols w:space="708"/>
          <w:titlePg/>
          <w:docGrid w:linePitch="360"/>
        </w:sectPr>
      </w:pPr>
      <w:r>
        <w:rPr>
          <w:rFonts w:ascii="Times New Roman" w:hAnsi="Times New Roman" w:cs="Times New Roman"/>
          <w:sz w:val="28"/>
          <w:szCs w:val="28"/>
          <w:lang w:eastAsia="en-US"/>
        </w:rPr>
        <w:t>Заявитель</w:t>
      </w:r>
    </w:p>
    <w:p w:rsidR="00E04040" w:rsidRPr="004614B3" w:rsidRDefault="00E04040" w:rsidP="0079539C">
      <w:pPr>
        <w:pStyle w:val="20"/>
        <w:shd w:val="clear" w:color="auto" w:fill="auto"/>
        <w:tabs>
          <w:tab w:val="left" w:pos="1330"/>
        </w:tabs>
        <w:autoSpaceDE w:val="0"/>
        <w:autoSpaceDN w:val="0"/>
        <w:spacing w:line="23" w:lineRule="atLeast"/>
        <w:ind w:firstLine="709"/>
        <w:contextualSpacing/>
        <w:jc w:val="right"/>
      </w:pPr>
      <w:r w:rsidRPr="004614B3">
        <w:lastRenderedPageBreak/>
        <w:t>Утвержден</w:t>
      </w:r>
    </w:p>
    <w:p w:rsidR="00E04040" w:rsidRPr="004614B3" w:rsidRDefault="00E04040" w:rsidP="0079539C">
      <w:pPr>
        <w:pStyle w:val="20"/>
        <w:shd w:val="clear" w:color="auto" w:fill="auto"/>
        <w:tabs>
          <w:tab w:val="left" w:pos="1330"/>
        </w:tabs>
        <w:autoSpaceDE w:val="0"/>
        <w:autoSpaceDN w:val="0"/>
        <w:spacing w:line="23" w:lineRule="atLeast"/>
        <w:ind w:firstLine="709"/>
        <w:contextualSpacing/>
        <w:jc w:val="right"/>
      </w:pPr>
      <w:r w:rsidRPr="004614B3">
        <w:t>постановлением Правительства</w:t>
      </w:r>
    </w:p>
    <w:p w:rsidR="00E04040" w:rsidRDefault="00E04040" w:rsidP="0079539C">
      <w:pPr>
        <w:pStyle w:val="20"/>
        <w:shd w:val="clear" w:color="auto" w:fill="auto"/>
        <w:tabs>
          <w:tab w:val="left" w:pos="1330"/>
        </w:tabs>
        <w:autoSpaceDE w:val="0"/>
        <w:autoSpaceDN w:val="0"/>
        <w:spacing w:line="23" w:lineRule="atLeast"/>
        <w:ind w:firstLine="709"/>
        <w:contextualSpacing/>
        <w:jc w:val="right"/>
      </w:pPr>
      <w:r w:rsidRPr="004614B3">
        <w:t>Республики Тыва</w:t>
      </w:r>
    </w:p>
    <w:p w:rsidR="00E04040" w:rsidRDefault="00E04040" w:rsidP="005B1653">
      <w:pPr>
        <w:pStyle w:val="ConsPlusNormal"/>
        <w:spacing w:line="23" w:lineRule="atLeast"/>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от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 </w:t>
      </w:r>
    </w:p>
    <w:p w:rsidR="005B1653" w:rsidRPr="005B1653" w:rsidRDefault="005B1653" w:rsidP="005B1653">
      <w:pPr>
        <w:pStyle w:val="ConsPlusNormal"/>
        <w:spacing w:line="23" w:lineRule="atLeast"/>
        <w:ind w:firstLine="709"/>
        <w:contextualSpacing/>
        <w:jc w:val="right"/>
        <w:rPr>
          <w:rFonts w:ascii="Times New Roman" w:hAnsi="Times New Roman" w:cs="Times New Roman"/>
        </w:rPr>
      </w:pPr>
    </w:p>
    <w:p w:rsidR="00E04040" w:rsidRDefault="00E04040" w:rsidP="00086676">
      <w:pPr>
        <w:pStyle w:val="30"/>
        <w:shd w:val="clear" w:color="auto" w:fill="auto"/>
        <w:tabs>
          <w:tab w:val="left" w:pos="1114"/>
        </w:tabs>
        <w:spacing w:before="0" w:line="23" w:lineRule="atLeast"/>
        <w:ind w:firstLine="709"/>
        <w:contextualSpacing/>
        <w:jc w:val="center"/>
        <w:rPr>
          <w:bCs w:val="0"/>
          <w:sz w:val="28"/>
          <w:szCs w:val="28"/>
          <w:lang w:eastAsia="ru-RU" w:bidi="ru-RU"/>
        </w:rPr>
      </w:pPr>
      <w:proofErr w:type="gramStart"/>
      <w:r w:rsidRPr="00503A71">
        <w:rPr>
          <w:bCs w:val="0"/>
          <w:sz w:val="28"/>
          <w:szCs w:val="28"/>
          <w:lang w:eastAsia="ru-RU" w:bidi="ru-RU"/>
        </w:rPr>
        <w:t>П</w:t>
      </w:r>
      <w:proofErr w:type="gramEnd"/>
      <w:r>
        <w:rPr>
          <w:bCs w:val="0"/>
          <w:sz w:val="28"/>
          <w:szCs w:val="28"/>
          <w:lang w:eastAsia="ru-RU" w:bidi="ru-RU"/>
        </w:rPr>
        <w:t xml:space="preserve"> О Р Я Д О К</w:t>
      </w:r>
    </w:p>
    <w:p w:rsidR="00E04040" w:rsidRDefault="00E04040" w:rsidP="00086676">
      <w:pPr>
        <w:pStyle w:val="30"/>
        <w:shd w:val="clear" w:color="auto" w:fill="auto"/>
        <w:tabs>
          <w:tab w:val="left" w:pos="1114"/>
        </w:tabs>
        <w:spacing w:before="0" w:line="23" w:lineRule="atLeast"/>
        <w:ind w:firstLine="709"/>
        <w:contextualSpacing/>
        <w:jc w:val="center"/>
        <w:rPr>
          <w:b w:val="0"/>
          <w:bCs w:val="0"/>
          <w:sz w:val="28"/>
          <w:szCs w:val="28"/>
          <w:lang w:eastAsia="ru-RU" w:bidi="ru-RU"/>
        </w:rPr>
      </w:pPr>
      <w:r w:rsidRPr="00503A71">
        <w:rPr>
          <w:b w:val="0"/>
          <w:bCs w:val="0"/>
          <w:sz w:val="28"/>
          <w:szCs w:val="28"/>
          <w:lang w:eastAsia="ru-RU" w:bidi="ru-RU"/>
        </w:rPr>
        <w:t xml:space="preserve">назначения </w:t>
      </w:r>
      <w:proofErr w:type="gramStart"/>
      <w:r w:rsidRPr="00BF7585">
        <w:rPr>
          <w:b w:val="0"/>
          <w:bCs w:val="0"/>
          <w:sz w:val="28"/>
          <w:szCs w:val="28"/>
          <w:lang w:eastAsia="ru-RU" w:bidi="ru-RU"/>
        </w:rPr>
        <w:t>государственной</w:t>
      </w:r>
      <w:proofErr w:type="gramEnd"/>
      <w:r w:rsidRPr="00503A71">
        <w:rPr>
          <w:b w:val="0"/>
          <w:bCs w:val="0"/>
          <w:sz w:val="28"/>
          <w:szCs w:val="28"/>
          <w:lang w:eastAsia="ru-RU" w:bidi="ru-RU"/>
        </w:rPr>
        <w:t xml:space="preserve"> социальной </w:t>
      </w:r>
    </w:p>
    <w:p w:rsidR="00E04040" w:rsidRPr="006132EC" w:rsidRDefault="00E04040" w:rsidP="00086676">
      <w:pPr>
        <w:pStyle w:val="30"/>
        <w:shd w:val="clear" w:color="auto" w:fill="auto"/>
        <w:tabs>
          <w:tab w:val="left" w:pos="1114"/>
        </w:tabs>
        <w:spacing w:before="0" w:line="23" w:lineRule="atLeast"/>
        <w:ind w:firstLine="709"/>
        <w:contextualSpacing/>
        <w:jc w:val="center"/>
        <w:rPr>
          <w:b w:val="0"/>
          <w:sz w:val="28"/>
          <w:szCs w:val="28"/>
        </w:rPr>
      </w:pPr>
      <w:r w:rsidRPr="00503A71">
        <w:rPr>
          <w:b w:val="0"/>
          <w:bCs w:val="0"/>
          <w:sz w:val="28"/>
          <w:szCs w:val="28"/>
          <w:lang w:eastAsia="ru-RU" w:bidi="ru-RU"/>
        </w:rPr>
        <w:t xml:space="preserve">помощи </w:t>
      </w:r>
      <w:r>
        <w:rPr>
          <w:b w:val="0"/>
          <w:bCs w:val="0"/>
          <w:sz w:val="28"/>
          <w:szCs w:val="28"/>
          <w:lang w:eastAsia="ru-RU" w:bidi="ru-RU"/>
        </w:rPr>
        <w:t>в ведении личного подсобного хозяйства</w:t>
      </w:r>
    </w:p>
    <w:p w:rsidR="00E04040" w:rsidRPr="00503A71" w:rsidRDefault="00E04040" w:rsidP="00086676">
      <w:pPr>
        <w:pStyle w:val="30"/>
        <w:shd w:val="clear" w:color="auto" w:fill="auto"/>
        <w:tabs>
          <w:tab w:val="left" w:pos="1114"/>
        </w:tabs>
        <w:spacing w:before="0" w:line="23" w:lineRule="atLeast"/>
        <w:ind w:firstLine="709"/>
        <w:contextualSpacing/>
        <w:jc w:val="center"/>
        <w:rPr>
          <w:b w:val="0"/>
          <w:bCs w:val="0"/>
          <w:sz w:val="28"/>
          <w:szCs w:val="28"/>
          <w:lang w:eastAsia="ru-RU" w:bidi="ru-RU"/>
        </w:rPr>
      </w:pPr>
      <w:r w:rsidRPr="00503A71">
        <w:rPr>
          <w:b w:val="0"/>
          <w:bCs w:val="0"/>
          <w:sz w:val="28"/>
          <w:szCs w:val="28"/>
          <w:lang w:eastAsia="ru-RU" w:bidi="ru-RU"/>
        </w:rPr>
        <w:t xml:space="preserve">на основании социального контракта </w:t>
      </w:r>
    </w:p>
    <w:p w:rsidR="00E04040" w:rsidRPr="0069096F" w:rsidRDefault="00E04040" w:rsidP="00086676">
      <w:pPr>
        <w:pStyle w:val="20"/>
        <w:shd w:val="clear" w:color="auto" w:fill="auto"/>
        <w:tabs>
          <w:tab w:val="left" w:pos="1382"/>
        </w:tabs>
        <w:spacing w:line="23" w:lineRule="atLeast"/>
        <w:ind w:firstLine="709"/>
        <w:contextualSpacing/>
        <w:jc w:val="both"/>
        <w:rPr>
          <w:rFonts w:eastAsiaTheme="minorHAnsi"/>
          <w:b/>
          <w:sz w:val="20"/>
          <w:szCs w:val="20"/>
        </w:rPr>
      </w:pPr>
    </w:p>
    <w:p w:rsidR="00FB5143" w:rsidRDefault="00E04040" w:rsidP="00FB5143">
      <w:pPr>
        <w:pStyle w:val="20"/>
        <w:shd w:val="clear" w:color="auto" w:fill="auto"/>
        <w:tabs>
          <w:tab w:val="left" w:pos="1382"/>
        </w:tabs>
        <w:spacing w:line="23" w:lineRule="atLeast"/>
        <w:ind w:firstLine="851"/>
        <w:contextualSpacing/>
        <w:jc w:val="both"/>
        <w:rPr>
          <w:lang w:eastAsia="ru-RU" w:bidi="ru-RU"/>
        </w:rPr>
      </w:pPr>
      <w:r w:rsidRPr="00685F2A">
        <w:rPr>
          <w:lang w:eastAsia="ru-RU" w:bidi="ru-RU"/>
        </w:rPr>
        <w:t>1.</w:t>
      </w:r>
      <w:r w:rsidR="00FB5143">
        <w:rPr>
          <w:lang w:eastAsia="ru-RU" w:bidi="ru-RU"/>
        </w:rPr>
        <w:t xml:space="preserve"> </w:t>
      </w:r>
      <w:proofErr w:type="gramStart"/>
      <w:r w:rsidR="00FB5143">
        <w:t>Право на получение государственной социальной помощи на основании социального контракта имеют малоимущие семьи или малоимущие одиноко проживающие граждане Российской Федерации, проживающие на территории Республики Тыва, имеющие по независящим от них причинам (объективные жизненные обстоятельства либо иные уважительные причины) среднедушевой доход, размер которого ниже величины прожиточного минимума в целом по Республики Тыва в расчете на душу населения на дату обращения</w:t>
      </w:r>
      <w:r w:rsidR="00FB5143" w:rsidRPr="007516E7">
        <w:rPr>
          <w:lang w:eastAsia="ru-RU" w:bidi="ru-RU"/>
        </w:rPr>
        <w:t>, за</w:t>
      </w:r>
      <w:proofErr w:type="gramEnd"/>
      <w:r w:rsidR="00FB5143" w:rsidRPr="007516E7">
        <w:rPr>
          <w:lang w:eastAsia="ru-RU" w:bidi="ru-RU"/>
        </w:rPr>
        <w:t xml:space="preserve"> исключением следующих категорий лиц:</w:t>
      </w:r>
    </w:p>
    <w:p w:rsidR="00FB5143" w:rsidRPr="007516E7" w:rsidRDefault="00FB5143" w:rsidP="00C1149C">
      <w:pPr>
        <w:pStyle w:val="20"/>
        <w:shd w:val="clear" w:color="auto" w:fill="auto"/>
        <w:tabs>
          <w:tab w:val="left" w:pos="1382"/>
        </w:tabs>
        <w:spacing w:line="23" w:lineRule="atLeast"/>
        <w:ind w:firstLine="709"/>
        <w:contextualSpacing/>
        <w:jc w:val="both"/>
        <w:rPr>
          <w:lang w:eastAsia="ru-RU" w:bidi="ru-RU"/>
        </w:rPr>
      </w:pPr>
      <w:r>
        <w:rPr>
          <w:lang w:eastAsia="ru-RU" w:bidi="ru-RU"/>
        </w:rPr>
        <w:t xml:space="preserve">а) </w:t>
      </w:r>
      <w:r w:rsidRPr="007516E7">
        <w:rPr>
          <w:lang w:eastAsia="ru-RU" w:bidi="ru-RU"/>
        </w:rPr>
        <w:t>военнослужащие, проходящие военную службу по призыву</w:t>
      </w:r>
      <w:r>
        <w:rPr>
          <w:lang w:eastAsia="ru-RU" w:bidi="ru-RU"/>
        </w:rPr>
        <w:t xml:space="preserve"> и контракту</w:t>
      </w:r>
      <w:r w:rsidRPr="007516E7">
        <w:rPr>
          <w:lang w:eastAsia="ru-RU" w:bidi="ru-RU"/>
        </w:rPr>
        <w:t>;</w:t>
      </w:r>
    </w:p>
    <w:p w:rsidR="00FB5143" w:rsidRPr="007516E7" w:rsidRDefault="00FB5143" w:rsidP="00C1149C">
      <w:pPr>
        <w:pStyle w:val="20"/>
        <w:shd w:val="clear" w:color="auto" w:fill="auto"/>
        <w:tabs>
          <w:tab w:val="left" w:pos="1382"/>
        </w:tabs>
        <w:spacing w:line="23" w:lineRule="atLeast"/>
        <w:ind w:firstLine="709"/>
        <w:contextualSpacing/>
        <w:jc w:val="both"/>
        <w:rPr>
          <w:lang w:eastAsia="ru-RU" w:bidi="ru-RU"/>
        </w:rPr>
      </w:pPr>
      <w:r>
        <w:rPr>
          <w:lang w:eastAsia="ru-RU" w:bidi="ru-RU"/>
        </w:rPr>
        <w:t xml:space="preserve">б) </w:t>
      </w:r>
      <w:r w:rsidRPr="007516E7">
        <w:rPr>
          <w:lang w:eastAsia="ru-RU" w:bidi="ru-RU"/>
        </w:rPr>
        <w:t>лица, отбывающие наказание в виде лишения свободы, включая лиц, условно осужденных к лишению свободы и отбывающих исправительные работы;</w:t>
      </w:r>
    </w:p>
    <w:p w:rsidR="00FB5143" w:rsidRPr="007516E7" w:rsidRDefault="00FB5143" w:rsidP="00C1149C">
      <w:pPr>
        <w:pStyle w:val="20"/>
        <w:shd w:val="clear" w:color="auto" w:fill="auto"/>
        <w:tabs>
          <w:tab w:val="left" w:pos="1382"/>
        </w:tabs>
        <w:spacing w:line="23" w:lineRule="atLeast"/>
        <w:ind w:firstLine="709"/>
        <w:contextualSpacing/>
        <w:jc w:val="both"/>
        <w:rPr>
          <w:lang w:eastAsia="ru-RU" w:bidi="ru-RU"/>
        </w:rPr>
      </w:pPr>
      <w:r>
        <w:rPr>
          <w:lang w:eastAsia="ru-RU" w:bidi="ru-RU"/>
        </w:rPr>
        <w:t xml:space="preserve">в) </w:t>
      </w:r>
      <w:r w:rsidRPr="007516E7">
        <w:rPr>
          <w:lang w:eastAsia="ru-RU" w:bidi="ru-RU"/>
        </w:rPr>
        <w:t>иностранные лица и лица без гражданства;</w:t>
      </w:r>
    </w:p>
    <w:p w:rsidR="00FB5143" w:rsidRDefault="00FB5143" w:rsidP="00C1149C">
      <w:pPr>
        <w:pStyle w:val="20"/>
        <w:shd w:val="clear" w:color="auto" w:fill="auto"/>
        <w:tabs>
          <w:tab w:val="left" w:pos="1382"/>
        </w:tabs>
        <w:spacing w:line="23" w:lineRule="atLeast"/>
        <w:ind w:firstLine="709"/>
        <w:contextualSpacing/>
        <w:jc w:val="both"/>
        <w:rPr>
          <w:lang w:eastAsia="ru-RU" w:bidi="ru-RU"/>
        </w:rPr>
      </w:pPr>
      <w:r>
        <w:rPr>
          <w:lang w:eastAsia="ru-RU" w:bidi="ru-RU"/>
        </w:rPr>
        <w:t xml:space="preserve">г) </w:t>
      </w:r>
      <w:r w:rsidRPr="007516E7">
        <w:rPr>
          <w:lang w:eastAsia="ru-RU" w:bidi="ru-RU"/>
        </w:rPr>
        <w:t>лица, не имеющие регистрации по месту жительства</w:t>
      </w:r>
      <w:r>
        <w:rPr>
          <w:lang w:eastAsia="ru-RU" w:bidi="ru-RU"/>
        </w:rPr>
        <w:t>;</w:t>
      </w:r>
    </w:p>
    <w:p w:rsidR="00FB5143" w:rsidRDefault="00FB5143" w:rsidP="00C1149C">
      <w:pPr>
        <w:pStyle w:val="20"/>
        <w:shd w:val="clear" w:color="auto" w:fill="auto"/>
        <w:tabs>
          <w:tab w:val="left" w:pos="1382"/>
        </w:tabs>
        <w:spacing w:line="23" w:lineRule="atLeast"/>
        <w:ind w:firstLine="709"/>
        <w:contextualSpacing/>
        <w:jc w:val="both"/>
        <w:rPr>
          <w:lang w:eastAsia="ru-RU" w:bidi="ru-RU"/>
        </w:rPr>
      </w:pPr>
      <w:r>
        <w:rPr>
          <w:lang w:eastAsia="ru-RU" w:bidi="ru-RU"/>
        </w:rPr>
        <w:t>д) лица, достигшие пенсионного возраста (женщины</w:t>
      </w:r>
      <w:r w:rsidR="00C1149C">
        <w:rPr>
          <w:lang w:eastAsia="ru-RU" w:bidi="ru-RU"/>
        </w:rPr>
        <w:t xml:space="preserve"> </w:t>
      </w:r>
      <w:r>
        <w:rPr>
          <w:lang w:eastAsia="ru-RU" w:bidi="ru-RU"/>
        </w:rPr>
        <w:t>- 60 лет, мужчины</w:t>
      </w:r>
      <w:r w:rsidR="00C1149C">
        <w:rPr>
          <w:lang w:eastAsia="ru-RU" w:bidi="ru-RU"/>
        </w:rPr>
        <w:t xml:space="preserve"> </w:t>
      </w:r>
      <w:r>
        <w:rPr>
          <w:lang w:eastAsia="ru-RU" w:bidi="ru-RU"/>
        </w:rPr>
        <w:t>-</w:t>
      </w:r>
      <w:r w:rsidR="00C1149C">
        <w:rPr>
          <w:lang w:eastAsia="ru-RU" w:bidi="ru-RU"/>
        </w:rPr>
        <w:t xml:space="preserve"> </w:t>
      </w:r>
      <w:r>
        <w:rPr>
          <w:lang w:eastAsia="ru-RU" w:bidi="ru-RU"/>
        </w:rPr>
        <w:t>65 лет);</w:t>
      </w:r>
    </w:p>
    <w:p w:rsidR="00FB5143" w:rsidRDefault="00FB5143" w:rsidP="00C1149C">
      <w:pPr>
        <w:pStyle w:val="20"/>
        <w:shd w:val="clear" w:color="auto" w:fill="auto"/>
        <w:tabs>
          <w:tab w:val="left" w:pos="1382"/>
        </w:tabs>
        <w:spacing w:line="23" w:lineRule="atLeast"/>
        <w:ind w:firstLine="709"/>
        <w:contextualSpacing/>
        <w:jc w:val="both"/>
        <w:rPr>
          <w:lang w:eastAsia="ru-RU" w:bidi="ru-RU"/>
        </w:rPr>
      </w:pPr>
      <w:r>
        <w:rPr>
          <w:lang w:eastAsia="ru-RU" w:bidi="ru-RU"/>
        </w:rPr>
        <w:t>е) лица, имеющие действующей социальный контракт либо лица, члены семьи, которого имеют действующий социальный контракт;</w:t>
      </w:r>
    </w:p>
    <w:p w:rsidR="00FB5143" w:rsidRDefault="00FB5143" w:rsidP="00C1149C">
      <w:pPr>
        <w:pStyle w:val="20"/>
        <w:shd w:val="clear" w:color="auto" w:fill="auto"/>
        <w:tabs>
          <w:tab w:val="left" w:pos="1382"/>
        </w:tabs>
        <w:spacing w:line="23" w:lineRule="atLeast"/>
        <w:ind w:firstLine="709"/>
        <w:contextualSpacing/>
        <w:jc w:val="both"/>
        <w:rPr>
          <w:lang w:eastAsia="ru-RU" w:bidi="ru-RU"/>
        </w:rPr>
      </w:pPr>
      <w:r>
        <w:rPr>
          <w:lang w:eastAsia="ru-RU" w:bidi="ru-RU"/>
        </w:rPr>
        <w:t xml:space="preserve">ж) лица, достигшие 16 непризнанные </w:t>
      </w:r>
      <w:proofErr w:type="gramStart"/>
      <w:r w:rsidRPr="00685C59">
        <w:rPr>
          <w:lang w:eastAsia="ru-RU" w:bidi="ru-RU"/>
        </w:rPr>
        <w:t>эмансипированными</w:t>
      </w:r>
      <w:proofErr w:type="gramEnd"/>
      <w:r>
        <w:rPr>
          <w:lang w:eastAsia="ru-RU" w:bidi="ru-RU"/>
        </w:rPr>
        <w:t>;</w:t>
      </w:r>
    </w:p>
    <w:p w:rsidR="00FB5143" w:rsidRDefault="00FB5143" w:rsidP="00C1149C">
      <w:pPr>
        <w:pStyle w:val="20"/>
        <w:shd w:val="clear" w:color="auto" w:fill="auto"/>
        <w:tabs>
          <w:tab w:val="left" w:pos="1382"/>
        </w:tabs>
        <w:spacing w:line="23" w:lineRule="atLeast"/>
        <w:ind w:firstLine="709"/>
        <w:contextualSpacing/>
        <w:jc w:val="both"/>
        <w:rPr>
          <w:lang w:eastAsia="ru-RU" w:bidi="ru-RU"/>
        </w:rPr>
      </w:pPr>
      <w:r>
        <w:rPr>
          <w:lang w:eastAsia="ru-RU" w:bidi="ru-RU"/>
        </w:rPr>
        <w:t>з) лица, относящиеся к категории государственной, гражданской и муниципальной службе;</w:t>
      </w:r>
    </w:p>
    <w:p w:rsidR="00E04040" w:rsidRPr="00723559" w:rsidRDefault="00E04040" w:rsidP="00086676">
      <w:pPr>
        <w:pStyle w:val="20"/>
        <w:shd w:val="clear" w:color="auto" w:fill="auto"/>
        <w:tabs>
          <w:tab w:val="left" w:pos="1387"/>
        </w:tabs>
        <w:spacing w:line="23" w:lineRule="atLeast"/>
        <w:ind w:firstLine="709"/>
        <w:contextualSpacing/>
        <w:jc w:val="both"/>
        <w:rPr>
          <w:lang w:eastAsia="ru-RU" w:bidi="ru-RU"/>
        </w:rPr>
      </w:pPr>
      <w:r>
        <w:rPr>
          <w:lang w:eastAsia="ru-RU" w:bidi="ru-RU"/>
        </w:rPr>
        <w:t xml:space="preserve">2. </w:t>
      </w:r>
      <w:r w:rsidRPr="00685F2A">
        <w:rPr>
          <w:lang w:eastAsia="ru-RU" w:bidi="ru-RU"/>
        </w:rPr>
        <w:t>Предоставление государственной социальной помощи в ведени</w:t>
      </w:r>
      <w:r>
        <w:rPr>
          <w:lang w:eastAsia="ru-RU" w:bidi="ru-RU"/>
        </w:rPr>
        <w:t>и</w:t>
      </w:r>
      <w:r w:rsidRPr="00685F2A">
        <w:rPr>
          <w:lang w:eastAsia="ru-RU" w:bidi="ru-RU"/>
        </w:rPr>
        <w:t xml:space="preserve"> личного подсобного хозяйства осуществл</w:t>
      </w:r>
      <w:r>
        <w:rPr>
          <w:lang w:eastAsia="ru-RU" w:bidi="ru-RU"/>
        </w:rPr>
        <w:t>яется</w:t>
      </w:r>
      <w:r w:rsidRPr="00685F2A">
        <w:rPr>
          <w:lang w:eastAsia="ru-RU" w:bidi="ru-RU"/>
        </w:rPr>
        <w:t xml:space="preserve"> на основании социального контракта на конкурсной основе.</w:t>
      </w:r>
    </w:p>
    <w:p w:rsidR="008C2735" w:rsidRPr="00685F2A" w:rsidRDefault="00E04040" w:rsidP="003822F8">
      <w:pPr>
        <w:pStyle w:val="af3"/>
        <w:shd w:val="clear" w:color="auto" w:fill="FFFFFF"/>
        <w:spacing w:before="0" w:beforeAutospacing="0" w:after="0" w:afterAutospacing="0" w:line="23" w:lineRule="atLeast"/>
        <w:ind w:firstLine="709"/>
        <w:jc w:val="both"/>
        <w:rPr>
          <w:sz w:val="28"/>
          <w:szCs w:val="28"/>
          <w:lang w:bidi="ru-RU"/>
        </w:rPr>
      </w:pPr>
      <w:r>
        <w:rPr>
          <w:sz w:val="28"/>
          <w:szCs w:val="28"/>
          <w:lang w:bidi="ru-RU"/>
        </w:rPr>
        <w:t>3.</w:t>
      </w:r>
      <w:r w:rsidR="00F8218E">
        <w:rPr>
          <w:sz w:val="28"/>
          <w:szCs w:val="28"/>
          <w:lang w:bidi="ru-RU"/>
        </w:rPr>
        <w:t xml:space="preserve"> </w:t>
      </w:r>
      <w:r w:rsidRPr="00685F2A">
        <w:rPr>
          <w:sz w:val="28"/>
          <w:szCs w:val="28"/>
          <w:lang w:bidi="ru-RU"/>
        </w:rPr>
        <w:t>Личное подсобное хозяйство (ЛПХ) – это</w:t>
      </w:r>
      <w:r w:rsidR="008B6238">
        <w:rPr>
          <w:sz w:val="28"/>
          <w:szCs w:val="28"/>
          <w:lang w:bidi="ru-RU"/>
        </w:rPr>
        <w:t xml:space="preserve"> форма не предпринимательской деятельности по производству и переработки сельскохозяйственной продукции</w:t>
      </w:r>
      <w:r w:rsidRPr="00685F2A">
        <w:rPr>
          <w:sz w:val="28"/>
          <w:szCs w:val="28"/>
          <w:lang w:bidi="ru-RU"/>
        </w:rPr>
        <w:t>.</w:t>
      </w:r>
    </w:p>
    <w:p w:rsidR="00E04040" w:rsidRPr="00685F2A" w:rsidRDefault="00E04040" w:rsidP="00086676">
      <w:pPr>
        <w:shd w:val="clear" w:color="auto" w:fill="FFFFFF"/>
        <w:spacing w:after="0" w:line="23" w:lineRule="atLeast"/>
        <w:ind w:firstLine="709"/>
        <w:jc w:val="both"/>
        <w:textAlignment w:val="baseline"/>
        <w:rPr>
          <w:rFonts w:ascii="Times New Roman" w:eastAsia="Times New Roman" w:hAnsi="Times New Roman" w:cs="Times New Roman"/>
          <w:sz w:val="28"/>
          <w:szCs w:val="28"/>
          <w:lang w:eastAsia="ru-RU" w:bidi="ru-RU"/>
        </w:rPr>
      </w:pPr>
      <w:r w:rsidRPr="00685F2A">
        <w:rPr>
          <w:rFonts w:ascii="Times New Roman" w:eastAsia="Times New Roman" w:hAnsi="Times New Roman" w:cs="Times New Roman"/>
          <w:sz w:val="28"/>
          <w:szCs w:val="28"/>
          <w:lang w:eastAsia="ru-RU" w:bidi="ru-RU"/>
        </w:rPr>
        <w:t>4. Личное подсобное хозяйство ведется гражданином или гражданином и совместно проживающими с ними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предоставленном и (или) приобретенном для ведения личного подсобного хозяйства</w:t>
      </w:r>
      <w:r w:rsidR="00C86C1B">
        <w:rPr>
          <w:rFonts w:ascii="Times New Roman" w:eastAsia="Times New Roman" w:hAnsi="Times New Roman" w:cs="Times New Roman"/>
          <w:sz w:val="28"/>
          <w:szCs w:val="28"/>
          <w:lang w:eastAsia="ru-RU" w:bidi="ru-RU"/>
        </w:rPr>
        <w:t>.</w:t>
      </w:r>
    </w:p>
    <w:p w:rsidR="00E04040" w:rsidRPr="00685F2A" w:rsidRDefault="00E04040" w:rsidP="00086676">
      <w:pPr>
        <w:shd w:val="clear" w:color="auto" w:fill="FFFFFF"/>
        <w:spacing w:after="0" w:line="23" w:lineRule="atLeast"/>
        <w:ind w:firstLine="709"/>
        <w:jc w:val="both"/>
        <w:textAlignment w:val="baseline"/>
        <w:rPr>
          <w:rFonts w:ascii="Times New Roman" w:eastAsia="Times New Roman" w:hAnsi="Times New Roman" w:cs="Times New Roman"/>
          <w:sz w:val="28"/>
          <w:szCs w:val="28"/>
          <w:lang w:eastAsia="ru-RU" w:bidi="ru-RU"/>
        </w:rPr>
      </w:pPr>
      <w:r w:rsidRPr="00685F2A">
        <w:rPr>
          <w:rFonts w:ascii="Times New Roman" w:eastAsia="Times New Roman" w:hAnsi="Times New Roman" w:cs="Times New Roman"/>
          <w:sz w:val="28"/>
          <w:szCs w:val="28"/>
          <w:lang w:eastAsia="ru-RU" w:bidi="ru-RU"/>
        </w:rPr>
        <w:t>5. Сельскохозяйственная продукция, произведенная и переработанная при ведении личного подсобного хозяйства, является собственностью граждан, ведущих личное подсобное хозяйство.</w:t>
      </w:r>
    </w:p>
    <w:p w:rsidR="00E04040" w:rsidRPr="00685F2A" w:rsidRDefault="00E04040" w:rsidP="00086676">
      <w:pPr>
        <w:shd w:val="clear" w:color="auto" w:fill="FFFFFF"/>
        <w:spacing w:after="0" w:line="23" w:lineRule="atLeast"/>
        <w:ind w:firstLine="709"/>
        <w:jc w:val="both"/>
        <w:textAlignment w:val="baseline"/>
        <w:rPr>
          <w:rFonts w:ascii="Times New Roman" w:eastAsia="Times New Roman" w:hAnsi="Times New Roman" w:cs="Times New Roman"/>
          <w:sz w:val="28"/>
          <w:szCs w:val="28"/>
          <w:lang w:eastAsia="ru-RU" w:bidi="ru-RU"/>
        </w:rPr>
      </w:pPr>
      <w:r w:rsidRPr="00685F2A">
        <w:rPr>
          <w:rFonts w:ascii="Times New Roman" w:eastAsia="Times New Roman" w:hAnsi="Times New Roman" w:cs="Times New Roman"/>
          <w:sz w:val="28"/>
          <w:szCs w:val="28"/>
          <w:lang w:eastAsia="ru-RU" w:bidi="ru-RU"/>
        </w:rPr>
        <w:lastRenderedPageBreak/>
        <w:t>6. Реализация гражданами, ведущими личное подсобное хозяйство, сельскохозяйственной продукции, произведенной и переработанной при ведении личного подсобного хозяйства, не является предпринимательской деятельностью.</w:t>
      </w:r>
    </w:p>
    <w:p w:rsidR="00E04040" w:rsidRDefault="00E04040" w:rsidP="00086676">
      <w:pPr>
        <w:shd w:val="clear" w:color="auto" w:fill="FFFFFF"/>
        <w:spacing w:after="0" w:line="23" w:lineRule="atLeast"/>
        <w:ind w:firstLine="709"/>
        <w:jc w:val="both"/>
        <w:textAlignment w:val="baseline"/>
        <w:rPr>
          <w:rFonts w:ascii="Times New Roman" w:eastAsia="Times New Roman" w:hAnsi="Times New Roman" w:cs="Times New Roman"/>
          <w:sz w:val="28"/>
          <w:szCs w:val="28"/>
          <w:lang w:eastAsia="ru-RU" w:bidi="ru-RU"/>
        </w:rPr>
      </w:pPr>
      <w:r w:rsidRPr="00685F2A">
        <w:rPr>
          <w:rFonts w:ascii="Times New Roman" w:eastAsia="Times New Roman" w:hAnsi="Times New Roman" w:cs="Times New Roman"/>
          <w:sz w:val="28"/>
          <w:szCs w:val="28"/>
          <w:lang w:eastAsia="ru-RU" w:bidi="ru-RU"/>
        </w:rPr>
        <w:t>7.  Право на получение государственной социальной помощи в ведение личного подсобного хозяйства имеют дееспособные граждане, которым земельные участки предоставлены или которыми земельные участки приобретены для ведения личного подсобного хозяйства.</w:t>
      </w:r>
    </w:p>
    <w:p w:rsidR="00E04040" w:rsidRPr="004614B3" w:rsidRDefault="00E04040" w:rsidP="00086676">
      <w:pPr>
        <w:pStyle w:val="20"/>
        <w:shd w:val="clear" w:color="auto" w:fill="auto"/>
        <w:tabs>
          <w:tab w:val="left" w:pos="1387"/>
        </w:tabs>
        <w:spacing w:line="23" w:lineRule="atLeast"/>
        <w:ind w:firstLine="709"/>
        <w:contextualSpacing/>
        <w:jc w:val="both"/>
        <w:rPr>
          <w:lang w:eastAsia="ru-RU" w:bidi="ru-RU"/>
        </w:rPr>
      </w:pPr>
      <w:r>
        <w:rPr>
          <w:lang w:eastAsia="ru-RU" w:bidi="ru-RU"/>
        </w:rPr>
        <w:t xml:space="preserve">8. </w:t>
      </w:r>
      <w:r w:rsidRPr="004614B3">
        <w:rPr>
          <w:lang w:eastAsia="ru-RU" w:bidi="ru-RU"/>
        </w:rPr>
        <w:t xml:space="preserve">Во взаимодействии по </w:t>
      </w:r>
      <w:r w:rsidRPr="004614B3">
        <w:rPr>
          <w:color w:val="000000"/>
          <w:lang w:eastAsia="ru-RU" w:bidi="ru-RU"/>
        </w:rPr>
        <w:t xml:space="preserve">предоставлению государственной социальной помощи </w:t>
      </w:r>
      <w:r>
        <w:rPr>
          <w:color w:val="000000"/>
          <w:lang w:eastAsia="ru-RU" w:bidi="ru-RU"/>
        </w:rPr>
        <w:t xml:space="preserve">в ведении личного подсобного хозяйства </w:t>
      </w:r>
      <w:r w:rsidRPr="004614B3">
        <w:rPr>
          <w:lang w:eastAsia="ru-RU" w:bidi="ru-RU"/>
        </w:rPr>
        <w:t>на основании социального контракта участву</w:t>
      </w:r>
      <w:r>
        <w:rPr>
          <w:lang w:eastAsia="ru-RU" w:bidi="ru-RU"/>
        </w:rPr>
        <w:t>ю</w:t>
      </w:r>
      <w:r w:rsidRPr="004614B3">
        <w:rPr>
          <w:lang w:eastAsia="ru-RU" w:bidi="ru-RU"/>
        </w:rPr>
        <w:t xml:space="preserve">т </w:t>
      </w:r>
      <w:r>
        <w:rPr>
          <w:lang w:eastAsia="ru-RU" w:bidi="ru-RU"/>
        </w:rPr>
        <w:t>органы местного самоуправления</w:t>
      </w:r>
      <w:r w:rsidRPr="004614B3">
        <w:rPr>
          <w:lang w:eastAsia="ru-RU" w:bidi="ru-RU"/>
        </w:rPr>
        <w:t>, котор</w:t>
      </w:r>
      <w:r>
        <w:rPr>
          <w:lang w:eastAsia="ru-RU" w:bidi="ru-RU"/>
        </w:rPr>
        <w:t>ыми</w:t>
      </w:r>
      <w:r w:rsidRPr="004614B3">
        <w:rPr>
          <w:lang w:eastAsia="ru-RU" w:bidi="ru-RU"/>
        </w:rPr>
        <w:t xml:space="preserve"> обеспечивается:</w:t>
      </w:r>
    </w:p>
    <w:p w:rsidR="00E04040" w:rsidRPr="004614B3" w:rsidRDefault="00E04040" w:rsidP="00086676">
      <w:pPr>
        <w:pStyle w:val="20"/>
        <w:shd w:val="clear" w:color="auto" w:fill="auto"/>
        <w:tabs>
          <w:tab w:val="left" w:pos="1387"/>
        </w:tabs>
        <w:spacing w:line="23" w:lineRule="atLeast"/>
        <w:ind w:firstLine="709"/>
        <w:contextualSpacing/>
        <w:jc w:val="both"/>
        <w:rPr>
          <w:color w:val="000000"/>
          <w:lang w:eastAsia="ru-RU" w:bidi="ru-RU"/>
        </w:rPr>
      </w:pPr>
      <w:r>
        <w:rPr>
          <w:lang w:eastAsia="ru-RU" w:bidi="ru-RU"/>
        </w:rPr>
        <w:t>а)</w:t>
      </w:r>
      <w:r w:rsidRPr="004614B3">
        <w:rPr>
          <w:lang w:eastAsia="ru-RU" w:bidi="ru-RU"/>
        </w:rPr>
        <w:t xml:space="preserve"> выявление малоимущих граждан и малоимущих одиноко проживающих граждан, нуждающихся в оказании </w:t>
      </w:r>
      <w:r w:rsidRPr="004614B3">
        <w:rPr>
          <w:color w:val="000000"/>
          <w:lang w:eastAsia="ru-RU" w:bidi="ru-RU"/>
        </w:rPr>
        <w:t xml:space="preserve">государственной социальной помощи </w:t>
      </w:r>
      <w:r>
        <w:rPr>
          <w:color w:val="000000"/>
          <w:lang w:eastAsia="ru-RU" w:bidi="ru-RU"/>
        </w:rPr>
        <w:t>в</w:t>
      </w:r>
      <w:r w:rsidRPr="004614B3">
        <w:rPr>
          <w:color w:val="000000"/>
          <w:lang w:eastAsia="ru-RU" w:bidi="ru-RU"/>
        </w:rPr>
        <w:t xml:space="preserve"> реализаци</w:t>
      </w:r>
      <w:r>
        <w:rPr>
          <w:color w:val="000000"/>
          <w:lang w:eastAsia="ru-RU" w:bidi="ru-RU"/>
        </w:rPr>
        <w:t>и</w:t>
      </w:r>
      <w:r w:rsidRPr="004614B3">
        <w:rPr>
          <w:color w:val="000000"/>
          <w:lang w:eastAsia="ru-RU" w:bidi="ru-RU"/>
        </w:rPr>
        <w:t xml:space="preserve"> мероприятий, направленных на преодоление трудной жизненной ситуации</w:t>
      </w:r>
      <w:r>
        <w:rPr>
          <w:color w:val="000000"/>
          <w:lang w:eastAsia="ru-RU" w:bidi="ru-RU"/>
        </w:rPr>
        <w:t>,</w:t>
      </w:r>
      <w:r w:rsidRPr="004614B3">
        <w:rPr>
          <w:color w:val="000000"/>
          <w:lang w:eastAsia="ru-RU" w:bidi="ru-RU"/>
        </w:rPr>
        <w:t xml:space="preserve"> на основании социального контракта с составлением реестров, в том числе на электронных информационных ресурсах</w:t>
      </w:r>
      <w:r>
        <w:rPr>
          <w:color w:val="000000"/>
          <w:lang w:eastAsia="ru-RU" w:bidi="ru-RU"/>
        </w:rPr>
        <w:t>,</w:t>
      </w:r>
      <w:r w:rsidRPr="004614B3">
        <w:rPr>
          <w:color w:val="000000"/>
          <w:lang w:eastAsia="ru-RU" w:bidi="ru-RU"/>
        </w:rPr>
        <w:t xml:space="preserve"> с использованием средств защиты персональных данных граждан для передачи центру занятости населения;</w:t>
      </w:r>
    </w:p>
    <w:p w:rsidR="00E04040" w:rsidRPr="004614B3" w:rsidRDefault="00E04040" w:rsidP="00086676">
      <w:pPr>
        <w:pStyle w:val="20"/>
        <w:shd w:val="clear" w:color="auto" w:fill="auto"/>
        <w:tabs>
          <w:tab w:val="left" w:pos="1387"/>
        </w:tabs>
        <w:spacing w:line="23" w:lineRule="atLeast"/>
        <w:ind w:firstLine="709"/>
        <w:contextualSpacing/>
        <w:jc w:val="both"/>
        <w:rPr>
          <w:color w:val="000000"/>
          <w:lang w:eastAsia="ru-RU" w:bidi="ru-RU"/>
        </w:rPr>
      </w:pPr>
      <w:r>
        <w:rPr>
          <w:color w:val="000000"/>
          <w:lang w:eastAsia="ru-RU" w:bidi="ru-RU"/>
        </w:rPr>
        <w:t>б)</w:t>
      </w:r>
      <w:r w:rsidRPr="004614B3">
        <w:rPr>
          <w:color w:val="000000"/>
          <w:lang w:eastAsia="ru-RU" w:bidi="ru-RU"/>
        </w:rPr>
        <w:t xml:space="preserve"> сопровождение совместно с </w:t>
      </w:r>
      <w:r w:rsidRPr="004614B3">
        <w:t>центром</w:t>
      </w:r>
      <w:r>
        <w:t xml:space="preserve"> занятости </w:t>
      </w:r>
      <w:r w:rsidRPr="004614B3">
        <w:rPr>
          <w:color w:val="000000"/>
          <w:lang w:eastAsia="ru-RU" w:bidi="ru-RU"/>
        </w:rPr>
        <w:t xml:space="preserve">социального контракта </w:t>
      </w:r>
      <w:r w:rsidRPr="004614B3">
        <w:t>на оказание государственной социальной помощи в</w:t>
      </w:r>
      <w:r>
        <w:t xml:space="preserve"> ведении личного подсобного хозяйства</w:t>
      </w:r>
      <w:r w:rsidRPr="004614B3">
        <w:rPr>
          <w:color w:val="000000"/>
          <w:lang w:eastAsia="ru-RU" w:bidi="ru-RU"/>
        </w:rPr>
        <w:t xml:space="preserve">, </w:t>
      </w:r>
      <w:proofErr w:type="gramStart"/>
      <w:r w:rsidRPr="004614B3">
        <w:rPr>
          <w:color w:val="000000"/>
          <w:lang w:eastAsia="ru-RU" w:bidi="ru-RU"/>
        </w:rPr>
        <w:t>контроль за</w:t>
      </w:r>
      <w:proofErr w:type="gramEnd"/>
      <w:r w:rsidRPr="004614B3">
        <w:rPr>
          <w:color w:val="000000"/>
          <w:lang w:eastAsia="ru-RU" w:bidi="ru-RU"/>
        </w:rPr>
        <w:t xml:space="preserve"> выполнением </w:t>
      </w:r>
      <w:r>
        <w:rPr>
          <w:color w:val="000000"/>
          <w:lang w:eastAsia="ru-RU" w:bidi="ru-RU"/>
        </w:rPr>
        <w:t xml:space="preserve">социального контракта </w:t>
      </w:r>
      <w:r w:rsidRPr="004614B3">
        <w:rPr>
          <w:color w:val="000000"/>
          <w:lang w:eastAsia="ru-RU" w:bidi="ru-RU"/>
        </w:rPr>
        <w:t>и программы социальной адаптации на всех этапах, оценка эффективности социального контракта;</w:t>
      </w:r>
    </w:p>
    <w:p w:rsidR="00E04040" w:rsidRPr="004614B3" w:rsidRDefault="00E04040" w:rsidP="00086676">
      <w:pPr>
        <w:pStyle w:val="20"/>
        <w:shd w:val="clear" w:color="auto" w:fill="auto"/>
        <w:tabs>
          <w:tab w:val="left" w:pos="1387"/>
        </w:tabs>
        <w:spacing w:line="23" w:lineRule="atLeast"/>
        <w:ind w:firstLine="709"/>
        <w:contextualSpacing/>
        <w:jc w:val="both"/>
      </w:pPr>
      <w:r>
        <w:rPr>
          <w:color w:val="000000"/>
          <w:lang w:eastAsia="ru-RU" w:bidi="ru-RU"/>
        </w:rPr>
        <w:t>в)</w:t>
      </w:r>
      <w:r w:rsidRPr="004614B3">
        <w:rPr>
          <w:color w:val="000000"/>
          <w:lang w:eastAsia="ru-RU" w:bidi="ru-RU"/>
        </w:rPr>
        <w:t xml:space="preserve"> подготовка совместно с </w:t>
      </w:r>
      <w:r w:rsidRPr="004614B3">
        <w:t>центром</w:t>
      </w:r>
      <w:r>
        <w:t xml:space="preserve"> занятости </w:t>
      </w:r>
      <w:r w:rsidRPr="004614B3">
        <w:rPr>
          <w:color w:val="000000"/>
          <w:lang w:eastAsia="ru-RU" w:bidi="ru-RU"/>
        </w:rPr>
        <w:t xml:space="preserve">информации и отчетности о реализации социального контракта </w:t>
      </w:r>
      <w:r w:rsidRPr="004614B3">
        <w:t xml:space="preserve">на оказание государственной социальной помощи в </w:t>
      </w:r>
      <w:r>
        <w:t xml:space="preserve">ведении личного подсобного хозяйства </w:t>
      </w:r>
      <w:r w:rsidRPr="004614B3">
        <w:t>для представления уполномоченному органу;</w:t>
      </w:r>
    </w:p>
    <w:p w:rsidR="00E04040" w:rsidRDefault="00E04040" w:rsidP="00086676">
      <w:pPr>
        <w:pStyle w:val="20"/>
        <w:shd w:val="clear" w:color="auto" w:fill="auto"/>
        <w:tabs>
          <w:tab w:val="left" w:pos="1387"/>
        </w:tabs>
        <w:spacing w:line="23" w:lineRule="atLeast"/>
        <w:ind w:firstLine="709"/>
        <w:contextualSpacing/>
        <w:jc w:val="both"/>
        <w:rPr>
          <w:lang w:eastAsia="ru-RU" w:bidi="ru-RU"/>
        </w:rPr>
      </w:pPr>
      <w:proofErr w:type="gramStart"/>
      <w:r>
        <w:t xml:space="preserve">г) </w:t>
      </w:r>
      <w:r w:rsidRPr="004614B3">
        <w:t xml:space="preserve">взаимодействие с центром занятости населения и органами исполнительной власти, территориальными органами федеральных органов исполнительной власти, государственных внебюджетных фондов и (или) их подведомственными организациями, другими организациями независимо от форм собственности, а также общественными организациями, участвующими в реализации </w:t>
      </w:r>
      <w:r w:rsidRPr="004614B3">
        <w:rPr>
          <w:color w:val="000000"/>
          <w:lang w:eastAsia="ru-RU" w:bidi="ru-RU"/>
        </w:rPr>
        <w:t xml:space="preserve">социального контракта </w:t>
      </w:r>
      <w:r w:rsidRPr="004614B3">
        <w:t>на оказание государственной социальной помощи в реализации мероприятий по преодолению трудной жизненной ситуации.</w:t>
      </w:r>
      <w:proofErr w:type="gramEnd"/>
    </w:p>
    <w:p w:rsidR="00E04040" w:rsidRPr="002B3B3D" w:rsidRDefault="00E04040" w:rsidP="00086676">
      <w:pPr>
        <w:pStyle w:val="20"/>
        <w:shd w:val="clear" w:color="auto" w:fill="auto"/>
        <w:tabs>
          <w:tab w:val="left" w:pos="1387"/>
        </w:tabs>
        <w:spacing w:line="23" w:lineRule="atLeast"/>
        <w:ind w:firstLine="709"/>
        <w:contextualSpacing/>
        <w:jc w:val="both"/>
        <w:rPr>
          <w:color w:val="000000"/>
          <w:lang w:eastAsia="ru-RU" w:bidi="ru-RU"/>
        </w:rPr>
      </w:pPr>
      <w:r>
        <w:rPr>
          <w:lang w:eastAsia="ru-RU" w:bidi="ru-RU"/>
        </w:rPr>
        <w:t xml:space="preserve">9. </w:t>
      </w:r>
      <w:proofErr w:type="gramStart"/>
      <w:r w:rsidRPr="004614B3">
        <w:t xml:space="preserve">Для получения государственной социальной помощи на реализацию мероприятий, направленных на </w:t>
      </w:r>
      <w:r w:rsidR="00FF140E">
        <w:t>ведение личного подсобного хозяйства</w:t>
      </w:r>
      <w:r w:rsidRPr="004614B3">
        <w:t xml:space="preserve"> на основании социального контракта  гражданин обращается в центр</w:t>
      </w:r>
      <w:r>
        <w:t xml:space="preserve"> занятости населения </w:t>
      </w:r>
      <w:r w:rsidRPr="004614B3">
        <w:t xml:space="preserve"> по месту жительства</w:t>
      </w:r>
      <w:r w:rsidR="009C6861">
        <w:t xml:space="preserve"> или по месту пребывания</w:t>
      </w:r>
      <w:r w:rsidRPr="004614B3">
        <w:t xml:space="preserve"> с заявлением</w:t>
      </w:r>
      <w:r>
        <w:t xml:space="preserve"> по форме согласно </w:t>
      </w:r>
      <w:r w:rsidRPr="004614B3">
        <w:t>приложени</w:t>
      </w:r>
      <w:r>
        <w:t>ю</w:t>
      </w:r>
      <w:r w:rsidRPr="004614B3">
        <w:t xml:space="preserve"> № 1 к Положению об оказании государственной социальной помощи малоимущим семьям и малоимущим</w:t>
      </w:r>
      <w:r w:rsidRPr="004614B3">
        <w:rPr>
          <w:color w:val="000000"/>
          <w:lang w:eastAsia="ru-RU" w:bidi="ru-RU"/>
        </w:rPr>
        <w:t xml:space="preserve"> одиноко проживающим гражданам на основе социального контракта, в целях которого предоставляется</w:t>
      </w:r>
      <w:proofErr w:type="gramEnd"/>
      <w:r w:rsidRPr="004614B3">
        <w:rPr>
          <w:color w:val="000000"/>
          <w:lang w:eastAsia="ru-RU" w:bidi="ru-RU"/>
        </w:rPr>
        <w:t xml:space="preserve"> субсидия из федерального бюджета</w:t>
      </w:r>
      <w:r>
        <w:rPr>
          <w:color w:val="000000"/>
          <w:lang w:eastAsia="ru-RU" w:bidi="ru-RU"/>
        </w:rPr>
        <w:t>.</w:t>
      </w:r>
      <w:r w:rsidRPr="002B3B3D">
        <w:rPr>
          <w:color w:val="000000"/>
          <w:lang w:eastAsia="ru-RU" w:bidi="ru-RU"/>
        </w:rPr>
        <w:t xml:space="preserve"> </w:t>
      </w:r>
    </w:p>
    <w:p w:rsidR="00E04040" w:rsidRDefault="00E04040" w:rsidP="00086676">
      <w:pPr>
        <w:pStyle w:val="20"/>
        <w:shd w:val="clear" w:color="auto" w:fill="auto"/>
        <w:tabs>
          <w:tab w:val="left" w:pos="1387"/>
        </w:tabs>
        <w:spacing w:line="23" w:lineRule="atLeast"/>
        <w:ind w:firstLine="709"/>
        <w:contextualSpacing/>
        <w:jc w:val="both"/>
        <w:rPr>
          <w:lang w:eastAsia="ru-RU" w:bidi="ru-RU"/>
        </w:rPr>
      </w:pPr>
      <w:r>
        <w:rPr>
          <w:lang w:eastAsia="ru-RU" w:bidi="ru-RU"/>
        </w:rPr>
        <w:t xml:space="preserve">10. </w:t>
      </w:r>
      <w:r w:rsidRPr="004614B3">
        <w:rPr>
          <w:lang w:eastAsia="ru-RU" w:bidi="ru-RU"/>
        </w:rPr>
        <w:t xml:space="preserve">Гражданин, обратившийся с заявлением об оказании государственной социальной помощи на реализацию мероприятий, направленных </w:t>
      </w:r>
      <w:r w:rsidR="005E1199" w:rsidRPr="004614B3">
        <w:t xml:space="preserve">на </w:t>
      </w:r>
      <w:r w:rsidR="005E1199">
        <w:t>ведение личного подсобного хозяйства</w:t>
      </w:r>
      <w:r>
        <w:rPr>
          <w:lang w:eastAsia="ru-RU" w:bidi="ru-RU"/>
        </w:rPr>
        <w:t>,</w:t>
      </w:r>
      <w:r w:rsidRPr="004614B3">
        <w:rPr>
          <w:lang w:eastAsia="ru-RU" w:bidi="ru-RU"/>
        </w:rPr>
        <w:t xml:space="preserve"> на основании социального контракта одновременно с заявлением представляет:</w:t>
      </w:r>
    </w:p>
    <w:p w:rsidR="009D2FBE" w:rsidRPr="002C7BFA" w:rsidRDefault="009D2FBE" w:rsidP="009D2FBE">
      <w:pPr>
        <w:pStyle w:val="20"/>
        <w:shd w:val="clear" w:color="auto" w:fill="auto"/>
        <w:spacing w:line="23" w:lineRule="atLeast"/>
        <w:ind w:firstLine="709"/>
        <w:contextualSpacing/>
        <w:jc w:val="both"/>
        <w:rPr>
          <w:lang w:eastAsia="ru-RU" w:bidi="ru-RU"/>
        </w:rPr>
      </w:pPr>
      <w:r w:rsidRPr="002C7BFA">
        <w:rPr>
          <w:lang w:eastAsia="ru-RU" w:bidi="ru-RU"/>
        </w:rPr>
        <w:t xml:space="preserve">1) </w:t>
      </w:r>
      <w:r w:rsidRPr="007516E7">
        <w:rPr>
          <w:lang w:eastAsia="ru-RU" w:bidi="ru-RU"/>
        </w:rPr>
        <w:t xml:space="preserve">паспорт или иной документ (документ, удостоверяющий личность </w:t>
      </w:r>
      <w:r w:rsidRPr="007516E7">
        <w:rPr>
          <w:lang w:eastAsia="ru-RU" w:bidi="ru-RU"/>
        </w:rPr>
        <w:lastRenderedPageBreak/>
        <w:t>иностранного гражданина, лица без гражданства), удостоверяющий его личность либо совершеннолетних членов его семьи, нуждающихся в оказании государственной социальной помощи в поиске работы и трудоустройстве;</w:t>
      </w:r>
    </w:p>
    <w:p w:rsidR="00AF1710" w:rsidRDefault="009D2FBE" w:rsidP="00086676">
      <w:pPr>
        <w:pStyle w:val="20"/>
        <w:shd w:val="clear" w:color="auto" w:fill="auto"/>
        <w:spacing w:line="23" w:lineRule="atLeast"/>
        <w:ind w:firstLine="709"/>
        <w:contextualSpacing/>
        <w:jc w:val="both"/>
        <w:rPr>
          <w:lang w:eastAsia="ru-RU" w:bidi="ru-RU"/>
        </w:rPr>
      </w:pPr>
      <w:r>
        <w:rPr>
          <w:lang w:eastAsia="ru-RU" w:bidi="ru-RU"/>
        </w:rPr>
        <w:t>2</w:t>
      </w:r>
      <w:r w:rsidRPr="008D223F">
        <w:rPr>
          <w:lang w:eastAsia="ru-RU" w:bidi="ru-RU"/>
        </w:rPr>
        <w:t xml:space="preserve">) </w:t>
      </w:r>
      <w:r w:rsidR="00AF1710" w:rsidRPr="003A3849">
        <w:rPr>
          <w:lang w:eastAsia="ru-RU" w:bidi="ru-RU"/>
        </w:rPr>
        <w:t>документы, подтверждающие наличие (отсутствие) работы (трудовая книжка, сведения о состоянии индивидуального лицевого счета застрахованного лица из ПФР, справка из Ц</w:t>
      </w:r>
      <w:r w:rsidR="00AF1710">
        <w:rPr>
          <w:lang w:eastAsia="ru-RU" w:bidi="ru-RU"/>
        </w:rPr>
        <w:t>ЗН</w:t>
      </w:r>
      <w:r w:rsidR="00AF1710" w:rsidRPr="003A3849">
        <w:rPr>
          <w:lang w:eastAsia="ru-RU" w:bidi="ru-RU"/>
        </w:rPr>
        <w:t>);</w:t>
      </w:r>
    </w:p>
    <w:p w:rsidR="00E04040" w:rsidRPr="004614B3" w:rsidRDefault="00E04040" w:rsidP="00086676">
      <w:pPr>
        <w:pStyle w:val="20"/>
        <w:shd w:val="clear" w:color="auto" w:fill="auto"/>
        <w:spacing w:line="23" w:lineRule="atLeast"/>
        <w:ind w:firstLine="709"/>
        <w:contextualSpacing/>
        <w:jc w:val="both"/>
        <w:rPr>
          <w:lang w:eastAsia="ru-RU" w:bidi="ru-RU"/>
        </w:rPr>
      </w:pPr>
      <w:r w:rsidRPr="004614B3">
        <w:rPr>
          <w:lang w:eastAsia="ru-RU" w:bidi="ru-RU"/>
        </w:rPr>
        <w:t xml:space="preserve">3) сведения о доходах заявителя и членов семьи за последние три месяца, предшествующих месяцу обращения </w:t>
      </w:r>
      <w:proofErr w:type="gramStart"/>
      <w:r w:rsidRPr="004614B3">
        <w:rPr>
          <w:lang w:eastAsia="ru-RU" w:bidi="ru-RU"/>
        </w:rPr>
        <w:t>за</w:t>
      </w:r>
      <w:proofErr w:type="gramEnd"/>
      <w:r>
        <w:rPr>
          <w:lang w:eastAsia="ru-RU" w:bidi="ru-RU"/>
        </w:rPr>
        <w:t xml:space="preserve"> </w:t>
      </w:r>
      <w:proofErr w:type="gramStart"/>
      <w:r w:rsidRPr="004614B3">
        <w:rPr>
          <w:lang w:eastAsia="ru-RU" w:bidi="ru-RU"/>
        </w:rPr>
        <w:t>государственной</w:t>
      </w:r>
      <w:proofErr w:type="gramEnd"/>
      <w:r w:rsidRPr="004614B3">
        <w:rPr>
          <w:lang w:eastAsia="ru-RU" w:bidi="ru-RU"/>
        </w:rPr>
        <w:t xml:space="preserve"> социальной помощи </w:t>
      </w:r>
      <w:r w:rsidRPr="004614B3">
        <w:t>в реализации мероприятий по преодолению трудной жизненной ситуации</w:t>
      </w:r>
      <w:r w:rsidRPr="004614B3">
        <w:rPr>
          <w:lang w:eastAsia="ru-RU" w:bidi="ru-RU"/>
        </w:rPr>
        <w:t>;</w:t>
      </w:r>
    </w:p>
    <w:p w:rsidR="00E04040" w:rsidRDefault="00E04040" w:rsidP="00086676">
      <w:pPr>
        <w:pStyle w:val="20"/>
        <w:shd w:val="clear" w:color="auto" w:fill="auto"/>
        <w:spacing w:line="23" w:lineRule="atLeast"/>
        <w:ind w:firstLine="709"/>
        <w:contextualSpacing/>
        <w:jc w:val="both"/>
      </w:pPr>
      <w:r w:rsidRPr="004614B3">
        <w:t>4) сведения о движимом и недвижимом имуществе;</w:t>
      </w:r>
    </w:p>
    <w:p w:rsidR="00E04040" w:rsidRPr="00C1030E" w:rsidRDefault="00E04040" w:rsidP="00086676">
      <w:pPr>
        <w:pStyle w:val="formattext"/>
        <w:shd w:val="clear" w:color="auto" w:fill="FFFFFF"/>
        <w:spacing w:before="0" w:beforeAutospacing="0" w:after="0" w:afterAutospacing="0" w:line="23" w:lineRule="atLeast"/>
        <w:ind w:firstLine="709"/>
        <w:jc w:val="both"/>
        <w:textAlignment w:val="baseline"/>
        <w:rPr>
          <w:rFonts w:ascii="Arial" w:hAnsi="Arial" w:cs="Arial"/>
          <w:color w:val="2D2D2D"/>
          <w:spacing w:val="2"/>
          <w:sz w:val="21"/>
          <w:szCs w:val="21"/>
        </w:rPr>
      </w:pPr>
      <w:r w:rsidRPr="00997238">
        <w:rPr>
          <w:sz w:val="28"/>
          <w:szCs w:val="28"/>
          <w:lang w:bidi="ru-RU"/>
        </w:rPr>
        <w:t>5) наличие у заявителя (членов его семьи, имеющих намерение участвовать в реализации мероприятий) на основании права собственности договора аренды либо иного законного основания в пользовании земельного участка, предназначенного для ведения личного подсобного хозяйства, дачного хозяйства, садоводства, животноводства или огородничества, индивидуального жилищного строительства.</w:t>
      </w:r>
    </w:p>
    <w:p w:rsidR="00E04040" w:rsidRPr="004614B3" w:rsidRDefault="00E04040" w:rsidP="00086676">
      <w:pPr>
        <w:pStyle w:val="20"/>
        <w:shd w:val="clear" w:color="auto" w:fill="auto"/>
        <w:spacing w:line="23" w:lineRule="atLeast"/>
        <w:ind w:firstLine="709"/>
        <w:contextualSpacing/>
        <w:jc w:val="both"/>
      </w:pPr>
      <w:r>
        <w:t>6</w:t>
      </w:r>
      <w:r w:rsidRPr="004614B3">
        <w:t xml:space="preserve">) для граждан, относящихся к категории инвалидов, дополнительно требуется копия индивидуальной программы реабилитации или </w:t>
      </w:r>
      <w:r>
        <w:t>ре</w:t>
      </w:r>
      <w:r w:rsidRPr="004614B3">
        <w:t>абилитации инвалида (далее</w:t>
      </w:r>
      <w:r>
        <w:t>–</w:t>
      </w:r>
      <w:r w:rsidRPr="004614B3">
        <w:t>ИПРА), выданной в установленном порядке, или копия выписки из ИПРА;</w:t>
      </w:r>
    </w:p>
    <w:p w:rsidR="00E04040" w:rsidRPr="004614B3" w:rsidRDefault="00E04040" w:rsidP="00086676">
      <w:pPr>
        <w:pStyle w:val="20"/>
        <w:shd w:val="clear" w:color="auto" w:fill="auto"/>
        <w:spacing w:line="23" w:lineRule="atLeast"/>
        <w:ind w:firstLine="709"/>
        <w:contextualSpacing/>
        <w:jc w:val="both"/>
      </w:pPr>
      <w:r>
        <w:t>7</w:t>
      </w:r>
      <w:r w:rsidRPr="004614B3">
        <w:t>) копии документов об образовании, прохождении профессионального обучения и переподготовки;</w:t>
      </w:r>
    </w:p>
    <w:p w:rsidR="002461D1" w:rsidRDefault="00E04040" w:rsidP="00086676">
      <w:pPr>
        <w:pStyle w:val="20"/>
        <w:shd w:val="clear" w:color="auto" w:fill="auto"/>
        <w:spacing w:line="23" w:lineRule="atLeast"/>
        <w:ind w:firstLine="709"/>
        <w:contextualSpacing/>
        <w:jc w:val="both"/>
      </w:pPr>
      <w:r>
        <w:t>8</w:t>
      </w:r>
      <w:r w:rsidRPr="004614B3">
        <w:t>) копия страхового свидетельства обязательного пенсионного страхования (СНИЛС)</w:t>
      </w:r>
      <w:r w:rsidR="002461D1">
        <w:t xml:space="preserve"> всех членов семьи</w:t>
      </w:r>
    </w:p>
    <w:p w:rsidR="00E04040" w:rsidRPr="004614B3" w:rsidRDefault="002461D1" w:rsidP="008E40F3">
      <w:pPr>
        <w:pStyle w:val="20"/>
        <w:shd w:val="clear" w:color="auto" w:fill="auto"/>
        <w:spacing w:line="23" w:lineRule="atLeast"/>
        <w:ind w:firstLine="709"/>
        <w:jc w:val="both"/>
      </w:pPr>
      <w:r>
        <w:t>9)</w:t>
      </w:r>
      <w:r w:rsidR="008E40F3">
        <w:t xml:space="preserve"> копия свидетельства о постановке на учет в налоговом органе </w:t>
      </w:r>
      <w:proofErr w:type="gramStart"/>
      <w:r w:rsidR="008E40F3">
        <w:t>–и</w:t>
      </w:r>
      <w:proofErr w:type="gramEnd"/>
      <w:r w:rsidR="008E40F3">
        <w:t>ндивидуального номера налогоплательщика с указанием идентификационного (индивидуального) номера налогоплательщика (ИНН) всех членов семьи;</w:t>
      </w:r>
    </w:p>
    <w:p w:rsidR="00E04040" w:rsidRDefault="002461D1" w:rsidP="00CC1870">
      <w:pPr>
        <w:pStyle w:val="20"/>
        <w:shd w:val="clear" w:color="auto" w:fill="auto"/>
        <w:spacing w:line="23" w:lineRule="atLeast"/>
        <w:ind w:firstLine="709"/>
        <w:jc w:val="both"/>
      </w:pPr>
      <w:r>
        <w:t>10</w:t>
      </w:r>
      <w:r w:rsidR="00E04040" w:rsidRPr="004614B3">
        <w:t xml:space="preserve">) </w:t>
      </w:r>
      <w:r w:rsidR="00E04040">
        <w:t>документ, подтверждающий регистрацию в налоговом органе как самозанятый</w:t>
      </w:r>
      <w:r w:rsidR="00CC1870">
        <w:t xml:space="preserve"> в соответствии </w:t>
      </w:r>
      <w:r w:rsidR="00CC1870" w:rsidRPr="002C7BFA">
        <w:t>закон</w:t>
      </w:r>
      <w:r w:rsidR="00CC1870">
        <w:t>ом</w:t>
      </w:r>
      <w:r w:rsidR="00CC1870" w:rsidRPr="002C7BFA">
        <w:t xml:space="preserve"> Республики Тыва от 05.06.2020г. № 608 ЗРТ «О введении на территории Республики Тыва специального налогового режима «Налог на профессиональный доход»</w:t>
      </w:r>
      <w:r w:rsidR="00CC1870">
        <w:t>;</w:t>
      </w:r>
    </w:p>
    <w:p w:rsidR="00E04040" w:rsidRPr="004614B3" w:rsidRDefault="002461D1" w:rsidP="00086676">
      <w:pPr>
        <w:pStyle w:val="20"/>
        <w:shd w:val="clear" w:color="auto" w:fill="auto"/>
        <w:spacing w:line="23" w:lineRule="atLeast"/>
        <w:ind w:firstLine="709"/>
        <w:contextualSpacing/>
        <w:jc w:val="both"/>
      </w:pPr>
      <w:r>
        <w:t>11</w:t>
      </w:r>
      <w:r w:rsidR="00E04040">
        <w:t>) Реквизиты банка для перечисления государственной социальной помощи.</w:t>
      </w:r>
    </w:p>
    <w:p w:rsidR="00E04040" w:rsidRPr="006D14B6" w:rsidRDefault="00E04040" w:rsidP="00086676">
      <w:pPr>
        <w:pStyle w:val="20"/>
        <w:shd w:val="clear" w:color="auto" w:fill="auto"/>
        <w:spacing w:line="23" w:lineRule="atLeast"/>
        <w:ind w:firstLine="709"/>
        <w:contextualSpacing/>
        <w:jc w:val="both"/>
      </w:pPr>
      <w:r w:rsidRPr="006D14B6">
        <w:t xml:space="preserve">Копии документов представляются с предъявлением оригиналов документов. </w:t>
      </w:r>
    </w:p>
    <w:p w:rsidR="00A06B4F" w:rsidRPr="00F13BF4" w:rsidRDefault="00A06B4F" w:rsidP="00A06B4F">
      <w:pPr>
        <w:pStyle w:val="20"/>
        <w:shd w:val="clear" w:color="auto" w:fill="auto"/>
        <w:spacing w:line="23" w:lineRule="atLeast"/>
        <w:ind w:firstLine="709"/>
        <w:contextualSpacing/>
        <w:jc w:val="both"/>
        <w:rPr>
          <w:lang w:eastAsia="ru-RU" w:bidi="ru-RU"/>
        </w:rPr>
      </w:pPr>
      <w:r>
        <w:t>11</w:t>
      </w:r>
      <w:r w:rsidRPr="002C7BFA">
        <w:t xml:space="preserve">. </w:t>
      </w:r>
      <w:r>
        <w:t>Подведомственное учреждение</w:t>
      </w:r>
      <w:r w:rsidRPr="007516E7">
        <w:t xml:space="preserve"> в день поступления документов заявителя запрашивают документы (сведения), необходимые для назначения государственной социальной помощи на основании социального контракта, находящиеся в распоряжении у государственных органов, органов местного самоуправления, подведомственных им организаций, в случае если </w:t>
      </w:r>
      <w:r w:rsidRPr="00F13BF4">
        <w:t>указанные документы не представлены заявителем.</w:t>
      </w:r>
    </w:p>
    <w:p w:rsidR="00A06B4F" w:rsidRPr="003800B1" w:rsidRDefault="00A06B4F" w:rsidP="00A06B4F">
      <w:pPr>
        <w:pStyle w:val="20"/>
        <w:shd w:val="clear" w:color="auto" w:fill="auto"/>
        <w:tabs>
          <w:tab w:val="left" w:pos="1387"/>
        </w:tabs>
        <w:spacing w:line="23" w:lineRule="atLeast"/>
        <w:ind w:firstLine="709"/>
        <w:contextualSpacing/>
        <w:jc w:val="both"/>
        <w:rPr>
          <w:color w:val="000000"/>
          <w:lang w:eastAsia="ru-RU" w:bidi="ru-RU"/>
        </w:rPr>
      </w:pPr>
      <w:r w:rsidRPr="00F13BF4">
        <w:rPr>
          <w:color w:val="000000"/>
          <w:lang w:eastAsia="ru-RU" w:bidi="ru-RU"/>
        </w:rPr>
        <w:t xml:space="preserve">Специалисты </w:t>
      </w:r>
      <w:r>
        <w:t>подведомственно</w:t>
      </w:r>
      <w:r w:rsidR="00E61D63">
        <w:t>го</w:t>
      </w:r>
      <w:r>
        <w:t xml:space="preserve"> учреждени</w:t>
      </w:r>
      <w:r w:rsidR="00E61D63">
        <w:t>я</w:t>
      </w:r>
      <w:r w:rsidRPr="007516E7">
        <w:t xml:space="preserve"> </w:t>
      </w:r>
      <w:r w:rsidRPr="00F13BF4">
        <w:rPr>
          <w:color w:val="000000"/>
          <w:lang w:eastAsia="ru-RU" w:bidi="ru-RU"/>
        </w:rPr>
        <w:t>в ходе собеседования с заявителем заполняют анкету о семейном и материально-бытовом положении по форме согласно приложению № 2 к Положению об оказании государственной социальной помощи малоимущим семьям и малоимущим одиноко проживающим гражданам на основе социального контракта</w:t>
      </w:r>
      <w:r w:rsidRPr="00F13BF4">
        <w:t xml:space="preserve">, в целях которого предоставляется субсидия из федерального бюджета. </w:t>
      </w:r>
      <w:r w:rsidRPr="003800B1">
        <w:rPr>
          <w:color w:val="000000"/>
          <w:lang w:eastAsia="ru-RU" w:bidi="ru-RU"/>
        </w:rPr>
        <w:t>Собеседование проводится в срок не позднее трех рабочих дней со дня подачи заявления.</w:t>
      </w:r>
    </w:p>
    <w:p w:rsidR="00A06B4F" w:rsidRDefault="00A06B4F" w:rsidP="00A06B4F">
      <w:pPr>
        <w:pStyle w:val="20"/>
        <w:shd w:val="clear" w:color="auto" w:fill="auto"/>
        <w:tabs>
          <w:tab w:val="left" w:pos="1387"/>
        </w:tabs>
        <w:spacing w:line="23" w:lineRule="atLeast"/>
        <w:ind w:firstLine="709"/>
        <w:contextualSpacing/>
        <w:jc w:val="both"/>
        <w:rPr>
          <w:color w:val="000000"/>
          <w:lang w:eastAsia="ru-RU" w:bidi="ru-RU"/>
        </w:rPr>
      </w:pPr>
      <w:proofErr w:type="gramStart"/>
      <w:r w:rsidRPr="003800B1">
        <w:rPr>
          <w:color w:val="000000"/>
          <w:lang w:eastAsia="ru-RU" w:bidi="ru-RU"/>
        </w:rPr>
        <w:t>Представленные заявителем</w:t>
      </w:r>
      <w:r w:rsidRPr="0098309C">
        <w:rPr>
          <w:lang w:eastAsia="ru-RU" w:bidi="ru-RU"/>
        </w:rPr>
        <w:t xml:space="preserve"> сведения могут быть подтверждены посредством </w:t>
      </w:r>
      <w:r w:rsidRPr="0098309C">
        <w:rPr>
          <w:lang w:eastAsia="ru-RU" w:bidi="ru-RU"/>
        </w:rPr>
        <w:lastRenderedPageBreak/>
        <w:t xml:space="preserve">дополнительной проверки (комиссионного обследования), проводимой </w:t>
      </w:r>
      <w:r>
        <w:t>подведомственным учреждением</w:t>
      </w:r>
      <w:r w:rsidRPr="007516E7">
        <w:t xml:space="preserve"> </w:t>
      </w:r>
      <w:r w:rsidRPr="0098309C">
        <w:rPr>
          <w:lang w:eastAsia="ru-RU" w:bidi="ru-RU"/>
        </w:rPr>
        <w:t>самостоятельно, в результате которой в произвольной форме составляется акт материально-бытового обследования условий проживания семьи заявителя.</w:t>
      </w:r>
      <w:proofErr w:type="gramEnd"/>
      <w:r w:rsidRPr="0098309C">
        <w:rPr>
          <w:lang w:eastAsia="ru-RU" w:bidi="ru-RU"/>
        </w:rPr>
        <w:t xml:space="preserve"> </w:t>
      </w:r>
      <w:r w:rsidRPr="004524AF">
        <w:rPr>
          <w:lang w:eastAsia="ru-RU" w:bidi="ru-RU"/>
        </w:rPr>
        <w:t>В случае проведения дополнительной проверки сведений</w:t>
      </w:r>
      <w:r>
        <w:rPr>
          <w:lang w:eastAsia="ru-RU" w:bidi="ru-RU"/>
        </w:rPr>
        <w:t>,</w:t>
      </w:r>
      <w:r w:rsidRPr="004524AF">
        <w:rPr>
          <w:lang w:eastAsia="ru-RU" w:bidi="ru-RU"/>
        </w:rPr>
        <w:t xml:space="preserve"> срок рассмотрения заявления продлевается по решению руководителя подведомственного учреждения, но не более чем на один месяц.</w:t>
      </w:r>
      <w:r w:rsidRPr="00B8662B">
        <w:rPr>
          <w:color w:val="000000"/>
          <w:lang w:eastAsia="ru-RU" w:bidi="ru-RU"/>
        </w:rPr>
        <w:t xml:space="preserve"> </w:t>
      </w:r>
    </w:p>
    <w:p w:rsidR="00A06B4F" w:rsidRDefault="00A06B4F" w:rsidP="00A06B4F">
      <w:pPr>
        <w:pStyle w:val="20"/>
        <w:shd w:val="clear" w:color="auto" w:fill="auto"/>
        <w:tabs>
          <w:tab w:val="left" w:pos="1387"/>
        </w:tabs>
        <w:spacing w:line="23" w:lineRule="atLeast"/>
        <w:ind w:firstLine="709"/>
        <w:contextualSpacing/>
        <w:jc w:val="both"/>
        <w:rPr>
          <w:lang w:eastAsia="ru-RU" w:bidi="ru-RU"/>
        </w:rPr>
      </w:pPr>
      <w:r>
        <w:t>Подведомственное учреждение</w:t>
      </w:r>
      <w:r w:rsidRPr="007516E7">
        <w:t xml:space="preserve"> </w:t>
      </w:r>
      <w:r w:rsidRPr="002C7BFA">
        <w:rPr>
          <w:color w:val="000000"/>
          <w:lang w:eastAsia="ru-RU" w:bidi="ru-RU"/>
        </w:rPr>
        <w:t xml:space="preserve">осуществляет прием, проверку представленных малоимущими гражданами документов </w:t>
      </w:r>
      <w:r w:rsidRPr="002C7BFA">
        <w:rPr>
          <w:lang w:eastAsia="ru-RU" w:bidi="ru-RU"/>
        </w:rPr>
        <w:t xml:space="preserve">и направляет на рассмотрение комиссии, состав которой утверждается </w:t>
      </w:r>
      <w:r w:rsidR="003052FC">
        <w:rPr>
          <w:lang w:eastAsia="ru-RU" w:bidi="ru-RU"/>
        </w:rPr>
        <w:t>подведомственным учреждением</w:t>
      </w:r>
      <w:r w:rsidRPr="002C7BFA">
        <w:rPr>
          <w:lang w:eastAsia="ru-RU" w:bidi="ru-RU"/>
        </w:rPr>
        <w:t>.</w:t>
      </w:r>
    </w:p>
    <w:p w:rsidR="00A06B4F" w:rsidRDefault="005658C3" w:rsidP="00A06B4F">
      <w:pPr>
        <w:spacing w:after="0" w:line="23"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A06B4F" w:rsidRPr="006D14B6">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Подведомственным учреждением </w:t>
      </w:r>
      <w:r w:rsidR="00A06B4F">
        <w:rPr>
          <w:rFonts w:ascii="Times New Roman" w:hAnsi="Times New Roman" w:cs="Times New Roman"/>
          <w:sz w:val="28"/>
          <w:szCs w:val="28"/>
        </w:rPr>
        <w:t>совместно</w:t>
      </w:r>
      <w:r w:rsidR="00A06B4F" w:rsidRPr="006D14B6">
        <w:rPr>
          <w:rFonts w:ascii="Times New Roman" w:eastAsia="Times New Roman" w:hAnsi="Times New Roman" w:cs="Times New Roman"/>
          <w:sz w:val="28"/>
          <w:szCs w:val="28"/>
        </w:rPr>
        <w:t xml:space="preserve"> с комиссией принимается решение о заключении социального контракта с гражданином.</w:t>
      </w:r>
    </w:p>
    <w:p w:rsidR="00A06B4F" w:rsidRDefault="00A06B4F" w:rsidP="00A06B4F">
      <w:pPr>
        <w:spacing w:after="0" w:line="23"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комиссией принимается в течени</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 3 рабочих дней со дня передачи подведомственным учреждением пакета документов заявителя на рассмотрение комиссии. После принятия решения комиссии, подведомственным учреждением на следующий день заявителю направляется уведомление. </w:t>
      </w:r>
    </w:p>
    <w:p w:rsidR="00A06B4F" w:rsidRDefault="00A06B4F" w:rsidP="00A06B4F">
      <w:pPr>
        <w:spacing w:after="0" w:line="23"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Подведомственным учреждением при положительном решении комиссии, заявителю в соответствующей форме, согласно приложению № 5 к Положению, направляется уведомление об одобрении заявки гражданина на </w:t>
      </w:r>
      <w:r w:rsidRPr="00562CDC">
        <w:rPr>
          <w:rFonts w:ascii="Times New Roman" w:eastAsia="Times New Roman" w:hAnsi="Times New Roman" w:cs="Times New Roman"/>
          <w:sz w:val="28"/>
          <w:szCs w:val="28"/>
        </w:rPr>
        <w:t>оказании государственной социальной помощи</w:t>
      </w:r>
      <w:r>
        <w:rPr>
          <w:rFonts w:ascii="Times New Roman" w:eastAsia="Times New Roman" w:hAnsi="Times New Roman" w:cs="Times New Roman"/>
          <w:sz w:val="28"/>
          <w:szCs w:val="28"/>
        </w:rPr>
        <w:t xml:space="preserve"> с приглашением в двухдневный срок посетить подведомственное учреждение по</w:t>
      </w:r>
      <w:r w:rsidRPr="001A270F">
        <w:rPr>
          <w:rFonts w:ascii="Times New Roman" w:eastAsia="Times New Roman" w:hAnsi="Times New Roman" w:cs="Times New Roman"/>
          <w:sz w:val="28"/>
          <w:szCs w:val="28"/>
        </w:rPr>
        <w:t xml:space="preserve"> месту жительства гражданина или месту пребывания</w:t>
      </w:r>
      <w:r>
        <w:rPr>
          <w:rFonts w:ascii="Times New Roman" w:eastAsia="Times New Roman" w:hAnsi="Times New Roman" w:cs="Times New Roman"/>
          <w:sz w:val="28"/>
          <w:szCs w:val="28"/>
        </w:rPr>
        <w:t xml:space="preserve"> для заключения социального контракта. </w:t>
      </w:r>
    </w:p>
    <w:p w:rsidR="00A06B4F" w:rsidRDefault="00A06B4F" w:rsidP="00A06B4F">
      <w:pPr>
        <w:spacing w:after="0" w:line="23"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Подведомственным учреждением при отрицательном решении, заявителю в соответствующей форме, согласно приложению № 5 к Положению, направляется уведомление об отказе </w:t>
      </w:r>
      <w:r w:rsidRPr="00562CDC">
        <w:rPr>
          <w:rFonts w:ascii="Times New Roman" w:eastAsia="Times New Roman" w:hAnsi="Times New Roman" w:cs="Times New Roman"/>
          <w:sz w:val="28"/>
          <w:szCs w:val="28"/>
        </w:rPr>
        <w:t>оказании государственной социальной помощи</w:t>
      </w:r>
      <w:r>
        <w:rPr>
          <w:rFonts w:ascii="Times New Roman" w:eastAsia="Times New Roman" w:hAnsi="Times New Roman" w:cs="Times New Roman"/>
          <w:sz w:val="28"/>
          <w:szCs w:val="28"/>
        </w:rPr>
        <w:t xml:space="preserve"> с указанием причины.</w:t>
      </w:r>
    </w:p>
    <w:p w:rsidR="0023656A" w:rsidRPr="005658C3" w:rsidRDefault="00A06B4F" w:rsidP="0023656A">
      <w:pPr>
        <w:spacing w:after="0"/>
        <w:ind w:firstLine="709"/>
        <w:jc w:val="both"/>
        <w:rPr>
          <w:rFonts w:ascii="Times New Roman" w:eastAsia="Times New Roman" w:hAnsi="Times New Roman" w:cs="Times New Roman"/>
          <w:sz w:val="28"/>
          <w:szCs w:val="28"/>
          <w:lang w:eastAsia="ru-RU" w:bidi="ru-RU"/>
        </w:rPr>
      </w:pPr>
      <w:r w:rsidRPr="0078595E">
        <w:rPr>
          <w:rFonts w:ascii="Times New Roman" w:eastAsia="Times New Roman" w:hAnsi="Times New Roman" w:cs="Times New Roman"/>
          <w:sz w:val="28"/>
          <w:szCs w:val="28"/>
        </w:rPr>
        <w:t xml:space="preserve">На основании решения комиссии, между получателем государственной социальной помощи и </w:t>
      </w:r>
      <w:r w:rsidR="000655D0" w:rsidRPr="0078595E">
        <w:rPr>
          <w:rFonts w:ascii="Times New Roman" w:eastAsia="Times New Roman" w:hAnsi="Times New Roman" w:cs="Times New Roman"/>
          <w:sz w:val="28"/>
          <w:szCs w:val="28"/>
        </w:rPr>
        <w:t>подведомственным учреждением</w:t>
      </w:r>
      <w:r w:rsidRPr="0078595E">
        <w:rPr>
          <w:rFonts w:ascii="Times New Roman" w:eastAsia="Times New Roman" w:hAnsi="Times New Roman" w:cs="Times New Roman"/>
          <w:sz w:val="28"/>
          <w:szCs w:val="28"/>
        </w:rPr>
        <w:t xml:space="preserve"> в лице его руководителя заключается социальный контракт об оказании гражданину (его семье) государственной социальной </w:t>
      </w:r>
      <w:r w:rsidRPr="0078595E">
        <w:rPr>
          <w:rFonts w:ascii="Times New Roman" w:eastAsia="Times New Roman" w:hAnsi="Times New Roman" w:cs="Times New Roman"/>
          <w:sz w:val="28"/>
          <w:szCs w:val="28"/>
          <w:lang w:eastAsia="ru-RU" w:bidi="ru-RU"/>
        </w:rPr>
        <w:t xml:space="preserve">помощи на </w:t>
      </w:r>
      <w:r w:rsidR="000655D0" w:rsidRPr="0078595E">
        <w:rPr>
          <w:rFonts w:ascii="Times New Roman" w:eastAsia="Times New Roman" w:hAnsi="Times New Roman" w:cs="Times New Roman"/>
          <w:sz w:val="28"/>
          <w:szCs w:val="28"/>
          <w:lang w:eastAsia="ru-RU" w:bidi="ru-RU"/>
        </w:rPr>
        <w:t xml:space="preserve">ведение личного подсобного хозяйства </w:t>
      </w:r>
      <w:r w:rsidRPr="0078595E">
        <w:rPr>
          <w:rFonts w:ascii="Times New Roman" w:eastAsia="Times New Roman" w:hAnsi="Times New Roman" w:cs="Times New Roman"/>
          <w:sz w:val="28"/>
          <w:szCs w:val="28"/>
          <w:lang w:eastAsia="ru-RU" w:bidi="ru-RU"/>
        </w:rPr>
        <w:t>деятельности на основании социального контракта;</w:t>
      </w:r>
    </w:p>
    <w:p w:rsidR="006D14B6" w:rsidRPr="0079309E" w:rsidRDefault="00E04040" w:rsidP="00AE1C29">
      <w:pPr>
        <w:pStyle w:val="20"/>
        <w:shd w:val="clear" w:color="auto" w:fill="auto"/>
        <w:spacing w:line="23" w:lineRule="atLeast"/>
        <w:ind w:firstLine="709"/>
        <w:contextualSpacing/>
        <w:jc w:val="both"/>
        <w:rPr>
          <w:color w:val="000000"/>
          <w:lang w:eastAsia="ru-RU" w:bidi="ru-RU"/>
        </w:rPr>
      </w:pPr>
      <w:r>
        <w:t>1</w:t>
      </w:r>
      <w:r w:rsidR="005511F4">
        <w:t>3</w:t>
      </w:r>
      <w:r>
        <w:t xml:space="preserve">. </w:t>
      </w:r>
      <w:r w:rsidRPr="004614B3">
        <w:rPr>
          <w:color w:val="000000"/>
          <w:lang w:eastAsia="ru-RU" w:bidi="ru-RU"/>
        </w:rPr>
        <w:t xml:space="preserve">На основании </w:t>
      </w:r>
      <w:r w:rsidRPr="00D71509">
        <w:rPr>
          <w:color w:val="000000"/>
          <w:lang w:eastAsia="ru-RU" w:bidi="ru-RU"/>
        </w:rPr>
        <w:t xml:space="preserve">заявления гражданина, анкеты о семейном и материально-бытовом положении и решения комиссии специалисты </w:t>
      </w:r>
      <w:r w:rsidR="001103B1">
        <w:rPr>
          <w:color w:val="000000"/>
          <w:lang w:eastAsia="ru-RU" w:bidi="ru-RU"/>
        </w:rPr>
        <w:t>подведомственного учреждения</w:t>
      </w:r>
      <w:r w:rsidRPr="00D71509">
        <w:t xml:space="preserve"> </w:t>
      </w:r>
      <w:r w:rsidRPr="00D71509">
        <w:rPr>
          <w:color w:val="000000"/>
          <w:lang w:eastAsia="ru-RU" w:bidi="ru-RU"/>
        </w:rPr>
        <w:t xml:space="preserve">с участием заявителя разрабатывают программу социальной адаптации семьи (одиноко проживающего гражданина) на период действия социального контракта по оказанию государственной социальной помощи в ведении личного подсобного </w:t>
      </w:r>
      <w:r w:rsidRPr="0079309E">
        <w:rPr>
          <w:color w:val="000000"/>
          <w:lang w:eastAsia="ru-RU" w:bidi="ru-RU"/>
        </w:rPr>
        <w:t>хозяйства</w:t>
      </w:r>
      <w:r w:rsidR="00AF5B85" w:rsidRPr="0079309E">
        <w:rPr>
          <w:color w:val="000000"/>
          <w:lang w:eastAsia="ru-RU" w:bidi="ru-RU"/>
        </w:rPr>
        <w:t>.</w:t>
      </w:r>
    </w:p>
    <w:p w:rsidR="00E04040" w:rsidRPr="0079309E" w:rsidRDefault="00E04040" w:rsidP="00086676">
      <w:pPr>
        <w:pStyle w:val="a3"/>
        <w:spacing w:after="0" w:line="23" w:lineRule="atLeast"/>
        <w:ind w:left="0" w:firstLine="709"/>
        <w:jc w:val="both"/>
        <w:rPr>
          <w:rFonts w:ascii="Times New Roman" w:eastAsia="Times New Roman" w:hAnsi="Times New Roman"/>
          <w:sz w:val="28"/>
          <w:szCs w:val="28"/>
        </w:rPr>
      </w:pPr>
      <w:r w:rsidRPr="0079309E">
        <w:rPr>
          <w:rFonts w:ascii="Times New Roman" w:eastAsia="Times New Roman" w:hAnsi="Times New Roman"/>
          <w:sz w:val="28"/>
          <w:szCs w:val="28"/>
        </w:rPr>
        <w:t>Цели расходования материальной помощи указываются в программе социальной адаптации.</w:t>
      </w:r>
    </w:p>
    <w:p w:rsidR="00E04040" w:rsidRPr="004614B3" w:rsidRDefault="00E04040" w:rsidP="00086676">
      <w:pPr>
        <w:pStyle w:val="20"/>
        <w:shd w:val="clear" w:color="auto" w:fill="auto"/>
        <w:spacing w:line="23" w:lineRule="atLeast"/>
        <w:ind w:firstLine="709"/>
        <w:contextualSpacing/>
        <w:jc w:val="both"/>
      </w:pPr>
      <w:r w:rsidRPr="0079309E">
        <w:rPr>
          <w:color w:val="000000"/>
          <w:lang w:eastAsia="ru-RU" w:bidi="ru-RU"/>
        </w:rPr>
        <w:t>Размер единовременной выплаты определяется с учетом мероприятий</w:t>
      </w:r>
      <w:r w:rsidRPr="004614B3">
        <w:rPr>
          <w:color w:val="000000"/>
          <w:lang w:eastAsia="ru-RU" w:bidi="ru-RU"/>
        </w:rPr>
        <w:t>, предусмотренных программой социальной адаптации.</w:t>
      </w:r>
    </w:p>
    <w:p w:rsidR="00E04040" w:rsidRPr="006D14B6" w:rsidRDefault="00E04040" w:rsidP="00086676">
      <w:pPr>
        <w:pStyle w:val="a3"/>
        <w:spacing w:after="0" w:line="23" w:lineRule="atLeast"/>
        <w:ind w:left="0" w:firstLine="709"/>
        <w:jc w:val="both"/>
        <w:rPr>
          <w:rFonts w:ascii="Times New Roman" w:eastAsia="Times New Roman" w:hAnsi="Times New Roman" w:cs="Times New Roman"/>
          <w:sz w:val="28"/>
          <w:szCs w:val="28"/>
        </w:rPr>
      </w:pPr>
      <w:proofErr w:type="gramStart"/>
      <w:r w:rsidRPr="0005407A">
        <w:rPr>
          <w:rFonts w:ascii="Times New Roman" w:hAnsi="Times New Roman" w:cs="Times New Roman"/>
          <w:sz w:val="28"/>
          <w:szCs w:val="28"/>
        </w:rPr>
        <w:t>Малоимущим гражданам, заключившим социальный контракт на оказание государственной социальной помощи на</w:t>
      </w:r>
      <w:r>
        <w:rPr>
          <w:rFonts w:ascii="Times New Roman" w:hAnsi="Times New Roman" w:cs="Times New Roman"/>
          <w:sz w:val="28"/>
          <w:szCs w:val="28"/>
        </w:rPr>
        <w:t xml:space="preserve"> ведение личного подсобного хозяйства </w:t>
      </w:r>
      <w:r w:rsidRPr="0005407A">
        <w:rPr>
          <w:rFonts w:ascii="Times New Roman" w:hAnsi="Times New Roman" w:cs="Times New Roman"/>
          <w:sz w:val="28"/>
          <w:szCs w:val="28"/>
        </w:rPr>
        <w:t xml:space="preserve"> единовременно выплачивается </w:t>
      </w:r>
      <w:r>
        <w:rPr>
          <w:rFonts w:ascii="Times New Roman" w:hAnsi="Times New Roman" w:cs="Times New Roman"/>
          <w:sz w:val="28"/>
          <w:szCs w:val="28"/>
        </w:rPr>
        <w:t>государственная социальная помощь</w:t>
      </w:r>
      <w:r w:rsidRPr="0005407A">
        <w:rPr>
          <w:rFonts w:ascii="Times New Roman" w:hAnsi="Times New Roman" w:cs="Times New Roman"/>
          <w:sz w:val="28"/>
          <w:szCs w:val="28"/>
        </w:rPr>
        <w:t xml:space="preserve"> </w:t>
      </w:r>
      <w:r>
        <w:rPr>
          <w:rFonts w:ascii="Times New Roman" w:hAnsi="Times New Roman" w:cs="Times New Roman"/>
          <w:sz w:val="28"/>
          <w:szCs w:val="28"/>
        </w:rPr>
        <w:t xml:space="preserve">в размере не </w:t>
      </w:r>
      <w:r>
        <w:rPr>
          <w:rFonts w:ascii="Times New Roman" w:hAnsi="Times New Roman" w:cs="Times New Roman"/>
          <w:sz w:val="28"/>
          <w:szCs w:val="28"/>
        </w:rPr>
        <w:lastRenderedPageBreak/>
        <w:t xml:space="preserve">более 100000 рублей на одного </w:t>
      </w:r>
      <w:r w:rsidRPr="0005407A">
        <w:rPr>
          <w:rFonts w:ascii="Times New Roman" w:hAnsi="Times New Roman" w:cs="Times New Roman"/>
          <w:sz w:val="28"/>
          <w:szCs w:val="28"/>
        </w:rPr>
        <w:t xml:space="preserve">самозанятого гражданина, которая предназначается для </w:t>
      </w:r>
      <w:r w:rsidRPr="00D44532">
        <w:rPr>
          <w:rFonts w:ascii="Times New Roman" w:hAnsi="Times New Roman" w:cs="Times New Roman"/>
          <w:sz w:val="28"/>
          <w:szCs w:val="28"/>
        </w:rPr>
        <w:t>потребностей ведения</w:t>
      </w:r>
      <w:r>
        <w:rPr>
          <w:rFonts w:ascii="Times New Roman" w:hAnsi="Times New Roman" w:cs="Times New Roman"/>
          <w:sz w:val="28"/>
          <w:szCs w:val="28"/>
        </w:rPr>
        <w:t xml:space="preserve"> личного подсобного </w:t>
      </w:r>
      <w:r w:rsidRPr="006D14B6">
        <w:rPr>
          <w:rFonts w:ascii="Times New Roman" w:hAnsi="Times New Roman" w:cs="Times New Roman"/>
          <w:sz w:val="28"/>
          <w:szCs w:val="28"/>
        </w:rPr>
        <w:t>хозяйства при условии соблюдения требований Закона Республики Тыва от 05.06.2020г. № 608 ЗРТ «О введении на территории Республики Тыва специального налогового режима «Налог</w:t>
      </w:r>
      <w:proofErr w:type="gramEnd"/>
      <w:r w:rsidRPr="006D14B6">
        <w:rPr>
          <w:rFonts w:ascii="Times New Roman" w:hAnsi="Times New Roman" w:cs="Times New Roman"/>
          <w:sz w:val="28"/>
          <w:szCs w:val="28"/>
        </w:rPr>
        <w:t xml:space="preserve"> на профессиональный доход».</w:t>
      </w:r>
    </w:p>
    <w:p w:rsidR="00E04040" w:rsidRPr="006D14B6" w:rsidRDefault="00E04040" w:rsidP="00086676">
      <w:pPr>
        <w:pStyle w:val="20"/>
        <w:shd w:val="clear" w:color="auto" w:fill="auto"/>
        <w:tabs>
          <w:tab w:val="left" w:pos="1361"/>
        </w:tabs>
        <w:spacing w:line="23" w:lineRule="atLeast"/>
        <w:ind w:firstLine="709"/>
        <w:contextualSpacing/>
        <w:jc w:val="both"/>
      </w:pPr>
      <w:r w:rsidRPr="006D14B6">
        <w:t>1</w:t>
      </w:r>
      <w:r w:rsidR="005511F4">
        <w:t>4</w:t>
      </w:r>
      <w:r w:rsidRPr="006D14B6">
        <w:t xml:space="preserve">. Программа социальной адаптации утверждается руководителем </w:t>
      </w:r>
      <w:r w:rsidR="00174223">
        <w:t>подведомственного учреждения</w:t>
      </w:r>
      <w:r w:rsidRPr="006D14B6">
        <w:t>.</w:t>
      </w:r>
    </w:p>
    <w:p w:rsidR="00E04040" w:rsidRDefault="00E04040" w:rsidP="00086676">
      <w:pPr>
        <w:pStyle w:val="20"/>
        <w:shd w:val="clear" w:color="auto" w:fill="auto"/>
        <w:tabs>
          <w:tab w:val="left" w:pos="1361"/>
        </w:tabs>
        <w:spacing w:line="23" w:lineRule="atLeast"/>
        <w:ind w:firstLine="709"/>
        <w:contextualSpacing/>
        <w:jc w:val="both"/>
      </w:pPr>
      <w:r w:rsidRPr="006D14B6">
        <w:t>1</w:t>
      </w:r>
      <w:r w:rsidR="00345D32">
        <w:t>5</w:t>
      </w:r>
      <w:r w:rsidRPr="006D14B6">
        <w:t>. Форма социального контракта на оказание государственной социальной помощи в реализации мероприятий, направленных на преодоление</w:t>
      </w:r>
      <w:r w:rsidRPr="00A05FCC">
        <w:t xml:space="preserve"> трудной жизненной ситуации,</w:t>
      </w:r>
      <w:r>
        <w:t xml:space="preserve"> </w:t>
      </w:r>
      <w:r w:rsidRPr="00A05FCC">
        <w:t>приведен</w:t>
      </w:r>
      <w:r>
        <w:t>а</w:t>
      </w:r>
      <w:r w:rsidRPr="00A05FCC">
        <w:t xml:space="preserve"> в приложении к настоящему Порядку.</w:t>
      </w:r>
    </w:p>
    <w:p w:rsidR="005A6C42" w:rsidRPr="00C026D7" w:rsidRDefault="005A6C42" w:rsidP="00086676">
      <w:pPr>
        <w:pStyle w:val="20"/>
        <w:shd w:val="clear" w:color="auto" w:fill="auto"/>
        <w:tabs>
          <w:tab w:val="left" w:pos="1361"/>
        </w:tabs>
        <w:spacing w:line="23" w:lineRule="atLeast"/>
        <w:ind w:firstLine="709"/>
        <w:contextualSpacing/>
        <w:jc w:val="both"/>
      </w:pPr>
      <w:r w:rsidRPr="005A6C42">
        <w:t>Оплата стоимости обучения в размере не более 30 000 рублей за курс обучения, если это предусмотрено программой социальной адаптации.</w:t>
      </w:r>
    </w:p>
    <w:p w:rsidR="00E04040" w:rsidRPr="004E5CB7" w:rsidRDefault="00E04040" w:rsidP="00086676">
      <w:pPr>
        <w:pStyle w:val="20"/>
        <w:shd w:val="clear" w:color="auto" w:fill="auto"/>
        <w:tabs>
          <w:tab w:val="left" w:pos="1387"/>
        </w:tabs>
        <w:spacing w:line="23" w:lineRule="atLeast"/>
        <w:ind w:firstLine="709"/>
        <w:contextualSpacing/>
        <w:jc w:val="both"/>
        <w:rPr>
          <w:color w:val="000000"/>
          <w:lang w:eastAsia="ru-RU" w:bidi="ru-RU"/>
        </w:rPr>
      </w:pPr>
      <w:r w:rsidRPr="004E5CB7">
        <w:rPr>
          <w:color w:val="000000"/>
          <w:lang w:eastAsia="ru-RU" w:bidi="ru-RU"/>
        </w:rPr>
        <w:t>1</w:t>
      </w:r>
      <w:r w:rsidR="006B6F47">
        <w:rPr>
          <w:color w:val="000000"/>
          <w:lang w:eastAsia="ru-RU" w:bidi="ru-RU"/>
        </w:rPr>
        <w:t>6</w:t>
      </w:r>
      <w:r w:rsidRPr="004E5CB7">
        <w:rPr>
          <w:color w:val="000000"/>
          <w:lang w:eastAsia="ru-RU" w:bidi="ru-RU"/>
        </w:rPr>
        <w:t>. К причинам, являющихся уважительными в случае неисполнения гражданином мероприятий программы социальной адаптации является:</w:t>
      </w:r>
    </w:p>
    <w:p w:rsidR="00E04040" w:rsidRPr="004E5CB7" w:rsidRDefault="00E04040" w:rsidP="00086676">
      <w:pPr>
        <w:pStyle w:val="20"/>
        <w:shd w:val="clear" w:color="auto" w:fill="auto"/>
        <w:tabs>
          <w:tab w:val="left" w:pos="1387"/>
        </w:tabs>
        <w:spacing w:line="23" w:lineRule="atLeast"/>
        <w:ind w:firstLine="709"/>
        <w:contextualSpacing/>
        <w:jc w:val="both"/>
        <w:rPr>
          <w:color w:val="000000"/>
          <w:lang w:eastAsia="ru-RU" w:bidi="ru-RU"/>
        </w:rPr>
      </w:pPr>
      <w:r w:rsidRPr="004E5CB7">
        <w:rPr>
          <w:color w:val="000000"/>
          <w:lang w:eastAsia="ru-RU" w:bidi="ru-RU"/>
        </w:rPr>
        <w:t>- ухудшение состояния здоровья малоимущего гражданина, с которым заключен социальный контракт, в результате заболевания, препятствующего выполнение мероприятий, предусмотренные программой социальной адаптации;</w:t>
      </w:r>
    </w:p>
    <w:p w:rsidR="00E04040" w:rsidRPr="004E5CB7" w:rsidRDefault="00E04040" w:rsidP="00086676">
      <w:pPr>
        <w:pStyle w:val="20"/>
        <w:shd w:val="clear" w:color="auto" w:fill="auto"/>
        <w:tabs>
          <w:tab w:val="left" w:pos="1387"/>
        </w:tabs>
        <w:spacing w:line="23" w:lineRule="atLeast"/>
        <w:ind w:firstLine="709"/>
        <w:contextualSpacing/>
        <w:jc w:val="both"/>
        <w:rPr>
          <w:color w:val="000000"/>
          <w:lang w:eastAsia="ru-RU" w:bidi="ru-RU"/>
        </w:rPr>
      </w:pPr>
      <w:r w:rsidRPr="004E5CB7">
        <w:rPr>
          <w:color w:val="000000"/>
          <w:lang w:eastAsia="ru-RU" w:bidi="ru-RU"/>
        </w:rPr>
        <w:t xml:space="preserve">- необходимость сопровождения члена семьи гражданина, в медицинскую организацию, расположенную за пределами муниципального </w:t>
      </w:r>
      <w:proofErr w:type="gramStart"/>
      <w:r w:rsidRPr="004E5CB7">
        <w:rPr>
          <w:color w:val="000000"/>
          <w:lang w:eastAsia="ru-RU" w:bidi="ru-RU"/>
        </w:rPr>
        <w:t>образования</w:t>
      </w:r>
      <w:proofErr w:type="gramEnd"/>
      <w:r w:rsidRPr="004E5CB7">
        <w:rPr>
          <w:color w:val="000000"/>
          <w:lang w:eastAsia="ru-RU" w:bidi="ru-RU"/>
        </w:rPr>
        <w:t xml:space="preserve"> на территории которого он проживает;</w:t>
      </w:r>
    </w:p>
    <w:p w:rsidR="00E04040" w:rsidRPr="004E5CB7" w:rsidRDefault="00E04040" w:rsidP="00086676">
      <w:pPr>
        <w:pStyle w:val="20"/>
        <w:shd w:val="clear" w:color="auto" w:fill="auto"/>
        <w:tabs>
          <w:tab w:val="left" w:pos="1387"/>
        </w:tabs>
        <w:spacing w:line="23" w:lineRule="atLeast"/>
        <w:ind w:firstLine="709"/>
        <w:contextualSpacing/>
        <w:jc w:val="both"/>
        <w:rPr>
          <w:color w:val="000000"/>
          <w:lang w:eastAsia="ru-RU" w:bidi="ru-RU"/>
        </w:rPr>
      </w:pPr>
      <w:r w:rsidRPr="004E5CB7">
        <w:rPr>
          <w:color w:val="000000"/>
          <w:lang w:eastAsia="ru-RU" w:bidi="ru-RU"/>
        </w:rPr>
        <w:t>- полное или частичное уничтожение жилого помещения, в котором проживает гражданин, в результате пожара, наводнения или иных чрезвычайных ситуаций природного или техногенного характера;</w:t>
      </w:r>
    </w:p>
    <w:p w:rsidR="00E04040" w:rsidRDefault="00E04040" w:rsidP="00086676">
      <w:pPr>
        <w:pStyle w:val="20"/>
        <w:shd w:val="clear" w:color="auto" w:fill="auto"/>
        <w:tabs>
          <w:tab w:val="left" w:pos="1387"/>
        </w:tabs>
        <w:spacing w:line="23" w:lineRule="atLeast"/>
        <w:ind w:firstLine="709"/>
        <w:contextualSpacing/>
        <w:jc w:val="both"/>
        <w:rPr>
          <w:color w:val="000000"/>
          <w:lang w:eastAsia="ru-RU" w:bidi="ru-RU"/>
        </w:rPr>
      </w:pPr>
      <w:r w:rsidRPr="004E5CB7">
        <w:rPr>
          <w:color w:val="000000"/>
          <w:lang w:eastAsia="ru-RU" w:bidi="ru-RU"/>
        </w:rPr>
        <w:t>Основания продления срока социального контракта подтверждаются документально.</w:t>
      </w:r>
    </w:p>
    <w:p w:rsidR="00E41C01" w:rsidRPr="00E41C01" w:rsidRDefault="00E41C01" w:rsidP="00E41C01">
      <w:pPr>
        <w:pStyle w:val="20"/>
        <w:shd w:val="clear" w:color="auto" w:fill="auto"/>
        <w:spacing w:line="23" w:lineRule="atLeast"/>
        <w:ind w:firstLine="709"/>
        <w:contextualSpacing/>
        <w:jc w:val="both"/>
      </w:pPr>
      <w:r w:rsidRPr="002C7BFA">
        <w:t>1</w:t>
      </w:r>
      <w:r>
        <w:t>7</w:t>
      </w:r>
      <w:r w:rsidRPr="002C7BFA">
        <w:t xml:space="preserve">. </w:t>
      </w:r>
      <w:r w:rsidRPr="002C7BFA">
        <w:rPr>
          <w:lang w:eastAsia="ru-RU" w:bidi="ru-RU"/>
        </w:rPr>
        <w:t>Основанием для отказа в предоставлении государственной поддержки проекта малоимущего гражданина является предоставление заявителем неполных и (или) недостоверных сведений о составе семьи, доходах и принадлежащем ему (его семье) имущества на праве собственности</w:t>
      </w:r>
      <w:r>
        <w:rPr>
          <w:color w:val="000000"/>
          <w:lang w:eastAsia="ru-RU" w:bidi="ru-RU"/>
        </w:rPr>
        <w:t xml:space="preserve">, а также факта получения заявителем выплат на содействие </w:t>
      </w:r>
      <w:r w:rsidRPr="00AD016B">
        <w:rPr>
          <w:lang w:eastAsia="ru-RU" w:bidi="ru-RU"/>
        </w:rPr>
        <w:t>индивидуально</w:t>
      </w:r>
      <w:r>
        <w:rPr>
          <w:lang w:eastAsia="ru-RU" w:bidi="ru-RU"/>
        </w:rPr>
        <w:t xml:space="preserve">го </w:t>
      </w:r>
      <w:r w:rsidRPr="00AD016B">
        <w:rPr>
          <w:lang w:eastAsia="ru-RU" w:bidi="ru-RU"/>
        </w:rPr>
        <w:t>предприниматель</w:t>
      </w:r>
      <w:r>
        <w:rPr>
          <w:lang w:eastAsia="ru-RU" w:bidi="ru-RU"/>
        </w:rPr>
        <w:t>ства (самозанятости) и стимулирования создания безработными гражданами, открывшими свое дело дополнительных рабочих мест и т.д. в течени</w:t>
      </w:r>
      <w:proofErr w:type="gramStart"/>
      <w:r>
        <w:rPr>
          <w:lang w:eastAsia="ru-RU" w:bidi="ru-RU"/>
        </w:rPr>
        <w:t>и</w:t>
      </w:r>
      <w:proofErr w:type="gramEnd"/>
      <w:r>
        <w:rPr>
          <w:lang w:eastAsia="ru-RU" w:bidi="ru-RU"/>
        </w:rPr>
        <w:t xml:space="preserve"> последних трех лет.</w:t>
      </w:r>
    </w:p>
    <w:p w:rsidR="00E04040" w:rsidRDefault="006B6F47" w:rsidP="00086676">
      <w:pPr>
        <w:pStyle w:val="20"/>
        <w:shd w:val="clear" w:color="auto" w:fill="auto"/>
        <w:tabs>
          <w:tab w:val="left" w:pos="1387"/>
        </w:tabs>
        <w:spacing w:line="23" w:lineRule="atLeast"/>
        <w:ind w:firstLine="709"/>
        <w:contextualSpacing/>
        <w:jc w:val="both"/>
        <w:rPr>
          <w:color w:val="000000"/>
          <w:lang w:eastAsia="ru-RU" w:bidi="ru-RU"/>
        </w:rPr>
      </w:pPr>
      <w:r>
        <w:rPr>
          <w:color w:val="000000"/>
          <w:lang w:eastAsia="ru-RU" w:bidi="ru-RU"/>
        </w:rPr>
        <w:t>1</w:t>
      </w:r>
      <w:r w:rsidR="00E41C01">
        <w:rPr>
          <w:color w:val="000000"/>
          <w:lang w:eastAsia="ru-RU" w:bidi="ru-RU"/>
        </w:rPr>
        <w:t>8</w:t>
      </w:r>
      <w:r w:rsidR="00E04040" w:rsidRPr="004E5CB7">
        <w:rPr>
          <w:color w:val="000000"/>
          <w:lang w:eastAsia="ru-RU" w:bidi="ru-RU"/>
        </w:rPr>
        <w:t xml:space="preserve">. В случае неисполнения (несвоевременного исполнения) гражданином мероприятий программы социальной адаптации по причинам, не являющимся уважительными в соответствии с пунктом </w:t>
      </w:r>
      <w:r>
        <w:rPr>
          <w:color w:val="000000"/>
          <w:lang w:eastAsia="ru-RU" w:bidi="ru-RU"/>
        </w:rPr>
        <w:t>16</w:t>
      </w:r>
      <w:r w:rsidR="00E04040" w:rsidRPr="004E5CB7">
        <w:rPr>
          <w:color w:val="000000"/>
          <w:lang w:eastAsia="ru-RU" w:bidi="ru-RU"/>
        </w:rPr>
        <w:t xml:space="preserve"> настоящего порядка, с месяца, следующего за месяцем возникновения указанного обстоятельства, центр занятости населения прекращает предоставление денежной выплаты и (или) возмещение расходов</w:t>
      </w:r>
      <w:r w:rsidR="00E04040">
        <w:rPr>
          <w:color w:val="000000"/>
          <w:lang w:eastAsia="ru-RU" w:bidi="ru-RU"/>
        </w:rPr>
        <w:t>.</w:t>
      </w:r>
    </w:p>
    <w:p w:rsidR="00E04040" w:rsidRDefault="006B6F47" w:rsidP="00086676">
      <w:pPr>
        <w:pStyle w:val="20"/>
        <w:shd w:val="clear" w:color="auto" w:fill="auto"/>
        <w:tabs>
          <w:tab w:val="left" w:pos="1387"/>
        </w:tabs>
        <w:spacing w:line="23" w:lineRule="atLeast"/>
        <w:ind w:firstLine="709"/>
        <w:contextualSpacing/>
        <w:jc w:val="both"/>
      </w:pPr>
      <w:r>
        <w:rPr>
          <w:color w:val="000000"/>
          <w:lang w:eastAsia="ru-RU" w:bidi="ru-RU"/>
        </w:rPr>
        <w:t>1</w:t>
      </w:r>
      <w:r w:rsidR="00E41C01">
        <w:rPr>
          <w:color w:val="000000"/>
          <w:lang w:eastAsia="ru-RU" w:bidi="ru-RU"/>
        </w:rPr>
        <w:t>9</w:t>
      </w:r>
      <w:r w:rsidR="00E04040">
        <w:rPr>
          <w:color w:val="000000"/>
          <w:lang w:eastAsia="ru-RU" w:bidi="ru-RU"/>
        </w:rPr>
        <w:t>.</w:t>
      </w:r>
      <w:r w:rsidR="00E04040" w:rsidRPr="004E5CB7">
        <w:t xml:space="preserve"> </w:t>
      </w:r>
      <w:proofErr w:type="gramStart"/>
      <w:r w:rsidR="00E04040" w:rsidRPr="004E5CB7">
        <w:t>Главным распорядителем бюджетных средств, предусмотренных на выплату материальной поддержки гражданам, заключившим социальный контракт на оказание государственной социальной помощи на ведение личного подсобного хозяйства, является уполномоченный орган, который перечисляет указанные финансовые средства центру занятости населения, являющемуся</w:t>
      </w:r>
      <w:r w:rsidR="00E04040" w:rsidRPr="00786AA6">
        <w:t xml:space="preserve"> распорядителем бюджетных средств, предусмотренных на выплату материальной поддержки гражданам, заключившим социальный контракт на оказание гос</w:t>
      </w:r>
      <w:r w:rsidR="00E04040">
        <w:t xml:space="preserve">ударственной </w:t>
      </w:r>
      <w:r w:rsidR="00E04040">
        <w:lastRenderedPageBreak/>
        <w:t>социальной помощи на ведение личного подсобного хозяйства</w:t>
      </w:r>
      <w:r w:rsidR="00E04040" w:rsidRPr="00786AA6">
        <w:t>.</w:t>
      </w:r>
      <w:proofErr w:type="gramEnd"/>
    </w:p>
    <w:p w:rsidR="00402060" w:rsidRDefault="00402060">
      <w:pPr>
        <w:rPr>
          <w:rFonts w:ascii="Times New Roman" w:eastAsia="Times New Roman" w:hAnsi="Times New Roman" w:cs="Times New Roman"/>
          <w:color w:val="000000"/>
          <w:sz w:val="28"/>
          <w:szCs w:val="28"/>
          <w:lang w:eastAsia="ru-RU" w:bidi="ru-RU"/>
        </w:rPr>
      </w:pPr>
      <w:r>
        <w:rPr>
          <w:color w:val="000000"/>
          <w:lang w:eastAsia="ru-RU" w:bidi="ru-RU"/>
        </w:rPr>
        <w:br w:type="page"/>
      </w:r>
    </w:p>
    <w:p w:rsidR="00E04040" w:rsidRDefault="00E04040" w:rsidP="00086676">
      <w:pPr>
        <w:pStyle w:val="30"/>
        <w:shd w:val="clear" w:color="auto" w:fill="auto"/>
        <w:tabs>
          <w:tab w:val="left" w:pos="1114"/>
        </w:tabs>
        <w:spacing w:before="0" w:line="23" w:lineRule="atLeast"/>
        <w:ind w:firstLine="709"/>
        <w:contextualSpacing/>
        <w:jc w:val="right"/>
        <w:rPr>
          <w:b w:val="0"/>
          <w:sz w:val="28"/>
          <w:szCs w:val="28"/>
        </w:rPr>
      </w:pPr>
      <w:r w:rsidRPr="00503A71">
        <w:rPr>
          <w:b w:val="0"/>
          <w:sz w:val="28"/>
          <w:szCs w:val="28"/>
        </w:rPr>
        <w:lastRenderedPageBreak/>
        <w:t>Приложение</w:t>
      </w:r>
    </w:p>
    <w:p w:rsidR="00E04040" w:rsidRDefault="00E04040" w:rsidP="00086676">
      <w:pPr>
        <w:pStyle w:val="30"/>
        <w:shd w:val="clear" w:color="auto" w:fill="auto"/>
        <w:tabs>
          <w:tab w:val="left" w:pos="1114"/>
        </w:tabs>
        <w:spacing w:before="0" w:line="23" w:lineRule="atLeast"/>
        <w:ind w:firstLine="709"/>
        <w:contextualSpacing/>
        <w:jc w:val="right"/>
        <w:rPr>
          <w:b w:val="0"/>
          <w:bCs w:val="0"/>
          <w:sz w:val="28"/>
          <w:szCs w:val="28"/>
          <w:lang w:eastAsia="ru-RU" w:bidi="ru-RU"/>
        </w:rPr>
      </w:pPr>
      <w:r w:rsidRPr="00503A71">
        <w:rPr>
          <w:b w:val="0"/>
          <w:sz w:val="28"/>
          <w:szCs w:val="28"/>
        </w:rPr>
        <w:t xml:space="preserve">к </w:t>
      </w:r>
      <w:r w:rsidRPr="00503A71">
        <w:rPr>
          <w:b w:val="0"/>
          <w:bCs w:val="0"/>
          <w:sz w:val="28"/>
          <w:szCs w:val="28"/>
          <w:lang w:eastAsia="ru-RU" w:bidi="ru-RU"/>
        </w:rPr>
        <w:t>Порядку назначения</w:t>
      </w:r>
    </w:p>
    <w:p w:rsidR="00E04040" w:rsidRDefault="00E04040" w:rsidP="00086676">
      <w:pPr>
        <w:pStyle w:val="30"/>
        <w:shd w:val="clear" w:color="auto" w:fill="auto"/>
        <w:tabs>
          <w:tab w:val="left" w:pos="1114"/>
        </w:tabs>
        <w:spacing w:before="0" w:line="23" w:lineRule="atLeast"/>
        <w:ind w:firstLine="709"/>
        <w:contextualSpacing/>
        <w:jc w:val="right"/>
        <w:rPr>
          <w:b w:val="0"/>
          <w:bCs w:val="0"/>
          <w:sz w:val="28"/>
          <w:szCs w:val="28"/>
          <w:lang w:eastAsia="ru-RU" w:bidi="ru-RU"/>
        </w:rPr>
      </w:pPr>
      <w:r w:rsidRPr="00503A71">
        <w:rPr>
          <w:b w:val="0"/>
          <w:bCs w:val="0"/>
          <w:sz w:val="28"/>
          <w:szCs w:val="28"/>
          <w:lang w:eastAsia="ru-RU" w:bidi="ru-RU"/>
        </w:rPr>
        <w:t>государственной социальной помощи</w:t>
      </w:r>
    </w:p>
    <w:p w:rsidR="00086676" w:rsidRDefault="00E04040" w:rsidP="00086676">
      <w:pPr>
        <w:pStyle w:val="30"/>
        <w:shd w:val="clear" w:color="auto" w:fill="auto"/>
        <w:tabs>
          <w:tab w:val="left" w:pos="1114"/>
        </w:tabs>
        <w:spacing w:before="0" w:line="23" w:lineRule="atLeast"/>
        <w:ind w:firstLine="709"/>
        <w:contextualSpacing/>
        <w:jc w:val="right"/>
        <w:rPr>
          <w:b w:val="0"/>
          <w:bCs w:val="0"/>
          <w:sz w:val="28"/>
          <w:szCs w:val="28"/>
          <w:lang w:eastAsia="ru-RU" w:bidi="ru-RU"/>
        </w:rPr>
      </w:pPr>
      <w:r>
        <w:rPr>
          <w:b w:val="0"/>
          <w:bCs w:val="0"/>
          <w:sz w:val="28"/>
          <w:szCs w:val="28"/>
          <w:lang w:eastAsia="ru-RU" w:bidi="ru-RU"/>
        </w:rPr>
        <w:t xml:space="preserve">в ведении </w:t>
      </w:r>
      <w:proofErr w:type="gramStart"/>
      <w:r>
        <w:rPr>
          <w:b w:val="0"/>
          <w:bCs w:val="0"/>
          <w:sz w:val="28"/>
          <w:szCs w:val="28"/>
          <w:lang w:eastAsia="ru-RU" w:bidi="ru-RU"/>
        </w:rPr>
        <w:t>личного</w:t>
      </w:r>
      <w:proofErr w:type="gramEnd"/>
      <w:r>
        <w:rPr>
          <w:b w:val="0"/>
          <w:bCs w:val="0"/>
          <w:sz w:val="28"/>
          <w:szCs w:val="28"/>
          <w:lang w:eastAsia="ru-RU" w:bidi="ru-RU"/>
        </w:rPr>
        <w:t xml:space="preserve"> подсобного                          </w:t>
      </w:r>
    </w:p>
    <w:p w:rsidR="00E04040" w:rsidRPr="0083723B" w:rsidRDefault="00E04040" w:rsidP="00086676">
      <w:pPr>
        <w:pStyle w:val="30"/>
        <w:shd w:val="clear" w:color="auto" w:fill="auto"/>
        <w:tabs>
          <w:tab w:val="left" w:pos="1114"/>
        </w:tabs>
        <w:spacing w:before="0" w:line="23" w:lineRule="atLeast"/>
        <w:ind w:firstLine="709"/>
        <w:contextualSpacing/>
        <w:jc w:val="right"/>
        <w:rPr>
          <w:b w:val="0"/>
          <w:bCs w:val="0"/>
          <w:sz w:val="28"/>
          <w:szCs w:val="28"/>
          <w:lang w:eastAsia="ru-RU" w:bidi="ru-RU"/>
        </w:rPr>
      </w:pPr>
      <w:r>
        <w:rPr>
          <w:b w:val="0"/>
          <w:bCs w:val="0"/>
          <w:sz w:val="28"/>
          <w:szCs w:val="28"/>
          <w:lang w:eastAsia="ru-RU" w:bidi="ru-RU"/>
        </w:rPr>
        <w:t xml:space="preserve">хозяйства </w:t>
      </w:r>
      <w:r w:rsidRPr="00922D18">
        <w:rPr>
          <w:b w:val="0"/>
          <w:bCs w:val="0"/>
          <w:sz w:val="28"/>
          <w:szCs w:val="28"/>
          <w:lang w:eastAsia="ru-RU" w:bidi="ru-RU"/>
        </w:rPr>
        <w:t>на основании</w:t>
      </w:r>
    </w:p>
    <w:p w:rsidR="00E04040" w:rsidRPr="001C5245" w:rsidRDefault="00E04040" w:rsidP="001C5245">
      <w:pPr>
        <w:pStyle w:val="30"/>
        <w:shd w:val="clear" w:color="auto" w:fill="auto"/>
        <w:tabs>
          <w:tab w:val="left" w:pos="1114"/>
        </w:tabs>
        <w:spacing w:before="0" w:line="23" w:lineRule="atLeast"/>
        <w:ind w:firstLine="709"/>
        <w:contextualSpacing/>
        <w:jc w:val="right"/>
        <w:rPr>
          <w:b w:val="0"/>
          <w:bCs w:val="0"/>
          <w:sz w:val="28"/>
          <w:szCs w:val="28"/>
          <w:lang w:eastAsia="ru-RU" w:bidi="ru-RU"/>
        </w:rPr>
      </w:pPr>
      <w:r w:rsidRPr="00922D18">
        <w:rPr>
          <w:b w:val="0"/>
          <w:bCs w:val="0"/>
          <w:sz w:val="28"/>
          <w:szCs w:val="28"/>
          <w:lang w:eastAsia="ru-RU" w:bidi="ru-RU"/>
        </w:rPr>
        <w:t>социального контракта</w:t>
      </w:r>
    </w:p>
    <w:p w:rsidR="00E04040" w:rsidRPr="00503A71" w:rsidRDefault="00E04040" w:rsidP="00086676">
      <w:pPr>
        <w:spacing w:after="0" w:line="23" w:lineRule="atLeast"/>
        <w:ind w:firstLine="709"/>
        <w:contextualSpacing/>
        <w:jc w:val="right"/>
        <w:rPr>
          <w:rFonts w:ascii="Times New Roman" w:hAnsi="Times New Roman" w:cs="Times New Roman"/>
          <w:sz w:val="28"/>
          <w:szCs w:val="28"/>
        </w:rPr>
      </w:pPr>
      <w:r>
        <w:rPr>
          <w:rFonts w:ascii="Times New Roman" w:hAnsi="Times New Roman" w:cs="Times New Roman"/>
          <w:sz w:val="28"/>
          <w:szCs w:val="28"/>
        </w:rPr>
        <w:t>Ф</w:t>
      </w:r>
      <w:r w:rsidRPr="00503A71">
        <w:rPr>
          <w:rFonts w:ascii="Times New Roman" w:hAnsi="Times New Roman" w:cs="Times New Roman"/>
          <w:sz w:val="28"/>
          <w:szCs w:val="28"/>
        </w:rPr>
        <w:t>орма</w:t>
      </w:r>
    </w:p>
    <w:p w:rsidR="00E04040" w:rsidRPr="00D71337" w:rsidRDefault="00E04040" w:rsidP="00086676">
      <w:pPr>
        <w:spacing w:after="0" w:line="23" w:lineRule="atLeast"/>
        <w:ind w:firstLine="709"/>
        <w:contextualSpacing/>
        <w:jc w:val="center"/>
        <w:rPr>
          <w:rFonts w:ascii="Times New Roman" w:hAnsi="Times New Roman" w:cs="Times New Roman"/>
          <w:b/>
          <w:sz w:val="28"/>
          <w:szCs w:val="28"/>
        </w:rPr>
      </w:pPr>
      <w:r w:rsidRPr="00D71337">
        <w:rPr>
          <w:rFonts w:ascii="Times New Roman" w:hAnsi="Times New Roman" w:cs="Times New Roman"/>
          <w:b/>
          <w:sz w:val="28"/>
          <w:szCs w:val="28"/>
        </w:rPr>
        <w:t>СОЦИАЛЬНЫЙ КОНТРАКТ</w:t>
      </w:r>
    </w:p>
    <w:p w:rsidR="00E04040" w:rsidRDefault="00E04040" w:rsidP="00086676">
      <w:pPr>
        <w:spacing w:after="0" w:line="23" w:lineRule="atLeast"/>
        <w:ind w:firstLine="709"/>
        <w:contextualSpacing/>
        <w:jc w:val="center"/>
        <w:rPr>
          <w:rFonts w:ascii="Times New Roman" w:eastAsia="Times New Roman" w:hAnsi="Times New Roman" w:cs="Times New Roman"/>
          <w:sz w:val="28"/>
          <w:szCs w:val="28"/>
        </w:rPr>
      </w:pPr>
      <w:r w:rsidRPr="00503A71">
        <w:rPr>
          <w:rFonts w:ascii="Times New Roman" w:eastAsia="Times New Roman" w:hAnsi="Times New Roman" w:cs="Times New Roman"/>
          <w:sz w:val="28"/>
          <w:szCs w:val="28"/>
        </w:rPr>
        <w:t xml:space="preserve">на оказание </w:t>
      </w:r>
      <w:proofErr w:type="gramStart"/>
      <w:r w:rsidRPr="00503A71">
        <w:rPr>
          <w:rFonts w:ascii="Times New Roman" w:eastAsia="Times New Roman" w:hAnsi="Times New Roman" w:cs="Times New Roman"/>
          <w:sz w:val="28"/>
          <w:szCs w:val="28"/>
        </w:rPr>
        <w:t>помощи</w:t>
      </w:r>
      <w:proofErr w:type="gramEnd"/>
      <w:r w:rsidRPr="00503A71">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ведение личного подсобного хозяйства</w:t>
      </w:r>
    </w:p>
    <w:p w:rsidR="00E04040" w:rsidRPr="005E3DB2" w:rsidRDefault="00E04040" w:rsidP="00086676">
      <w:pPr>
        <w:spacing w:after="0" w:line="23" w:lineRule="atLeast"/>
        <w:ind w:firstLine="709"/>
        <w:contextualSpacing/>
        <w:jc w:val="center"/>
        <w:rPr>
          <w:rFonts w:ascii="Times New Roman" w:hAnsi="Times New Roman" w:cs="Times New Roman"/>
          <w:sz w:val="20"/>
          <w:szCs w:val="20"/>
        </w:rPr>
      </w:pPr>
    </w:p>
    <w:p w:rsidR="00E04040" w:rsidRDefault="00E04040" w:rsidP="00086676">
      <w:pPr>
        <w:pStyle w:val="26"/>
        <w:shd w:val="clear" w:color="auto" w:fill="auto"/>
        <w:tabs>
          <w:tab w:val="left" w:leader="underscore" w:pos="8624"/>
          <w:tab w:val="left" w:leader="underscore" w:pos="9862"/>
          <w:tab w:val="left" w:leader="underscore" w:pos="10338"/>
        </w:tabs>
        <w:spacing w:before="0" w:line="23" w:lineRule="atLeast"/>
        <w:ind w:firstLine="709"/>
        <w:contextualSpacing/>
        <w:jc w:val="right"/>
      </w:pPr>
      <w:r>
        <w:t xml:space="preserve"> «___» __________________ </w:t>
      </w:r>
      <w:r w:rsidRPr="00503A71">
        <w:t>20___г.</w:t>
      </w:r>
    </w:p>
    <w:p w:rsidR="00E04040" w:rsidRPr="00503A71" w:rsidRDefault="00E04040" w:rsidP="00086676">
      <w:pPr>
        <w:pStyle w:val="26"/>
        <w:shd w:val="clear" w:color="auto" w:fill="auto"/>
        <w:tabs>
          <w:tab w:val="left" w:leader="underscore" w:pos="8624"/>
          <w:tab w:val="left" w:leader="underscore" w:pos="9862"/>
          <w:tab w:val="left" w:leader="underscore" w:pos="10338"/>
        </w:tabs>
        <w:spacing w:before="0" w:line="23" w:lineRule="atLeast"/>
        <w:ind w:firstLine="709"/>
        <w:contextualSpacing/>
        <w:jc w:val="right"/>
      </w:pPr>
    </w:p>
    <w:p w:rsidR="00E04040" w:rsidRPr="00651E35" w:rsidRDefault="001D0EE3" w:rsidP="00086676">
      <w:pPr>
        <w:pStyle w:val="af0"/>
        <w:shd w:val="clear" w:color="auto" w:fill="auto"/>
        <w:tabs>
          <w:tab w:val="left" w:leader="underscore" w:pos="10116"/>
          <w:tab w:val="left" w:leader="underscore" w:pos="10338"/>
        </w:tabs>
        <w:spacing w:line="23" w:lineRule="atLeast"/>
        <w:ind w:firstLine="709"/>
        <w:contextualSpacing/>
        <w:rPr>
          <w:sz w:val="28"/>
          <w:szCs w:val="28"/>
        </w:rPr>
      </w:pPr>
      <w:r>
        <w:rPr>
          <w:sz w:val="28"/>
          <w:szCs w:val="28"/>
        </w:rPr>
        <w:t xml:space="preserve">ГКУ Центр занятости населения в лице руководителя </w:t>
      </w:r>
      <w:r w:rsidR="00E04040">
        <w:rPr>
          <w:sz w:val="28"/>
          <w:szCs w:val="28"/>
        </w:rPr>
        <w:t>_</w:t>
      </w:r>
      <w:r w:rsidR="00E04040" w:rsidRPr="00651E35">
        <w:rPr>
          <w:sz w:val="28"/>
          <w:szCs w:val="28"/>
        </w:rPr>
        <w:t>_________________________________</w:t>
      </w:r>
      <w:r w:rsidR="00E04040">
        <w:rPr>
          <w:sz w:val="28"/>
          <w:szCs w:val="28"/>
        </w:rPr>
        <w:t>______________________________</w:t>
      </w:r>
      <w:r>
        <w:rPr>
          <w:sz w:val="28"/>
          <w:szCs w:val="28"/>
        </w:rPr>
        <w:t>________</w:t>
      </w:r>
      <w:r w:rsidR="00E04040" w:rsidRPr="00651E35">
        <w:rPr>
          <w:sz w:val="28"/>
          <w:szCs w:val="28"/>
        </w:rPr>
        <w:t>,</w:t>
      </w:r>
    </w:p>
    <w:p w:rsidR="00590E5C" w:rsidRDefault="00E04040" w:rsidP="001D0EE3">
      <w:pPr>
        <w:pStyle w:val="af0"/>
        <w:shd w:val="clear" w:color="auto" w:fill="auto"/>
        <w:tabs>
          <w:tab w:val="left" w:leader="underscore" w:pos="10116"/>
          <w:tab w:val="left" w:leader="underscore" w:pos="10338"/>
        </w:tabs>
        <w:spacing w:line="23" w:lineRule="atLeast"/>
        <w:contextualSpacing/>
        <w:rPr>
          <w:sz w:val="28"/>
          <w:szCs w:val="28"/>
        </w:rPr>
      </w:pPr>
      <w:proofErr w:type="gramStart"/>
      <w:r w:rsidRPr="00651E35">
        <w:rPr>
          <w:sz w:val="28"/>
          <w:szCs w:val="28"/>
        </w:rPr>
        <w:t>действующ</w:t>
      </w:r>
      <w:r>
        <w:rPr>
          <w:sz w:val="28"/>
          <w:szCs w:val="28"/>
        </w:rPr>
        <w:t>ее</w:t>
      </w:r>
      <w:proofErr w:type="gramEnd"/>
      <w:r w:rsidRPr="00651E35">
        <w:rPr>
          <w:sz w:val="28"/>
          <w:szCs w:val="28"/>
        </w:rPr>
        <w:t xml:space="preserve"> на основании </w:t>
      </w:r>
      <w:r w:rsidR="004355A5">
        <w:rPr>
          <w:sz w:val="28"/>
          <w:szCs w:val="28"/>
        </w:rPr>
        <w:t>Устава</w:t>
      </w:r>
    </w:p>
    <w:p w:rsidR="00E04040" w:rsidRDefault="00590E5C" w:rsidP="001D0EE3">
      <w:pPr>
        <w:pStyle w:val="af0"/>
        <w:shd w:val="clear" w:color="auto" w:fill="auto"/>
        <w:tabs>
          <w:tab w:val="left" w:leader="underscore" w:pos="10116"/>
          <w:tab w:val="left" w:leader="underscore" w:pos="10338"/>
        </w:tabs>
        <w:spacing w:line="23" w:lineRule="atLeast"/>
        <w:contextualSpacing/>
        <w:rPr>
          <w:sz w:val="28"/>
          <w:szCs w:val="28"/>
        </w:rPr>
      </w:pPr>
      <w:r>
        <w:rPr>
          <w:sz w:val="28"/>
          <w:szCs w:val="28"/>
        </w:rPr>
        <w:t>и</w:t>
      </w:r>
      <w:r w:rsidR="00E04040" w:rsidRPr="00651E35">
        <w:rPr>
          <w:sz w:val="28"/>
          <w:szCs w:val="28"/>
        </w:rPr>
        <w:t xml:space="preserve"> гражданин_________________</w:t>
      </w:r>
      <w:r w:rsidR="00E04040">
        <w:rPr>
          <w:sz w:val="28"/>
          <w:szCs w:val="28"/>
        </w:rPr>
        <w:t>_____________________</w:t>
      </w:r>
      <w:r w:rsidR="001D0EE3">
        <w:rPr>
          <w:sz w:val="28"/>
          <w:szCs w:val="28"/>
        </w:rPr>
        <w:t>_________________</w:t>
      </w:r>
      <w:r w:rsidR="00217759">
        <w:rPr>
          <w:sz w:val="28"/>
          <w:szCs w:val="28"/>
        </w:rPr>
        <w:t>_______</w:t>
      </w:r>
    </w:p>
    <w:p w:rsidR="00E04040" w:rsidRPr="00651E35" w:rsidRDefault="00E04040" w:rsidP="001D0EE3">
      <w:pPr>
        <w:pStyle w:val="af0"/>
        <w:shd w:val="clear" w:color="auto" w:fill="auto"/>
        <w:tabs>
          <w:tab w:val="left" w:leader="underscore" w:pos="10116"/>
          <w:tab w:val="left" w:leader="underscore" w:pos="10338"/>
        </w:tabs>
        <w:spacing w:line="23" w:lineRule="atLeast"/>
        <w:contextualSpacing/>
        <w:rPr>
          <w:sz w:val="28"/>
          <w:szCs w:val="28"/>
        </w:rPr>
      </w:pPr>
      <w:r>
        <w:rPr>
          <w:sz w:val="28"/>
          <w:szCs w:val="28"/>
        </w:rPr>
        <w:t>___________________________________________________________________</w:t>
      </w:r>
      <w:r w:rsidR="001D0EE3">
        <w:rPr>
          <w:sz w:val="28"/>
          <w:szCs w:val="28"/>
        </w:rPr>
        <w:t>_____</w:t>
      </w:r>
    </w:p>
    <w:p w:rsidR="00E04040" w:rsidRPr="00345692" w:rsidRDefault="00E04040" w:rsidP="00086676">
      <w:pPr>
        <w:pStyle w:val="af0"/>
        <w:shd w:val="clear" w:color="auto" w:fill="auto"/>
        <w:tabs>
          <w:tab w:val="left" w:leader="underscore" w:pos="10116"/>
          <w:tab w:val="left" w:leader="underscore" w:pos="10338"/>
        </w:tabs>
        <w:spacing w:line="23" w:lineRule="atLeast"/>
        <w:ind w:firstLine="709"/>
        <w:contextualSpacing/>
        <w:jc w:val="center"/>
        <w:rPr>
          <w:sz w:val="24"/>
          <w:szCs w:val="24"/>
        </w:rPr>
      </w:pPr>
      <w:r w:rsidRPr="00345692">
        <w:rPr>
          <w:sz w:val="24"/>
          <w:szCs w:val="24"/>
        </w:rPr>
        <w:t>(ФИО, данные документа, удостоверяющего личность)</w:t>
      </w:r>
    </w:p>
    <w:p w:rsidR="00E04040" w:rsidRPr="00651E35" w:rsidRDefault="00E04040" w:rsidP="001D0EE3">
      <w:pPr>
        <w:pStyle w:val="af0"/>
        <w:shd w:val="clear" w:color="auto" w:fill="auto"/>
        <w:tabs>
          <w:tab w:val="left" w:leader="underscore" w:pos="10116"/>
          <w:tab w:val="left" w:leader="underscore" w:pos="10338"/>
        </w:tabs>
        <w:spacing w:line="23" w:lineRule="atLeast"/>
        <w:contextualSpacing/>
        <w:rPr>
          <w:sz w:val="28"/>
          <w:szCs w:val="28"/>
        </w:rPr>
      </w:pPr>
      <w:r w:rsidRPr="00651E35">
        <w:rPr>
          <w:sz w:val="28"/>
          <w:szCs w:val="28"/>
        </w:rPr>
        <w:t>___________________________________________________________________</w:t>
      </w:r>
      <w:r w:rsidR="0033002A">
        <w:rPr>
          <w:sz w:val="28"/>
          <w:szCs w:val="28"/>
        </w:rPr>
        <w:t>_____</w:t>
      </w:r>
      <w:r>
        <w:rPr>
          <w:sz w:val="28"/>
          <w:szCs w:val="28"/>
        </w:rPr>
        <w:t>,</w:t>
      </w:r>
      <w:proofErr w:type="gramStart"/>
      <w:r w:rsidRPr="00651E35">
        <w:rPr>
          <w:sz w:val="28"/>
          <w:szCs w:val="28"/>
        </w:rPr>
        <w:t>проживающ</w:t>
      </w:r>
      <w:r>
        <w:rPr>
          <w:sz w:val="28"/>
          <w:szCs w:val="28"/>
        </w:rPr>
        <w:t>ий</w:t>
      </w:r>
      <w:proofErr w:type="gramEnd"/>
      <w:r w:rsidRPr="00651E35">
        <w:rPr>
          <w:sz w:val="28"/>
          <w:szCs w:val="28"/>
        </w:rPr>
        <w:t xml:space="preserve"> по адресу:____________________________________________</w:t>
      </w:r>
      <w:r w:rsidR="0033002A">
        <w:rPr>
          <w:sz w:val="28"/>
          <w:szCs w:val="28"/>
        </w:rPr>
        <w:t>_</w:t>
      </w:r>
      <w:r w:rsidRPr="00651E35">
        <w:rPr>
          <w:sz w:val="28"/>
          <w:szCs w:val="28"/>
        </w:rPr>
        <w:t>_</w:t>
      </w:r>
      <w:r w:rsidR="001D0EE3">
        <w:rPr>
          <w:sz w:val="28"/>
          <w:szCs w:val="28"/>
        </w:rPr>
        <w:t>____</w:t>
      </w:r>
      <w:r>
        <w:rPr>
          <w:sz w:val="28"/>
          <w:szCs w:val="28"/>
        </w:rPr>
        <w:t>,</w:t>
      </w:r>
    </w:p>
    <w:p w:rsidR="00E04040" w:rsidRPr="00651E35" w:rsidRDefault="00E04040" w:rsidP="00F10F79">
      <w:pPr>
        <w:pStyle w:val="40"/>
        <w:shd w:val="clear" w:color="auto" w:fill="auto"/>
        <w:tabs>
          <w:tab w:val="left" w:leader="underscore" w:pos="10338"/>
        </w:tabs>
        <w:spacing w:after="0" w:line="23" w:lineRule="atLeast"/>
        <w:contextualSpacing/>
        <w:jc w:val="both"/>
        <w:rPr>
          <w:sz w:val="28"/>
          <w:szCs w:val="28"/>
        </w:rPr>
      </w:pPr>
      <w:r w:rsidRPr="00651E35">
        <w:rPr>
          <w:sz w:val="28"/>
          <w:szCs w:val="28"/>
        </w:rPr>
        <w:t>__________________________________________________________________</w:t>
      </w:r>
      <w:r w:rsidR="00F10F79">
        <w:rPr>
          <w:sz w:val="28"/>
          <w:szCs w:val="28"/>
        </w:rPr>
        <w:t>_____</w:t>
      </w:r>
      <w:r>
        <w:rPr>
          <w:sz w:val="28"/>
          <w:szCs w:val="28"/>
        </w:rPr>
        <w:t>,</w:t>
      </w:r>
    </w:p>
    <w:p w:rsidR="00E04040" w:rsidRPr="00651E35" w:rsidRDefault="00E04040" w:rsidP="00086676">
      <w:pPr>
        <w:pStyle w:val="40"/>
        <w:shd w:val="clear" w:color="auto" w:fill="auto"/>
        <w:tabs>
          <w:tab w:val="left" w:leader="underscore" w:pos="10338"/>
        </w:tabs>
        <w:spacing w:after="0" w:line="23" w:lineRule="atLeast"/>
        <w:ind w:firstLine="709"/>
        <w:contextualSpacing/>
        <w:jc w:val="both"/>
        <w:rPr>
          <w:sz w:val="28"/>
          <w:szCs w:val="28"/>
        </w:rPr>
      </w:pPr>
      <w:r w:rsidRPr="00651E35">
        <w:rPr>
          <w:sz w:val="28"/>
          <w:szCs w:val="28"/>
        </w:rPr>
        <w:t>именуемы</w:t>
      </w:r>
      <w:r>
        <w:rPr>
          <w:sz w:val="28"/>
          <w:szCs w:val="28"/>
        </w:rPr>
        <w:t>й</w:t>
      </w:r>
      <w:r w:rsidRPr="00651E35">
        <w:rPr>
          <w:sz w:val="28"/>
          <w:szCs w:val="28"/>
        </w:rPr>
        <w:t xml:space="preserve"> в дальнейшем «Заявитель», именуемы</w:t>
      </w:r>
      <w:r>
        <w:rPr>
          <w:sz w:val="28"/>
          <w:szCs w:val="28"/>
        </w:rPr>
        <w:t>е</w:t>
      </w:r>
      <w:r w:rsidRPr="00651E35">
        <w:rPr>
          <w:sz w:val="28"/>
          <w:szCs w:val="28"/>
        </w:rPr>
        <w:t xml:space="preserve"> вместе «Стороны», заключили социальный контракт о нижеследующем.</w:t>
      </w:r>
    </w:p>
    <w:p w:rsidR="00E04040" w:rsidRPr="00651E35" w:rsidRDefault="00E04040" w:rsidP="00086676">
      <w:pPr>
        <w:pStyle w:val="40"/>
        <w:shd w:val="clear" w:color="auto" w:fill="auto"/>
        <w:tabs>
          <w:tab w:val="left" w:leader="underscore" w:pos="10338"/>
        </w:tabs>
        <w:spacing w:after="0" w:line="23" w:lineRule="atLeast"/>
        <w:ind w:firstLine="709"/>
        <w:contextualSpacing/>
        <w:jc w:val="both"/>
        <w:rPr>
          <w:sz w:val="28"/>
          <w:szCs w:val="28"/>
        </w:rPr>
      </w:pPr>
    </w:p>
    <w:p w:rsidR="00E04040" w:rsidRPr="00651E35" w:rsidRDefault="00E04040" w:rsidP="00086676">
      <w:pPr>
        <w:pStyle w:val="af0"/>
        <w:shd w:val="clear" w:color="auto" w:fill="auto"/>
        <w:tabs>
          <w:tab w:val="left" w:leader="underscore" w:pos="10116"/>
          <w:tab w:val="left" w:leader="underscore" w:pos="10338"/>
        </w:tabs>
        <w:spacing w:line="23" w:lineRule="atLeast"/>
        <w:ind w:firstLine="709"/>
        <w:contextualSpacing/>
        <w:jc w:val="center"/>
        <w:rPr>
          <w:sz w:val="28"/>
          <w:szCs w:val="28"/>
        </w:rPr>
      </w:pPr>
      <w:r w:rsidRPr="00290AE4">
        <w:rPr>
          <w:sz w:val="28"/>
          <w:szCs w:val="28"/>
        </w:rPr>
        <w:t>1. Предмет</w:t>
      </w:r>
      <w:r w:rsidRPr="00651E35">
        <w:rPr>
          <w:sz w:val="28"/>
          <w:szCs w:val="28"/>
        </w:rPr>
        <w:t xml:space="preserve"> социального контракта</w:t>
      </w:r>
    </w:p>
    <w:p w:rsidR="00E04040" w:rsidRPr="00503A71" w:rsidRDefault="00E04040" w:rsidP="00086676">
      <w:pPr>
        <w:pStyle w:val="af0"/>
        <w:shd w:val="clear" w:color="auto" w:fill="auto"/>
        <w:tabs>
          <w:tab w:val="left" w:leader="underscore" w:pos="10116"/>
          <w:tab w:val="left" w:leader="underscore" w:pos="10338"/>
        </w:tabs>
        <w:spacing w:line="23" w:lineRule="atLeast"/>
        <w:ind w:firstLine="709"/>
        <w:contextualSpacing/>
      </w:pPr>
    </w:p>
    <w:p w:rsidR="00525F87" w:rsidRPr="00503A71" w:rsidRDefault="0038759B" w:rsidP="0038759B">
      <w:pPr>
        <w:tabs>
          <w:tab w:val="left" w:pos="1600"/>
        </w:tabs>
        <w:spacing w:after="0" w:line="23" w:lineRule="atLeast"/>
        <w:ind w:firstLine="709"/>
        <w:jc w:val="both"/>
        <w:rPr>
          <w:rFonts w:ascii="Times New Roman" w:eastAsia="Times New Roman" w:hAnsi="Times New Roman" w:cs="Times New Roman"/>
          <w:sz w:val="28"/>
          <w:szCs w:val="28"/>
        </w:rPr>
      </w:pPr>
      <w:r w:rsidRPr="00503A71">
        <w:rPr>
          <w:rFonts w:ascii="Times New Roman" w:eastAsia="Times New Roman" w:hAnsi="Times New Roman" w:cs="Times New Roman"/>
          <w:sz w:val="28"/>
          <w:szCs w:val="28"/>
        </w:rPr>
        <w:t xml:space="preserve">Предметом социального контракта является </w:t>
      </w:r>
      <w:r>
        <w:rPr>
          <w:rFonts w:ascii="Times New Roman" w:eastAsia="Times New Roman" w:hAnsi="Times New Roman" w:cs="Times New Roman"/>
          <w:sz w:val="28"/>
          <w:szCs w:val="28"/>
        </w:rPr>
        <w:t xml:space="preserve">выделение </w:t>
      </w:r>
      <w:r w:rsidR="00E02AD8">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убсидии (гранта в форме субсидии) на </w:t>
      </w:r>
      <w:r w:rsidR="00E02AD8">
        <w:rPr>
          <w:rFonts w:ascii="Times New Roman" w:eastAsia="Times New Roman" w:hAnsi="Times New Roman" w:cs="Times New Roman"/>
          <w:sz w:val="28"/>
          <w:szCs w:val="28"/>
        </w:rPr>
        <w:t xml:space="preserve">ведение личного подсобного </w:t>
      </w:r>
      <w:r w:rsidR="007B3E4D">
        <w:rPr>
          <w:rFonts w:ascii="Times New Roman" w:eastAsia="Times New Roman" w:hAnsi="Times New Roman" w:cs="Times New Roman"/>
          <w:sz w:val="28"/>
          <w:szCs w:val="28"/>
        </w:rPr>
        <w:t xml:space="preserve">хозяйства </w:t>
      </w:r>
      <w:r>
        <w:rPr>
          <w:rFonts w:ascii="Times New Roman" w:eastAsia="Times New Roman" w:hAnsi="Times New Roman" w:cs="Times New Roman"/>
          <w:sz w:val="28"/>
          <w:szCs w:val="28"/>
        </w:rPr>
        <w:t xml:space="preserve"> за счет активных действий гражданина, позволяющих преодолеть трудную жизненную ситуацию и улучшить материальное положение гражданина (его семьи), а именно </w:t>
      </w:r>
      <w:proofErr w:type="gramStart"/>
      <w:r w:rsidR="00BD7E80">
        <w:rPr>
          <w:rFonts w:ascii="Times New Roman" w:eastAsia="Times New Roman" w:hAnsi="Times New Roman" w:cs="Times New Roman"/>
          <w:sz w:val="28"/>
          <w:szCs w:val="28"/>
        </w:rPr>
        <w:t>на</w:t>
      </w:r>
      <w:proofErr w:type="gramEnd"/>
      <w:r>
        <w:rPr>
          <w:rFonts w:ascii="Times New Roman" w:eastAsia="Times New Roman" w:hAnsi="Times New Roman" w:cs="Times New Roman"/>
          <w:sz w:val="28"/>
          <w:szCs w:val="28"/>
        </w:rPr>
        <w:t xml:space="preserve"> ________________________________________________________________________</w:t>
      </w:r>
    </w:p>
    <w:p w:rsidR="00E04040" w:rsidRDefault="00E04040" w:rsidP="00086676">
      <w:pPr>
        <w:pStyle w:val="20"/>
        <w:shd w:val="clear" w:color="auto" w:fill="auto"/>
        <w:spacing w:line="23" w:lineRule="atLeast"/>
        <w:ind w:firstLine="709"/>
        <w:contextualSpacing/>
      </w:pPr>
    </w:p>
    <w:p w:rsidR="00E04040" w:rsidRPr="00503A71" w:rsidRDefault="00E04040" w:rsidP="00086676">
      <w:pPr>
        <w:pStyle w:val="20"/>
        <w:shd w:val="clear" w:color="auto" w:fill="auto"/>
        <w:spacing w:line="23" w:lineRule="atLeast"/>
        <w:ind w:firstLine="709"/>
        <w:contextualSpacing/>
        <w:jc w:val="center"/>
      </w:pPr>
      <w:r w:rsidRPr="00503A71">
        <w:t>2. Права и обязанности сторон</w:t>
      </w:r>
    </w:p>
    <w:p w:rsidR="00E04040" w:rsidRDefault="00E04040" w:rsidP="00086676">
      <w:pPr>
        <w:pStyle w:val="20"/>
        <w:shd w:val="clear" w:color="auto" w:fill="auto"/>
        <w:spacing w:line="23" w:lineRule="atLeast"/>
        <w:ind w:firstLine="709"/>
        <w:contextualSpacing/>
        <w:jc w:val="center"/>
        <w:rPr>
          <w:sz w:val="20"/>
          <w:szCs w:val="20"/>
        </w:rPr>
      </w:pPr>
    </w:p>
    <w:p w:rsidR="00E04040" w:rsidRPr="00A56356" w:rsidRDefault="00E04040" w:rsidP="00086676">
      <w:pPr>
        <w:pStyle w:val="20"/>
        <w:shd w:val="clear" w:color="auto" w:fill="auto"/>
        <w:tabs>
          <w:tab w:val="left" w:pos="1361"/>
        </w:tabs>
        <w:spacing w:line="23" w:lineRule="atLeast"/>
        <w:ind w:firstLine="709"/>
        <w:contextualSpacing/>
        <w:jc w:val="both"/>
      </w:pPr>
      <w:r w:rsidRPr="00A56356">
        <w:t xml:space="preserve">2.1. В рамках оказания государственной социальной помощи на основании социального контракта центр занятости населения по мероприятию, указанному в настоящем положении обязан: </w:t>
      </w:r>
    </w:p>
    <w:p w:rsidR="00E04040" w:rsidRPr="00A56356" w:rsidRDefault="00E04040" w:rsidP="00086676">
      <w:pPr>
        <w:pStyle w:val="20"/>
        <w:shd w:val="clear" w:color="auto" w:fill="auto"/>
        <w:tabs>
          <w:tab w:val="left" w:pos="1361"/>
        </w:tabs>
        <w:spacing w:line="23" w:lineRule="atLeast"/>
        <w:ind w:firstLine="709"/>
        <w:contextualSpacing/>
        <w:jc w:val="both"/>
      </w:pPr>
      <w:r w:rsidRPr="00A56356">
        <w:t>а) оказывать совместно с органами исполнительной власти Республики Тыва, уполномоченными в сфере сельского хозяйства, органами местного самоуправления и организации в сфере сельского хозяйства гражданину в осуществлении ведения им личного подсобного хозяйства и реализации продукции личного подсобного хозяйства;</w:t>
      </w:r>
    </w:p>
    <w:p w:rsidR="00E04040" w:rsidRPr="00A56356" w:rsidRDefault="00E04040" w:rsidP="00086676">
      <w:pPr>
        <w:pStyle w:val="20"/>
        <w:shd w:val="clear" w:color="auto" w:fill="auto"/>
        <w:tabs>
          <w:tab w:val="left" w:pos="1361"/>
        </w:tabs>
        <w:spacing w:line="23" w:lineRule="atLeast"/>
        <w:ind w:firstLine="709"/>
        <w:contextualSpacing/>
        <w:jc w:val="both"/>
      </w:pPr>
      <w:r w:rsidRPr="00A56356">
        <w:t>б) совместно с налоговыми органами в Республики Тыва оказывать содействие гражданину в постановке на учёт в качестве налогоплательщика налога на профессиональный доход;</w:t>
      </w:r>
    </w:p>
    <w:p w:rsidR="00E04040" w:rsidRPr="00A56356" w:rsidRDefault="00E04040" w:rsidP="00086676">
      <w:pPr>
        <w:pStyle w:val="20"/>
        <w:shd w:val="clear" w:color="auto" w:fill="auto"/>
        <w:tabs>
          <w:tab w:val="left" w:pos="1361"/>
        </w:tabs>
        <w:spacing w:line="23" w:lineRule="atLeast"/>
        <w:ind w:firstLine="709"/>
        <w:contextualSpacing/>
        <w:jc w:val="both"/>
      </w:pPr>
      <w:r w:rsidRPr="00A56356">
        <w:t xml:space="preserve">в) осуществлять гражданину денежную выплату с целью ведения им личного </w:t>
      </w:r>
      <w:r w:rsidRPr="00A56356">
        <w:lastRenderedPageBreak/>
        <w:t>подсобного хозяйства в соответствии с условиями социального контракта;</w:t>
      </w:r>
    </w:p>
    <w:p w:rsidR="00E04040" w:rsidRPr="00A56356" w:rsidRDefault="00E04040" w:rsidP="00086676">
      <w:pPr>
        <w:pStyle w:val="20"/>
        <w:shd w:val="clear" w:color="auto" w:fill="auto"/>
        <w:tabs>
          <w:tab w:val="left" w:pos="1361"/>
        </w:tabs>
        <w:spacing w:line="23" w:lineRule="atLeast"/>
        <w:ind w:firstLine="709"/>
        <w:contextualSpacing/>
        <w:jc w:val="both"/>
      </w:pPr>
      <w:r w:rsidRPr="00A56356">
        <w:t>г) оплатить организации предоставляющей услуги по профессиональному обучению или дополнительному профессиональному обучению стоимость курса обучения не более 30000 рублей при условии, если предусмотрено программой социальной адаптацией;</w:t>
      </w:r>
    </w:p>
    <w:p w:rsidR="00E04040" w:rsidRPr="00A56356" w:rsidRDefault="00E04040" w:rsidP="00086676">
      <w:pPr>
        <w:spacing w:after="0" w:line="23" w:lineRule="atLeast"/>
        <w:ind w:firstLine="709"/>
        <w:contextualSpacing/>
        <w:jc w:val="both"/>
        <w:rPr>
          <w:rFonts w:ascii="Times New Roman" w:hAnsi="Times New Roman" w:cs="Times New Roman"/>
          <w:sz w:val="28"/>
          <w:szCs w:val="28"/>
        </w:rPr>
      </w:pPr>
      <w:r w:rsidRPr="00A56356">
        <w:rPr>
          <w:rFonts w:ascii="Times New Roman" w:hAnsi="Times New Roman" w:cs="Times New Roman"/>
          <w:sz w:val="28"/>
          <w:szCs w:val="28"/>
        </w:rPr>
        <w:t>д) оказывать информационную и консультативную помощь Заявителю в рамках реализации настоящего социального контракта;</w:t>
      </w:r>
    </w:p>
    <w:p w:rsidR="00E04040" w:rsidRPr="00A56356" w:rsidRDefault="00E04040" w:rsidP="00086676">
      <w:pPr>
        <w:spacing w:after="0" w:line="23" w:lineRule="atLeast"/>
        <w:ind w:firstLine="709"/>
        <w:contextualSpacing/>
        <w:jc w:val="both"/>
        <w:rPr>
          <w:rFonts w:ascii="Times New Roman" w:hAnsi="Times New Roman" w:cs="Times New Roman"/>
          <w:sz w:val="28"/>
          <w:szCs w:val="28"/>
        </w:rPr>
      </w:pPr>
      <w:r w:rsidRPr="00A56356">
        <w:rPr>
          <w:rFonts w:ascii="Times New Roman" w:hAnsi="Times New Roman" w:cs="Times New Roman"/>
          <w:sz w:val="28"/>
          <w:szCs w:val="28"/>
        </w:rPr>
        <w:t xml:space="preserve">е) осуществлять ежемесячный </w:t>
      </w:r>
      <w:proofErr w:type="gramStart"/>
      <w:r w:rsidRPr="00A56356">
        <w:rPr>
          <w:rFonts w:ascii="Times New Roman" w:hAnsi="Times New Roman" w:cs="Times New Roman"/>
          <w:sz w:val="28"/>
          <w:szCs w:val="28"/>
        </w:rPr>
        <w:t>контроль за</w:t>
      </w:r>
      <w:proofErr w:type="gramEnd"/>
      <w:r w:rsidRPr="00A56356">
        <w:rPr>
          <w:rFonts w:ascii="Times New Roman" w:hAnsi="Times New Roman" w:cs="Times New Roman"/>
          <w:sz w:val="28"/>
          <w:szCs w:val="28"/>
        </w:rPr>
        <w:t xml:space="preserve"> выполнением гражданином обязательств, предусмотренных социальным контрактом;</w:t>
      </w:r>
    </w:p>
    <w:p w:rsidR="00E04040" w:rsidRPr="00A56356" w:rsidRDefault="00E04040" w:rsidP="00086676">
      <w:pPr>
        <w:spacing w:after="0" w:line="23" w:lineRule="atLeast"/>
        <w:ind w:firstLine="709"/>
        <w:contextualSpacing/>
        <w:jc w:val="both"/>
        <w:rPr>
          <w:rFonts w:ascii="Times New Roman" w:hAnsi="Times New Roman" w:cs="Times New Roman"/>
          <w:sz w:val="28"/>
          <w:szCs w:val="28"/>
        </w:rPr>
      </w:pPr>
      <w:r w:rsidRPr="00A56356">
        <w:rPr>
          <w:rFonts w:ascii="Times New Roman" w:hAnsi="Times New Roman" w:cs="Times New Roman"/>
          <w:sz w:val="28"/>
          <w:szCs w:val="28"/>
        </w:rPr>
        <w:t>ж) подготовить не позднее, чем за один месяц до дня окончания срока действия социального контракта заключение об эффективности принятых мер по выводу гражданина (семьи гражданина) из трудной жизненной ситуации;</w:t>
      </w:r>
    </w:p>
    <w:p w:rsidR="00E04040" w:rsidRPr="00A56356" w:rsidRDefault="00E04040" w:rsidP="00086676">
      <w:pPr>
        <w:pStyle w:val="ConsPlusNormal"/>
        <w:spacing w:line="23" w:lineRule="atLeast"/>
        <w:ind w:firstLine="709"/>
        <w:contextualSpacing/>
        <w:jc w:val="both"/>
        <w:rPr>
          <w:rFonts w:ascii="Times New Roman" w:hAnsi="Times New Roman" w:cs="Times New Roman"/>
          <w:sz w:val="28"/>
          <w:szCs w:val="28"/>
        </w:rPr>
      </w:pPr>
      <w:r w:rsidRPr="00A56356">
        <w:rPr>
          <w:rFonts w:ascii="Times New Roman" w:hAnsi="Times New Roman" w:cs="Times New Roman"/>
          <w:sz w:val="28"/>
          <w:szCs w:val="28"/>
        </w:rPr>
        <w:t>з) проводить мониторинг условий жизни гражданина (семьи гражданина) в течение трех лет со дня окончания срока действия социального контракта.</w:t>
      </w:r>
    </w:p>
    <w:p w:rsidR="00E04040" w:rsidRPr="00A56356" w:rsidRDefault="00E04040" w:rsidP="00086676">
      <w:pPr>
        <w:spacing w:after="0" w:line="23" w:lineRule="atLeast"/>
        <w:ind w:firstLine="709"/>
        <w:jc w:val="both"/>
        <w:rPr>
          <w:rFonts w:ascii="Times New Roman" w:hAnsi="Times New Roman" w:cs="Times New Roman"/>
          <w:sz w:val="28"/>
          <w:szCs w:val="28"/>
        </w:rPr>
      </w:pPr>
      <w:r w:rsidRPr="00A56356">
        <w:rPr>
          <w:rFonts w:ascii="Times New Roman" w:hAnsi="Times New Roman" w:cs="Times New Roman"/>
          <w:sz w:val="28"/>
          <w:szCs w:val="28"/>
        </w:rPr>
        <w:t>2.2.  Центр занятости населения вправе:</w:t>
      </w:r>
    </w:p>
    <w:p w:rsidR="00E04040" w:rsidRPr="00A56356" w:rsidRDefault="00E04040" w:rsidP="00086676">
      <w:pPr>
        <w:spacing w:after="0" w:line="23" w:lineRule="atLeast"/>
        <w:ind w:firstLine="709"/>
        <w:contextualSpacing/>
        <w:jc w:val="both"/>
        <w:rPr>
          <w:rFonts w:ascii="Times New Roman" w:hAnsi="Times New Roman" w:cs="Times New Roman"/>
          <w:sz w:val="28"/>
          <w:szCs w:val="28"/>
        </w:rPr>
      </w:pPr>
      <w:r w:rsidRPr="00A56356">
        <w:rPr>
          <w:rFonts w:ascii="Times New Roman" w:hAnsi="Times New Roman" w:cs="Times New Roman"/>
          <w:sz w:val="28"/>
          <w:szCs w:val="28"/>
        </w:rPr>
        <w:t>а) заключать дополнительное соглашение к настоящему социальному контракту;</w:t>
      </w:r>
    </w:p>
    <w:p w:rsidR="00E04040" w:rsidRPr="00A56356" w:rsidRDefault="00E04040" w:rsidP="00086676">
      <w:pPr>
        <w:spacing w:after="0" w:line="23" w:lineRule="atLeast"/>
        <w:ind w:firstLine="709"/>
        <w:contextualSpacing/>
        <w:jc w:val="both"/>
        <w:rPr>
          <w:rFonts w:ascii="Times New Roman" w:hAnsi="Times New Roman" w:cs="Times New Roman"/>
          <w:sz w:val="28"/>
          <w:szCs w:val="28"/>
        </w:rPr>
      </w:pPr>
      <w:r w:rsidRPr="00A56356">
        <w:rPr>
          <w:rFonts w:ascii="Times New Roman" w:hAnsi="Times New Roman" w:cs="Times New Roman"/>
          <w:sz w:val="28"/>
          <w:szCs w:val="28"/>
        </w:rPr>
        <w:t>б) продлевать срок действия настоящего социального контракта в случае наступления независящих от получателя помощи событий, влияющих на выполнение социального контракта (длительное лечение, смерть близких родственников, другие заслуживающие внимания обстоятельства при реализации программы социальной адаптации);</w:t>
      </w:r>
    </w:p>
    <w:p w:rsidR="00E04040" w:rsidRPr="00A56356" w:rsidRDefault="00E04040" w:rsidP="00086676">
      <w:pPr>
        <w:spacing w:after="0" w:line="23" w:lineRule="atLeast"/>
        <w:ind w:firstLine="709"/>
        <w:contextualSpacing/>
        <w:jc w:val="both"/>
        <w:rPr>
          <w:rFonts w:ascii="Times New Roman" w:hAnsi="Times New Roman" w:cs="Times New Roman"/>
          <w:sz w:val="28"/>
          <w:szCs w:val="28"/>
        </w:rPr>
      </w:pPr>
      <w:r w:rsidRPr="00A56356">
        <w:rPr>
          <w:rFonts w:ascii="Times New Roman" w:hAnsi="Times New Roman" w:cs="Times New Roman"/>
          <w:sz w:val="28"/>
          <w:szCs w:val="28"/>
        </w:rPr>
        <w:t>в) требовать от Заявителя исполнения мероприятий программы социальной адаптации;</w:t>
      </w:r>
    </w:p>
    <w:p w:rsidR="00E04040" w:rsidRPr="00A56356" w:rsidRDefault="00E04040" w:rsidP="00086676">
      <w:pPr>
        <w:pStyle w:val="20"/>
        <w:shd w:val="clear" w:color="auto" w:fill="auto"/>
        <w:spacing w:line="23" w:lineRule="atLeast"/>
        <w:ind w:firstLine="709"/>
        <w:contextualSpacing/>
        <w:jc w:val="both"/>
        <w:rPr>
          <w:color w:val="000000"/>
          <w:lang w:eastAsia="ru-RU" w:bidi="ru-RU"/>
        </w:rPr>
      </w:pPr>
      <w:r w:rsidRPr="00A56356">
        <w:rPr>
          <w:color w:val="000000"/>
          <w:lang w:eastAsia="ru-RU" w:bidi="ru-RU"/>
        </w:rPr>
        <w:t>г) расторгнуть настоящий социальный контракт в одностороннем порядке при наступлении одного или нескольких случаев, приведенных ниже:</w:t>
      </w:r>
    </w:p>
    <w:p w:rsidR="00E04040" w:rsidRPr="00A56356" w:rsidRDefault="00E04040" w:rsidP="00086676">
      <w:pPr>
        <w:pStyle w:val="ConsPlusNormal"/>
        <w:spacing w:line="23" w:lineRule="atLeast"/>
        <w:ind w:firstLine="709"/>
        <w:contextualSpacing/>
        <w:jc w:val="both"/>
        <w:rPr>
          <w:rFonts w:ascii="Times New Roman" w:hAnsi="Times New Roman" w:cs="Times New Roman"/>
          <w:sz w:val="28"/>
          <w:szCs w:val="28"/>
        </w:rPr>
      </w:pPr>
      <w:r w:rsidRPr="00A56356">
        <w:rPr>
          <w:rFonts w:ascii="Times New Roman" w:hAnsi="Times New Roman" w:cs="Times New Roman"/>
          <w:sz w:val="28"/>
          <w:szCs w:val="28"/>
        </w:rPr>
        <w:t>-невыполнение заявителем мероприятий, предусмотренных программой социальной адаптации;</w:t>
      </w:r>
    </w:p>
    <w:p w:rsidR="00E04040" w:rsidRPr="00A56356" w:rsidRDefault="00E04040" w:rsidP="00086676">
      <w:pPr>
        <w:pStyle w:val="ConsPlusNormal"/>
        <w:spacing w:line="23" w:lineRule="atLeast"/>
        <w:ind w:firstLine="709"/>
        <w:contextualSpacing/>
        <w:jc w:val="both"/>
        <w:rPr>
          <w:rFonts w:ascii="Times New Roman" w:hAnsi="Times New Roman" w:cs="Times New Roman"/>
          <w:sz w:val="28"/>
          <w:szCs w:val="28"/>
        </w:rPr>
      </w:pPr>
      <w:r w:rsidRPr="00A56356">
        <w:rPr>
          <w:rFonts w:ascii="Times New Roman" w:hAnsi="Times New Roman" w:cs="Times New Roman"/>
          <w:sz w:val="28"/>
          <w:szCs w:val="28"/>
        </w:rPr>
        <w:t>-добровольный отказ заявителя от государственной социальной помощи, оказываемой на основании социального контракта, выразившегося в подаче соответствующего заявления;</w:t>
      </w:r>
    </w:p>
    <w:p w:rsidR="00E04040" w:rsidRPr="00A56356" w:rsidRDefault="00E04040" w:rsidP="00086676">
      <w:pPr>
        <w:pStyle w:val="ConsPlusNormal"/>
        <w:spacing w:line="23" w:lineRule="atLeast"/>
        <w:ind w:firstLine="709"/>
        <w:contextualSpacing/>
        <w:jc w:val="both"/>
        <w:rPr>
          <w:rFonts w:ascii="Times New Roman" w:hAnsi="Times New Roman" w:cs="Times New Roman"/>
          <w:sz w:val="28"/>
          <w:szCs w:val="28"/>
        </w:rPr>
      </w:pPr>
      <w:r w:rsidRPr="00A56356">
        <w:rPr>
          <w:rFonts w:ascii="Times New Roman" w:hAnsi="Times New Roman" w:cs="Times New Roman"/>
          <w:sz w:val="28"/>
          <w:szCs w:val="28"/>
        </w:rPr>
        <w:t>-переезд заявителя (семьи заявителя) за пределы Республики Тыва;</w:t>
      </w:r>
    </w:p>
    <w:p w:rsidR="00E04040" w:rsidRPr="00A56356" w:rsidRDefault="00E04040" w:rsidP="00086676">
      <w:pPr>
        <w:pStyle w:val="ConsPlusNormal"/>
        <w:spacing w:line="23" w:lineRule="atLeast"/>
        <w:ind w:firstLine="709"/>
        <w:contextualSpacing/>
        <w:jc w:val="both"/>
        <w:rPr>
          <w:rFonts w:ascii="Times New Roman" w:hAnsi="Times New Roman" w:cs="Times New Roman"/>
          <w:sz w:val="28"/>
          <w:szCs w:val="28"/>
        </w:rPr>
      </w:pPr>
      <w:r w:rsidRPr="00A56356">
        <w:rPr>
          <w:rFonts w:ascii="Times New Roman" w:hAnsi="Times New Roman" w:cs="Times New Roman"/>
          <w:sz w:val="28"/>
          <w:szCs w:val="28"/>
        </w:rPr>
        <w:t>-изменение состава семьи, повлекшего увеличение среднедушевого дохода семьи и дохода одиноко проживающего гражданина;</w:t>
      </w:r>
    </w:p>
    <w:p w:rsidR="00E04040" w:rsidRPr="00A56356" w:rsidRDefault="00E04040" w:rsidP="00086676">
      <w:pPr>
        <w:pStyle w:val="ConsPlusNormal"/>
        <w:spacing w:line="23" w:lineRule="atLeast"/>
        <w:ind w:firstLine="709"/>
        <w:contextualSpacing/>
        <w:jc w:val="both"/>
        <w:rPr>
          <w:rFonts w:ascii="Times New Roman" w:hAnsi="Times New Roman" w:cs="Times New Roman"/>
          <w:sz w:val="28"/>
          <w:szCs w:val="28"/>
        </w:rPr>
      </w:pPr>
      <w:r w:rsidRPr="00A56356">
        <w:rPr>
          <w:rFonts w:ascii="Times New Roman" w:hAnsi="Times New Roman" w:cs="Times New Roman"/>
          <w:sz w:val="28"/>
          <w:szCs w:val="28"/>
        </w:rPr>
        <w:t>-прекращение предпринимательской деятельности;</w:t>
      </w:r>
    </w:p>
    <w:p w:rsidR="00E04040" w:rsidRPr="00A56356" w:rsidRDefault="00E04040" w:rsidP="00086676">
      <w:pPr>
        <w:pStyle w:val="ConsPlusNormal"/>
        <w:spacing w:line="23" w:lineRule="atLeast"/>
        <w:ind w:firstLine="709"/>
        <w:contextualSpacing/>
        <w:jc w:val="both"/>
        <w:rPr>
          <w:rFonts w:ascii="Times New Roman" w:hAnsi="Times New Roman" w:cs="Times New Roman"/>
          <w:sz w:val="28"/>
          <w:szCs w:val="28"/>
        </w:rPr>
      </w:pPr>
      <w:r w:rsidRPr="00A56356">
        <w:rPr>
          <w:rFonts w:ascii="Times New Roman" w:hAnsi="Times New Roman" w:cs="Times New Roman"/>
          <w:sz w:val="28"/>
          <w:szCs w:val="28"/>
        </w:rPr>
        <w:t xml:space="preserve">-возникновение обстоятельств, при которых Заявитель (семья Заявителя) самостоятельно преодолевает трудную жизненную ситуацию; </w:t>
      </w:r>
    </w:p>
    <w:p w:rsidR="00E04040" w:rsidRPr="00A56356" w:rsidRDefault="00E04040" w:rsidP="00086676">
      <w:pPr>
        <w:pStyle w:val="ConsPlusNormal"/>
        <w:spacing w:line="23" w:lineRule="atLeast"/>
        <w:ind w:firstLine="709"/>
        <w:contextualSpacing/>
        <w:jc w:val="both"/>
        <w:rPr>
          <w:rFonts w:ascii="Times New Roman" w:hAnsi="Times New Roman" w:cs="Times New Roman"/>
          <w:sz w:val="28"/>
          <w:szCs w:val="28"/>
        </w:rPr>
      </w:pPr>
      <w:r w:rsidRPr="00A56356">
        <w:rPr>
          <w:rFonts w:ascii="Times New Roman" w:hAnsi="Times New Roman" w:cs="Times New Roman"/>
          <w:sz w:val="28"/>
          <w:szCs w:val="28"/>
        </w:rPr>
        <w:t>-нецелевое использование денежных средств, при выполнении обязательств в рамках социального контракта;</w:t>
      </w:r>
    </w:p>
    <w:p w:rsidR="00E04040" w:rsidRPr="00A56356" w:rsidRDefault="00E04040" w:rsidP="00086676">
      <w:pPr>
        <w:pStyle w:val="ConsPlusNormal"/>
        <w:spacing w:line="23" w:lineRule="atLeast"/>
        <w:ind w:firstLine="709"/>
        <w:contextualSpacing/>
        <w:jc w:val="both"/>
        <w:rPr>
          <w:rFonts w:ascii="Times New Roman" w:hAnsi="Times New Roman" w:cs="Times New Roman"/>
          <w:sz w:val="28"/>
          <w:szCs w:val="28"/>
        </w:rPr>
      </w:pPr>
      <w:r w:rsidRPr="00A56356">
        <w:rPr>
          <w:rFonts w:ascii="Times New Roman" w:hAnsi="Times New Roman" w:cs="Times New Roman"/>
          <w:sz w:val="28"/>
          <w:szCs w:val="28"/>
        </w:rPr>
        <w:t>-предоставление заявителем недостоверной информации (сведений) о ходе выполнения мероприятий, предусмотренных программой социальной адаптации.</w:t>
      </w:r>
    </w:p>
    <w:p w:rsidR="00E04040" w:rsidRPr="00A56356" w:rsidRDefault="00E04040" w:rsidP="00086676">
      <w:pPr>
        <w:pStyle w:val="ConsPlusNormal"/>
        <w:spacing w:line="23" w:lineRule="atLeast"/>
        <w:ind w:firstLine="709"/>
        <w:contextualSpacing/>
        <w:jc w:val="both"/>
        <w:rPr>
          <w:rFonts w:ascii="Times New Roman" w:hAnsi="Times New Roman" w:cs="Times New Roman"/>
          <w:sz w:val="28"/>
          <w:szCs w:val="28"/>
        </w:rPr>
      </w:pPr>
      <w:r w:rsidRPr="00A56356">
        <w:rPr>
          <w:rFonts w:ascii="Times New Roman" w:hAnsi="Times New Roman" w:cs="Times New Roman"/>
          <w:sz w:val="28"/>
          <w:szCs w:val="28"/>
        </w:rPr>
        <w:t xml:space="preserve"> Центр занятости населения вправе затребовать возврат необоснованно полученных денежных сре</w:t>
      </w:r>
      <w:proofErr w:type="gramStart"/>
      <w:r w:rsidRPr="00A56356">
        <w:rPr>
          <w:rFonts w:ascii="Times New Roman" w:hAnsi="Times New Roman" w:cs="Times New Roman"/>
          <w:sz w:val="28"/>
          <w:szCs w:val="28"/>
        </w:rPr>
        <w:t>дств в р</w:t>
      </w:r>
      <w:proofErr w:type="gramEnd"/>
      <w:r w:rsidRPr="00A56356">
        <w:rPr>
          <w:rFonts w:ascii="Times New Roman" w:hAnsi="Times New Roman" w:cs="Times New Roman"/>
          <w:sz w:val="28"/>
          <w:szCs w:val="28"/>
        </w:rPr>
        <w:t xml:space="preserve">езультате несвоевременного оповещения о случаях, наступление которых влечет прекращение и расторжение социального контракта, в сроки, установленные действующими нормативными правовыми </w:t>
      </w:r>
      <w:r w:rsidRPr="00A56356">
        <w:rPr>
          <w:rFonts w:ascii="Times New Roman" w:hAnsi="Times New Roman" w:cs="Times New Roman"/>
          <w:sz w:val="28"/>
          <w:szCs w:val="28"/>
        </w:rPr>
        <w:lastRenderedPageBreak/>
        <w:t>актами Республики Тыва, регулирующими порядок предоставления государственной социальной помощи на основании социального контракта.</w:t>
      </w:r>
    </w:p>
    <w:p w:rsidR="00E04040" w:rsidRPr="00A56356" w:rsidRDefault="00E04040" w:rsidP="00086676">
      <w:pPr>
        <w:pStyle w:val="20"/>
        <w:shd w:val="clear" w:color="auto" w:fill="auto"/>
        <w:tabs>
          <w:tab w:val="left" w:pos="1361"/>
        </w:tabs>
        <w:spacing w:line="23" w:lineRule="atLeast"/>
        <w:ind w:firstLine="709"/>
        <w:contextualSpacing/>
        <w:jc w:val="both"/>
      </w:pPr>
      <w:r w:rsidRPr="00A56356">
        <w:t xml:space="preserve">2.3. В рамках оказания государственного социальной помощи на основании социального контракта гражданин, с которым </w:t>
      </w:r>
      <w:proofErr w:type="gramStart"/>
      <w:r w:rsidRPr="00A56356">
        <w:t>заключен социальный контракт по ведению личного подсобного хозяйства обязан</w:t>
      </w:r>
      <w:proofErr w:type="gramEnd"/>
      <w:r w:rsidRPr="00A56356">
        <w:t>:</w:t>
      </w:r>
    </w:p>
    <w:p w:rsidR="00E04040" w:rsidRPr="00A56356" w:rsidRDefault="00E04040" w:rsidP="00086676">
      <w:pPr>
        <w:pStyle w:val="20"/>
        <w:shd w:val="clear" w:color="auto" w:fill="auto"/>
        <w:tabs>
          <w:tab w:val="left" w:pos="1361"/>
        </w:tabs>
        <w:spacing w:line="23" w:lineRule="atLeast"/>
        <w:ind w:firstLine="709"/>
        <w:contextualSpacing/>
        <w:jc w:val="both"/>
      </w:pPr>
      <w:r w:rsidRPr="00A56356">
        <w:t>а) встать на учёт в налоговом органе по субъекту Российской Федерации в качестве налогоплательщика налога на профессиональный доход;</w:t>
      </w:r>
    </w:p>
    <w:p w:rsidR="00E04040" w:rsidRPr="00A56356" w:rsidRDefault="00E04040" w:rsidP="00086676">
      <w:pPr>
        <w:pStyle w:val="20"/>
        <w:shd w:val="clear" w:color="auto" w:fill="auto"/>
        <w:tabs>
          <w:tab w:val="left" w:pos="1361"/>
        </w:tabs>
        <w:spacing w:line="23" w:lineRule="atLeast"/>
        <w:ind w:firstLine="709"/>
        <w:contextualSpacing/>
        <w:jc w:val="both"/>
      </w:pPr>
      <w:r w:rsidRPr="00A56356">
        <w:t>б) приобрести в период действия социального контракта необходимые для ведения личного подсобного хозяйства товары, а также продукцию, относимую к сельскохозяйственной продукции, утверждённую постановление Правительства Российской Федерации от 25 июля 2006 года № 458 «Об отнесении видов продукции к сельскохозяйственной продукции и к продукции первичной переработки, производственной из сельскохозяйственного сырья собственного производства»</w:t>
      </w:r>
    </w:p>
    <w:p w:rsidR="00E04040" w:rsidRDefault="00E04040" w:rsidP="00086676">
      <w:pPr>
        <w:pStyle w:val="20"/>
        <w:shd w:val="clear" w:color="auto" w:fill="auto"/>
        <w:tabs>
          <w:tab w:val="left" w:pos="1361"/>
        </w:tabs>
        <w:spacing w:line="23" w:lineRule="atLeast"/>
        <w:ind w:firstLine="709"/>
        <w:contextualSpacing/>
        <w:jc w:val="both"/>
      </w:pPr>
      <w:r w:rsidRPr="00A56356">
        <w:t>в) осуществлять реализацию сельскохозяйственной продукции, произведённой и переработанной при ведении личного подсобного хозяйства.</w:t>
      </w:r>
      <w:r>
        <w:t xml:space="preserve"> </w:t>
      </w:r>
    </w:p>
    <w:p w:rsidR="00E04040" w:rsidRDefault="00E04040" w:rsidP="00086676">
      <w:pPr>
        <w:pStyle w:val="ConsPlusNormal"/>
        <w:spacing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г) гражданин ежемесячно до 5 числа месяца, следующего за отчётным, предоставляет в центр занятости отчёт о выполнении мероприятий программы социальной адаптации, по форме установленной центром занятости, с приложением документов, подтверждающих исполнения.</w:t>
      </w:r>
    </w:p>
    <w:p w:rsidR="00E04040" w:rsidRPr="00503A71" w:rsidRDefault="00E04040" w:rsidP="00112127">
      <w:pPr>
        <w:pStyle w:val="ConsPlusNormal"/>
        <w:spacing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 </w:t>
      </w:r>
      <w:r w:rsidRPr="00503A71">
        <w:rPr>
          <w:rFonts w:ascii="Times New Roman" w:hAnsi="Times New Roman" w:cs="Times New Roman"/>
          <w:sz w:val="28"/>
          <w:szCs w:val="28"/>
        </w:rPr>
        <w:t xml:space="preserve">выполнять в полном объеме и </w:t>
      </w:r>
      <w:r>
        <w:rPr>
          <w:rFonts w:ascii="Times New Roman" w:hAnsi="Times New Roman" w:cs="Times New Roman"/>
          <w:sz w:val="28"/>
          <w:szCs w:val="28"/>
        </w:rPr>
        <w:t xml:space="preserve">в установленные </w:t>
      </w:r>
      <w:r w:rsidRPr="00503A71">
        <w:rPr>
          <w:rFonts w:ascii="Times New Roman" w:hAnsi="Times New Roman" w:cs="Times New Roman"/>
          <w:sz w:val="28"/>
          <w:szCs w:val="28"/>
        </w:rPr>
        <w:t>сроки мероприятия, предусмотренные программой социальной адаптации;</w:t>
      </w:r>
    </w:p>
    <w:p w:rsidR="00E04040" w:rsidRPr="00503A71" w:rsidRDefault="00112127" w:rsidP="00086676">
      <w:pPr>
        <w:spacing w:after="0"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е</w:t>
      </w:r>
      <w:r w:rsidR="00E04040">
        <w:rPr>
          <w:rFonts w:ascii="Times New Roman" w:hAnsi="Times New Roman" w:cs="Times New Roman"/>
          <w:sz w:val="28"/>
          <w:szCs w:val="28"/>
        </w:rPr>
        <w:t xml:space="preserve">) </w:t>
      </w:r>
      <w:r w:rsidR="00E04040" w:rsidRPr="00503A71">
        <w:rPr>
          <w:rFonts w:ascii="Times New Roman" w:hAnsi="Times New Roman" w:cs="Times New Roman"/>
          <w:sz w:val="28"/>
          <w:szCs w:val="28"/>
        </w:rPr>
        <w:t xml:space="preserve">уведомить уполномоченный орган о прекращении </w:t>
      </w:r>
      <w:r w:rsidR="00E04040">
        <w:rPr>
          <w:rFonts w:ascii="Times New Roman" w:hAnsi="Times New Roman" w:cs="Times New Roman"/>
          <w:sz w:val="28"/>
          <w:szCs w:val="28"/>
        </w:rPr>
        <w:t>ведения личного подсобного хозяйства;</w:t>
      </w:r>
    </w:p>
    <w:p w:rsidR="00E04040" w:rsidRPr="00503A71" w:rsidRDefault="00112127" w:rsidP="00086676">
      <w:pPr>
        <w:pStyle w:val="ConsPlusNormal"/>
        <w:spacing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ж</w:t>
      </w:r>
      <w:r w:rsidR="00E04040">
        <w:rPr>
          <w:rFonts w:ascii="Times New Roman" w:hAnsi="Times New Roman" w:cs="Times New Roman"/>
          <w:sz w:val="28"/>
          <w:szCs w:val="28"/>
        </w:rPr>
        <w:t xml:space="preserve">) </w:t>
      </w:r>
      <w:r w:rsidR="00E04040" w:rsidRPr="00503A71">
        <w:rPr>
          <w:rFonts w:ascii="Times New Roman" w:hAnsi="Times New Roman" w:cs="Times New Roman"/>
          <w:sz w:val="28"/>
          <w:szCs w:val="28"/>
        </w:rPr>
        <w:t xml:space="preserve">представлять по запросу </w:t>
      </w:r>
      <w:r w:rsidR="00E04040">
        <w:rPr>
          <w:rFonts w:ascii="Times New Roman" w:hAnsi="Times New Roman" w:cs="Times New Roman"/>
          <w:sz w:val="28"/>
          <w:szCs w:val="28"/>
        </w:rPr>
        <w:t>центра занятости населения</w:t>
      </w:r>
      <w:r w:rsidR="00E04040" w:rsidRPr="00503A71">
        <w:rPr>
          <w:rFonts w:ascii="Times New Roman" w:hAnsi="Times New Roman" w:cs="Times New Roman"/>
          <w:sz w:val="28"/>
          <w:szCs w:val="28"/>
        </w:rPr>
        <w:t xml:space="preserve"> сведения </w:t>
      </w:r>
      <w:r w:rsidR="00E04040">
        <w:rPr>
          <w:rFonts w:ascii="Times New Roman" w:hAnsi="Times New Roman" w:cs="Times New Roman"/>
          <w:sz w:val="28"/>
          <w:szCs w:val="28"/>
        </w:rPr>
        <w:t xml:space="preserve">о ведении личного подсобного хозяйства </w:t>
      </w:r>
      <w:r w:rsidR="00E04040" w:rsidRPr="00503A71">
        <w:rPr>
          <w:rFonts w:ascii="Times New Roman" w:hAnsi="Times New Roman" w:cs="Times New Roman"/>
          <w:sz w:val="28"/>
          <w:szCs w:val="28"/>
        </w:rPr>
        <w:t xml:space="preserve">в течение </w:t>
      </w:r>
      <w:r w:rsidR="00E04040">
        <w:rPr>
          <w:rFonts w:ascii="Times New Roman" w:hAnsi="Times New Roman" w:cs="Times New Roman"/>
          <w:sz w:val="28"/>
          <w:szCs w:val="28"/>
        </w:rPr>
        <w:t>двенадцати месяцев</w:t>
      </w:r>
      <w:r w:rsidR="00E04040" w:rsidRPr="00503A71">
        <w:rPr>
          <w:rFonts w:ascii="Times New Roman" w:hAnsi="Times New Roman" w:cs="Times New Roman"/>
          <w:sz w:val="28"/>
          <w:szCs w:val="28"/>
        </w:rPr>
        <w:t xml:space="preserve"> со дня окончания срока действия социального контракта.</w:t>
      </w:r>
    </w:p>
    <w:p w:rsidR="00E04040" w:rsidRPr="00503A71" w:rsidRDefault="00112127" w:rsidP="00086676">
      <w:pPr>
        <w:pStyle w:val="20"/>
        <w:shd w:val="clear" w:color="auto" w:fill="auto"/>
        <w:spacing w:line="23" w:lineRule="atLeast"/>
        <w:ind w:firstLine="709"/>
        <w:contextualSpacing/>
        <w:jc w:val="both"/>
        <w:rPr>
          <w:color w:val="000000"/>
          <w:lang w:eastAsia="ru-RU" w:bidi="ru-RU"/>
        </w:rPr>
      </w:pPr>
      <w:r>
        <w:t>з</w:t>
      </w:r>
      <w:r w:rsidR="00E04040">
        <w:t xml:space="preserve">) </w:t>
      </w:r>
      <w:r w:rsidR="00E04040" w:rsidRPr="00503A71">
        <w:t xml:space="preserve">уведомлять </w:t>
      </w:r>
      <w:r w:rsidR="00E04040">
        <w:t>центр занятости населения</w:t>
      </w:r>
      <w:r w:rsidR="00E04040" w:rsidRPr="00503A71">
        <w:t xml:space="preserve"> в течение </w:t>
      </w:r>
      <w:r w:rsidR="00E04040">
        <w:t>десяти</w:t>
      </w:r>
      <w:r w:rsidR="00E04040" w:rsidRPr="00503A71">
        <w:t xml:space="preserve"> рабочих дней о </w:t>
      </w:r>
      <w:r w:rsidR="00E04040" w:rsidRPr="00503A71">
        <w:rPr>
          <w:color w:val="000000"/>
          <w:lang w:eastAsia="ru-RU" w:bidi="ru-RU"/>
        </w:rPr>
        <w:t>наступлении одного или нескольких случаев</w:t>
      </w:r>
      <w:r w:rsidR="00E04040">
        <w:rPr>
          <w:color w:val="000000"/>
          <w:lang w:eastAsia="ru-RU" w:bidi="ru-RU"/>
        </w:rPr>
        <w:t>,</w:t>
      </w:r>
      <w:r w:rsidR="00E04040" w:rsidRPr="00503A71">
        <w:rPr>
          <w:color w:val="000000"/>
          <w:lang w:eastAsia="ru-RU" w:bidi="ru-RU"/>
        </w:rPr>
        <w:t xml:space="preserve"> приведенных ниже:</w:t>
      </w:r>
    </w:p>
    <w:p w:rsidR="00E04040" w:rsidRPr="00503A71" w:rsidRDefault="00E04040" w:rsidP="00086676">
      <w:pPr>
        <w:pStyle w:val="20"/>
        <w:shd w:val="clear" w:color="auto" w:fill="auto"/>
        <w:spacing w:line="23" w:lineRule="atLeast"/>
        <w:ind w:firstLine="709"/>
        <w:contextualSpacing/>
        <w:jc w:val="both"/>
        <w:rPr>
          <w:color w:val="000000"/>
          <w:lang w:eastAsia="ru-RU" w:bidi="ru-RU"/>
        </w:rPr>
      </w:pPr>
      <w:r>
        <w:rPr>
          <w:color w:val="000000"/>
          <w:lang w:eastAsia="ru-RU" w:bidi="ru-RU"/>
        </w:rPr>
        <w:t>-прекращение ведения личного подсобного хозяйства</w:t>
      </w:r>
      <w:r w:rsidRPr="00503A71">
        <w:rPr>
          <w:color w:val="000000"/>
          <w:lang w:eastAsia="ru-RU" w:bidi="ru-RU"/>
        </w:rPr>
        <w:t>;</w:t>
      </w:r>
    </w:p>
    <w:p w:rsidR="00E04040" w:rsidRPr="00503A71" w:rsidRDefault="00E04040" w:rsidP="00086676">
      <w:pPr>
        <w:pStyle w:val="ConsPlusNormal"/>
        <w:spacing w:line="23" w:lineRule="atLeast"/>
        <w:ind w:firstLine="709"/>
        <w:contextualSpacing/>
        <w:jc w:val="both"/>
        <w:rPr>
          <w:rFonts w:ascii="Times New Roman" w:hAnsi="Times New Roman" w:cs="Times New Roman"/>
          <w:sz w:val="28"/>
          <w:szCs w:val="28"/>
        </w:rPr>
      </w:pPr>
      <w:r w:rsidRPr="00503A71">
        <w:rPr>
          <w:rFonts w:ascii="Times New Roman" w:hAnsi="Times New Roman" w:cs="Times New Roman"/>
          <w:sz w:val="28"/>
          <w:szCs w:val="28"/>
        </w:rPr>
        <w:t>-</w:t>
      </w:r>
      <w:r>
        <w:rPr>
          <w:rFonts w:ascii="Times New Roman" w:hAnsi="Times New Roman" w:cs="Times New Roman"/>
          <w:sz w:val="28"/>
          <w:szCs w:val="28"/>
        </w:rPr>
        <w:t>переезд Заявителя (семьи З</w:t>
      </w:r>
      <w:r w:rsidRPr="00503A71">
        <w:rPr>
          <w:rFonts w:ascii="Times New Roman" w:hAnsi="Times New Roman" w:cs="Times New Roman"/>
          <w:sz w:val="28"/>
          <w:szCs w:val="28"/>
        </w:rPr>
        <w:t>аявителя) за пределы Республики Тыва;</w:t>
      </w:r>
    </w:p>
    <w:p w:rsidR="00E04040" w:rsidRPr="00503A71" w:rsidRDefault="00E04040" w:rsidP="00086676">
      <w:pPr>
        <w:pStyle w:val="ConsPlusNormal"/>
        <w:spacing w:line="23" w:lineRule="atLeast"/>
        <w:ind w:firstLine="709"/>
        <w:contextualSpacing/>
        <w:jc w:val="both"/>
        <w:rPr>
          <w:rFonts w:ascii="Times New Roman" w:hAnsi="Times New Roman" w:cs="Times New Roman"/>
          <w:sz w:val="28"/>
          <w:szCs w:val="28"/>
        </w:rPr>
      </w:pPr>
      <w:r w:rsidRPr="00503A71">
        <w:rPr>
          <w:rFonts w:ascii="Times New Roman" w:hAnsi="Times New Roman" w:cs="Times New Roman"/>
          <w:sz w:val="28"/>
          <w:szCs w:val="28"/>
        </w:rPr>
        <w:t>-изменение состава семьи, повлекш</w:t>
      </w:r>
      <w:r>
        <w:rPr>
          <w:rFonts w:ascii="Times New Roman" w:hAnsi="Times New Roman" w:cs="Times New Roman"/>
          <w:sz w:val="28"/>
          <w:szCs w:val="28"/>
        </w:rPr>
        <w:t xml:space="preserve">ее </w:t>
      </w:r>
      <w:r w:rsidRPr="00503A71">
        <w:rPr>
          <w:rFonts w:ascii="Times New Roman" w:hAnsi="Times New Roman" w:cs="Times New Roman"/>
          <w:sz w:val="28"/>
          <w:szCs w:val="28"/>
        </w:rPr>
        <w:t>увеличение среднедушевого дохода семьи и дохода одиноко проживающего гражданина;</w:t>
      </w:r>
    </w:p>
    <w:p w:rsidR="00E04040" w:rsidRPr="00503A71" w:rsidRDefault="00E04040" w:rsidP="00086676">
      <w:pPr>
        <w:pStyle w:val="ConsPlusNormal"/>
        <w:spacing w:line="23" w:lineRule="atLeast"/>
        <w:ind w:firstLine="709"/>
        <w:contextualSpacing/>
        <w:jc w:val="both"/>
        <w:rPr>
          <w:rFonts w:ascii="Times New Roman" w:hAnsi="Times New Roman" w:cs="Times New Roman"/>
          <w:sz w:val="28"/>
          <w:szCs w:val="28"/>
        </w:rPr>
      </w:pPr>
      <w:r w:rsidRPr="00503A71">
        <w:rPr>
          <w:rFonts w:ascii="Times New Roman" w:hAnsi="Times New Roman" w:cs="Times New Roman"/>
          <w:sz w:val="28"/>
          <w:szCs w:val="28"/>
        </w:rPr>
        <w:t>-возникнове</w:t>
      </w:r>
      <w:r>
        <w:rPr>
          <w:rFonts w:ascii="Times New Roman" w:hAnsi="Times New Roman" w:cs="Times New Roman"/>
          <w:sz w:val="28"/>
          <w:szCs w:val="28"/>
        </w:rPr>
        <w:t>ние обстоятельств, при которых Заявитель (семья З</w:t>
      </w:r>
      <w:r w:rsidRPr="00503A71">
        <w:rPr>
          <w:rFonts w:ascii="Times New Roman" w:hAnsi="Times New Roman" w:cs="Times New Roman"/>
          <w:sz w:val="28"/>
          <w:szCs w:val="28"/>
        </w:rPr>
        <w:t>аявителя) самостоятельно преодолевает трудную жизненную ситуацию.</w:t>
      </w:r>
    </w:p>
    <w:p w:rsidR="00E04040" w:rsidRPr="00503A71" w:rsidRDefault="00112127" w:rsidP="00086676">
      <w:pPr>
        <w:pStyle w:val="ConsPlusNormal"/>
        <w:spacing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и</w:t>
      </w:r>
      <w:r w:rsidR="00E04040">
        <w:rPr>
          <w:rFonts w:ascii="Times New Roman" w:hAnsi="Times New Roman" w:cs="Times New Roman"/>
          <w:sz w:val="28"/>
          <w:szCs w:val="28"/>
        </w:rPr>
        <w:t xml:space="preserve">) </w:t>
      </w:r>
      <w:r w:rsidR="00E04040" w:rsidRPr="00503A71">
        <w:rPr>
          <w:rFonts w:ascii="Times New Roman" w:hAnsi="Times New Roman" w:cs="Times New Roman"/>
          <w:sz w:val="28"/>
          <w:szCs w:val="28"/>
        </w:rPr>
        <w:t>использовать денежные средства при выполнении обязательств в рамках социального контракта исключительно по целевому назначению;</w:t>
      </w:r>
    </w:p>
    <w:p w:rsidR="00E04040" w:rsidRPr="00503A71" w:rsidRDefault="00112127"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к</w:t>
      </w:r>
      <w:r w:rsidR="00E04040">
        <w:rPr>
          <w:rFonts w:ascii="Times New Roman" w:hAnsi="Times New Roman" w:cs="Times New Roman"/>
          <w:sz w:val="28"/>
          <w:szCs w:val="28"/>
          <w:lang w:eastAsia="en-US"/>
        </w:rPr>
        <w:t xml:space="preserve">) </w:t>
      </w:r>
      <w:r w:rsidR="00E04040" w:rsidRPr="00503A71">
        <w:rPr>
          <w:rFonts w:ascii="Times New Roman" w:hAnsi="Times New Roman" w:cs="Times New Roman"/>
          <w:sz w:val="28"/>
          <w:szCs w:val="28"/>
          <w:lang w:eastAsia="en-US"/>
        </w:rPr>
        <w:t xml:space="preserve">возвратить денежные средства, полученные на реализацию настоящего социального контракта в случае установления </w:t>
      </w:r>
      <w:r w:rsidR="00E04040">
        <w:rPr>
          <w:rFonts w:ascii="Times New Roman" w:hAnsi="Times New Roman" w:cs="Times New Roman"/>
          <w:sz w:val="28"/>
          <w:szCs w:val="28"/>
          <w:lang w:eastAsia="en-US"/>
        </w:rPr>
        <w:t>центром занятости населения</w:t>
      </w:r>
      <w:r w:rsidR="00E04040" w:rsidRPr="00503A71">
        <w:rPr>
          <w:rFonts w:ascii="Times New Roman" w:hAnsi="Times New Roman" w:cs="Times New Roman"/>
          <w:sz w:val="28"/>
          <w:szCs w:val="28"/>
          <w:lang w:eastAsia="en-US"/>
        </w:rPr>
        <w:t xml:space="preserve"> фактов их необоснованного получения или нецелевого использования в порядке и сроки, установленные действующими нормативными правовыми актами Республики Тыва, регулирующими порядок предоставления государственной социальной помощи на основании социального контракта.</w:t>
      </w:r>
    </w:p>
    <w:p w:rsidR="00E04040" w:rsidRPr="00503A71" w:rsidRDefault="00E04040" w:rsidP="00086676">
      <w:pPr>
        <w:pStyle w:val="20"/>
        <w:shd w:val="clear" w:color="auto" w:fill="auto"/>
        <w:spacing w:line="23" w:lineRule="atLeast"/>
        <w:ind w:firstLine="709"/>
        <w:contextualSpacing/>
        <w:jc w:val="both"/>
      </w:pPr>
      <w:r>
        <w:t xml:space="preserve">2.4. </w:t>
      </w:r>
      <w:r w:rsidRPr="00503A71">
        <w:t>Заявитель вправе:</w:t>
      </w:r>
    </w:p>
    <w:p w:rsidR="00E04040" w:rsidRPr="00503A71" w:rsidRDefault="00E04040" w:rsidP="00086676">
      <w:pPr>
        <w:pStyle w:val="20"/>
        <w:shd w:val="clear" w:color="auto" w:fill="auto"/>
        <w:spacing w:line="23" w:lineRule="atLeast"/>
        <w:ind w:firstLine="709"/>
        <w:contextualSpacing/>
        <w:jc w:val="both"/>
      </w:pPr>
      <w:r>
        <w:t xml:space="preserve">а) </w:t>
      </w:r>
      <w:r w:rsidRPr="00503A71">
        <w:t xml:space="preserve">инициировать заключение дополнительного соглашения к настоящему </w:t>
      </w:r>
      <w:r w:rsidRPr="00503A71">
        <w:lastRenderedPageBreak/>
        <w:t>социальному контракту;</w:t>
      </w:r>
    </w:p>
    <w:p w:rsidR="00E04040" w:rsidRPr="00503A71" w:rsidRDefault="00E04040" w:rsidP="00086676">
      <w:pPr>
        <w:pStyle w:val="20"/>
        <w:shd w:val="clear" w:color="auto" w:fill="auto"/>
        <w:spacing w:line="23" w:lineRule="atLeast"/>
        <w:ind w:firstLine="709"/>
        <w:contextualSpacing/>
        <w:jc w:val="both"/>
      </w:pPr>
      <w:r>
        <w:t xml:space="preserve">б) </w:t>
      </w:r>
      <w:r w:rsidRPr="00503A71">
        <w:t>инициировать продление действия настоящего социального контракта;</w:t>
      </w:r>
    </w:p>
    <w:p w:rsidR="00E04040" w:rsidRPr="00503A71" w:rsidRDefault="00E04040" w:rsidP="00086676">
      <w:pPr>
        <w:pStyle w:val="20"/>
        <w:shd w:val="clear" w:color="auto" w:fill="auto"/>
        <w:spacing w:line="23" w:lineRule="atLeast"/>
        <w:ind w:firstLine="709"/>
        <w:contextualSpacing/>
        <w:jc w:val="both"/>
      </w:pPr>
      <w:r>
        <w:t xml:space="preserve">в) </w:t>
      </w:r>
      <w:r w:rsidRPr="00503A71">
        <w:t>инициировать корректировку программы социальной адаптации;</w:t>
      </w:r>
    </w:p>
    <w:p w:rsidR="00E04040" w:rsidRPr="00503A71"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г) </w:t>
      </w:r>
      <w:r w:rsidRPr="00503A71">
        <w:rPr>
          <w:rFonts w:ascii="Times New Roman" w:hAnsi="Times New Roman" w:cs="Times New Roman"/>
          <w:sz w:val="28"/>
          <w:szCs w:val="28"/>
          <w:lang w:eastAsia="en-US"/>
        </w:rPr>
        <w:t>отказаться от настоящего социального контракта и получения государственной социальной помощи в рамках настоящего социального контракта.</w:t>
      </w:r>
    </w:p>
    <w:p w:rsidR="00E04040" w:rsidRPr="00503A71" w:rsidRDefault="00E04040" w:rsidP="00086676">
      <w:pPr>
        <w:pStyle w:val="ConsPlusNormal"/>
        <w:spacing w:line="23" w:lineRule="atLeast"/>
        <w:ind w:firstLine="709"/>
        <w:contextualSpacing/>
        <w:jc w:val="both"/>
        <w:rPr>
          <w:rFonts w:ascii="Times New Roman" w:hAnsi="Times New Roman" w:cs="Times New Roman"/>
          <w:sz w:val="28"/>
          <w:szCs w:val="28"/>
        </w:rPr>
      </w:pPr>
    </w:p>
    <w:p w:rsidR="00E04040" w:rsidRDefault="00E04040" w:rsidP="00086676">
      <w:pPr>
        <w:pStyle w:val="20"/>
        <w:shd w:val="clear" w:color="auto" w:fill="auto"/>
        <w:spacing w:line="23" w:lineRule="atLeast"/>
        <w:ind w:firstLine="709"/>
        <w:contextualSpacing/>
        <w:jc w:val="center"/>
      </w:pPr>
      <w:r w:rsidRPr="00503A71">
        <w:t xml:space="preserve">3. Порядок оказания </w:t>
      </w:r>
      <w:proofErr w:type="gramStart"/>
      <w:r w:rsidRPr="00503A71">
        <w:t>государственной</w:t>
      </w:r>
      <w:proofErr w:type="gramEnd"/>
      <w:r w:rsidRPr="00503A71">
        <w:t xml:space="preserve"> социальной </w:t>
      </w:r>
    </w:p>
    <w:p w:rsidR="00E04040" w:rsidRPr="00503A71" w:rsidRDefault="00E04040" w:rsidP="00086676">
      <w:pPr>
        <w:pStyle w:val="20"/>
        <w:shd w:val="clear" w:color="auto" w:fill="auto"/>
        <w:spacing w:line="23" w:lineRule="atLeast"/>
        <w:ind w:firstLine="709"/>
        <w:contextualSpacing/>
        <w:jc w:val="center"/>
      </w:pPr>
      <w:r w:rsidRPr="00503A71">
        <w:t>помощи на основании социального контракта</w:t>
      </w:r>
    </w:p>
    <w:p w:rsidR="00E04040" w:rsidRDefault="00E04040" w:rsidP="00086676">
      <w:pPr>
        <w:spacing w:after="0" w:line="23" w:lineRule="atLeast"/>
        <w:ind w:firstLine="709"/>
        <w:contextualSpacing/>
        <w:jc w:val="both"/>
        <w:rPr>
          <w:rFonts w:ascii="Times New Roman" w:eastAsia="Times New Roman" w:hAnsi="Times New Roman" w:cs="Times New Roman"/>
          <w:sz w:val="28"/>
          <w:szCs w:val="28"/>
        </w:rPr>
      </w:pPr>
    </w:p>
    <w:p w:rsidR="00E04040" w:rsidRPr="00503A71" w:rsidRDefault="00E04040" w:rsidP="00086676">
      <w:pPr>
        <w:spacing w:after="0" w:line="23" w:lineRule="atLeast"/>
        <w:ind w:firstLine="709"/>
        <w:contextualSpacing/>
        <w:jc w:val="both"/>
        <w:rPr>
          <w:rFonts w:ascii="Times New Roman" w:eastAsia="Times New Roman" w:hAnsi="Times New Roman" w:cs="Times New Roman"/>
          <w:sz w:val="28"/>
          <w:szCs w:val="28"/>
        </w:rPr>
      </w:pPr>
      <w:r w:rsidRPr="00503A71">
        <w:rPr>
          <w:rFonts w:ascii="Times New Roman" w:eastAsia="Times New Roman" w:hAnsi="Times New Roman" w:cs="Times New Roman"/>
          <w:sz w:val="28"/>
          <w:szCs w:val="28"/>
        </w:rPr>
        <w:t xml:space="preserve"> Государственная социальная помощь на основании социального контракта в рамках настоящего социального контракта оказывается согласно этапам реализации программы социальной адаптации, являющейся неотъемлемой частью настоящего социального контракта.</w:t>
      </w:r>
    </w:p>
    <w:p w:rsidR="00E04040" w:rsidRDefault="00E04040" w:rsidP="00086676">
      <w:pPr>
        <w:pStyle w:val="20"/>
        <w:shd w:val="clear" w:color="auto" w:fill="auto"/>
        <w:spacing w:line="23" w:lineRule="atLeast"/>
        <w:ind w:firstLine="709"/>
        <w:contextualSpacing/>
        <w:jc w:val="center"/>
      </w:pPr>
    </w:p>
    <w:p w:rsidR="00E04040" w:rsidRDefault="00E04040" w:rsidP="00086676">
      <w:pPr>
        <w:pStyle w:val="20"/>
        <w:shd w:val="clear" w:color="auto" w:fill="auto"/>
        <w:spacing w:line="23" w:lineRule="atLeast"/>
        <w:ind w:firstLine="709"/>
        <w:contextualSpacing/>
        <w:jc w:val="center"/>
      </w:pPr>
      <w:r w:rsidRPr="00503A71">
        <w:t>4. Виды и размер</w:t>
      </w:r>
      <w:r>
        <w:t xml:space="preserve"> </w:t>
      </w:r>
      <w:proofErr w:type="gramStart"/>
      <w:r w:rsidRPr="00503A71">
        <w:t>предоставляемой</w:t>
      </w:r>
      <w:proofErr w:type="gramEnd"/>
      <w:r w:rsidRPr="00503A71">
        <w:t xml:space="preserve"> на основании </w:t>
      </w:r>
    </w:p>
    <w:p w:rsidR="00E04040" w:rsidRDefault="00E04040" w:rsidP="00086676">
      <w:pPr>
        <w:pStyle w:val="20"/>
        <w:shd w:val="clear" w:color="auto" w:fill="auto"/>
        <w:spacing w:line="23" w:lineRule="atLeast"/>
        <w:ind w:firstLine="709"/>
        <w:contextualSpacing/>
        <w:jc w:val="center"/>
      </w:pPr>
      <w:r w:rsidRPr="00503A71">
        <w:t>социального контракта государственной социальной помощи</w:t>
      </w:r>
    </w:p>
    <w:p w:rsidR="00E04040" w:rsidRPr="00503A71" w:rsidRDefault="00E04040" w:rsidP="00086676">
      <w:pPr>
        <w:pStyle w:val="20"/>
        <w:shd w:val="clear" w:color="auto" w:fill="auto"/>
        <w:spacing w:line="23" w:lineRule="atLeast"/>
        <w:ind w:firstLine="709"/>
        <w:contextualSpacing/>
        <w:jc w:val="center"/>
      </w:pPr>
    </w:p>
    <w:p w:rsidR="00E04040" w:rsidRPr="000F1F71" w:rsidRDefault="00E04040" w:rsidP="00086676">
      <w:pPr>
        <w:spacing w:after="0" w:line="23" w:lineRule="atLeast"/>
        <w:ind w:firstLine="709"/>
        <w:contextualSpacing/>
        <w:jc w:val="both"/>
        <w:rPr>
          <w:rFonts w:ascii="Times New Roman" w:eastAsia="Times New Roman" w:hAnsi="Times New Roman" w:cs="Times New Roman"/>
          <w:sz w:val="28"/>
          <w:szCs w:val="28"/>
        </w:rPr>
      </w:pPr>
      <w:r w:rsidRPr="00503A71">
        <w:rPr>
          <w:rFonts w:ascii="Times New Roman" w:eastAsia="Times New Roman" w:hAnsi="Times New Roman" w:cs="Times New Roman"/>
          <w:sz w:val="28"/>
          <w:szCs w:val="28"/>
        </w:rPr>
        <w:t xml:space="preserve">4.1. Государственная социальная помощь на основании социального контракта в рамках настоящего социального контракта оказывается виде единовременной </w:t>
      </w:r>
      <w:r w:rsidRPr="000F1F71">
        <w:rPr>
          <w:rFonts w:ascii="Times New Roman" w:eastAsia="Times New Roman" w:hAnsi="Times New Roman" w:cs="Times New Roman"/>
          <w:sz w:val="28"/>
          <w:szCs w:val="28"/>
        </w:rPr>
        <w:t xml:space="preserve">материальной выплаты. </w:t>
      </w:r>
    </w:p>
    <w:p w:rsidR="00E04040" w:rsidRDefault="00E04040" w:rsidP="00086676">
      <w:pPr>
        <w:pStyle w:val="a3"/>
        <w:spacing w:after="0" w:line="23" w:lineRule="atLeast"/>
        <w:ind w:left="0" w:firstLine="709"/>
        <w:jc w:val="both"/>
        <w:rPr>
          <w:rFonts w:ascii="Times New Roman" w:hAnsi="Times New Roman" w:cs="Times New Roman"/>
          <w:sz w:val="28"/>
          <w:szCs w:val="28"/>
        </w:rPr>
      </w:pPr>
      <w:r w:rsidRPr="000F1F71">
        <w:rPr>
          <w:rFonts w:ascii="Times New Roman" w:eastAsia="Times New Roman" w:hAnsi="Times New Roman" w:cs="Times New Roman"/>
          <w:sz w:val="28"/>
          <w:szCs w:val="28"/>
        </w:rPr>
        <w:t xml:space="preserve">4.2. </w:t>
      </w:r>
      <w:proofErr w:type="gramStart"/>
      <w:r w:rsidRPr="000F1F71">
        <w:rPr>
          <w:rFonts w:ascii="Times New Roman" w:eastAsia="Times New Roman" w:hAnsi="Times New Roman" w:cs="Times New Roman"/>
          <w:sz w:val="28"/>
          <w:szCs w:val="28"/>
        </w:rPr>
        <w:t xml:space="preserve">Размер единовременной материальной выплаты равен </w:t>
      </w:r>
      <w:r w:rsidR="00634D11">
        <w:rPr>
          <w:rFonts w:ascii="Times New Roman" w:eastAsia="Times New Roman" w:hAnsi="Times New Roman" w:cs="Times New Roman"/>
          <w:sz w:val="28"/>
          <w:szCs w:val="28"/>
        </w:rPr>
        <w:t>_________</w:t>
      </w:r>
      <w:r w:rsidRPr="000F1F71">
        <w:rPr>
          <w:rFonts w:ascii="Times New Roman" w:eastAsia="Times New Roman" w:hAnsi="Times New Roman" w:cs="Times New Roman"/>
          <w:sz w:val="28"/>
          <w:szCs w:val="28"/>
        </w:rPr>
        <w:t xml:space="preserve"> рублей, указанная выплата предназначена для потребностей ведения личного подсобного хозяйства, а именно приобретение в период действия социального контракта необходимые для ведения личного подсобного хозяйства товары, а также продукцию, относимую к сельскохозяйственной продукции, утверждённую постановлением Правительства Российской Федерации от 25 июля 2006 года № 458 «Об отнесении видов продукции к сельскохозяйственной продукции и к продукции первичной переработки</w:t>
      </w:r>
      <w:proofErr w:type="gramEnd"/>
      <w:r w:rsidRPr="000F1F71">
        <w:rPr>
          <w:rFonts w:ascii="Times New Roman" w:eastAsia="Times New Roman" w:hAnsi="Times New Roman" w:cs="Times New Roman"/>
          <w:sz w:val="28"/>
          <w:szCs w:val="28"/>
        </w:rPr>
        <w:t xml:space="preserve">, произведённой из сельскохозяйственного сырья собственного производства» </w:t>
      </w:r>
      <w:r w:rsidRPr="000F1F71">
        <w:rPr>
          <w:rFonts w:ascii="Times New Roman" w:hAnsi="Times New Roman" w:cs="Times New Roman"/>
          <w:sz w:val="28"/>
          <w:szCs w:val="28"/>
        </w:rPr>
        <w:t>при условии соблюдения требований Закона Республики Тыва от 05.06.2020г. № 608 ЗРТ «О введении на территории Республики Тыва специального налогового режима «Налог на профессиональный доход».</w:t>
      </w:r>
    </w:p>
    <w:p w:rsidR="005A6C42" w:rsidRDefault="005A6C42" w:rsidP="00086676">
      <w:pPr>
        <w:pStyle w:val="a3"/>
        <w:spacing w:after="0" w:line="23" w:lineRule="atLeast"/>
        <w:ind w:left="0" w:firstLine="709"/>
        <w:jc w:val="both"/>
        <w:rPr>
          <w:rFonts w:ascii="Times New Roman" w:hAnsi="Times New Roman" w:cs="Times New Roman"/>
          <w:sz w:val="28"/>
          <w:szCs w:val="28"/>
        </w:rPr>
      </w:pPr>
      <w:r w:rsidRPr="005A6C42">
        <w:rPr>
          <w:rFonts w:ascii="Times New Roman" w:hAnsi="Times New Roman" w:cs="Times New Roman"/>
          <w:sz w:val="28"/>
          <w:szCs w:val="28"/>
        </w:rPr>
        <w:t>Стоимость курса обучения, если это предусмотрено программой социальной адаптации составляет _________ рублей.</w:t>
      </w:r>
      <w:bookmarkStart w:id="8" w:name="_GoBack"/>
      <w:bookmarkEnd w:id="8"/>
    </w:p>
    <w:p w:rsidR="00A338C1" w:rsidRPr="000F1F71" w:rsidRDefault="00A338C1" w:rsidP="00086676">
      <w:pPr>
        <w:pStyle w:val="a3"/>
        <w:spacing w:after="0" w:line="23" w:lineRule="atLeast"/>
        <w:ind w:left="0" w:firstLine="709"/>
        <w:jc w:val="both"/>
        <w:rPr>
          <w:rFonts w:ascii="Times New Roman" w:eastAsia="Times New Roman" w:hAnsi="Times New Roman" w:cs="Times New Roman"/>
          <w:sz w:val="28"/>
          <w:szCs w:val="28"/>
        </w:rPr>
      </w:pPr>
    </w:p>
    <w:p w:rsidR="00E04040" w:rsidRPr="00503A71" w:rsidRDefault="00E04040" w:rsidP="00086676">
      <w:pPr>
        <w:pStyle w:val="20"/>
        <w:shd w:val="clear" w:color="auto" w:fill="auto"/>
        <w:spacing w:line="23" w:lineRule="atLeast"/>
        <w:ind w:firstLine="709"/>
        <w:contextualSpacing/>
        <w:jc w:val="center"/>
      </w:pPr>
      <w:r w:rsidRPr="000F1F71">
        <w:t>5. Срок действия социального контракта</w:t>
      </w:r>
    </w:p>
    <w:p w:rsidR="00E04040" w:rsidRPr="00506A84" w:rsidRDefault="00E04040" w:rsidP="00086676">
      <w:pPr>
        <w:pStyle w:val="20"/>
        <w:shd w:val="clear" w:color="auto" w:fill="auto"/>
        <w:spacing w:line="23" w:lineRule="atLeast"/>
        <w:ind w:firstLine="709"/>
        <w:contextualSpacing/>
        <w:rPr>
          <w:sz w:val="22"/>
          <w:szCs w:val="22"/>
        </w:rPr>
      </w:pPr>
    </w:p>
    <w:p w:rsidR="00E04040" w:rsidRDefault="00E04040" w:rsidP="00086676">
      <w:pPr>
        <w:pStyle w:val="20"/>
        <w:shd w:val="clear" w:color="auto" w:fill="auto"/>
        <w:spacing w:line="23" w:lineRule="atLeast"/>
        <w:ind w:firstLine="709"/>
        <w:contextualSpacing/>
      </w:pPr>
      <w:r w:rsidRPr="00503A71">
        <w:t>Социальный контракт заключен до «___» _______20__ г.</w:t>
      </w:r>
    </w:p>
    <w:p w:rsidR="00E04040" w:rsidRPr="00503A71" w:rsidRDefault="00E04040" w:rsidP="00086676">
      <w:pPr>
        <w:pStyle w:val="20"/>
        <w:shd w:val="clear" w:color="auto" w:fill="auto"/>
        <w:spacing w:line="23" w:lineRule="atLeast"/>
        <w:ind w:firstLine="709"/>
        <w:contextualSpacing/>
      </w:pPr>
    </w:p>
    <w:p w:rsidR="00E04040" w:rsidRDefault="00E04040" w:rsidP="00086676">
      <w:pPr>
        <w:pStyle w:val="20"/>
        <w:shd w:val="clear" w:color="auto" w:fill="auto"/>
        <w:spacing w:line="23" w:lineRule="atLeast"/>
        <w:ind w:firstLine="709"/>
        <w:contextualSpacing/>
        <w:jc w:val="center"/>
      </w:pPr>
      <w:r>
        <w:t xml:space="preserve">6. </w:t>
      </w:r>
      <w:r w:rsidRPr="00503A71">
        <w:t>Требования к конечному результату, порядок изменения</w:t>
      </w:r>
    </w:p>
    <w:p w:rsidR="00E04040" w:rsidRDefault="00E04040" w:rsidP="00086676">
      <w:pPr>
        <w:pStyle w:val="20"/>
        <w:shd w:val="clear" w:color="auto" w:fill="auto"/>
        <w:spacing w:line="23" w:lineRule="atLeast"/>
        <w:ind w:firstLine="709"/>
        <w:contextualSpacing/>
        <w:jc w:val="center"/>
      </w:pPr>
      <w:r w:rsidRPr="00503A71">
        <w:t>и прекращения социального контракта</w:t>
      </w:r>
    </w:p>
    <w:p w:rsidR="00E04040" w:rsidRPr="00503A71" w:rsidRDefault="00E04040" w:rsidP="00086676">
      <w:pPr>
        <w:pStyle w:val="20"/>
        <w:shd w:val="clear" w:color="auto" w:fill="auto"/>
        <w:spacing w:line="23" w:lineRule="atLeast"/>
        <w:ind w:firstLine="709"/>
        <w:contextualSpacing/>
        <w:jc w:val="center"/>
      </w:pPr>
    </w:p>
    <w:p w:rsidR="00E04040" w:rsidRPr="00503A71"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6.1. </w:t>
      </w:r>
      <w:r w:rsidRPr="00503A71">
        <w:rPr>
          <w:rFonts w:ascii="Times New Roman" w:hAnsi="Times New Roman" w:cs="Times New Roman"/>
          <w:sz w:val="28"/>
          <w:szCs w:val="28"/>
          <w:lang w:eastAsia="en-US"/>
        </w:rPr>
        <w:t>Конечными результатами реализации настоящего социального контракта являются:</w:t>
      </w:r>
    </w:p>
    <w:p w:rsidR="00E04040" w:rsidRPr="00503A71" w:rsidRDefault="00E04040" w:rsidP="00086676">
      <w:pPr>
        <w:spacing w:after="0"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 </w:t>
      </w:r>
      <w:r w:rsidRPr="00503A71">
        <w:rPr>
          <w:rFonts w:ascii="Times New Roman" w:hAnsi="Times New Roman" w:cs="Times New Roman"/>
          <w:sz w:val="28"/>
          <w:szCs w:val="28"/>
        </w:rPr>
        <w:t xml:space="preserve">осуществление </w:t>
      </w:r>
      <w:r>
        <w:rPr>
          <w:rFonts w:ascii="Times New Roman" w:hAnsi="Times New Roman" w:cs="Times New Roman"/>
          <w:sz w:val="28"/>
          <w:szCs w:val="28"/>
        </w:rPr>
        <w:t xml:space="preserve">ведения личного подсобного хозяйства </w:t>
      </w:r>
      <w:r w:rsidRPr="00503A71">
        <w:rPr>
          <w:rFonts w:ascii="Times New Roman" w:hAnsi="Times New Roman" w:cs="Times New Roman"/>
          <w:sz w:val="28"/>
          <w:szCs w:val="28"/>
        </w:rPr>
        <w:t>в течение срока действия социального контракта;</w:t>
      </w:r>
    </w:p>
    <w:p w:rsidR="00E04040" w:rsidRPr="00503A71" w:rsidRDefault="00E04040" w:rsidP="00086676">
      <w:pPr>
        <w:pStyle w:val="ConsPlusNormal"/>
        <w:spacing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б) </w:t>
      </w:r>
      <w:r w:rsidRPr="00503A71">
        <w:rPr>
          <w:rFonts w:ascii="Times New Roman" w:hAnsi="Times New Roman" w:cs="Times New Roman"/>
          <w:sz w:val="28"/>
          <w:szCs w:val="28"/>
        </w:rPr>
        <w:t>повышение денежных доходов гражданина (семьи гражданина) и преодоление трудной жизненной ситуации по истечении срока действия социального контракта.</w:t>
      </w:r>
    </w:p>
    <w:p w:rsidR="00E04040" w:rsidRPr="00503A71"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6.2. </w:t>
      </w:r>
      <w:r w:rsidRPr="00503A71">
        <w:rPr>
          <w:rFonts w:ascii="Times New Roman" w:hAnsi="Times New Roman" w:cs="Times New Roman"/>
          <w:sz w:val="28"/>
          <w:szCs w:val="28"/>
          <w:lang w:eastAsia="en-US"/>
        </w:rPr>
        <w:t>Денежные средства, предоставляемые в рамках социального контракта</w:t>
      </w:r>
      <w:r>
        <w:rPr>
          <w:rFonts w:ascii="Times New Roman" w:hAnsi="Times New Roman" w:cs="Times New Roman"/>
          <w:sz w:val="28"/>
          <w:szCs w:val="28"/>
          <w:lang w:eastAsia="en-US"/>
        </w:rPr>
        <w:t>,</w:t>
      </w:r>
      <w:r w:rsidRPr="00503A71">
        <w:rPr>
          <w:rFonts w:ascii="Times New Roman" w:hAnsi="Times New Roman" w:cs="Times New Roman"/>
          <w:sz w:val="28"/>
          <w:szCs w:val="28"/>
          <w:lang w:eastAsia="en-US"/>
        </w:rPr>
        <w:t xml:space="preserve"> возмещаются Заявителем в случаях:</w:t>
      </w:r>
    </w:p>
    <w:p w:rsidR="00E04040" w:rsidRPr="00503A71"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а) </w:t>
      </w:r>
      <w:r w:rsidRPr="00503A71">
        <w:rPr>
          <w:rFonts w:ascii="Times New Roman" w:hAnsi="Times New Roman" w:cs="Times New Roman"/>
          <w:sz w:val="28"/>
          <w:szCs w:val="28"/>
          <w:lang w:eastAsia="en-US"/>
        </w:rPr>
        <w:t>использовани</w:t>
      </w:r>
      <w:r>
        <w:rPr>
          <w:rFonts w:ascii="Times New Roman" w:hAnsi="Times New Roman" w:cs="Times New Roman"/>
          <w:sz w:val="28"/>
          <w:szCs w:val="28"/>
          <w:lang w:eastAsia="en-US"/>
        </w:rPr>
        <w:t>я</w:t>
      </w:r>
      <w:r w:rsidRPr="00503A71">
        <w:rPr>
          <w:rFonts w:ascii="Times New Roman" w:hAnsi="Times New Roman" w:cs="Times New Roman"/>
          <w:sz w:val="28"/>
          <w:szCs w:val="28"/>
          <w:lang w:eastAsia="en-US"/>
        </w:rPr>
        <w:t xml:space="preserve"> полученной денежной выплаты на иные мероприятия, не предусмотренные программой социальной адаптации;</w:t>
      </w:r>
    </w:p>
    <w:p w:rsidR="00E04040" w:rsidRPr="00503A71"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б) </w:t>
      </w:r>
      <w:r w:rsidRPr="00503A71">
        <w:rPr>
          <w:rFonts w:ascii="Times New Roman" w:hAnsi="Times New Roman" w:cs="Times New Roman"/>
          <w:sz w:val="28"/>
          <w:szCs w:val="28"/>
          <w:lang w:eastAsia="en-US"/>
        </w:rPr>
        <w:t>намеренно</w:t>
      </w:r>
      <w:r>
        <w:rPr>
          <w:rFonts w:ascii="Times New Roman" w:hAnsi="Times New Roman" w:cs="Times New Roman"/>
          <w:sz w:val="28"/>
          <w:szCs w:val="28"/>
          <w:lang w:eastAsia="en-US"/>
        </w:rPr>
        <w:t>го</w:t>
      </w:r>
      <w:r w:rsidRPr="00503A71">
        <w:rPr>
          <w:rFonts w:ascii="Times New Roman" w:hAnsi="Times New Roman" w:cs="Times New Roman"/>
          <w:sz w:val="28"/>
          <w:szCs w:val="28"/>
          <w:lang w:eastAsia="en-US"/>
        </w:rPr>
        <w:t xml:space="preserve"> невыполнени</w:t>
      </w:r>
      <w:r>
        <w:rPr>
          <w:rFonts w:ascii="Times New Roman" w:hAnsi="Times New Roman" w:cs="Times New Roman"/>
          <w:sz w:val="28"/>
          <w:szCs w:val="28"/>
          <w:lang w:eastAsia="en-US"/>
        </w:rPr>
        <w:t>я</w:t>
      </w:r>
      <w:r w:rsidRPr="00503A71">
        <w:rPr>
          <w:rFonts w:ascii="Times New Roman" w:hAnsi="Times New Roman" w:cs="Times New Roman"/>
          <w:sz w:val="28"/>
          <w:szCs w:val="28"/>
          <w:lang w:eastAsia="en-US"/>
        </w:rPr>
        <w:t xml:space="preserve"> обязательств, предусмотренных социальным контрактом, а также представление недостоверной информации </w:t>
      </w:r>
      <w:r>
        <w:rPr>
          <w:rFonts w:ascii="Times New Roman" w:hAnsi="Times New Roman" w:cs="Times New Roman"/>
          <w:sz w:val="28"/>
          <w:szCs w:val="28"/>
          <w:lang w:eastAsia="en-US"/>
        </w:rPr>
        <w:t xml:space="preserve">(сведений) </w:t>
      </w:r>
      <w:r w:rsidRPr="00503A71">
        <w:rPr>
          <w:rFonts w:ascii="Times New Roman" w:hAnsi="Times New Roman" w:cs="Times New Roman"/>
          <w:sz w:val="28"/>
          <w:szCs w:val="28"/>
          <w:lang w:eastAsia="en-US"/>
        </w:rPr>
        <w:t>о выполнении мероприятий программы социальной адаптации;</w:t>
      </w:r>
    </w:p>
    <w:p w:rsidR="00E04040" w:rsidRPr="00503A71"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 </w:t>
      </w:r>
      <w:r w:rsidRPr="00503A71">
        <w:rPr>
          <w:rFonts w:ascii="Times New Roman" w:hAnsi="Times New Roman" w:cs="Times New Roman"/>
          <w:sz w:val="28"/>
          <w:szCs w:val="28"/>
          <w:lang w:eastAsia="en-US"/>
        </w:rPr>
        <w:t>представлени</w:t>
      </w:r>
      <w:r>
        <w:rPr>
          <w:rFonts w:ascii="Times New Roman" w:hAnsi="Times New Roman" w:cs="Times New Roman"/>
          <w:sz w:val="28"/>
          <w:szCs w:val="28"/>
          <w:lang w:eastAsia="en-US"/>
        </w:rPr>
        <w:t>я</w:t>
      </w:r>
      <w:r w:rsidRPr="00503A71">
        <w:rPr>
          <w:rFonts w:ascii="Times New Roman" w:hAnsi="Times New Roman" w:cs="Times New Roman"/>
          <w:sz w:val="28"/>
          <w:szCs w:val="28"/>
          <w:lang w:eastAsia="en-US"/>
        </w:rPr>
        <w:t xml:space="preserve"> заведомо недостоверной информации</w:t>
      </w:r>
      <w:r>
        <w:rPr>
          <w:rFonts w:ascii="Times New Roman" w:hAnsi="Times New Roman" w:cs="Times New Roman"/>
          <w:sz w:val="28"/>
          <w:szCs w:val="28"/>
          <w:lang w:eastAsia="en-US"/>
        </w:rPr>
        <w:t xml:space="preserve"> (сведений)</w:t>
      </w:r>
      <w:r w:rsidRPr="00503A71">
        <w:rPr>
          <w:rFonts w:ascii="Times New Roman" w:hAnsi="Times New Roman" w:cs="Times New Roman"/>
          <w:sz w:val="28"/>
          <w:szCs w:val="28"/>
          <w:lang w:eastAsia="en-US"/>
        </w:rPr>
        <w:t>, послужившей основанием для заключения социального контракта;</w:t>
      </w:r>
    </w:p>
    <w:p w:rsidR="00E04040" w:rsidRPr="00503A71"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г) </w:t>
      </w:r>
      <w:r w:rsidRPr="00503A71">
        <w:rPr>
          <w:rFonts w:ascii="Times New Roman" w:hAnsi="Times New Roman" w:cs="Times New Roman"/>
          <w:sz w:val="28"/>
          <w:szCs w:val="28"/>
          <w:lang w:eastAsia="en-US"/>
        </w:rPr>
        <w:t>прекращени</w:t>
      </w:r>
      <w:r>
        <w:rPr>
          <w:rFonts w:ascii="Times New Roman" w:hAnsi="Times New Roman" w:cs="Times New Roman"/>
          <w:sz w:val="28"/>
          <w:szCs w:val="28"/>
          <w:lang w:eastAsia="en-US"/>
        </w:rPr>
        <w:t>я</w:t>
      </w:r>
      <w:r w:rsidRPr="00503A71">
        <w:rPr>
          <w:rFonts w:ascii="Times New Roman" w:hAnsi="Times New Roman" w:cs="Times New Roman"/>
          <w:sz w:val="28"/>
          <w:szCs w:val="28"/>
          <w:lang w:eastAsia="en-US"/>
        </w:rPr>
        <w:t xml:space="preserve"> социального контракта по собственной инициативе. </w:t>
      </w:r>
    </w:p>
    <w:p w:rsidR="00E04040" w:rsidRPr="00503A71"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6.3. </w:t>
      </w:r>
      <w:r w:rsidRPr="00503A71">
        <w:rPr>
          <w:rFonts w:ascii="Times New Roman" w:hAnsi="Times New Roman" w:cs="Times New Roman"/>
          <w:sz w:val="28"/>
          <w:szCs w:val="28"/>
          <w:lang w:eastAsia="en-US"/>
        </w:rPr>
        <w:t>Социальный контракт расторгается в следующих случаях:</w:t>
      </w:r>
    </w:p>
    <w:p w:rsidR="00E04040" w:rsidRPr="00503A71"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а) </w:t>
      </w:r>
      <w:r w:rsidRPr="00503A71">
        <w:rPr>
          <w:rFonts w:ascii="Times New Roman" w:hAnsi="Times New Roman" w:cs="Times New Roman"/>
          <w:sz w:val="28"/>
          <w:szCs w:val="28"/>
          <w:lang w:eastAsia="en-US"/>
        </w:rPr>
        <w:t>невыполнения заявителем мероприятий, предусмотренных программой социальной адаптации;</w:t>
      </w:r>
    </w:p>
    <w:p w:rsidR="00E04040" w:rsidRPr="00503A71"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б) </w:t>
      </w:r>
      <w:r w:rsidRPr="00503A71">
        <w:rPr>
          <w:rFonts w:ascii="Times New Roman" w:hAnsi="Times New Roman" w:cs="Times New Roman"/>
          <w:sz w:val="28"/>
          <w:szCs w:val="28"/>
          <w:lang w:eastAsia="en-US"/>
        </w:rPr>
        <w:t>нецелевого использования денежных средств</w:t>
      </w:r>
      <w:r>
        <w:rPr>
          <w:rFonts w:ascii="Times New Roman" w:hAnsi="Times New Roman" w:cs="Times New Roman"/>
          <w:sz w:val="28"/>
          <w:szCs w:val="28"/>
          <w:lang w:eastAsia="en-US"/>
        </w:rPr>
        <w:t>,</w:t>
      </w:r>
      <w:r w:rsidRPr="00503A71">
        <w:rPr>
          <w:rFonts w:ascii="Times New Roman" w:hAnsi="Times New Roman" w:cs="Times New Roman"/>
          <w:sz w:val="28"/>
          <w:szCs w:val="28"/>
          <w:lang w:eastAsia="en-US"/>
        </w:rPr>
        <w:t xml:space="preserve"> при выполнении обязательств в рамках социального контракта;</w:t>
      </w:r>
    </w:p>
    <w:p w:rsidR="00E04040" w:rsidRPr="00503A71"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 </w:t>
      </w:r>
      <w:r w:rsidRPr="00503A71">
        <w:rPr>
          <w:rFonts w:ascii="Times New Roman" w:hAnsi="Times New Roman" w:cs="Times New Roman"/>
          <w:sz w:val="28"/>
          <w:szCs w:val="28"/>
          <w:lang w:eastAsia="en-US"/>
        </w:rPr>
        <w:t>прекращения статуса малоимущей семьи или малоимущего одиноко проживающего гражданина;</w:t>
      </w:r>
    </w:p>
    <w:p w:rsidR="00E04040" w:rsidRPr="00503A71"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г) добровольного отказа З</w:t>
      </w:r>
      <w:r w:rsidRPr="00503A71">
        <w:rPr>
          <w:rFonts w:ascii="Times New Roman" w:hAnsi="Times New Roman" w:cs="Times New Roman"/>
          <w:sz w:val="28"/>
          <w:szCs w:val="28"/>
          <w:lang w:eastAsia="en-US"/>
        </w:rPr>
        <w:t>аявителя от государственной социальной помощи, оказываемой на основании социального контракта, выразившегося в подаче соответствующего заявления;</w:t>
      </w:r>
    </w:p>
    <w:p w:rsidR="00E04040" w:rsidRPr="00503A71"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 </w:t>
      </w:r>
      <w:r w:rsidRPr="00503A71">
        <w:rPr>
          <w:rFonts w:ascii="Times New Roman" w:hAnsi="Times New Roman" w:cs="Times New Roman"/>
          <w:sz w:val="28"/>
          <w:szCs w:val="28"/>
          <w:lang w:eastAsia="en-US"/>
        </w:rPr>
        <w:t xml:space="preserve">переезда </w:t>
      </w:r>
      <w:r>
        <w:rPr>
          <w:rFonts w:ascii="Times New Roman" w:hAnsi="Times New Roman" w:cs="Times New Roman"/>
          <w:sz w:val="28"/>
          <w:szCs w:val="28"/>
          <w:lang w:eastAsia="en-US"/>
        </w:rPr>
        <w:t>З</w:t>
      </w:r>
      <w:r w:rsidRPr="00503A71">
        <w:rPr>
          <w:rFonts w:ascii="Times New Roman" w:hAnsi="Times New Roman" w:cs="Times New Roman"/>
          <w:sz w:val="28"/>
          <w:szCs w:val="28"/>
          <w:lang w:eastAsia="en-US"/>
        </w:rPr>
        <w:t xml:space="preserve">аявителя (семьи </w:t>
      </w:r>
      <w:r>
        <w:rPr>
          <w:rFonts w:ascii="Times New Roman" w:hAnsi="Times New Roman" w:cs="Times New Roman"/>
          <w:sz w:val="28"/>
          <w:szCs w:val="28"/>
          <w:lang w:eastAsia="en-US"/>
        </w:rPr>
        <w:t>З</w:t>
      </w:r>
      <w:r w:rsidRPr="00503A71">
        <w:rPr>
          <w:rFonts w:ascii="Times New Roman" w:hAnsi="Times New Roman" w:cs="Times New Roman"/>
          <w:sz w:val="28"/>
          <w:szCs w:val="28"/>
          <w:lang w:eastAsia="en-US"/>
        </w:rPr>
        <w:t xml:space="preserve">аявителя) </w:t>
      </w:r>
      <w:r>
        <w:rPr>
          <w:rFonts w:ascii="Times New Roman" w:hAnsi="Times New Roman" w:cs="Times New Roman"/>
          <w:sz w:val="28"/>
          <w:szCs w:val="28"/>
          <w:lang w:eastAsia="en-US"/>
        </w:rPr>
        <w:t>за переделы Республики Тыва</w:t>
      </w:r>
      <w:r w:rsidRPr="00503A71">
        <w:rPr>
          <w:rFonts w:ascii="Times New Roman" w:hAnsi="Times New Roman" w:cs="Times New Roman"/>
          <w:sz w:val="28"/>
          <w:szCs w:val="28"/>
          <w:lang w:eastAsia="en-US"/>
        </w:rPr>
        <w:t>;</w:t>
      </w:r>
    </w:p>
    <w:p w:rsidR="00E04040" w:rsidRPr="00503A71"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е) </w:t>
      </w:r>
      <w:r w:rsidRPr="00503A71">
        <w:rPr>
          <w:rFonts w:ascii="Times New Roman" w:hAnsi="Times New Roman" w:cs="Times New Roman"/>
          <w:sz w:val="28"/>
          <w:szCs w:val="28"/>
          <w:lang w:eastAsia="en-US"/>
        </w:rPr>
        <w:t>изменения состава семьи, повлекше</w:t>
      </w:r>
      <w:r>
        <w:rPr>
          <w:rFonts w:ascii="Times New Roman" w:hAnsi="Times New Roman" w:cs="Times New Roman"/>
          <w:sz w:val="28"/>
          <w:szCs w:val="28"/>
          <w:lang w:eastAsia="en-US"/>
        </w:rPr>
        <w:t>го</w:t>
      </w:r>
      <w:r w:rsidRPr="00503A71">
        <w:rPr>
          <w:rFonts w:ascii="Times New Roman" w:hAnsi="Times New Roman" w:cs="Times New Roman"/>
          <w:sz w:val="28"/>
          <w:szCs w:val="28"/>
          <w:lang w:eastAsia="en-US"/>
        </w:rPr>
        <w:t xml:space="preserve"> увеличение среднедушевого дохода семьи и дохода одиноко проживающего гражданина;</w:t>
      </w:r>
    </w:p>
    <w:p w:rsidR="00E04040" w:rsidRPr="00503A71"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ж) </w:t>
      </w:r>
      <w:r w:rsidRPr="00503A71">
        <w:rPr>
          <w:rFonts w:ascii="Times New Roman" w:hAnsi="Times New Roman" w:cs="Times New Roman"/>
          <w:sz w:val="28"/>
          <w:szCs w:val="28"/>
          <w:lang w:eastAsia="en-US"/>
        </w:rPr>
        <w:t>предоставления заявителем недостоверной информации (сведений) о ходе выполнения мероприятий, предусмотренных программой социальной адаптации;</w:t>
      </w:r>
    </w:p>
    <w:p w:rsidR="00E04040" w:rsidRPr="00503A71"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з)</w:t>
      </w:r>
      <w:r w:rsidRPr="00503A71">
        <w:rPr>
          <w:rFonts w:ascii="Times New Roman" w:hAnsi="Times New Roman" w:cs="Times New Roman"/>
          <w:sz w:val="28"/>
          <w:szCs w:val="28"/>
          <w:lang w:eastAsia="en-US"/>
        </w:rPr>
        <w:t xml:space="preserve"> возникновени</w:t>
      </w:r>
      <w:r>
        <w:rPr>
          <w:rFonts w:ascii="Times New Roman" w:hAnsi="Times New Roman" w:cs="Times New Roman"/>
          <w:sz w:val="28"/>
          <w:szCs w:val="28"/>
          <w:lang w:eastAsia="en-US"/>
        </w:rPr>
        <w:t>я обстоятельств, при которых Заявитель (семья З</w:t>
      </w:r>
      <w:r w:rsidRPr="00503A71">
        <w:rPr>
          <w:rFonts w:ascii="Times New Roman" w:hAnsi="Times New Roman" w:cs="Times New Roman"/>
          <w:sz w:val="28"/>
          <w:szCs w:val="28"/>
          <w:lang w:eastAsia="en-US"/>
        </w:rPr>
        <w:t>аявителя) самостоятельно преодолевает трудную жизненную ситуацию.</w:t>
      </w:r>
    </w:p>
    <w:p w:rsidR="00E04040" w:rsidRPr="00E12B3E" w:rsidRDefault="00E04040" w:rsidP="00086676">
      <w:pPr>
        <w:pStyle w:val="ConsPlusNormal"/>
        <w:spacing w:line="23" w:lineRule="atLeast"/>
        <w:ind w:firstLine="709"/>
        <w:contextualSpacing/>
        <w:jc w:val="center"/>
        <w:rPr>
          <w:rFonts w:ascii="Times New Roman" w:hAnsi="Times New Roman" w:cs="Times New Roman"/>
          <w:sz w:val="20"/>
          <w:lang w:eastAsia="en-US"/>
        </w:rPr>
      </w:pPr>
    </w:p>
    <w:p w:rsidR="00E04040" w:rsidRPr="00503A71" w:rsidRDefault="00E04040" w:rsidP="00086676">
      <w:pPr>
        <w:pStyle w:val="ConsPlusNormal"/>
        <w:spacing w:line="23" w:lineRule="atLeast"/>
        <w:ind w:firstLine="709"/>
        <w:contextualSpacing/>
        <w:jc w:val="center"/>
        <w:rPr>
          <w:rFonts w:ascii="Times New Roman" w:hAnsi="Times New Roman" w:cs="Times New Roman"/>
          <w:sz w:val="28"/>
          <w:szCs w:val="28"/>
          <w:lang w:eastAsia="en-US"/>
        </w:rPr>
      </w:pPr>
      <w:r w:rsidRPr="00503A71">
        <w:rPr>
          <w:rFonts w:ascii="Times New Roman" w:hAnsi="Times New Roman" w:cs="Times New Roman"/>
          <w:sz w:val="28"/>
          <w:szCs w:val="28"/>
          <w:lang w:eastAsia="en-US"/>
        </w:rPr>
        <w:t>Реквизиты и подписи сторон</w:t>
      </w:r>
    </w:p>
    <w:p w:rsidR="00E04040" w:rsidRPr="00503A71" w:rsidRDefault="00E04040" w:rsidP="00086676">
      <w:pPr>
        <w:pStyle w:val="ConsPlusNormal"/>
        <w:spacing w:line="23" w:lineRule="atLeast"/>
        <w:ind w:firstLine="709"/>
        <w:contextualSpacing/>
        <w:jc w:val="center"/>
        <w:rPr>
          <w:rFonts w:ascii="Times New Roman" w:hAnsi="Times New Roman" w:cs="Times New Roman"/>
          <w:sz w:val="28"/>
          <w:szCs w:val="28"/>
          <w:lang w:eastAsia="en-US"/>
        </w:rPr>
      </w:pPr>
    </w:p>
    <w:p w:rsidR="00E04040" w:rsidRDefault="00E04040" w:rsidP="00086676">
      <w:pPr>
        <w:pStyle w:val="ConsPlusNormal"/>
        <w:spacing w:line="23" w:lineRule="atLeast"/>
        <w:ind w:firstLine="709"/>
        <w:contextualSpacing/>
        <w:rPr>
          <w:rFonts w:ascii="Times New Roman" w:hAnsi="Times New Roman" w:cs="Times New Roman"/>
          <w:sz w:val="28"/>
          <w:szCs w:val="28"/>
          <w:lang w:eastAsia="en-US"/>
        </w:rPr>
      </w:pPr>
      <w:r w:rsidRPr="00503A71">
        <w:rPr>
          <w:rFonts w:ascii="Times New Roman" w:hAnsi="Times New Roman" w:cs="Times New Roman"/>
          <w:sz w:val="28"/>
          <w:szCs w:val="28"/>
          <w:lang w:eastAsia="en-US"/>
        </w:rPr>
        <w:t>Уполномоченный орган:</w:t>
      </w:r>
    </w:p>
    <w:p w:rsidR="00E04040" w:rsidRDefault="00E04040" w:rsidP="00086676">
      <w:pPr>
        <w:pStyle w:val="ConsPlusNormal"/>
        <w:spacing w:line="23" w:lineRule="atLeast"/>
        <w:ind w:firstLine="709"/>
        <w:contextualSpacing/>
        <w:rPr>
          <w:rFonts w:ascii="Times New Roman" w:hAnsi="Times New Roman" w:cs="Times New Roman"/>
          <w:sz w:val="28"/>
          <w:szCs w:val="28"/>
          <w:lang w:eastAsia="en-US"/>
        </w:rPr>
      </w:pPr>
    </w:p>
    <w:p w:rsidR="00E04040" w:rsidRDefault="00E04040" w:rsidP="00086676">
      <w:pPr>
        <w:pStyle w:val="ConsPlusNormal"/>
        <w:spacing w:line="23" w:lineRule="atLeast"/>
        <w:ind w:firstLine="709"/>
        <w:contextualSpacing/>
        <w:rPr>
          <w:rFonts w:ascii="Times New Roman" w:hAnsi="Times New Roman" w:cs="Times New Roman"/>
          <w:sz w:val="28"/>
          <w:szCs w:val="28"/>
          <w:lang w:eastAsia="en-US"/>
        </w:rPr>
        <w:sectPr w:rsidR="00E04040" w:rsidSect="00B0013E">
          <w:pgSz w:w="11906" w:h="16838"/>
          <w:pgMar w:top="1134" w:right="567" w:bottom="1134" w:left="1134" w:header="708" w:footer="708" w:gutter="0"/>
          <w:pgNumType w:start="1"/>
          <w:cols w:space="708"/>
          <w:titlePg/>
          <w:docGrid w:linePitch="360"/>
        </w:sectPr>
      </w:pPr>
      <w:r>
        <w:rPr>
          <w:rFonts w:ascii="Times New Roman" w:hAnsi="Times New Roman" w:cs="Times New Roman"/>
          <w:sz w:val="28"/>
          <w:szCs w:val="28"/>
          <w:lang w:eastAsia="en-US"/>
        </w:rPr>
        <w:t>Заявитель</w:t>
      </w:r>
    </w:p>
    <w:p w:rsidR="00E04040" w:rsidRPr="005E3DB2" w:rsidRDefault="00E04040" w:rsidP="00086676">
      <w:pPr>
        <w:pStyle w:val="40"/>
        <w:shd w:val="clear" w:color="auto" w:fill="auto"/>
        <w:tabs>
          <w:tab w:val="left" w:leader="underscore" w:pos="1037"/>
          <w:tab w:val="left" w:leader="underscore" w:pos="2333"/>
        </w:tabs>
        <w:spacing w:after="0" w:line="23" w:lineRule="atLeast"/>
        <w:ind w:firstLine="709"/>
        <w:contextualSpacing/>
        <w:jc w:val="right"/>
        <w:rPr>
          <w:sz w:val="28"/>
          <w:szCs w:val="28"/>
        </w:rPr>
      </w:pPr>
      <w:r>
        <w:rPr>
          <w:sz w:val="28"/>
          <w:szCs w:val="28"/>
        </w:rPr>
        <w:lastRenderedPageBreak/>
        <w:t xml:space="preserve">                                                                     </w:t>
      </w:r>
      <w:r w:rsidRPr="005E3DB2">
        <w:rPr>
          <w:sz w:val="28"/>
          <w:szCs w:val="28"/>
        </w:rPr>
        <w:t>Утвержден</w:t>
      </w:r>
    </w:p>
    <w:p w:rsidR="00E04040" w:rsidRPr="004614B3" w:rsidRDefault="00E04040" w:rsidP="00086676">
      <w:pPr>
        <w:pStyle w:val="20"/>
        <w:shd w:val="clear" w:color="auto" w:fill="auto"/>
        <w:tabs>
          <w:tab w:val="left" w:pos="1330"/>
        </w:tabs>
        <w:autoSpaceDE w:val="0"/>
        <w:autoSpaceDN w:val="0"/>
        <w:spacing w:line="23" w:lineRule="atLeast"/>
        <w:ind w:firstLine="709"/>
        <w:contextualSpacing/>
        <w:jc w:val="right"/>
      </w:pPr>
      <w:r w:rsidRPr="004614B3">
        <w:t>постановлением Правительства</w:t>
      </w:r>
    </w:p>
    <w:p w:rsidR="00E04040" w:rsidRDefault="00E04040" w:rsidP="00086676">
      <w:pPr>
        <w:pStyle w:val="20"/>
        <w:shd w:val="clear" w:color="auto" w:fill="auto"/>
        <w:tabs>
          <w:tab w:val="left" w:pos="1330"/>
        </w:tabs>
        <w:autoSpaceDE w:val="0"/>
        <w:autoSpaceDN w:val="0"/>
        <w:spacing w:line="23" w:lineRule="atLeast"/>
        <w:ind w:firstLine="709"/>
        <w:contextualSpacing/>
        <w:jc w:val="right"/>
      </w:pPr>
      <w:r w:rsidRPr="004614B3">
        <w:t>Республики Тыва</w:t>
      </w:r>
    </w:p>
    <w:p w:rsidR="00E04040" w:rsidRPr="008D5F23" w:rsidRDefault="00400BE3" w:rsidP="00086676">
      <w:pPr>
        <w:pStyle w:val="ConsPlusNormal"/>
        <w:spacing w:line="23" w:lineRule="atLeast"/>
        <w:ind w:firstLine="709"/>
        <w:contextualSpacing/>
        <w:jc w:val="right"/>
        <w:rPr>
          <w:rFonts w:ascii="Times New Roman" w:hAnsi="Times New Roman" w:cs="Times New Roman"/>
        </w:rPr>
      </w:pPr>
      <w:r>
        <w:rPr>
          <w:rFonts w:ascii="Times New Roman" w:hAnsi="Times New Roman" w:cs="Times New Roman"/>
          <w:sz w:val="28"/>
          <w:szCs w:val="28"/>
        </w:rPr>
        <w:t xml:space="preserve">от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w:t>
      </w:r>
      <w:r w:rsidR="00E04040">
        <w:rPr>
          <w:rFonts w:ascii="Times New Roman" w:hAnsi="Times New Roman" w:cs="Times New Roman"/>
          <w:sz w:val="28"/>
          <w:szCs w:val="28"/>
        </w:rPr>
        <w:t xml:space="preserve"> № </w:t>
      </w:r>
    </w:p>
    <w:p w:rsidR="00E04040" w:rsidRPr="004614B3" w:rsidRDefault="00E04040" w:rsidP="00086676">
      <w:pPr>
        <w:pStyle w:val="20"/>
        <w:shd w:val="clear" w:color="auto" w:fill="auto"/>
        <w:tabs>
          <w:tab w:val="left" w:pos="1330"/>
        </w:tabs>
        <w:autoSpaceDE w:val="0"/>
        <w:autoSpaceDN w:val="0"/>
        <w:spacing w:line="23" w:lineRule="atLeast"/>
        <w:ind w:firstLine="709"/>
        <w:contextualSpacing/>
        <w:jc w:val="center"/>
      </w:pPr>
    </w:p>
    <w:p w:rsidR="00E04040" w:rsidRDefault="00E04040" w:rsidP="00086676">
      <w:pPr>
        <w:pStyle w:val="30"/>
        <w:shd w:val="clear" w:color="auto" w:fill="auto"/>
        <w:tabs>
          <w:tab w:val="left" w:pos="1114"/>
        </w:tabs>
        <w:spacing w:before="0" w:line="23" w:lineRule="atLeast"/>
        <w:ind w:firstLine="709"/>
        <w:contextualSpacing/>
        <w:jc w:val="center"/>
        <w:rPr>
          <w:bCs w:val="0"/>
          <w:sz w:val="28"/>
          <w:szCs w:val="28"/>
          <w:lang w:eastAsia="ru-RU" w:bidi="ru-RU"/>
        </w:rPr>
      </w:pPr>
      <w:proofErr w:type="gramStart"/>
      <w:r w:rsidRPr="00892492">
        <w:rPr>
          <w:bCs w:val="0"/>
          <w:sz w:val="28"/>
          <w:szCs w:val="28"/>
          <w:lang w:eastAsia="ru-RU" w:bidi="ru-RU"/>
        </w:rPr>
        <w:t>П</w:t>
      </w:r>
      <w:proofErr w:type="gramEnd"/>
      <w:r>
        <w:rPr>
          <w:bCs w:val="0"/>
          <w:sz w:val="28"/>
          <w:szCs w:val="28"/>
          <w:lang w:eastAsia="ru-RU" w:bidi="ru-RU"/>
        </w:rPr>
        <w:t xml:space="preserve"> О Р Я Д О К</w:t>
      </w:r>
    </w:p>
    <w:p w:rsidR="00E04040" w:rsidRDefault="00E04040" w:rsidP="00086676">
      <w:pPr>
        <w:pStyle w:val="30"/>
        <w:shd w:val="clear" w:color="auto" w:fill="auto"/>
        <w:tabs>
          <w:tab w:val="left" w:pos="1114"/>
        </w:tabs>
        <w:spacing w:before="0" w:line="23" w:lineRule="atLeast"/>
        <w:ind w:firstLine="709"/>
        <w:contextualSpacing/>
        <w:jc w:val="center"/>
        <w:rPr>
          <w:b w:val="0"/>
          <w:bCs w:val="0"/>
          <w:sz w:val="28"/>
          <w:szCs w:val="28"/>
          <w:lang w:eastAsia="ru-RU" w:bidi="ru-RU"/>
        </w:rPr>
      </w:pPr>
      <w:r w:rsidRPr="00892492">
        <w:rPr>
          <w:b w:val="0"/>
          <w:bCs w:val="0"/>
          <w:sz w:val="28"/>
          <w:szCs w:val="28"/>
          <w:lang w:eastAsia="ru-RU" w:bidi="ru-RU"/>
        </w:rPr>
        <w:t xml:space="preserve">назначения государственной социальной помощи </w:t>
      </w:r>
    </w:p>
    <w:p w:rsidR="00E04040" w:rsidRDefault="00E04040" w:rsidP="00086676">
      <w:pPr>
        <w:pStyle w:val="30"/>
        <w:shd w:val="clear" w:color="auto" w:fill="auto"/>
        <w:tabs>
          <w:tab w:val="left" w:pos="1114"/>
        </w:tabs>
        <w:spacing w:before="0" w:line="23" w:lineRule="atLeast"/>
        <w:ind w:firstLine="709"/>
        <w:contextualSpacing/>
        <w:jc w:val="center"/>
        <w:rPr>
          <w:b w:val="0"/>
          <w:bCs w:val="0"/>
          <w:sz w:val="28"/>
          <w:szCs w:val="28"/>
          <w:lang w:eastAsia="ru-RU" w:bidi="ru-RU"/>
        </w:rPr>
      </w:pPr>
      <w:r>
        <w:rPr>
          <w:b w:val="0"/>
          <w:bCs w:val="0"/>
          <w:sz w:val="28"/>
          <w:szCs w:val="28"/>
          <w:lang w:eastAsia="ru-RU" w:bidi="ru-RU"/>
        </w:rPr>
        <w:t>на осуществление иных</w:t>
      </w:r>
      <w:r w:rsidRPr="00892492">
        <w:rPr>
          <w:b w:val="0"/>
          <w:bCs w:val="0"/>
          <w:sz w:val="28"/>
          <w:szCs w:val="28"/>
          <w:lang w:eastAsia="ru-RU" w:bidi="ru-RU"/>
        </w:rPr>
        <w:t xml:space="preserve"> мероприятий, направленных </w:t>
      </w:r>
    </w:p>
    <w:p w:rsidR="00E04040" w:rsidRDefault="00E04040" w:rsidP="00086676">
      <w:pPr>
        <w:pStyle w:val="30"/>
        <w:shd w:val="clear" w:color="auto" w:fill="auto"/>
        <w:tabs>
          <w:tab w:val="left" w:pos="1114"/>
        </w:tabs>
        <w:spacing w:before="0" w:line="23" w:lineRule="atLeast"/>
        <w:ind w:firstLine="709"/>
        <w:contextualSpacing/>
        <w:jc w:val="center"/>
        <w:rPr>
          <w:b w:val="0"/>
          <w:bCs w:val="0"/>
          <w:sz w:val="28"/>
          <w:szCs w:val="28"/>
          <w:lang w:eastAsia="ru-RU" w:bidi="ru-RU"/>
        </w:rPr>
      </w:pPr>
      <w:r w:rsidRPr="00892492">
        <w:rPr>
          <w:b w:val="0"/>
          <w:bCs w:val="0"/>
          <w:sz w:val="28"/>
          <w:szCs w:val="28"/>
          <w:lang w:eastAsia="ru-RU" w:bidi="ru-RU"/>
        </w:rPr>
        <w:t>на преодоление трудной жизненной ситуации</w:t>
      </w:r>
      <w:r>
        <w:rPr>
          <w:b w:val="0"/>
          <w:bCs w:val="0"/>
          <w:sz w:val="28"/>
          <w:szCs w:val="28"/>
          <w:lang w:eastAsia="ru-RU" w:bidi="ru-RU"/>
        </w:rPr>
        <w:t>,</w:t>
      </w:r>
    </w:p>
    <w:p w:rsidR="00E04040" w:rsidRDefault="00E04040" w:rsidP="00086676">
      <w:pPr>
        <w:pStyle w:val="30"/>
        <w:shd w:val="clear" w:color="auto" w:fill="auto"/>
        <w:tabs>
          <w:tab w:val="left" w:pos="1114"/>
        </w:tabs>
        <w:spacing w:before="0" w:line="23" w:lineRule="atLeast"/>
        <w:ind w:firstLine="709"/>
        <w:contextualSpacing/>
        <w:jc w:val="center"/>
        <w:rPr>
          <w:b w:val="0"/>
          <w:bCs w:val="0"/>
          <w:sz w:val="28"/>
          <w:szCs w:val="28"/>
          <w:lang w:eastAsia="ru-RU" w:bidi="ru-RU"/>
        </w:rPr>
      </w:pPr>
      <w:r w:rsidRPr="00892492">
        <w:rPr>
          <w:b w:val="0"/>
          <w:bCs w:val="0"/>
          <w:sz w:val="28"/>
          <w:szCs w:val="28"/>
          <w:lang w:eastAsia="ru-RU" w:bidi="ru-RU"/>
        </w:rPr>
        <w:t>на основании социального контракта</w:t>
      </w:r>
    </w:p>
    <w:p w:rsidR="00E04040" w:rsidRPr="00A05FCC" w:rsidRDefault="00E04040" w:rsidP="00086676">
      <w:pPr>
        <w:pStyle w:val="30"/>
        <w:shd w:val="clear" w:color="auto" w:fill="auto"/>
        <w:tabs>
          <w:tab w:val="left" w:pos="1114"/>
        </w:tabs>
        <w:spacing w:before="0" w:line="23" w:lineRule="atLeast"/>
        <w:ind w:firstLine="709"/>
        <w:contextualSpacing/>
        <w:jc w:val="center"/>
        <w:rPr>
          <w:b w:val="0"/>
          <w:bCs w:val="0"/>
          <w:sz w:val="28"/>
          <w:szCs w:val="28"/>
          <w:lang w:eastAsia="ru-RU" w:bidi="ru-RU"/>
        </w:rPr>
      </w:pPr>
    </w:p>
    <w:p w:rsidR="003759B3" w:rsidRDefault="00E04040" w:rsidP="003759B3">
      <w:pPr>
        <w:pStyle w:val="20"/>
        <w:shd w:val="clear" w:color="auto" w:fill="auto"/>
        <w:tabs>
          <w:tab w:val="left" w:pos="1382"/>
        </w:tabs>
        <w:spacing w:line="23" w:lineRule="atLeast"/>
        <w:ind w:firstLine="851"/>
        <w:contextualSpacing/>
        <w:jc w:val="both"/>
        <w:rPr>
          <w:lang w:eastAsia="ru-RU" w:bidi="ru-RU"/>
        </w:rPr>
      </w:pPr>
      <w:r>
        <w:rPr>
          <w:lang w:eastAsia="ru-RU" w:bidi="ru-RU"/>
        </w:rPr>
        <w:t xml:space="preserve">1. </w:t>
      </w:r>
      <w:r w:rsidRPr="004614B3">
        <w:rPr>
          <w:lang w:eastAsia="ru-RU" w:bidi="ru-RU"/>
        </w:rPr>
        <w:t xml:space="preserve">Государственная социальная помощь </w:t>
      </w:r>
      <w:r>
        <w:rPr>
          <w:bCs/>
          <w:lang w:eastAsia="ru-RU" w:bidi="ru-RU"/>
        </w:rPr>
        <w:t xml:space="preserve">на осуществление иных </w:t>
      </w:r>
      <w:r w:rsidRPr="004614B3">
        <w:rPr>
          <w:bCs/>
          <w:lang w:eastAsia="ru-RU" w:bidi="ru-RU"/>
        </w:rPr>
        <w:t xml:space="preserve"> мероприятий, направленных на преодоление трудной жизненной ситуации</w:t>
      </w:r>
      <w:r>
        <w:rPr>
          <w:bCs/>
          <w:lang w:eastAsia="ru-RU" w:bidi="ru-RU"/>
        </w:rPr>
        <w:t>,</w:t>
      </w:r>
      <w:r w:rsidRPr="004614B3">
        <w:rPr>
          <w:bCs/>
          <w:lang w:eastAsia="ru-RU" w:bidi="ru-RU"/>
        </w:rPr>
        <w:t xml:space="preserve"> на основании социального контракта</w:t>
      </w:r>
      <w:r w:rsidRPr="004614B3">
        <w:rPr>
          <w:lang w:eastAsia="ru-RU" w:bidi="ru-RU"/>
        </w:rPr>
        <w:t xml:space="preserve"> оказывается малоимущим семьям</w:t>
      </w:r>
      <w:r>
        <w:rPr>
          <w:lang w:eastAsia="ru-RU" w:bidi="ru-RU"/>
        </w:rPr>
        <w:t>,</w:t>
      </w:r>
      <w:r w:rsidRPr="004614B3">
        <w:rPr>
          <w:lang w:eastAsia="ru-RU" w:bidi="ru-RU"/>
        </w:rPr>
        <w:t xml:space="preserve"> малоимущим одиноко проживающим гражданам </w:t>
      </w:r>
      <w:r>
        <w:rPr>
          <w:lang w:eastAsia="ru-RU" w:bidi="ru-RU"/>
        </w:rPr>
        <w:t xml:space="preserve">и иным категориям граждан в </w:t>
      </w:r>
      <w:r w:rsidRPr="004614B3">
        <w:rPr>
          <w:lang w:eastAsia="ru-RU" w:bidi="ru-RU"/>
        </w:rPr>
        <w:t xml:space="preserve"> целях вывода из трудной жизненной ситуации и улучшения их материального положения</w:t>
      </w:r>
      <w:r w:rsidR="003759B3">
        <w:rPr>
          <w:lang w:eastAsia="ru-RU" w:bidi="ru-RU"/>
        </w:rPr>
        <w:t xml:space="preserve">, </w:t>
      </w:r>
      <w:r w:rsidR="003759B3" w:rsidRPr="007516E7">
        <w:rPr>
          <w:lang w:eastAsia="ru-RU" w:bidi="ru-RU"/>
        </w:rPr>
        <w:t>за исключением следующих категорий лиц:</w:t>
      </w:r>
    </w:p>
    <w:p w:rsidR="003759B3" w:rsidRPr="007516E7" w:rsidRDefault="003759B3" w:rsidP="00C1149C">
      <w:pPr>
        <w:pStyle w:val="20"/>
        <w:shd w:val="clear" w:color="auto" w:fill="auto"/>
        <w:tabs>
          <w:tab w:val="left" w:pos="1382"/>
        </w:tabs>
        <w:spacing w:line="23" w:lineRule="atLeast"/>
        <w:ind w:firstLine="709"/>
        <w:contextualSpacing/>
        <w:jc w:val="both"/>
        <w:rPr>
          <w:lang w:eastAsia="ru-RU" w:bidi="ru-RU"/>
        </w:rPr>
      </w:pPr>
      <w:r>
        <w:rPr>
          <w:lang w:eastAsia="ru-RU" w:bidi="ru-RU"/>
        </w:rPr>
        <w:t xml:space="preserve">а) </w:t>
      </w:r>
      <w:r w:rsidRPr="007516E7">
        <w:rPr>
          <w:lang w:eastAsia="ru-RU" w:bidi="ru-RU"/>
        </w:rPr>
        <w:t>военнослужащие, проходящие военную службу по призыву</w:t>
      </w:r>
      <w:r>
        <w:rPr>
          <w:lang w:eastAsia="ru-RU" w:bidi="ru-RU"/>
        </w:rPr>
        <w:t xml:space="preserve"> и контракту</w:t>
      </w:r>
      <w:r w:rsidRPr="007516E7">
        <w:rPr>
          <w:lang w:eastAsia="ru-RU" w:bidi="ru-RU"/>
        </w:rPr>
        <w:t>;</w:t>
      </w:r>
    </w:p>
    <w:p w:rsidR="003759B3" w:rsidRPr="007516E7" w:rsidRDefault="003759B3" w:rsidP="00C1149C">
      <w:pPr>
        <w:pStyle w:val="20"/>
        <w:shd w:val="clear" w:color="auto" w:fill="auto"/>
        <w:tabs>
          <w:tab w:val="left" w:pos="1382"/>
        </w:tabs>
        <w:spacing w:line="23" w:lineRule="atLeast"/>
        <w:ind w:firstLine="709"/>
        <w:contextualSpacing/>
        <w:jc w:val="both"/>
        <w:rPr>
          <w:lang w:eastAsia="ru-RU" w:bidi="ru-RU"/>
        </w:rPr>
      </w:pPr>
      <w:r>
        <w:rPr>
          <w:lang w:eastAsia="ru-RU" w:bidi="ru-RU"/>
        </w:rPr>
        <w:t xml:space="preserve">б) </w:t>
      </w:r>
      <w:r w:rsidRPr="007516E7">
        <w:rPr>
          <w:lang w:eastAsia="ru-RU" w:bidi="ru-RU"/>
        </w:rPr>
        <w:t>лица, отбывающие наказание в виде лишения свободы, включая лиц, условно осужденных к лишению свободы и отбывающих исправительные работы;</w:t>
      </w:r>
    </w:p>
    <w:p w:rsidR="003759B3" w:rsidRPr="007516E7" w:rsidRDefault="003759B3" w:rsidP="00C1149C">
      <w:pPr>
        <w:pStyle w:val="20"/>
        <w:shd w:val="clear" w:color="auto" w:fill="auto"/>
        <w:tabs>
          <w:tab w:val="left" w:pos="1382"/>
        </w:tabs>
        <w:spacing w:line="23" w:lineRule="atLeast"/>
        <w:ind w:firstLine="709"/>
        <w:contextualSpacing/>
        <w:jc w:val="both"/>
        <w:rPr>
          <w:lang w:eastAsia="ru-RU" w:bidi="ru-RU"/>
        </w:rPr>
      </w:pPr>
      <w:r>
        <w:rPr>
          <w:lang w:eastAsia="ru-RU" w:bidi="ru-RU"/>
        </w:rPr>
        <w:t xml:space="preserve">в) </w:t>
      </w:r>
      <w:r w:rsidRPr="007516E7">
        <w:rPr>
          <w:lang w:eastAsia="ru-RU" w:bidi="ru-RU"/>
        </w:rPr>
        <w:t>иностранные лица и лица без гражданства;</w:t>
      </w:r>
    </w:p>
    <w:p w:rsidR="003759B3" w:rsidRDefault="003759B3" w:rsidP="00C1149C">
      <w:pPr>
        <w:pStyle w:val="20"/>
        <w:shd w:val="clear" w:color="auto" w:fill="auto"/>
        <w:tabs>
          <w:tab w:val="left" w:pos="1382"/>
        </w:tabs>
        <w:spacing w:line="23" w:lineRule="atLeast"/>
        <w:ind w:firstLine="709"/>
        <w:contextualSpacing/>
        <w:jc w:val="both"/>
        <w:rPr>
          <w:lang w:eastAsia="ru-RU" w:bidi="ru-RU"/>
        </w:rPr>
      </w:pPr>
      <w:r>
        <w:rPr>
          <w:lang w:eastAsia="ru-RU" w:bidi="ru-RU"/>
        </w:rPr>
        <w:t xml:space="preserve">г) </w:t>
      </w:r>
      <w:r w:rsidRPr="007516E7">
        <w:rPr>
          <w:lang w:eastAsia="ru-RU" w:bidi="ru-RU"/>
        </w:rPr>
        <w:t>лица, не имеющие регистрации по месту жительства</w:t>
      </w:r>
      <w:r>
        <w:rPr>
          <w:lang w:eastAsia="ru-RU" w:bidi="ru-RU"/>
        </w:rPr>
        <w:t>;</w:t>
      </w:r>
    </w:p>
    <w:p w:rsidR="003759B3" w:rsidRDefault="003759B3" w:rsidP="00C1149C">
      <w:pPr>
        <w:pStyle w:val="20"/>
        <w:shd w:val="clear" w:color="auto" w:fill="auto"/>
        <w:tabs>
          <w:tab w:val="left" w:pos="1382"/>
        </w:tabs>
        <w:spacing w:line="23" w:lineRule="atLeast"/>
        <w:ind w:firstLine="709"/>
        <w:contextualSpacing/>
        <w:jc w:val="both"/>
        <w:rPr>
          <w:lang w:eastAsia="ru-RU" w:bidi="ru-RU"/>
        </w:rPr>
      </w:pPr>
      <w:r>
        <w:rPr>
          <w:lang w:eastAsia="ru-RU" w:bidi="ru-RU"/>
        </w:rPr>
        <w:t>д) лица, имеющие действующей социальный контракт либо лица, члены семьи, которого имеют действующий социальный контракт;</w:t>
      </w:r>
    </w:p>
    <w:p w:rsidR="00E04040" w:rsidRDefault="00797CBB" w:rsidP="00C1149C">
      <w:pPr>
        <w:pStyle w:val="20"/>
        <w:shd w:val="clear" w:color="auto" w:fill="auto"/>
        <w:tabs>
          <w:tab w:val="left" w:pos="1387"/>
        </w:tabs>
        <w:spacing w:line="23" w:lineRule="atLeast"/>
        <w:ind w:firstLine="709"/>
        <w:contextualSpacing/>
        <w:jc w:val="both"/>
        <w:rPr>
          <w:lang w:eastAsia="ru-RU" w:bidi="ru-RU"/>
        </w:rPr>
      </w:pPr>
      <w:r>
        <w:rPr>
          <w:lang w:eastAsia="ru-RU" w:bidi="ru-RU"/>
        </w:rPr>
        <w:t>е</w:t>
      </w:r>
      <w:r w:rsidR="003759B3">
        <w:rPr>
          <w:lang w:eastAsia="ru-RU" w:bidi="ru-RU"/>
        </w:rPr>
        <w:t>) лица, относящиеся к категории государственной, гражданской и муниципальной службе</w:t>
      </w:r>
      <w:r w:rsidR="00F16921">
        <w:rPr>
          <w:lang w:eastAsia="ru-RU" w:bidi="ru-RU"/>
        </w:rPr>
        <w:t>.</w:t>
      </w:r>
    </w:p>
    <w:p w:rsidR="00E04040" w:rsidRPr="00577ECF" w:rsidRDefault="00577ECF" w:rsidP="00577ECF">
      <w:pPr>
        <w:pStyle w:val="headertext"/>
        <w:shd w:val="clear" w:color="auto" w:fill="FFFFFF"/>
        <w:spacing w:before="0" w:beforeAutospacing="0" w:after="0" w:afterAutospacing="0" w:line="23" w:lineRule="atLeast"/>
        <w:ind w:firstLine="709"/>
        <w:jc w:val="both"/>
        <w:textAlignment w:val="baseline"/>
        <w:rPr>
          <w:sz w:val="28"/>
          <w:szCs w:val="28"/>
          <w:lang w:bidi="ru-RU"/>
        </w:rPr>
      </w:pPr>
      <w:proofErr w:type="gramStart"/>
      <w:r w:rsidRPr="00577ECF">
        <w:rPr>
          <w:sz w:val="28"/>
          <w:szCs w:val="28"/>
          <w:lang w:bidi="ru-RU"/>
        </w:rPr>
        <w:t>Под иными мероприятиями понимаются мероприятия, направленные на оказание государственной социальной помощи, в целях удовлетворения текущих потребностей граждан в приобретении товаров первой необходимости</w:t>
      </w:r>
      <w:r w:rsidR="00E04040" w:rsidRPr="00577ECF">
        <w:rPr>
          <w:sz w:val="28"/>
          <w:szCs w:val="28"/>
          <w:lang w:bidi="ru-RU"/>
        </w:rPr>
        <w:t>, одежды, обуви, лекарственных препаратов, товаров для ведения личного подсобного хозяйства, в лечении, профилактическом медицинском осмотре, в целях стимулирования ведения здорового образа жизни, а также для обеспечения потребностей семей в товарах и услугах дошкольного и школьного образования.</w:t>
      </w:r>
      <w:proofErr w:type="gramEnd"/>
      <w:r w:rsidR="00E04040" w:rsidRPr="00577ECF">
        <w:rPr>
          <w:sz w:val="28"/>
          <w:szCs w:val="28"/>
          <w:lang w:bidi="ru-RU"/>
        </w:rPr>
        <w:t xml:space="preserve"> В рамках указанного мероприятия в приоритетном порядке оказывается государственная социальная помощь на основании социального контракта гражданам, проживающим в семьях с детьми.</w:t>
      </w:r>
    </w:p>
    <w:p w:rsidR="00E04040" w:rsidRPr="00DD3B5E" w:rsidRDefault="00E04040" w:rsidP="00DD3B5E">
      <w:pPr>
        <w:pStyle w:val="headertext"/>
        <w:shd w:val="clear" w:color="auto" w:fill="FFFFFF"/>
        <w:spacing w:before="0" w:beforeAutospacing="0" w:after="0" w:afterAutospacing="0" w:line="23" w:lineRule="atLeast"/>
        <w:ind w:firstLine="709"/>
        <w:jc w:val="both"/>
        <w:textAlignment w:val="baseline"/>
        <w:rPr>
          <w:sz w:val="28"/>
          <w:szCs w:val="28"/>
          <w:lang w:bidi="ru-RU"/>
        </w:rPr>
      </w:pPr>
      <w:r w:rsidRPr="00DD3B5E">
        <w:rPr>
          <w:sz w:val="28"/>
          <w:szCs w:val="28"/>
          <w:lang w:bidi="ru-RU"/>
        </w:rPr>
        <w:t>2. Во взаимодействии по предоставлению государственной социальной помощи на реализацию мероприятий, направленных на преодоление трудной жизненной ситуации, на основании социального контракта участвуют органы местного самоуправления, которыми обеспечивается:</w:t>
      </w:r>
    </w:p>
    <w:p w:rsidR="00E04040" w:rsidRPr="00DD3B5E" w:rsidRDefault="00E04040" w:rsidP="00DD3B5E">
      <w:pPr>
        <w:pStyle w:val="headertext"/>
        <w:shd w:val="clear" w:color="auto" w:fill="FFFFFF"/>
        <w:spacing w:before="0" w:beforeAutospacing="0" w:after="0" w:afterAutospacing="0" w:line="23" w:lineRule="atLeast"/>
        <w:ind w:firstLine="709"/>
        <w:jc w:val="both"/>
        <w:textAlignment w:val="baseline"/>
        <w:rPr>
          <w:sz w:val="28"/>
          <w:szCs w:val="28"/>
          <w:lang w:bidi="ru-RU"/>
        </w:rPr>
      </w:pPr>
      <w:r w:rsidRPr="00DD3B5E">
        <w:rPr>
          <w:sz w:val="28"/>
          <w:szCs w:val="28"/>
          <w:lang w:bidi="ru-RU"/>
        </w:rPr>
        <w:t xml:space="preserve">а) выявление малоимущих граждан и малоимущих одиноко проживающих граждан, нуждающихся в оказании государственной социальной помощи в реализации мероприятий, направленных на преодоление трудной жизненной ситуации, на основании социального контракта с составлением реестров, в том </w:t>
      </w:r>
      <w:r w:rsidRPr="00DD3B5E">
        <w:rPr>
          <w:sz w:val="28"/>
          <w:szCs w:val="28"/>
          <w:lang w:bidi="ru-RU"/>
        </w:rPr>
        <w:lastRenderedPageBreak/>
        <w:t>числе на электронных информационных ресурсах, с использованием средств защиты персональных данных граждан для передачи центру занятости населения;</w:t>
      </w:r>
    </w:p>
    <w:p w:rsidR="00E04040" w:rsidRPr="00DD3B5E" w:rsidRDefault="00E04040" w:rsidP="00DD3B5E">
      <w:pPr>
        <w:pStyle w:val="headertext"/>
        <w:shd w:val="clear" w:color="auto" w:fill="FFFFFF"/>
        <w:spacing w:before="0" w:beforeAutospacing="0" w:after="0" w:afterAutospacing="0" w:line="23" w:lineRule="atLeast"/>
        <w:ind w:firstLine="709"/>
        <w:jc w:val="both"/>
        <w:textAlignment w:val="baseline"/>
        <w:rPr>
          <w:sz w:val="28"/>
          <w:szCs w:val="28"/>
          <w:lang w:bidi="ru-RU"/>
        </w:rPr>
      </w:pPr>
      <w:r w:rsidRPr="00DD3B5E">
        <w:rPr>
          <w:sz w:val="28"/>
          <w:szCs w:val="28"/>
          <w:lang w:bidi="ru-RU"/>
        </w:rPr>
        <w:t xml:space="preserve">б) сопровождение совместно с центром социальной помощи семье и детям социального контракта на оказание государственной социальной помощи в реализации мероприятий по преодолению трудной жизненной ситуации, </w:t>
      </w:r>
      <w:proofErr w:type="gramStart"/>
      <w:r w:rsidRPr="00DD3B5E">
        <w:rPr>
          <w:sz w:val="28"/>
          <w:szCs w:val="28"/>
          <w:lang w:bidi="ru-RU"/>
        </w:rPr>
        <w:t>контроль за</w:t>
      </w:r>
      <w:proofErr w:type="gramEnd"/>
      <w:r w:rsidRPr="00DD3B5E">
        <w:rPr>
          <w:sz w:val="28"/>
          <w:szCs w:val="28"/>
          <w:lang w:bidi="ru-RU"/>
        </w:rPr>
        <w:t xml:space="preserve"> выполнением социального контракта и программы социальной адаптации на всех этапах, оценка эффективности социального контракта;</w:t>
      </w:r>
    </w:p>
    <w:p w:rsidR="00E04040" w:rsidRPr="00593F90" w:rsidRDefault="00E04040" w:rsidP="00DD3B5E">
      <w:pPr>
        <w:pStyle w:val="headertext"/>
        <w:shd w:val="clear" w:color="auto" w:fill="FFFFFF"/>
        <w:spacing w:before="0" w:beforeAutospacing="0" w:after="0" w:afterAutospacing="0" w:line="23" w:lineRule="atLeast"/>
        <w:ind w:firstLine="709"/>
        <w:jc w:val="both"/>
        <w:textAlignment w:val="baseline"/>
        <w:rPr>
          <w:sz w:val="28"/>
          <w:szCs w:val="28"/>
          <w:lang w:bidi="ru-RU"/>
        </w:rPr>
      </w:pPr>
      <w:r w:rsidRPr="00DD3B5E">
        <w:rPr>
          <w:sz w:val="28"/>
          <w:szCs w:val="28"/>
          <w:lang w:bidi="ru-RU"/>
        </w:rPr>
        <w:t>в) подготовка совместно с центром социальной помощи семье и детям информации и отчетности о реализации социального контракта на оказание</w:t>
      </w:r>
      <w:r w:rsidRPr="00593F90">
        <w:rPr>
          <w:sz w:val="28"/>
          <w:szCs w:val="28"/>
          <w:lang w:bidi="ru-RU"/>
        </w:rPr>
        <w:t xml:space="preserve"> государственной социальной помощи в реализации мероприятий по преодолению трудной жизненной ситуации для </w:t>
      </w:r>
      <w:proofErr w:type="gramStart"/>
      <w:r w:rsidRPr="00593F90">
        <w:rPr>
          <w:sz w:val="28"/>
          <w:szCs w:val="28"/>
          <w:lang w:bidi="ru-RU"/>
        </w:rPr>
        <w:t>представления</w:t>
      </w:r>
      <w:proofErr w:type="gramEnd"/>
      <w:r w:rsidRPr="00593F90">
        <w:rPr>
          <w:sz w:val="28"/>
          <w:szCs w:val="28"/>
          <w:lang w:bidi="ru-RU"/>
        </w:rPr>
        <w:t xml:space="preserve"> уполномоченному органу;</w:t>
      </w:r>
    </w:p>
    <w:p w:rsidR="00E04040" w:rsidRPr="006431EC" w:rsidRDefault="00E04040" w:rsidP="00086676">
      <w:pPr>
        <w:pStyle w:val="20"/>
        <w:shd w:val="clear" w:color="auto" w:fill="auto"/>
        <w:tabs>
          <w:tab w:val="left" w:pos="1387"/>
        </w:tabs>
        <w:spacing w:line="23" w:lineRule="atLeast"/>
        <w:ind w:firstLine="709"/>
        <w:contextualSpacing/>
        <w:jc w:val="both"/>
        <w:rPr>
          <w:lang w:eastAsia="ru-RU" w:bidi="ru-RU"/>
        </w:rPr>
      </w:pPr>
      <w:proofErr w:type="gramStart"/>
      <w:r w:rsidRPr="006431EC">
        <w:t xml:space="preserve">г) взаимодействие с уполномоченным органом, центром занятости населения и органами исполнительной власти, территориальными органами федеральных органов исполнительной власти, государственных внебюджетных фондов и (или) их подведомственными организациями, другими организациями независимо от форм собственности, а также общественными организациями, участвующими в реализации </w:t>
      </w:r>
      <w:r w:rsidRPr="006431EC">
        <w:rPr>
          <w:color w:val="000000"/>
          <w:lang w:eastAsia="ru-RU" w:bidi="ru-RU"/>
        </w:rPr>
        <w:t xml:space="preserve">социального контракта </w:t>
      </w:r>
      <w:r w:rsidRPr="006431EC">
        <w:t>на оказание государственной социальной помощи в реализации мероприятий по преодолению трудной жизненной ситуации.</w:t>
      </w:r>
      <w:proofErr w:type="gramEnd"/>
    </w:p>
    <w:p w:rsidR="00E04040" w:rsidRPr="006431EC" w:rsidRDefault="00E04040" w:rsidP="00086676">
      <w:pPr>
        <w:pStyle w:val="20"/>
        <w:shd w:val="clear" w:color="auto" w:fill="auto"/>
        <w:tabs>
          <w:tab w:val="left" w:pos="1387"/>
        </w:tabs>
        <w:spacing w:line="23" w:lineRule="atLeast"/>
        <w:ind w:firstLine="709"/>
        <w:contextualSpacing/>
        <w:jc w:val="both"/>
        <w:rPr>
          <w:color w:val="000000"/>
          <w:lang w:eastAsia="ru-RU" w:bidi="ru-RU"/>
        </w:rPr>
      </w:pPr>
      <w:r w:rsidRPr="006431EC">
        <w:rPr>
          <w:lang w:eastAsia="ru-RU" w:bidi="ru-RU"/>
        </w:rPr>
        <w:t xml:space="preserve">3. </w:t>
      </w:r>
      <w:proofErr w:type="gramStart"/>
      <w:r w:rsidRPr="006431EC">
        <w:t xml:space="preserve">Для получения государственной социальной помощи на реализацию мероприятий, направленных на преодоление трудной жизненной ситуации на основании социального контракта  гражданин обращается </w:t>
      </w:r>
      <w:r w:rsidR="00DD3B5E">
        <w:t xml:space="preserve">в подведомственное учреждение </w:t>
      </w:r>
      <w:r w:rsidRPr="006431EC">
        <w:t>по месту жительства или по месту пребывания с заявлением по форме согласно приложению № 1 к Положению об оказании государственной социальной помощи малоимущим семьям и малоимущим</w:t>
      </w:r>
      <w:r w:rsidRPr="006431EC">
        <w:rPr>
          <w:color w:val="000000"/>
          <w:lang w:eastAsia="ru-RU" w:bidi="ru-RU"/>
        </w:rPr>
        <w:t xml:space="preserve"> одиноко проживающим гражданам на основе социального контракта, в</w:t>
      </w:r>
      <w:r w:rsidR="001F5925">
        <w:rPr>
          <w:color w:val="000000"/>
          <w:lang w:eastAsia="ru-RU" w:bidi="ru-RU"/>
        </w:rPr>
        <w:t xml:space="preserve"> </w:t>
      </w:r>
      <w:r w:rsidRPr="006431EC">
        <w:rPr>
          <w:color w:val="000000"/>
          <w:lang w:eastAsia="ru-RU" w:bidi="ru-RU"/>
        </w:rPr>
        <w:t xml:space="preserve"> целях которого предоставляется субсидия</w:t>
      </w:r>
      <w:proofErr w:type="gramEnd"/>
      <w:r w:rsidRPr="006431EC">
        <w:rPr>
          <w:color w:val="000000"/>
          <w:lang w:eastAsia="ru-RU" w:bidi="ru-RU"/>
        </w:rPr>
        <w:t xml:space="preserve"> из федерального бюджета. </w:t>
      </w:r>
    </w:p>
    <w:p w:rsidR="00E04040" w:rsidRPr="006431EC" w:rsidRDefault="00E04040" w:rsidP="00086676">
      <w:pPr>
        <w:pStyle w:val="20"/>
        <w:shd w:val="clear" w:color="auto" w:fill="auto"/>
        <w:tabs>
          <w:tab w:val="left" w:pos="1387"/>
        </w:tabs>
        <w:spacing w:line="23" w:lineRule="atLeast"/>
        <w:ind w:firstLine="709"/>
        <w:contextualSpacing/>
        <w:jc w:val="both"/>
        <w:rPr>
          <w:lang w:eastAsia="ru-RU" w:bidi="ru-RU"/>
        </w:rPr>
      </w:pPr>
      <w:r w:rsidRPr="006431EC">
        <w:rPr>
          <w:lang w:eastAsia="ru-RU" w:bidi="ru-RU"/>
        </w:rPr>
        <w:t>4. Гражданин, обратившийся с заявлением об оказании государственной социальной помощи на реализацию мероприятий, направленных на преодоление трудной жизненной ситуации, на основании социального контракта одновременно с заявлением представляет:</w:t>
      </w:r>
    </w:p>
    <w:p w:rsidR="00361F95" w:rsidRPr="00815119" w:rsidRDefault="00E04040" w:rsidP="00361F95">
      <w:pPr>
        <w:pStyle w:val="20"/>
        <w:shd w:val="clear" w:color="auto" w:fill="auto"/>
        <w:spacing w:line="23" w:lineRule="atLeast"/>
        <w:ind w:firstLine="709"/>
        <w:contextualSpacing/>
        <w:jc w:val="both"/>
        <w:rPr>
          <w:lang w:eastAsia="ru-RU" w:bidi="ru-RU"/>
        </w:rPr>
      </w:pPr>
      <w:r w:rsidRPr="00815119">
        <w:rPr>
          <w:lang w:eastAsia="ru-RU" w:bidi="ru-RU"/>
        </w:rPr>
        <w:t>1) паспорт или иной документ, удостоверяющий его личность;</w:t>
      </w:r>
    </w:p>
    <w:p w:rsidR="00815119" w:rsidRPr="00815119" w:rsidRDefault="00815119" w:rsidP="00361F95">
      <w:pPr>
        <w:pStyle w:val="20"/>
        <w:shd w:val="clear" w:color="auto" w:fill="auto"/>
        <w:spacing w:line="23" w:lineRule="atLeast"/>
        <w:ind w:firstLine="709"/>
        <w:contextualSpacing/>
        <w:jc w:val="both"/>
        <w:rPr>
          <w:lang w:eastAsia="ru-RU" w:bidi="ru-RU"/>
        </w:rPr>
      </w:pPr>
      <w:r w:rsidRPr="00815119">
        <w:rPr>
          <w:lang w:eastAsia="ru-RU" w:bidi="ru-RU"/>
        </w:rPr>
        <w:t xml:space="preserve">2) копия </w:t>
      </w:r>
      <w:r w:rsidR="004F66A2">
        <w:t>с</w:t>
      </w:r>
      <w:r w:rsidRPr="00815119">
        <w:t>видетельства о рождении/паспорта несовершеннолетних членов семьи;</w:t>
      </w:r>
    </w:p>
    <w:p w:rsidR="00B47C5C" w:rsidRDefault="008F7234" w:rsidP="00086676">
      <w:pPr>
        <w:pStyle w:val="20"/>
        <w:shd w:val="clear" w:color="auto" w:fill="auto"/>
        <w:spacing w:line="23" w:lineRule="atLeast"/>
        <w:ind w:firstLine="709"/>
        <w:contextualSpacing/>
        <w:jc w:val="both"/>
        <w:rPr>
          <w:lang w:eastAsia="ru-RU" w:bidi="ru-RU"/>
        </w:rPr>
      </w:pPr>
      <w:r>
        <w:rPr>
          <w:lang w:eastAsia="ru-RU" w:bidi="ru-RU"/>
        </w:rPr>
        <w:t>3</w:t>
      </w:r>
      <w:r w:rsidR="00E04040" w:rsidRPr="00815119">
        <w:rPr>
          <w:lang w:eastAsia="ru-RU" w:bidi="ru-RU"/>
        </w:rPr>
        <w:t xml:space="preserve">) </w:t>
      </w:r>
      <w:r w:rsidR="00B47C5C" w:rsidRPr="003A3849">
        <w:rPr>
          <w:lang w:eastAsia="ru-RU" w:bidi="ru-RU"/>
        </w:rPr>
        <w:t>документы, подтверждающие наличие (отсутствие) работы (трудовая книжка, сведения о состоянии индивидуального лицевого счета застрахованного лица из ПФР, справка из Ц</w:t>
      </w:r>
      <w:r w:rsidR="00B47C5C">
        <w:rPr>
          <w:lang w:eastAsia="ru-RU" w:bidi="ru-RU"/>
        </w:rPr>
        <w:t>ЗН</w:t>
      </w:r>
      <w:r w:rsidR="00B47C5C" w:rsidRPr="003A3849">
        <w:rPr>
          <w:lang w:eastAsia="ru-RU" w:bidi="ru-RU"/>
        </w:rPr>
        <w:t>);</w:t>
      </w:r>
    </w:p>
    <w:p w:rsidR="00E04040" w:rsidRPr="00815119" w:rsidRDefault="008F7234" w:rsidP="00086676">
      <w:pPr>
        <w:pStyle w:val="20"/>
        <w:shd w:val="clear" w:color="auto" w:fill="auto"/>
        <w:spacing w:line="23" w:lineRule="atLeast"/>
        <w:ind w:firstLine="709"/>
        <w:contextualSpacing/>
        <w:jc w:val="both"/>
        <w:rPr>
          <w:lang w:eastAsia="ru-RU" w:bidi="ru-RU"/>
        </w:rPr>
      </w:pPr>
      <w:r>
        <w:rPr>
          <w:lang w:eastAsia="ru-RU" w:bidi="ru-RU"/>
        </w:rPr>
        <w:t>4</w:t>
      </w:r>
      <w:r w:rsidR="00E04040" w:rsidRPr="00815119">
        <w:rPr>
          <w:lang w:eastAsia="ru-RU" w:bidi="ru-RU"/>
        </w:rPr>
        <w:t xml:space="preserve">) сведения о доходах заявителя и членов семьи за последние три месяца, предшествующих месяцу обращения </w:t>
      </w:r>
      <w:proofErr w:type="gramStart"/>
      <w:r w:rsidR="00E04040" w:rsidRPr="00815119">
        <w:rPr>
          <w:lang w:eastAsia="ru-RU" w:bidi="ru-RU"/>
        </w:rPr>
        <w:t>за</w:t>
      </w:r>
      <w:proofErr w:type="gramEnd"/>
      <w:r w:rsidR="00E04040" w:rsidRPr="00815119">
        <w:rPr>
          <w:lang w:eastAsia="ru-RU" w:bidi="ru-RU"/>
        </w:rPr>
        <w:t xml:space="preserve"> </w:t>
      </w:r>
      <w:proofErr w:type="gramStart"/>
      <w:r w:rsidR="00E04040" w:rsidRPr="00815119">
        <w:rPr>
          <w:lang w:eastAsia="ru-RU" w:bidi="ru-RU"/>
        </w:rPr>
        <w:t>государственной</w:t>
      </w:r>
      <w:proofErr w:type="gramEnd"/>
      <w:r w:rsidR="00E04040" w:rsidRPr="00815119">
        <w:rPr>
          <w:lang w:eastAsia="ru-RU" w:bidi="ru-RU"/>
        </w:rPr>
        <w:t xml:space="preserve"> социальной помощи </w:t>
      </w:r>
      <w:r w:rsidR="00E04040" w:rsidRPr="00815119">
        <w:t>в реализации мероприятий по преодолению трудной жизненной ситуации</w:t>
      </w:r>
      <w:r w:rsidR="00E04040" w:rsidRPr="00815119">
        <w:rPr>
          <w:lang w:eastAsia="ru-RU" w:bidi="ru-RU"/>
        </w:rPr>
        <w:t>;</w:t>
      </w:r>
    </w:p>
    <w:p w:rsidR="00E04040" w:rsidRPr="00815119" w:rsidRDefault="008F7234" w:rsidP="00086676">
      <w:pPr>
        <w:pStyle w:val="20"/>
        <w:shd w:val="clear" w:color="auto" w:fill="auto"/>
        <w:spacing w:line="23" w:lineRule="atLeast"/>
        <w:ind w:firstLine="709"/>
        <w:contextualSpacing/>
        <w:jc w:val="both"/>
      </w:pPr>
      <w:r>
        <w:t>5</w:t>
      </w:r>
      <w:r w:rsidR="00E04040" w:rsidRPr="00815119">
        <w:t>) сведения о движимом и недвижимом имуществе;</w:t>
      </w:r>
    </w:p>
    <w:p w:rsidR="00E04040" w:rsidRPr="00815119" w:rsidRDefault="008F7234" w:rsidP="00086676">
      <w:pPr>
        <w:pStyle w:val="20"/>
        <w:shd w:val="clear" w:color="auto" w:fill="auto"/>
        <w:spacing w:line="23" w:lineRule="atLeast"/>
        <w:ind w:firstLine="709"/>
        <w:contextualSpacing/>
        <w:jc w:val="both"/>
      </w:pPr>
      <w:r>
        <w:t>6</w:t>
      </w:r>
      <w:r w:rsidR="00E04040" w:rsidRPr="00815119">
        <w:t>) для граждан, относящихся к категории инвалидов, дополнительно требуется копия индивидуальной программы реабилитации или реабилитации инвалида (далее–ИПРА), выданной в установленном порядке, или копия выписки из ИПРА;</w:t>
      </w:r>
    </w:p>
    <w:p w:rsidR="00E04040" w:rsidRPr="00815119" w:rsidRDefault="008F7234" w:rsidP="00086676">
      <w:pPr>
        <w:pStyle w:val="20"/>
        <w:shd w:val="clear" w:color="auto" w:fill="auto"/>
        <w:spacing w:line="23" w:lineRule="atLeast"/>
        <w:ind w:firstLine="709"/>
        <w:contextualSpacing/>
        <w:jc w:val="both"/>
      </w:pPr>
      <w:r>
        <w:t>7</w:t>
      </w:r>
      <w:r w:rsidR="00E04040" w:rsidRPr="00815119">
        <w:t>) копия страхового свидетельства обязательного пенсионного страхования (СНИЛС)</w:t>
      </w:r>
      <w:r w:rsidR="00815119" w:rsidRPr="00815119">
        <w:t xml:space="preserve"> всех членов семьи;</w:t>
      </w:r>
    </w:p>
    <w:p w:rsidR="00E04040" w:rsidRPr="00815119" w:rsidRDefault="008F7234" w:rsidP="00086676">
      <w:pPr>
        <w:pStyle w:val="20"/>
        <w:shd w:val="clear" w:color="auto" w:fill="auto"/>
        <w:spacing w:line="23" w:lineRule="atLeast"/>
        <w:ind w:firstLine="709"/>
        <w:contextualSpacing/>
        <w:jc w:val="both"/>
      </w:pPr>
      <w:r>
        <w:lastRenderedPageBreak/>
        <w:t>8</w:t>
      </w:r>
      <w:r w:rsidR="00E04040" w:rsidRPr="00815119">
        <w:t xml:space="preserve">) копия свидетельства о постановке на учет в налоговом органе </w:t>
      </w:r>
      <w:proofErr w:type="gramStart"/>
      <w:r w:rsidR="00E04040" w:rsidRPr="00815119">
        <w:t>–и</w:t>
      </w:r>
      <w:proofErr w:type="gramEnd"/>
      <w:r w:rsidR="00E04040" w:rsidRPr="00815119">
        <w:t>ндивидуального номера налогоплательщика с указанием идентификационного (индивидуального) номера налогоплательщика (ИНН</w:t>
      </w:r>
      <w:r w:rsidR="00815119" w:rsidRPr="00815119">
        <w:t>) всех членов семьи</w:t>
      </w:r>
      <w:r w:rsidR="00E04040" w:rsidRPr="00815119">
        <w:t>;</w:t>
      </w:r>
    </w:p>
    <w:p w:rsidR="00692C6D" w:rsidRDefault="008F7234" w:rsidP="00086676">
      <w:pPr>
        <w:pStyle w:val="20"/>
        <w:shd w:val="clear" w:color="auto" w:fill="auto"/>
        <w:spacing w:line="23" w:lineRule="atLeast"/>
        <w:ind w:firstLine="709"/>
        <w:contextualSpacing/>
        <w:jc w:val="both"/>
      </w:pPr>
      <w:r>
        <w:t>9</w:t>
      </w:r>
      <w:r w:rsidR="00E04040" w:rsidRPr="00815119">
        <w:t xml:space="preserve">) Реквизиты </w:t>
      </w:r>
      <w:r w:rsidR="00692C6D">
        <w:t>кредитной организации, который открыт счет получателя социальной поддержки.</w:t>
      </w:r>
    </w:p>
    <w:p w:rsidR="00E04040" w:rsidRDefault="00E04040" w:rsidP="00086676">
      <w:pPr>
        <w:pStyle w:val="20"/>
        <w:shd w:val="clear" w:color="auto" w:fill="auto"/>
        <w:spacing w:line="23" w:lineRule="atLeast"/>
        <w:ind w:firstLine="709"/>
        <w:contextualSpacing/>
        <w:jc w:val="both"/>
      </w:pPr>
      <w:r w:rsidRPr="006431EC">
        <w:t xml:space="preserve">Копии документов представляются с предъявлением оригиналов документов. </w:t>
      </w:r>
    </w:p>
    <w:p w:rsidR="0015487E" w:rsidRDefault="004C6DDF" w:rsidP="00A47092">
      <w:pPr>
        <w:pStyle w:val="20"/>
        <w:shd w:val="clear" w:color="auto" w:fill="auto"/>
        <w:spacing w:line="23" w:lineRule="atLeast"/>
        <w:ind w:firstLine="709"/>
        <w:contextualSpacing/>
        <w:jc w:val="both"/>
      </w:pPr>
      <w:r>
        <w:t xml:space="preserve">5. </w:t>
      </w:r>
      <w:r w:rsidR="0015487E">
        <w:t>Подведомственное учреждение</w:t>
      </w:r>
      <w:r w:rsidR="0015487E" w:rsidRPr="007516E7">
        <w:t xml:space="preserve"> в день поступления документов заявителя запрашивают документы (сведения), необходимые для назначения государственной социальной помощи на основании социального контракта, находящиеся в распоряжении у государственных органов, органов местного самоуправления, подведомственных им организаций, в случае если </w:t>
      </w:r>
      <w:r w:rsidR="0015487E" w:rsidRPr="00F13BF4">
        <w:t>указанные документы не представлены заявителем.</w:t>
      </w:r>
    </w:p>
    <w:p w:rsidR="004C6DDF" w:rsidRPr="004C6DDF" w:rsidRDefault="004C6DDF" w:rsidP="004C6DDF">
      <w:pPr>
        <w:pStyle w:val="20"/>
        <w:shd w:val="clear" w:color="auto" w:fill="auto"/>
        <w:tabs>
          <w:tab w:val="left" w:pos="1387"/>
        </w:tabs>
        <w:spacing w:line="23" w:lineRule="atLeast"/>
        <w:ind w:firstLine="709"/>
        <w:contextualSpacing/>
        <w:jc w:val="both"/>
        <w:rPr>
          <w:color w:val="000000"/>
          <w:lang w:eastAsia="ru-RU" w:bidi="ru-RU"/>
        </w:rPr>
      </w:pPr>
      <w:proofErr w:type="gramStart"/>
      <w:r w:rsidRPr="003800B1">
        <w:rPr>
          <w:color w:val="000000"/>
          <w:lang w:eastAsia="ru-RU" w:bidi="ru-RU"/>
        </w:rPr>
        <w:t>Представленные заявителем</w:t>
      </w:r>
      <w:r w:rsidRPr="0098309C">
        <w:rPr>
          <w:lang w:eastAsia="ru-RU" w:bidi="ru-RU"/>
        </w:rPr>
        <w:t xml:space="preserve"> сведения могут быть подтверждены посредством дополнительной проверки (комиссионного обследования), проводимой </w:t>
      </w:r>
      <w:r>
        <w:t>подведомственным учреждением</w:t>
      </w:r>
      <w:r w:rsidRPr="007516E7">
        <w:t xml:space="preserve"> </w:t>
      </w:r>
      <w:r w:rsidRPr="0098309C">
        <w:rPr>
          <w:lang w:eastAsia="ru-RU" w:bidi="ru-RU"/>
        </w:rPr>
        <w:t>самостоятельно, в результате которой в произвольной форме составляется акт материально-бытового обследования условий проживания семьи заявителя.</w:t>
      </w:r>
      <w:proofErr w:type="gramEnd"/>
      <w:r w:rsidRPr="0098309C">
        <w:rPr>
          <w:lang w:eastAsia="ru-RU" w:bidi="ru-RU"/>
        </w:rPr>
        <w:t xml:space="preserve"> </w:t>
      </w:r>
      <w:r w:rsidRPr="004524AF">
        <w:rPr>
          <w:lang w:eastAsia="ru-RU" w:bidi="ru-RU"/>
        </w:rPr>
        <w:t>В случае проведения дополнительной проверки сведений</w:t>
      </w:r>
      <w:r>
        <w:rPr>
          <w:lang w:eastAsia="ru-RU" w:bidi="ru-RU"/>
        </w:rPr>
        <w:t>,</w:t>
      </w:r>
      <w:r w:rsidRPr="004524AF">
        <w:rPr>
          <w:lang w:eastAsia="ru-RU" w:bidi="ru-RU"/>
        </w:rPr>
        <w:t xml:space="preserve"> срок рассмотрения заявления продлевается по решению руководителя подведомственного учреждения, но не более чем на один месяц.</w:t>
      </w:r>
      <w:r w:rsidRPr="00B8662B">
        <w:rPr>
          <w:color w:val="000000"/>
          <w:lang w:eastAsia="ru-RU" w:bidi="ru-RU"/>
        </w:rPr>
        <w:t xml:space="preserve"> </w:t>
      </w:r>
    </w:p>
    <w:p w:rsidR="0015487E" w:rsidRPr="003800B1" w:rsidRDefault="00C33257" w:rsidP="0015487E">
      <w:pPr>
        <w:pStyle w:val="20"/>
        <w:shd w:val="clear" w:color="auto" w:fill="auto"/>
        <w:tabs>
          <w:tab w:val="left" w:pos="1387"/>
        </w:tabs>
        <w:spacing w:line="23" w:lineRule="atLeast"/>
        <w:ind w:firstLine="709"/>
        <w:contextualSpacing/>
        <w:jc w:val="both"/>
        <w:rPr>
          <w:color w:val="000000"/>
          <w:lang w:eastAsia="ru-RU" w:bidi="ru-RU"/>
        </w:rPr>
      </w:pPr>
      <w:r>
        <w:t>П</w:t>
      </w:r>
      <w:r w:rsidR="0015487E">
        <w:t>одведомственно</w:t>
      </w:r>
      <w:r>
        <w:t>е</w:t>
      </w:r>
      <w:r w:rsidR="0015487E">
        <w:t xml:space="preserve"> учреждени</w:t>
      </w:r>
      <w:r>
        <w:t>е</w:t>
      </w:r>
      <w:r w:rsidR="0015487E" w:rsidRPr="007516E7">
        <w:t xml:space="preserve"> </w:t>
      </w:r>
      <w:r w:rsidR="0015487E" w:rsidRPr="00F13BF4">
        <w:rPr>
          <w:color w:val="000000"/>
          <w:lang w:eastAsia="ru-RU" w:bidi="ru-RU"/>
        </w:rPr>
        <w:t>в ходе собеседования с заявителем заполняют анкету о семейном и материально-бытовом положении по форме согласно приложению № 2 к Положению об оказании государственной социальной помощи малоимущим семьям и малоимущим одиноко проживающим гражданам на основе социального контракта</w:t>
      </w:r>
      <w:r w:rsidR="0015487E" w:rsidRPr="00F13BF4">
        <w:t xml:space="preserve">, в целях которого предоставляется субсидия из федерального бюджета. </w:t>
      </w:r>
      <w:r w:rsidR="0015487E" w:rsidRPr="003800B1">
        <w:rPr>
          <w:color w:val="000000"/>
          <w:lang w:eastAsia="ru-RU" w:bidi="ru-RU"/>
        </w:rPr>
        <w:t>Собеседование проводится в срок не позднее трех рабочих дней со дня подачи заявления.</w:t>
      </w:r>
    </w:p>
    <w:p w:rsidR="0015487E" w:rsidRDefault="0015487E" w:rsidP="0015487E">
      <w:pPr>
        <w:pStyle w:val="20"/>
        <w:shd w:val="clear" w:color="auto" w:fill="auto"/>
        <w:tabs>
          <w:tab w:val="left" w:pos="1387"/>
        </w:tabs>
        <w:spacing w:line="23" w:lineRule="atLeast"/>
        <w:ind w:firstLine="709"/>
        <w:contextualSpacing/>
        <w:jc w:val="both"/>
        <w:rPr>
          <w:lang w:eastAsia="ru-RU" w:bidi="ru-RU"/>
        </w:rPr>
      </w:pPr>
      <w:r>
        <w:t>Подведомственное учреждение</w:t>
      </w:r>
      <w:r w:rsidRPr="007516E7">
        <w:t xml:space="preserve"> </w:t>
      </w:r>
      <w:r w:rsidRPr="002C7BFA">
        <w:rPr>
          <w:color w:val="000000"/>
          <w:lang w:eastAsia="ru-RU" w:bidi="ru-RU"/>
        </w:rPr>
        <w:t xml:space="preserve">осуществляет прием, проверку представленных малоимущими гражданами документов </w:t>
      </w:r>
      <w:r w:rsidRPr="002C7BFA">
        <w:rPr>
          <w:lang w:eastAsia="ru-RU" w:bidi="ru-RU"/>
        </w:rPr>
        <w:t>и направляет на рассмотрение конкурсной комиссии, состав которой утверждается уполномоченным органом.</w:t>
      </w:r>
    </w:p>
    <w:p w:rsidR="0015487E" w:rsidRDefault="0015487E" w:rsidP="0015487E">
      <w:pPr>
        <w:spacing w:after="0" w:line="23"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6D14B6">
        <w:rPr>
          <w:rFonts w:ascii="Times New Roman" w:eastAsia="Times New Roman" w:hAnsi="Times New Roman" w:cs="Times New Roman"/>
          <w:sz w:val="28"/>
          <w:szCs w:val="28"/>
        </w:rPr>
        <w:t xml:space="preserve">. </w:t>
      </w:r>
      <w:r>
        <w:rPr>
          <w:rFonts w:ascii="Times New Roman" w:hAnsi="Times New Roman" w:cs="Times New Roman"/>
          <w:sz w:val="28"/>
          <w:szCs w:val="28"/>
        </w:rPr>
        <w:t>Подведомственным учреждением совместно</w:t>
      </w:r>
      <w:r w:rsidRPr="006D14B6">
        <w:rPr>
          <w:rFonts w:ascii="Times New Roman" w:eastAsia="Times New Roman" w:hAnsi="Times New Roman" w:cs="Times New Roman"/>
          <w:sz w:val="28"/>
          <w:szCs w:val="28"/>
        </w:rPr>
        <w:t xml:space="preserve"> с комиссией принимается решение о заключении социального контракта с гражданином.</w:t>
      </w:r>
    </w:p>
    <w:p w:rsidR="0015487E" w:rsidRDefault="0015487E" w:rsidP="0015487E">
      <w:pPr>
        <w:spacing w:after="0" w:line="23"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комиссией принимается в течени</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 3 рабочих дней со дня передачи подведомственным учреждением пакета документов заявителя на рассмотрение комиссии. После принятия решения комиссии, подведомственным учреждением на следующий день заявителю направляется уведомление. </w:t>
      </w:r>
    </w:p>
    <w:p w:rsidR="0015487E" w:rsidRDefault="0015487E" w:rsidP="0015487E">
      <w:pPr>
        <w:spacing w:after="0" w:line="23"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Подведомственным учреждением при положительном решении комиссии, заявителю в соответствующей форме, согласно приложению № 5 к Положению, направляется уведомление об одобрении заявки гражданина на </w:t>
      </w:r>
      <w:r w:rsidRPr="00562CDC">
        <w:rPr>
          <w:rFonts w:ascii="Times New Roman" w:eastAsia="Times New Roman" w:hAnsi="Times New Roman" w:cs="Times New Roman"/>
          <w:sz w:val="28"/>
          <w:szCs w:val="28"/>
        </w:rPr>
        <w:t>оказании государственной социальной помощи</w:t>
      </w:r>
      <w:r>
        <w:rPr>
          <w:rFonts w:ascii="Times New Roman" w:eastAsia="Times New Roman" w:hAnsi="Times New Roman" w:cs="Times New Roman"/>
          <w:sz w:val="28"/>
          <w:szCs w:val="28"/>
        </w:rPr>
        <w:t xml:space="preserve"> с приглашением в двухдневный срок посетить подведомственное учреждение по</w:t>
      </w:r>
      <w:r w:rsidRPr="001A270F">
        <w:rPr>
          <w:rFonts w:ascii="Times New Roman" w:eastAsia="Times New Roman" w:hAnsi="Times New Roman" w:cs="Times New Roman"/>
          <w:sz w:val="28"/>
          <w:szCs w:val="28"/>
        </w:rPr>
        <w:t xml:space="preserve"> месту жительства гражданина или месту пребывания</w:t>
      </w:r>
      <w:r>
        <w:rPr>
          <w:rFonts w:ascii="Times New Roman" w:eastAsia="Times New Roman" w:hAnsi="Times New Roman" w:cs="Times New Roman"/>
          <w:sz w:val="28"/>
          <w:szCs w:val="28"/>
        </w:rPr>
        <w:t xml:space="preserve"> для заключения социального контракта. </w:t>
      </w:r>
    </w:p>
    <w:p w:rsidR="0015487E" w:rsidRDefault="0015487E" w:rsidP="0015487E">
      <w:pPr>
        <w:spacing w:after="0" w:line="23"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Подведомственным учреждением при отрицательном решении, заявителю в соответствующей форме, согласно приложению № 5 к Положению, направляется </w:t>
      </w:r>
      <w:r>
        <w:rPr>
          <w:rFonts w:ascii="Times New Roman" w:eastAsia="Times New Roman" w:hAnsi="Times New Roman" w:cs="Times New Roman"/>
          <w:sz w:val="28"/>
          <w:szCs w:val="28"/>
        </w:rPr>
        <w:lastRenderedPageBreak/>
        <w:t xml:space="preserve">уведомление об отказе </w:t>
      </w:r>
      <w:r w:rsidRPr="00562CDC">
        <w:rPr>
          <w:rFonts w:ascii="Times New Roman" w:eastAsia="Times New Roman" w:hAnsi="Times New Roman" w:cs="Times New Roman"/>
          <w:sz w:val="28"/>
          <w:szCs w:val="28"/>
        </w:rPr>
        <w:t>оказании государственной социальной помощи</w:t>
      </w:r>
      <w:r>
        <w:rPr>
          <w:rFonts w:ascii="Times New Roman" w:eastAsia="Times New Roman" w:hAnsi="Times New Roman" w:cs="Times New Roman"/>
          <w:sz w:val="28"/>
          <w:szCs w:val="28"/>
        </w:rPr>
        <w:t xml:space="preserve"> с указанием причины.</w:t>
      </w:r>
    </w:p>
    <w:p w:rsidR="00E13DEE" w:rsidRPr="00E13DEE" w:rsidRDefault="0015487E" w:rsidP="00823B77">
      <w:pPr>
        <w:spacing w:after="0"/>
        <w:ind w:firstLine="709"/>
        <w:jc w:val="both"/>
        <w:rPr>
          <w:rFonts w:ascii="Times New Roman" w:eastAsia="Times New Roman" w:hAnsi="Times New Roman" w:cs="Times New Roman"/>
          <w:sz w:val="28"/>
          <w:szCs w:val="28"/>
          <w:lang w:eastAsia="ru-RU" w:bidi="ru-RU"/>
        </w:rPr>
      </w:pPr>
      <w:r w:rsidRPr="006D14B6">
        <w:rPr>
          <w:rFonts w:ascii="Times New Roman" w:eastAsia="Times New Roman" w:hAnsi="Times New Roman" w:cs="Times New Roman"/>
          <w:sz w:val="28"/>
          <w:szCs w:val="28"/>
        </w:rPr>
        <w:t xml:space="preserve">На основании решения </w:t>
      </w:r>
      <w:r>
        <w:rPr>
          <w:rFonts w:ascii="Times New Roman" w:eastAsia="Times New Roman" w:hAnsi="Times New Roman" w:cs="Times New Roman"/>
          <w:sz w:val="28"/>
          <w:szCs w:val="28"/>
        </w:rPr>
        <w:t>комиссии,</w:t>
      </w:r>
      <w:r w:rsidRPr="006D14B6">
        <w:rPr>
          <w:rFonts w:ascii="Times New Roman" w:eastAsia="Times New Roman" w:hAnsi="Times New Roman" w:cs="Times New Roman"/>
          <w:sz w:val="28"/>
          <w:szCs w:val="28"/>
        </w:rPr>
        <w:t xml:space="preserve"> между получателем государственной социальной помощи и </w:t>
      </w:r>
      <w:r w:rsidR="00E13DEE">
        <w:rPr>
          <w:rFonts w:ascii="Times New Roman" w:eastAsia="Times New Roman" w:hAnsi="Times New Roman" w:cs="Times New Roman"/>
          <w:sz w:val="28"/>
          <w:szCs w:val="28"/>
        </w:rPr>
        <w:t xml:space="preserve">подведомственным учреждением </w:t>
      </w:r>
      <w:r w:rsidRPr="006D14B6">
        <w:rPr>
          <w:rFonts w:ascii="Times New Roman" w:eastAsia="Times New Roman" w:hAnsi="Times New Roman" w:cs="Times New Roman"/>
          <w:sz w:val="28"/>
          <w:szCs w:val="28"/>
        </w:rPr>
        <w:t>в лице его руководителя</w:t>
      </w:r>
      <w:r>
        <w:rPr>
          <w:rFonts w:ascii="Times New Roman" w:eastAsia="Times New Roman" w:hAnsi="Times New Roman" w:cs="Times New Roman"/>
          <w:sz w:val="28"/>
          <w:szCs w:val="28"/>
        </w:rPr>
        <w:t xml:space="preserve">  </w:t>
      </w:r>
      <w:r w:rsidRPr="006D14B6">
        <w:rPr>
          <w:rFonts w:ascii="Times New Roman" w:eastAsia="Times New Roman" w:hAnsi="Times New Roman" w:cs="Times New Roman"/>
          <w:sz w:val="28"/>
          <w:szCs w:val="28"/>
        </w:rPr>
        <w:t xml:space="preserve">заключается социальный контракт об оказании гражданину (его семье) государственной социальной </w:t>
      </w:r>
      <w:r w:rsidRPr="006D14B6">
        <w:rPr>
          <w:rFonts w:ascii="Times New Roman" w:eastAsia="Times New Roman" w:hAnsi="Times New Roman" w:cs="Times New Roman"/>
          <w:sz w:val="28"/>
          <w:szCs w:val="28"/>
          <w:lang w:eastAsia="ru-RU" w:bidi="ru-RU"/>
        </w:rPr>
        <w:t xml:space="preserve">помощи </w:t>
      </w:r>
      <w:r>
        <w:rPr>
          <w:rFonts w:ascii="Times New Roman" w:eastAsia="Times New Roman" w:hAnsi="Times New Roman" w:cs="Times New Roman"/>
          <w:sz w:val="28"/>
          <w:szCs w:val="28"/>
          <w:lang w:eastAsia="ru-RU" w:bidi="ru-RU"/>
        </w:rPr>
        <w:t>на основании социального контракта;</w:t>
      </w:r>
    </w:p>
    <w:p w:rsidR="00E04040" w:rsidRPr="008C5C63" w:rsidRDefault="00E04040" w:rsidP="0038211E">
      <w:pPr>
        <w:spacing w:after="0" w:line="276" w:lineRule="auto"/>
        <w:ind w:firstLine="709"/>
        <w:jc w:val="both"/>
        <w:rPr>
          <w:rFonts w:ascii="Times New Roman" w:eastAsia="Times New Roman" w:hAnsi="Times New Roman" w:cs="Times New Roman"/>
          <w:color w:val="000000"/>
          <w:sz w:val="28"/>
          <w:szCs w:val="28"/>
          <w:lang w:eastAsia="ru-RU" w:bidi="ru-RU"/>
        </w:rPr>
      </w:pPr>
      <w:r w:rsidRPr="0038211E">
        <w:rPr>
          <w:rFonts w:ascii="Times New Roman" w:eastAsia="Times New Roman" w:hAnsi="Times New Roman" w:cs="Times New Roman"/>
          <w:sz w:val="28"/>
          <w:szCs w:val="28"/>
        </w:rPr>
        <w:t xml:space="preserve">9. На основании заявления гражданина, анкеты о семейном и материально-бытовом положении, а также решения комиссии специалисты </w:t>
      </w:r>
      <w:r w:rsidR="006E696B" w:rsidRPr="0038211E">
        <w:rPr>
          <w:rFonts w:ascii="Times New Roman" w:eastAsia="Times New Roman" w:hAnsi="Times New Roman" w:cs="Times New Roman"/>
          <w:sz w:val="28"/>
          <w:szCs w:val="28"/>
        </w:rPr>
        <w:t>подведомственного учреждения</w:t>
      </w:r>
      <w:r w:rsidRPr="0038211E">
        <w:rPr>
          <w:rFonts w:ascii="Times New Roman" w:eastAsia="Times New Roman" w:hAnsi="Times New Roman" w:cs="Times New Roman"/>
          <w:sz w:val="28"/>
          <w:szCs w:val="28"/>
        </w:rPr>
        <w:t xml:space="preserve"> с участием заявителя разрабатывают программу социальной адаптации семьи (одиноко проживающего гражданина)</w:t>
      </w:r>
      <w:r w:rsidR="007D3FC5">
        <w:rPr>
          <w:rFonts w:ascii="Times New Roman" w:eastAsia="Times New Roman" w:hAnsi="Times New Roman" w:cs="Times New Roman"/>
          <w:sz w:val="28"/>
          <w:szCs w:val="28"/>
        </w:rPr>
        <w:t>,</w:t>
      </w:r>
      <w:r w:rsidRPr="0038211E">
        <w:rPr>
          <w:rFonts w:ascii="Times New Roman" w:eastAsia="Times New Roman" w:hAnsi="Times New Roman" w:cs="Times New Roman"/>
          <w:sz w:val="28"/>
          <w:szCs w:val="28"/>
        </w:rPr>
        <w:t xml:space="preserve"> </w:t>
      </w:r>
      <w:r w:rsidRPr="008C5C63">
        <w:rPr>
          <w:rFonts w:ascii="Times New Roman" w:eastAsia="Times New Roman" w:hAnsi="Times New Roman" w:cs="Times New Roman"/>
          <w:color w:val="000000"/>
          <w:sz w:val="28"/>
          <w:szCs w:val="28"/>
          <w:lang w:eastAsia="ru-RU" w:bidi="ru-RU"/>
        </w:rPr>
        <w:t xml:space="preserve">содержащую комплекс мероприятий, направленных на преодоление трудной жизненной ситуации, </w:t>
      </w:r>
      <w:r w:rsidR="007D3FC5">
        <w:rPr>
          <w:rFonts w:ascii="Times New Roman" w:eastAsia="Times New Roman" w:hAnsi="Times New Roman" w:cs="Times New Roman"/>
          <w:color w:val="000000"/>
          <w:sz w:val="28"/>
          <w:szCs w:val="28"/>
          <w:lang w:eastAsia="ru-RU" w:bidi="ru-RU"/>
        </w:rPr>
        <w:t xml:space="preserve">который </w:t>
      </w:r>
      <w:r w:rsidRPr="008C5C63">
        <w:rPr>
          <w:rFonts w:ascii="Times New Roman" w:eastAsia="Times New Roman" w:hAnsi="Times New Roman" w:cs="Times New Roman"/>
          <w:color w:val="000000"/>
          <w:sz w:val="28"/>
          <w:szCs w:val="28"/>
          <w:lang w:eastAsia="ru-RU" w:bidi="ru-RU"/>
        </w:rPr>
        <w:t>включа</w:t>
      </w:r>
      <w:r w:rsidR="007D3FC5">
        <w:rPr>
          <w:rFonts w:ascii="Times New Roman" w:eastAsia="Times New Roman" w:hAnsi="Times New Roman" w:cs="Times New Roman"/>
          <w:color w:val="000000"/>
          <w:sz w:val="28"/>
          <w:szCs w:val="28"/>
          <w:lang w:eastAsia="ru-RU" w:bidi="ru-RU"/>
        </w:rPr>
        <w:t>ет</w:t>
      </w:r>
      <w:r w:rsidRPr="008C5C63">
        <w:rPr>
          <w:rFonts w:ascii="Times New Roman" w:eastAsia="Times New Roman" w:hAnsi="Times New Roman" w:cs="Times New Roman"/>
          <w:color w:val="000000"/>
          <w:sz w:val="28"/>
          <w:szCs w:val="28"/>
          <w:lang w:eastAsia="ru-RU" w:bidi="ru-RU"/>
        </w:rPr>
        <w:t xml:space="preserve"> в себя одно или несколько из нижеперечисленных мероприятий:</w:t>
      </w:r>
    </w:p>
    <w:p w:rsidR="006E39AE" w:rsidRPr="008F42D1" w:rsidRDefault="00C62204" w:rsidP="009A55BB">
      <w:pPr>
        <w:pStyle w:val="20"/>
        <w:shd w:val="clear" w:color="auto" w:fill="auto"/>
        <w:spacing w:line="276" w:lineRule="auto"/>
        <w:ind w:firstLine="709"/>
        <w:contextualSpacing/>
        <w:jc w:val="both"/>
        <w:rPr>
          <w:color w:val="000000"/>
          <w:lang w:eastAsia="ru-RU" w:bidi="ru-RU"/>
        </w:rPr>
      </w:pPr>
      <w:r w:rsidRPr="008F42D1">
        <w:rPr>
          <w:color w:val="000000"/>
          <w:lang w:eastAsia="ru-RU" w:bidi="ru-RU"/>
        </w:rPr>
        <w:t xml:space="preserve">а) </w:t>
      </w:r>
      <w:r w:rsidR="008F42D1">
        <w:rPr>
          <w:color w:val="000000"/>
          <w:lang w:eastAsia="ru-RU" w:bidi="ru-RU"/>
        </w:rPr>
        <w:t>о</w:t>
      </w:r>
      <w:r w:rsidR="006E39AE" w:rsidRPr="008F42D1">
        <w:rPr>
          <w:color w:val="000000"/>
          <w:lang w:eastAsia="ru-RU" w:bidi="ru-RU"/>
        </w:rPr>
        <w:t>существление выплат в соответствии с условиями социального контракта;</w:t>
      </w:r>
    </w:p>
    <w:p w:rsidR="00C62204" w:rsidRPr="008F42D1" w:rsidRDefault="00C62204" w:rsidP="009A55BB">
      <w:pPr>
        <w:pStyle w:val="20"/>
        <w:shd w:val="clear" w:color="auto" w:fill="auto"/>
        <w:spacing w:line="276" w:lineRule="auto"/>
        <w:ind w:firstLine="709"/>
        <w:contextualSpacing/>
        <w:jc w:val="both"/>
        <w:rPr>
          <w:color w:val="000000"/>
          <w:lang w:eastAsia="ru-RU" w:bidi="ru-RU"/>
        </w:rPr>
      </w:pPr>
      <w:r w:rsidRPr="008F42D1">
        <w:rPr>
          <w:color w:val="000000"/>
          <w:lang w:eastAsia="ru-RU" w:bidi="ru-RU"/>
        </w:rPr>
        <w:t xml:space="preserve">б) </w:t>
      </w:r>
      <w:r w:rsidR="008F42D1">
        <w:rPr>
          <w:color w:val="000000"/>
          <w:lang w:eastAsia="ru-RU" w:bidi="ru-RU"/>
        </w:rPr>
        <w:t>п</w:t>
      </w:r>
      <w:r w:rsidR="006E39AE" w:rsidRPr="008F42D1">
        <w:rPr>
          <w:color w:val="000000"/>
          <w:lang w:eastAsia="ru-RU" w:bidi="ru-RU"/>
        </w:rPr>
        <w:t>риобретение товаров первой необходимости;</w:t>
      </w:r>
    </w:p>
    <w:p w:rsidR="006E39AE" w:rsidRPr="008F42D1" w:rsidRDefault="00C62204" w:rsidP="009A55BB">
      <w:pPr>
        <w:pStyle w:val="20"/>
        <w:shd w:val="clear" w:color="auto" w:fill="auto"/>
        <w:spacing w:line="276" w:lineRule="auto"/>
        <w:ind w:firstLine="709"/>
        <w:contextualSpacing/>
        <w:jc w:val="both"/>
        <w:rPr>
          <w:color w:val="000000"/>
          <w:lang w:eastAsia="ru-RU" w:bidi="ru-RU"/>
        </w:rPr>
      </w:pPr>
      <w:r w:rsidRPr="008F42D1">
        <w:rPr>
          <w:color w:val="000000"/>
          <w:lang w:eastAsia="ru-RU" w:bidi="ru-RU"/>
        </w:rPr>
        <w:t xml:space="preserve">в) </w:t>
      </w:r>
      <w:r w:rsidR="008F42D1">
        <w:rPr>
          <w:color w:val="000000"/>
          <w:lang w:eastAsia="ru-RU" w:bidi="ru-RU"/>
        </w:rPr>
        <w:t>п</w:t>
      </w:r>
      <w:r w:rsidR="006E39AE" w:rsidRPr="008F42D1">
        <w:rPr>
          <w:color w:val="000000"/>
          <w:lang w:eastAsia="ru-RU" w:bidi="ru-RU"/>
        </w:rPr>
        <w:t>риобретение одежды и обуви;</w:t>
      </w:r>
    </w:p>
    <w:p w:rsidR="006E39AE" w:rsidRPr="008F42D1" w:rsidRDefault="00C62204" w:rsidP="009A55BB">
      <w:pPr>
        <w:pStyle w:val="20"/>
        <w:shd w:val="clear" w:color="auto" w:fill="auto"/>
        <w:spacing w:line="276" w:lineRule="auto"/>
        <w:ind w:firstLine="709"/>
        <w:contextualSpacing/>
        <w:jc w:val="both"/>
        <w:rPr>
          <w:color w:val="000000"/>
          <w:lang w:eastAsia="ru-RU" w:bidi="ru-RU"/>
        </w:rPr>
      </w:pPr>
      <w:r w:rsidRPr="008F42D1">
        <w:rPr>
          <w:color w:val="000000"/>
          <w:lang w:eastAsia="ru-RU" w:bidi="ru-RU"/>
        </w:rPr>
        <w:t xml:space="preserve">г) </w:t>
      </w:r>
      <w:r w:rsidR="008F42D1">
        <w:rPr>
          <w:color w:val="000000"/>
          <w:lang w:eastAsia="ru-RU" w:bidi="ru-RU"/>
        </w:rPr>
        <w:t>п</w:t>
      </w:r>
      <w:r w:rsidR="006E39AE" w:rsidRPr="008F42D1">
        <w:rPr>
          <w:color w:val="000000"/>
          <w:lang w:eastAsia="ru-RU" w:bidi="ru-RU"/>
        </w:rPr>
        <w:t>риобретение лекарственных препаратов;</w:t>
      </w:r>
    </w:p>
    <w:p w:rsidR="006E39AE" w:rsidRPr="008F42D1" w:rsidRDefault="00C62204" w:rsidP="009A55BB">
      <w:pPr>
        <w:pStyle w:val="20"/>
        <w:shd w:val="clear" w:color="auto" w:fill="auto"/>
        <w:spacing w:line="276" w:lineRule="auto"/>
        <w:ind w:firstLine="709"/>
        <w:contextualSpacing/>
        <w:jc w:val="both"/>
        <w:rPr>
          <w:color w:val="000000"/>
          <w:lang w:eastAsia="ru-RU" w:bidi="ru-RU"/>
        </w:rPr>
      </w:pPr>
      <w:r w:rsidRPr="008F42D1">
        <w:rPr>
          <w:color w:val="000000"/>
          <w:lang w:eastAsia="ru-RU" w:bidi="ru-RU"/>
        </w:rPr>
        <w:t xml:space="preserve">д) </w:t>
      </w:r>
      <w:r w:rsidR="008F42D1">
        <w:rPr>
          <w:color w:val="000000"/>
          <w:lang w:eastAsia="ru-RU" w:bidi="ru-RU"/>
        </w:rPr>
        <w:t>п</w:t>
      </w:r>
      <w:r w:rsidR="006E39AE" w:rsidRPr="008F42D1">
        <w:rPr>
          <w:color w:val="000000"/>
          <w:lang w:eastAsia="ru-RU" w:bidi="ru-RU"/>
        </w:rPr>
        <w:t>риобретение товаров для ведения личного подсобного хозяйства;</w:t>
      </w:r>
    </w:p>
    <w:p w:rsidR="006E39AE" w:rsidRPr="008F42D1" w:rsidRDefault="00C62204" w:rsidP="009A55BB">
      <w:pPr>
        <w:pStyle w:val="20"/>
        <w:shd w:val="clear" w:color="auto" w:fill="auto"/>
        <w:spacing w:line="276" w:lineRule="auto"/>
        <w:ind w:firstLine="709"/>
        <w:contextualSpacing/>
        <w:jc w:val="both"/>
        <w:rPr>
          <w:color w:val="000000"/>
          <w:lang w:eastAsia="ru-RU" w:bidi="ru-RU"/>
        </w:rPr>
      </w:pPr>
      <w:r w:rsidRPr="008F42D1">
        <w:rPr>
          <w:color w:val="000000"/>
          <w:lang w:eastAsia="ru-RU" w:bidi="ru-RU"/>
        </w:rPr>
        <w:t>е)</w:t>
      </w:r>
      <w:r w:rsidR="00956071">
        <w:rPr>
          <w:color w:val="000000"/>
          <w:lang w:eastAsia="ru-RU" w:bidi="ru-RU"/>
        </w:rPr>
        <w:t xml:space="preserve"> </w:t>
      </w:r>
      <w:r w:rsidR="008F42D1">
        <w:rPr>
          <w:color w:val="000000"/>
          <w:lang w:eastAsia="ru-RU" w:bidi="ru-RU"/>
        </w:rPr>
        <w:t>п</w:t>
      </w:r>
      <w:r w:rsidR="006E39AE" w:rsidRPr="008F42D1">
        <w:rPr>
          <w:color w:val="000000"/>
          <w:lang w:eastAsia="ru-RU" w:bidi="ru-RU"/>
        </w:rPr>
        <w:t>риобретение товаров с целью обеспечения возможности получения дошкольного</w:t>
      </w:r>
      <w:r w:rsidR="00CF1850">
        <w:rPr>
          <w:color w:val="000000"/>
          <w:lang w:eastAsia="ru-RU" w:bidi="ru-RU"/>
        </w:rPr>
        <w:t>,</w:t>
      </w:r>
      <w:r w:rsidR="006E39AE" w:rsidRPr="008F42D1">
        <w:rPr>
          <w:color w:val="000000"/>
          <w:lang w:eastAsia="ru-RU" w:bidi="ru-RU"/>
        </w:rPr>
        <w:t xml:space="preserve"> школьного</w:t>
      </w:r>
      <w:r w:rsidR="00CF1850">
        <w:rPr>
          <w:color w:val="000000"/>
          <w:lang w:eastAsia="ru-RU" w:bidi="ru-RU"/>
        </w:rPr>
        <w:t xml:space="preserve"> и дополнительного </w:t>
      </w:r>
      <w:r w:rsidR="006E39AE" w:rsidRPr="008F42D1">
        <w:rPr>
          <w:color w:val="000000"/>
          <w:lang w:eastAsia="ru-RU" w:bidi="ru-RU"/>
        </w:rPr>
        <w:t>образования;</w:t>
      </w:r>
    </w:p>
    <w:p w:rsidR="006E39AE" w:rsidRPr="008F42D1" w:rsidRDefault="00C62204" w:rsidP="009A55BB">
      <w:pPr>
        <w:pStyle w:val="20"/>
        <w:shd w:val="clear" w:color="auto" w:fill="auto"/>
        <w:spacing w:line="276" w:lineRule="auto"/>
        <w:ind w:firstLine="709"/>
        <w:contextualSpacing/>
        <w:jc w:val="both"/>
        <w:rPr>
          <w:color w:val="000000"/>
          <w:lang w:eastAsia="ru-RU" w:bidi="ru-RU"/>
        </w:rPr>
      </w:pPr>
      <w:r w:rsidRPr="008F42D1">
        <w:rPr>
          <w:color w:val="000000"/>
          <w:lang w:eastAsia="ru-RU" w:bidi="ru-RU"/>
        </w:rPr>
        <w:t xml:space="preserve">ж) </w:t>
      </w:r>
      <w:r w:rsidR="008F42D1">
        <w:rPr>
          <w:color w:val="000000"/>
          <w:lang w:eastAsia="ru-RU" w:bidi="ru-RU"/>
        </w:rPr>
        <w:t>п</w:t>
      </w:r>
      <w:r w:rsidR="006E39AE" w:rsidRPr="008F42D1">
        <w:rPr>
          <w:color w:val="000000"/>
          <w:lang w:eastAsia="ru-RU" w:bidi="ru-RU"/>
        </w:rPr>
        <w:t>рохождение курса реабилитации от наркологической или алкогольной зависимости;</w:t>
      </w:r>
    </w:p>
    <w:p w:rsidR="006E39AE" w:rsidRPr="008F42D1" w:rsidRDefault="00C62204" w:rsidP="009A55BB">
      <w:pPr>
        <w:pStyle w:val="20"/>
        <w:shd w:val="clear" w:color="auto" w:fill="auto"/>
        <w:spacing w:line="276" w:lineRule="auto"/>
        <w:ind w:firstLine="709"/>
        <w:contextualSpacing/>
        <w:jc w:val="both"/>
        <w:rPr>
          <w:color w:val="000000"/>
          <w:lang w:eastAsia="ru-RU" w:bidi="ru-RU"/>
        </w:rPr>
      </w:pPr>
      <w:r w:rsidRPr="008F42D1">
        <w:rPr>
          <w:color w:val="000000"/>
          <w:lang w:eastAsia="ru-RU" w:bidi="ru-RU"/>
        </w:rPr>
        <w:t xml:space="preserve">з) </w:t>
      </w:r>
      <w:r w:rsidR="008F42D1">
        <w:rPr>
          <w:color w:val="000000"/>
          <w:lang w:eastAsia="ru-RU" w:bidi="ru-RU"/>
        </w:rPr>
        <w:t>п</w:t>
      </w:r>
      <w:r w:rsidR="006E39AE" w:rsidRPr="008F42D1">
        <w:rPr>
          <w:color w:val="000000"/>
          <w:lang w:eastAsia="ru-RU" w:bidi="ru-RU"/>
        </w:rPr>
        <w:t>риобретение товаров, работ, услуг с целью ведения здорового образа жизни;</w:t>
      </w:r>
    </w:p>
    <w:p w:rsidR="006E39AE" w:rsidRPr="008F42D1" w:rsidRDefault="00C62204" w:rsidP="009A55BB">
      <w:pPr>
        <w:pStyle w:val="20"/>
        <w:shd w:val="clear" w:color="auto" w:fill="auto"/>
        <w:spacing w:line="276" w:lineRule="auto"/>
        <w:ind w:firstLine="709"/>
        <w:contextualSpacing/>
        <w:jc w:val="both"/>
        <w:rPr>
          <w:color w:val="000000"/>
          <w:lang w:eastAsia="ru-RU" w:bidi="ru-RU"/>
        </w:rPr>
      </w:pPr>
      <w:r w:rsidRPr="008F42D1">
        <w:rPr>
          <w:color w:val="000000"/>
          <w:lang w:eastAsia="ru-RU" w:bidi="ru-RU"/>
        </w:rPr>
        <w:t xml:space="preserve">и) </w:t>
      </w:r>
      <w:r w:rsidR="008F42D1">
        <w:rPr>
          <w:color w:val="000000"/>
          <w:lang w:eastAsia="ru-RU" w:bidi="ru-RU"/>
        </w:rPr>
        <w:t>п</w:t>
      </w:r>
      <w:r w:rsidR="006E39AE" w:rsidRPr="008F42D1">
        <w:rPr>
          <w:color w:val="000000"/>
          <w:lang w:eastAsia="ru-RU" w:bidi="ru-RU"/>
        </w:rPr>
        <w:t>риобретение товаров, работ и услуг, необходимых для поддержания жизнедеятельности семьи;</w:t>
      </w:r>
    </w:p>
    <w:p w:rsidR="006E39AE" w:rsidRPr="008F42D1" w:rsidRDefault="003F7215" w:rsidP="009A55BB">
      <w:pPr>
        <w:pStyle w:val="20"/>
        <w:shd w:val="clear" w:color="auto" w:fill="auto"/>
        <w:spacing w:line="276" w:lineRule="auto"/>
        <w:ind w:firstLine="709"/>
        <w:contextualSpacing/>
        <w:jc w:val="both"/>
        <w:rPr>
          <w:color w:val="000000"/>
          <w:lang w:eastAsia="ru-RU" w:bidi="ru-RU"/>
        </w:rPr>
      </w:pPr>
      <w:r>
        <w:rPr>
          <w:color w:val="000000"/>
          <w:lang w:eastAsia="ru-RU" w:bidi="ru-RU"/>
        </w:rPr>
        <w:t>к</w:t>
      </w:r>
      <w:r w:rsidR="00C62204" w:rsidRPr="008F42D1">
        <w:rPr>
          <w:color w:val="000000"/>
          <w:lang w:eastAsia="ru-RU" w:bidi="ru-RU"/>
        </w:rPr>
        <w:t xml:space="preserve">) </w:t>
      </w:r>
      <w:r w:rsidR="008F42D1">
        <w:rPr>
          <w:color w:val="000000"/>
          <w:lang w:eastAsia="ru-RU" w:bidi="ru-RU"/>
        </w:rPr>
        <w:t>е</w:t>
      </w:r>
      <w:r w:rsidR="006E39AE" w:rsidRPr="008F42D1">
        <w:rPr>
          <w:color w:val="000000"/>
          <w:lang w:eastAsia="ru-RU" w:bidi="ru-RU"/>
        </w:rPr>
        <w:t>жемесячное информирование органов социальной защиты населения о выполнении мероприятий программы социальной адаптации;</w:t>
      </w:r>
    </w:p>
    <w:p w:rsidR="006E39AE" w:rsidRPr="008F42D1" w:rsidRDefault="003F7215" w:rsidP="009A55BB">
      <w:pPr>
        <w:pStyle w:val="20"/>
        <w:shd w:val="clear" w:color="auto" w:fill="auto"/>
        <w:spacing w:line="276" w:lineRule="auto"/>
        <w:ind w:firstLine="709"/>
        <w:contextualSpacing/>
        <w:jc w:val="both"/>
        <w:rPr>
          <w:color w:val="000000"/>
          <w:lang w:eastAsia="ru-RU" w:bidi="ru-RU"/>
        </w:rPr>
      </w:pPr>
      <w:r>
        <w:rPr>
          <w:color w:val="000000"/>
          <w:lang w:eastAsia="ru-RU" w:bidi="ru-RU"/>
        </w:rPr>
        <w:t>л</w:t>
      </w:r>
      <w:r w:rsidR="008F42D1">
        <w:rPr>
          <w:color w:val="000000"/>
          <w:lang w:eastAsia="ru-RU" w:bidi="ru-RU"/>
        </w:rPr>
        <w:t>) и</w:t>
      </w:r>
      <w:r w:rsidR="006E39AE" w:rsidRPr="008F42D1">
        <w:rPr>
          <w:color w:val="000000"/>
          <w:lang w:eastAsia="ru-RU" w:bidi="ru-RU"/>
        </w:rPr>
        <w:t>ные мероприятия</w:t>
      </w:r>
    </w:p>
    <w:p w:rsidR="00E04040" w:rsidRPr="00256A0D" w:rsidRDefault="00E04040" w:rsidP="00086676">
      <w:pPr>
        <w:pStyle w:val="a3"/>
        <w:spacing w:after="0" w:line="23" w:lineRule="atLeast"/>
        <w:ind w:left="0" w:firstLine="709"/>
        <w:jc w:val="both"/>
        <w:rPr>
          <w:rFonts w:ascii="Times New Roman" w:eastAsia="Times New Roman" w:hAnsi="Times New Roman"/>
          <w:sz w:val="28"/>
          <w:szCs w:val="28"/>
        </w:rPr>
      </w:pPr>
      <w:r w:rsidRPr="00825BB7">
        <w:rPr>
          <w:rFonts w:ascii="Times New Roman" w:eastAsia="Times New Roman" w:hAnsi="Times New Roman"/>
          <w:sz w:val="28"/>
          <w:szCs w:val="28"/>
        </w:rPr>
        <w:t xml:space="preserve">Материальная помощь выплачивается </w:t>
      </w:r>
      <w:r w:rsidR="0038577C" w:rsidRPr="00825BB7">
        <w:rPr>
          <w:rFonts w:ascii="Times New Roman" w:eastAsia="Times New Roman" w:hAnsi="Times New Roman"/>
          <w:sz w:val="28"/>
          <w:szCs w:val="28"/>
        </w:rPr>
        <w:t xml:space="preserve">подведомственным учреждением </w:t>
      </w:r>
      <w:r w:rsidRPr="00825BB7">
        <w:rPr>
          <w:rFonts w:ascii="Times New Roman" w:eastAsia="Times New Roman" w:hAnsi="Times New Roman"/>
          <w:sz w:val="28"/>
          <w:szCs w:val="28"/>
        </w:rPr>
        <w:t>единовременно либо регулярно путем перечисления на расчетны</w:t>
      </w:r>
      <w:r w:rsidR="00AA50C3">
        <w:rPr>
          <w:rFonts w:ascii="Times New Roman" w:eastAsia="Times New Roman" w:hAnsi="Times New Roman"/>
          <w:sz w:val="28"/>
          <w:szCs w:val="28"/>
        </w:rPr>
        <w:t>й</w:t>
      </w:r>
      <w:r w:rsidRPr="00825BB7">
        <w:rPr>
          <w:rFonts w:ascii="Times New Roman" w:eastAsia="Times New Roman" w:hAnsi="Times New Roman"/>
          <w:sz w:val="28"/>
          <w:szCs w:val="28"/>
        </w:rPr>
        <w:t xml:space="preserve"> счет получател</w:t>
      </w:r>
      <w:r w:rsidR="00AA50C3">
        <w:rPr>
          <w:rFonts w:ascii="Times New Roman" w:eastAsia="Times New Roman" w:hAnsi="Times New Roman"/>
          <w:sz w:val="28"/>
          <w:szCs w:val="28"/>
        </w:rPr>
        <w:t>я</w:t>
      </w:r>
      <w:r w:rsidRPr="00825BB7">
        <w:rPr>
          <w:rFonts w:ascii="Times New Roman" w:eastAsia="Times New Roman" w:hAnsi="Times New Roman"/>
          <w:sz w:val="28"/>
          <w:szCs w:val="28"/>
        </w:rPr>
        <w:t xml:space="preserve"> </w:t>
      </w:r>
      <w:r w:rsidR="00AA50C3">
        <w:rPr>
          <w:rFonts w:ascii="Times New Roman" w:eastAsia="Times New Roman" w:hAnsi="Times New Roman"/>
          <w:sz w:val="28"/>
          <w:szCs w:val="28"/>
        </w:rPr>
        <w:t>социальной</w:t>
      </w:r>
      <w:r w:rsidRPr="00825BB7">
        <w:rPr>
          <w:rFonts w:ascii="Times New Roman" w:eastAsia="Times New Roman" w:hAnsi="Times New Roman"/>
          <w:sz w:val="28"/>
          <w:szCs w:val="28"/>
        </w:rPr>
        <w:t xml:space="preserve"> </w:t>
      </w:r>
      <w:r w:rsidR="00AA50C3">
        <w:rPr>
          <w:rFonts w:ascii="Times New Roman" w:eastAsia="Times New Roman" w:hAnsi="Times New Roman"/>
          <w:sz w:val="28"/>
          <w:szCs w:val="28"/>
        </w:rPr>
        <w:t>поддержки</w:t>
      </w:r>
      <w:r w:rsidRPr="00825BB7">
        <w:rPr>
          <w:rFonts w:ascii="Times New Roman" w:eastAsia="Times New Roman" w:hAnsi="Times New Roman"/>
          <w:sz w:val="28"/>
          <w:szCs w:val="28"/>
        </w:rPr>
        <w:t>, откры</w:t>
      </w:r>
      <w:r w:rsidR="00AA50C3">
        <w:rPr>
          <w:rFonts w:ascii="Times New Roman" w:eastAsia="Times New Roman" w:hAnsi="Times New Roman"/>
          <w:sz w:val="28"/>
          <w:szCs w:val="28"/>
        </w:rPr>
        <w:t>того</w:t>
      </w:r>
      <w:r w:rsidRPr="00825BB7">
        <w:rPr>
          <w:rFonts w:ascii="Times New Roman" w:eastAsia="Times New Roman" w:hAnsi="Times New Roman"/>
          <w:sz w:val="28"/>
          <w:szCs w:val="28"/>
        </w:rPr>
        <w:t xml:space="preserve"> ими в финансово-кредитных организациях.</w:t>
      </w:r>
    </w:p>
    <w:p w:rsidR="00E04040" w:rsidRPr="004614B3" w:rsidRDefault="00E04040" w:rsidP="00086676">
      <w:pPr>
        <w:pStyle w:val="a3"/>
        <w:spacing w:after="0" w:line="23" w:lineRule="atLeast"/>
        <w:ind w:left="0" w:firstLine="709"/>
        <w:jc w:val="both"/>
        <w:rPr>
          <w:rFonts w:ascii="Times New Roman" w:eastAsia="Times New Roman" w:hAnsi="Times New Roman"/>
          <w:sz w:val="28"/>
          <w:szCs w:val="28"/>
        </w:rPr>
      </w:pPr>
      <w:r w:rsidRPr="004614B3">
        <w:rPr>
          <w:rFonts w:ascii="Times New Roman" w:eastAsia="Times New Roman" w:hAnsi="Times New Roman"/>
          <w:sz w:val="28"/>
          <w:szCs w:val="28"/>
        </w:rPr>
        <w:t>Цели расходования материальной помощи указываются в программе социальной адаптации.</w:t>
      </w:r>
    </w:p>
    <w:p w:rsidR="00E04040" w:rsidRPr="004614B3" w:rsidRDefault="00E04040" w:rsidP="00086676">
      <w:pPr>
        <w:pStyle w:val="20"/>
        <w:shd w:val="clear" w:color="auto" w:fill="auto"/>
        <w:spacing w:line="23" w:lineRule="atLeast"/>
        <w:ind w:firstLine="709"/>
        <w:contextualSpacing/>
        <w:jc w:val="both"/>
      </w:pPr>
      <w:r w:rsidRPr="004614B3">
        <w:rPr>
          <w:color w:val="000000"/>
          <w:lang w:eastAsia="ru-RU" w:bidi="ru-RU"/>
        </w:rPr>
        <w:t>Размер единовременной выплаты определяется с учетом мероприятий, предусмотренных программой социальной адаптации.</w:t>
      </w:r>
    </w:p>
    <w:p w:rsidR="00E04040" w:rsidRPr="004614B3" w:rsidRDefault="00E04040" w:rsidP="00086676">
      <w:pPr>
        <w:pStyle w:val="a3"/>
        <w:spacing w:after="0" w:line="23" w:lineRule="atLeast"/>
        <w:ind w:left="0" w:firstLine="709"/>
        <w:jc w:val="both"/>
        <w:rPr>
          <w:rFonts w:ascii="Times New Roman" w:eastAsia="Times New Roman" w:hAnsi="Times New Roman"/>
          <w:sz w:val="28"/>
          <w:szCs w:val="28"/>
        </w:rPr>
      </w:pPr>
      <w:proofErr w:type="gramStart"/>
      <w:r w:rsidRPr="004614B3">
        <w:rPr>
          <w:rFonts w:ascii="Times New Roman" w:eastAsia="Times New Roman" w:hAnsi="Times New Roman"/>
          <w:sz w:val="28"/>
          <w:szCs w:val="28"/>
        </w:rPr>
        <w:t xml:space="preserve">Максимальный размер единовременной выплаты малоимущим гражданам, заключившим социальный контракт </w:t>
      </w:r>
      <w:r>
        <w:rPr>
          <w:rFonts w:ascii="Times New Roman" w:eastAsia="Times New Roman" w:hAnsi="Times New Roman"/>
          <w:sz w:val="28"/>
          <w:szCs w:val="28"/>
        </w:rPr>
        <w:t xml:space="preserve">на оказание государственной социальной помощи, </w:t>
      </w:r>
      <w:r w:rsidRPr="004614B3">
        <w:rPr>
          <w:rFonts w:ascii="Times New Roman" w:eastAsia="Times New Roman" w:hAnsi="Times New Roman"/>
          <w:sz w:val="28"/>
          <w:szCs w:val="28"/>
        </w:rPr>
        <w:t>в реализации мероприятий, направленных на преодоление трудной жизненной ситуации</w:t>
      </w:r>
      <w:r>
        <w:rPr>
          <w:rFonts w:ascii="Times New Roman" w:eastAsia="Times New Roman" w:hAnsi="Times New Roman"/>
          <w:sz w:val="28"/>
          <w:szCs w:val="28"/>
        </w:rPr>
        <w:t xml:space="preserve">, </w:t>
      </w:r>
      <w:r w:rsidRPr="004614B3">
        <w:rPr>
          <w:rFonts w:ascii="Times New Roman" w:eastAsia="Times New Roman" w:hAnsi="Times New Roman"/>
          <w:sz w:val="28"/>
          <w:szCs w:val="28"/>
        </w:rPr>
        <w:t xml:space="preserve">устанавливается индивидуально исходя из степени трудной жизненной ситуации, но не более </w:t>
      </w:r>
      <w:r>
        <w:rPr>
          <w:rFonts w:ascii="Times New Roman" w:eastAsia="Times New Roman" w:hAnsi="Times New Roman"/>
          <w:sz w:val="28"/>
          <w:szCs w:val="28"/>
        </w:rPr>
        <w:t xml:space="preserve">двух </w:t>
      </w:r>
      <w:r w:rsidRPr="004614B3">
        <w:rPr>
          <w:rFonts w:ascii="Times New Roman" w:eastAsia="Times New Roman" w:hAnsi="Times New Roman"/>
          <w:sz w:val="28"/>
          <w:szCs w:val="28"/>
        </w:rPr>
        <w:t>размеров величины прожиточного минимума для трудоспособного населения</w:t>
      </w:r>
      <w:r>
        <w:rPr>
          <w:rFonts w:ascii="Times New Roman" w:eastAsia="Times New Roman" w:hAnsi="Times New Roman"/>
          <w:sz w:val="28"/>
          <w:szCs w:val="28"/>
        </w:rPr>
        <w:t xml:space="preserve"> </w:t>
      </w:r>
      <w:r w:rsidRPr="004614B3">
        <w:rPr>
          <w:rFonts w:ascii="Times New Roman" w:eastAsia="Times New Roman" w:hAnsi="Times New Roman"/>
          <w:sz w:val="28"/>
          <w:szCs w:val="28"/>
        </w:rPr>
        <w:t xml:space="preserve">в Республике Тыва в соответствии с пунктом 2 </w:t>
      </w:r>
      <w:r w:rsidRPr="004614B3">
        <w:rPr>
          <w:rFonts w:ascii="Times New Roman" w:eastAsia="Times New Roman" w:hAnsi="Times New Roman"/>
          <w:sz w:val="28"/>
          <w:szCs w:val="28"/>
        </w:rPr>
        <w:lastRenderedPageBreak/>
        <w:t>статьи 4 Федерального закона от 24 ок</w:t>
      </w:r>
      <w:r>
        <w:rPr>
          <w:rFonts w:ascii="Times New Roman" w:eastAsia="Times New Roman" w:hAnsi="Times New Roman"/>
          <w:sz w:val="28"/>
          <w:szCs w:val="28"/>
        </w:rPr>
        <w:t xml:space="preserve">тября 1997 г. </w:t>
      </w:r>
      <w:r w:rsidRPr="004614B3">
        <w:rPr>
          <w:rFonts w:ascii="Times New Roman" w:eastAsia="Times New Roman" w:hAnsi="Times New Roman"/>
          <w:sz w:val="28"/>
          <w:szCs w:val="28"/>
        </w:rPr>
        <w:t>№ 134-ФЗ</w:t>
      </w:r>
      <w:proofErr w:type="gramEnd"/>
      <w:r w:rsidRPr="004614B3">
        <w:rPr>
          <w:rFonts w:ascii="Times New Roman" w:eastAsia="Times New Roman" w:hAnsi="Times New Roman"/>
          <w:sz w:val="28"/>
          <w:szCs w:val="28"/>
        </w:rPr>
        <w:t xml:space="preserve"> «О прожиточном минимуме в Российской Федерации» за второй квартал года, предшествующего году заключения социального контракта</w:t>
      </w:r>
      <w:r>
        <w:rPr>
          <w:rFonts w:ascii="Times New Roman" w:eastAsia="Times New Roman" w:hAnsi="Times New Roman"/>
          <w:sz w:val="28"/>
          <w:szCs w:val="28"/>
        </w:rPr>
        <w:t xml:space="preserve"> на оказание государственной социальной помощи </w:t>
      </w:r>
      <w:r w:rsidRPr="004614B3">
        <w:rPr>
          <w:rFonts w:ascii="Times New Roman" w:eastAsia="Times New Roman" w:hAnsi="Times New Roman"/>
          <w:sz w:val="28"/>
          <w:szCs w:val="28"/>
        </w:rPr>
        <w:t xml:space="preserve">в реализации мероприятий, направленных на преодоление трудной жизненной ситуации, предусмотренных законодательством Республики Тыва в соответствии с Федеральным законом </w:t>
      </w:r>
      <w:r>
        <w:rPr>
          <w:rFonts w:ascii="Times New Roman" w:eastAsia="Times New Roman" w:hAnsi="Times New Roman"/>
          <w:sz w:val="28"/>
          <w:szCs w:val="28"/>
        </w:rPr>
        <w:t xml:space="preserve">от 17 июля 1999 г. № 178-ФЗ </w:t>
      </w:r>
      <w:r w:rsidRPr="004614B3">
        <w:rPr>
          <w:rFonts w:ascii="Times New Roman" w:eastAsia="Times New Roman" w:hAnsi="Times New Roman"/>
          <w:sz w:val="28"/>
          <w:szCs w:val="28"/>
        </w:rPr>
        <w:t xml:space="preserve">«О государственной социальной помощи». В течение 30 календарных дней после получения единовременной материальной помощи получатель обязан представить в </w:t>
      </w:r>
      <w:r w:rsidRPr="004614B3">
        <w:rPr>
          <w:rFonts w:ascii="Times New Roman" w:hAnsi="Times New Roman" w:cs="Times New Roman"/>
          <w:sz w:val="28"/>
          <w:szCs w:val="28"/>
        </w:rPr>
        <w:t xml:space="preserve">центр социальной помощи семье и детям </w:t>
      </w:r>
      <w:r w:rsidRPr="004614B3">
        <w:rPr>
          <w:rFonts w:ascii="Times New Roman" w:eastAsia="Times New Roman" w:hAnsi="Times New Roman"/>
          <w:sz w:val="28"/>
          <w:szCs w:val="28"/>
        </w:rPr>
        <w:t>документы, подтверждающие его целевое расходование.</w:t>
      </w:r>
    </w:p>
    <w:p w:rsidR="00E04040" w:rsidRPr="004614B3" w:rsidRDefault="00E04040" w:rsidP="00086676">
      <w:pPr>
        <w:pStyle w:val="a3"/>
        <w:spacing w:after="0" w:line="23" w:lineRule="atLeast"/>
        <w:ind w:left="0" w:firstLine="709"/>
        <w:jc w:val="both"/>
        <w:rPr>
          <w:rFonts w:ascii="Times New Roman" w:eastAsia="Times New Roman" w:hAnsi="Times New Roman"/>
          <w:sz w:val="28"/>
          <w:szCs w:val="28"/>
        </w:rPr>
      </w:pPr>
      <w:r w:rsidRPr="004614B3">
        <w:rPr>
          <w:rFonts w:ascii="Times New Roman" w:eastAsia="Times New Roman" w:hAnsi="Times New Roman"/>
          <w:sz w:val="28"/>
          <w:szCs w:val="28"/>
        </w:rPr>
        <w:t xml:space="preserve">Регулярная материальная поддержка (денежная выплата) выплачивается ежемесячно, но не </w:t>
      </w:r>
      <w:r w:rsidRPr="00874BB7">
        <w:rPr>
          <w:rFonts w:ascii="Times New Roman" w:eastAsia="Times New Roman" w:hAnsi="Times New Roman"/>
          <w:sz w:val="28"/>
          <w:szCs w:val="28"/>
        </w:rPr>
        <w:t>более 6 месяцев.</w:t>
      </w:r>
      <w:r w:rsidRPr="004614B3">
        <w:rPr>
          <w:rFonts w:ascii="Times New Roman" w:eastAsia="Times New Roman" w:hAnsi="Times New Roman"/>
          <w:sz w:val="28"/>
          <w:szCs w:val="28"/>
        </w:rPr>
        <w:t xml:space="preserve"> Перечисление денежных средств на выплату материальной помощи в первом месяце осуществляется на основании программы социальной адаптации, в последующие месяцы</w:t>
      </w:r>
      <w:r>
        <w:rPr>
          <w:rFonts w:ascii="Times New Roman" w:eastAsia="Times New Roman" w:hAnsi="Times New Roman"/>
          <w:sz w:val="28"/>
          <w:szCs w:val="28"/>
        </w:rPr>
        <w:t xml:space="preserve"> – </w:t>
      </w:r>
      <w:r w:rsidRPr="004614B3">
        <w:rPr>
          <w:rFonts w:ascii="Times New Roman" w:eastAsia="Times New Roman" w:hAnsi="Times New Roman"/>
          <w:sz w:val="28"/>
          <w:szCs w:val="28"/>
        </w:rPr>
        <w:t>на основании документов (чеков, приходно-кассовых ордеров, договоров на оказание услуг и др.), подтверждающих целевое расходование денежных средств за предыдущий месяц.</w:t>
      </w:r>
    </w:p>
    <w:p w:rsidR="00E04040" w:rsidRPr="004614B3" w:rsidRDefault="00E04040" w:rsidP="00086676">
      <w:pPr>
        <w:pStyle w:val="a3"/>
        <w:spacing w:after="0" w:line="23" w:lineRule="atLeast"/>
        <w:ind w:left="0" w:firstLine="709"/>
        <w:jc w:val="both"/>
        <w:rPr>
          <w:rFonts w:ascii="Times New Roman" w:eastAsia="Times New Roman" w:hAnsi="Times New Roman"/>
          <w:sz w:val="28"/>
          <w:szCs w:val="28"/>
        </w:rPr>
      </w:pPr>
      <w:proofErr w:type="gramStart"/>
      <w:r w:rsidRPr="004614B3">
        <w:rPr>
          <w:rFonts w:ascii="Times New Roman" w:eastAsia="Times New Roman" w:hAnsi="Times New Roman"/>
          <w:sz w:val="28"/>
          <w:szCs w:val="28"/>
        </w:rPr>
        <w:t>Размер регулярной материальной поддержки (денежной выплаты) гражданам, заключившим социальный контракт, направленной на преодоление трудной жизненной ситуации, равна величине прожиточного минимума для трудоспособного населения в Республике Тыва в соответствии с пунктом 2 статьи 4 Федерального закона от 24 октября 1997 г</w:t>
      </w:r>
      <w:r>
        <w:rPr>
          <w:rFonts w:ascii="Times New Roman" w:eastAsia="Times New Roman" w:hAnsi="Times New Roman"/>
          <w:sz w:val="28"/>
          <w:szCs w:val="28"/>
        </w:rPr>
        <w:t>.</w:t>
      </w:r>
      <w:r w:rsidRPr="004614B3">
        <w:rPr>
          <w:rFonts w:ascii="Times New Roman" w:eastAsia="Times New Roman" w:hAnsi="Times New Roman"/>
          <w:sz w:val="28"/>
          <w:szCs w:val="28"/>
        </w:rPr>
        <w:t xml:space="preserve"> № 134-ФЗ «О прожиточном минимуме в Российской Федерации» за второй квартал года, предшествующего году заключения социального контракта на осуществление иных мероприятий</w:t>
      </w:r>
      <w:proofErr w:type="gramEnd"/>
      <w:r w:rsidRPr="004614B3">
        <w:rPr>
          <w:rFonts w:ascii="Times New Roman" w:eastAsia="Times New Roman" w:hAnsi="Times New Roman"/>
          <w:sz w:val="28"/>
          <w:szCs w:val="28"/>
        </w:rPr>
        <w:t xml:space="preserve">, направленных на преодоление трудной жизненной ситуации, предусмотренных законодательством Республики Тыва  в соответствии с Федеральным законом </w:t>
      </w:r>
      <w:r>
        <w:rPr>
          <w:rFonts w:ascii="Times New Roman" w:eastAsia="Times New Roman" w:hAnsi="Times New Roman"/>
          <w:sz w:val="28"/>
          <w:szCs w:val="28"/>
        </w:rPr>
        <w:t xml:space="preserve">от 17 июля 1999 г. № 178-ФЗ </w:t>
      </w:r>
      <w:r w:rsidRPr="004614B3">
        <w:rPr>
          <w:rFonts w:ascii="Times New Roman" w:eastAsia="Times New Roman" w:hAnsi="Times New Roman"/>
          <w:sz w:val="28"/>
          <w:szCs w:val="28"/>
        </w:rPr>
        <w:t>«О государственной социальной помощи».</w:t>
      </w:r>
    </w:p>
    <w:p w:rsidR="00E04040" w:rsidRPr="008D0162" w:rsidRDefault="00E04040" w:rsidP="00086676">
      <w:pPr>
        <w:pStyle w:val="a3"/>
        <w:spacing w:after="0" w:line="23" w:lineRule="atLeast"/>
        <w:ind w:left="0" w:firstLine="709"/>
        <w:jc w:val="both"/>
        <w:rPr>
          <w:rFonts w:ascii="Times New Roman" w:hAnsi="Times New Roman"/>
          <w:sz w:val="28"/>
          <w:szCs w:val="28"/>
        </w:rPr>
      </w:pPr>
      <w:r w:rsidRPr="004C7099">
        <w:rPr>
          <w:rFonts w:ascii="Times New Roman" w:eastAsia="Times New Roman" w:hAnsi="Times New Roman"/>
          <w:sz w:val="28"/>
          <w:szCs w:val="28"/>
        </w:rPr>
        <w:t xml:space="preserve">Натуральная помощь оказывается в виде семян картофеля, овощных культур, предметов первой необходимости, продуктов питания, </w:t>
      </w:r>
      <w:r w:rsidRPr="004C7099">
        <w:rPr>
          <w:rFonts w:ascii="Times New Roman" w:hAnsi="Times New Roman"/>
          <w:sz w:val="28"/>
          <w:szCs w:val="28"/>
        </w:rPr>
        <w:t>предоставления юридической помощи, образовательных услуг, включая устройство и пребывание детей в дошкольных образовательных организациях, социальных услуг, организации отдыха и оздоровления детей и др.</w:t>
      </w:r>
    </w:p>
    <w:p w:rsidR="00E04040" w:rsidRDefault="00E04040" w:rsidP="00086676">
      <w:pPr>
        <w:pStyle w:val="20"/>
        <w:shd w:val="clear" w:color="auto" w:fill="auto"/>
        <w:tabs>
          <w:tab w:val="left" w:pos="1361"/>
        </w:tabs>
        <w:spacing w:line="23" w:lineRule="atLeast"/>
        <w:ind w:firstLine="709"/>
        <w:contextualSpacing/>
        <w:jc w:val="both"/>
      </w:pPr>
      <w:r>
        <w:t xml:space="preserve">10. </w:t>
      </w:r>
      <w:r w:rsidRPr="00A05FCC">
        <w:t>Форма социального контракта на оказание государственной социальной помощи в реализации мероприятий, направленных на преодоление трудной жизненной ситуации,</w:t>
      </w:r>
      <w:r>
        <w:t xml:space="preserve"> </w:t>
      </w:r>
      <w:r w:rsidRPr="00A05FCC">
        <w:t>приведен</w:t>
      </w:r>
      <w:r>
        <w:t>а</w:t>
      </w:r>
      <w:r w:rsidRPr="00A05FCC">
        <w:t xml:space="preserve"> в приложении к настоящему Порядку.</w:t>
      </w:r>
    </w:p>
    <w:p w:rsidR="00E04040" w:rsidRPr="00EE0EFB" w:rsidRDefault="00E04040" w:rsidP="00086676">
      <w:pPr>
        <w:pStyle w:val="20"/>
        <w:shd w:val="clear" w:color="auto" w:fill="auto"/>
        <w:tabs>
          <w:tab w:val="left" w:pos="1387"/>
        </w:tabs>
        <w:spacing w:line="23" w:lineRule="atLeast"/>
        <w:ind w:firstLine="709"/>
        <w:contextualSpacing/>
        <w:jc w:val="both"/>
        <w:rPr>
          <w:color w:val="000000"/>
          <w:lang w:eastAsia="ru-RU" w:bidi="ru-RU"/>
        </w:rPr>
      </w:pPr>
      <w:r w:rsidRPr="00EE0EFB">
        <w:rPr>
          <w:color w:val="000000"/>
          <w:lang w:eastAsia="ru-RU" w:bidi="ru-RU"/>
        </w:rPr>
        <w:t>11. К причинам, являющихся уважительными в случае неисполнения гражданином мероприятий программы социальной адаптации является:</w:t>
      </w:r>
    </w:p>
    <w:p w:rsidR="00E04040" w:rsidRPr="00EE0EFB" w:rsidRDefault="00E04040" w:rsidP="00086676">
      <w:pPr>
        <w:pStyle w:val="20"/>
        <w:shd w:val="clear" w:color="auto" w:fill="auto"/>
        <w:tabs>
          <w:tab w:val="left" w:pos="1387"/>
        </w:tabs>
        <w:spacing w:line="23" w:lineRule="atLeast"/>
        <w:ind w:firstLine="709"/>
        <w:contextualSpacing/>
        <w:jc w:val="both"/>
        <w:rPr>
          <w:color w:val="000000"/>
          <w:lang w:eastAsia="ru-RU" w:bidi="ru-RU"/>
        </w:rPr>
      </w:pPr>
      <w:r w:rsidRPr="00EE0EFB">
        <w:rPr>
          <w:color w:val="000000"/>
          <w:lang w:eastAsia="ru-RU" w:bidi="ru-RU"/>
        </w:rPr>
        <w:t>- ухудшение состояния здоровья малоимущего гражданина, с которым заключен социальный контракт, в результате заболевания, препятствующего выполнение мероприятий, предусмотренные программой социальной адаптации;</w:t>
      </w:r>
    </w:p>
    <w:p w:rsidR="00E04040" w:rsidRPr="00EE0EFB" w:rsidRDefault="00E04040" w:rsidP="00086676">
      <w:pPr>
        <w:pStyle w:val="20"/>
        <w:shd w:val="clear" w:color="auto" w:fill="auto"/>
        <w:tabs>
          <w:tab w:val="left" w:pos="1387"/>
        </w:tabs>
        <w:spacing w:line="23" w:lineRule="atLeast"/>
        <w:ind w:firstLine="709"/>
        <w:contextualSpacing/>
        <w:jc w:val="both"/>
        <w:rPr>
          <w:color w:val="000000"/>
          <w:lang w:eastAsia="ru-RU" w:bidi="ru-RU"/>
        </w:rPr>
      </w:pPr>
      <w:r w:rsidRPr="00EE0EFB">
        <w:rPr>
          <w:color w:val="000000"/>
          <w:lang w:eastAsia="ru-RU" w:bidi="ru-RU"/>
        </w:rPr>
        <w:t xml:space="preserve">- необходимость сопровождения члена семьи гражданина, в медицинскую организацию, расположенную за пределами муниципального </w:t>
      </w:r>
      <w:proofErr w:type="gramStart"/>
      <w:r w:rsidRPr="00EE0EFB">
        <w:rPr>
          <w:color w:val="000000"/>
          <w:lang w:eastAsia="ru-RU" w:bidi="ru-RU"/>
        </w:rPr>
        <w:t>образования</w:t>
      </w:r>
      <w:proofErr w:type="gramEnd"/>
      <w:r w:rsidRPr="00EE0EFB">
        <w:rPr>
          <w:color w:val="000000"/>
          <w:lang w:eastAsia="ru-RU" w:bidi="ru-RU"/>
        </w:rPr>
        <w:t xml:space="preserve"> на территории которого он проживает;</w:t>
      </w:r>
    </w:p>
    <w:p w:rsidR="00E04040" w:rsidRPr="00EE0EFB" w:rsidRDefault="00E04040" w:rsidP="00086676">
      <w:pPr>
        <w:pStyle w:val="20"/>
        <w:shd w:val="clear" w:color="auto" w:fill="auto"/>
        <w:tabs>
          <w:tab w:val="left" w:pos="1387"/>
        </w:tabs>
        <w:spacing w:line="23" w:lineRule="atLeast"/>
        <w:ind w:firstLine="709"/>
        <w:contextualSpacing/>
        <w:jc w:val="both"/>
        <w:rPr>
          <w:color w:val="000000"/>
          <w:lang w:eastAsia="ru-RU" w:bidi="ru-RU"/>
        </w:rPr>
      </w:pPr>
      <w:r w:rsidRPr="00EE0EFB">
        <w:rPr>
          <w:color w:val="000000"/>
          <w:lang w:eastAsia="ru-RU" w:bidi="ru-RU"/>
        </w:rPr>
        <w:t>- полное или частичное уничтожение жилого помещения, в котором проживает гражданин, в результате пожара, наводнения или иных чрезвычайных ситуаций природного или техногенного характера;</w:t>
      </w:r>
    </w:p>
    <w:p w:rsidR="00E04040" w:rsidRPr="00EE0EFB" w:rsidRDefault="00E04040" w:rsidP="00086676">
      <w:pPr>
        <w:pStyle w:val="20"/>
        <w:shd w:val="clear" w:color="auto" w:fill="auto"/>
        <w:tabs>
          <w:tab w:val="left" w:pos="1387"/>
        </w:tabs>
        <w:spacing w:line="23" w:lineRule="atLeast"/>
        <w:ind w:firstLine="709"/>
        <w:contextualSpacing/>
        <w:jc w:val="both"/>
        <w:rPr>
          <w:color w:val="000000"/>
          <w:lang w:eastAsia="ru-RU" w:bidi="ru-RU"/>
        </w:rPr>
      </w:pPr>
      <w:r w:rsidRPr="00EE0EFB">
        <w:rPr>
          <w:color w:val="000000"/>
          <w:lang w:eastAsia="ru-RU" w:bidi="ru-RU"/>
        </w:rPr>
        <w:lastRenderedPageBreak/>
        <w:t>Основания продления срока социального контракта подтверждаются документально.</w:t>
      </w:r>
    </w:p>
    <w:p w:rsidR="00E04040" w:rsidRPr="00EE0EFB" w:rsidRDefault="00E04040" w:rsidP="00086676">
      <w:pPr>
        <w:pStyle w:val="20"/>
        <w:shd w:val="clear" w:color="auto" w:fill="auto"/>
        <w:tabs>
          <w:tab w:val="left" w:pos="1387"/>
        </w:tabs>
        <w:spacing w:line="23" w:lineRule="atLeast"/>
        <w:ind w:firstLine="709"/>
        <w:contextualSpacing/>
        <w:jc w:val="both"/>
        <w:rPr>
          <w:color w:val="000000"/>
          <w:lang w:eastAsia="ru-RU" w:bidi="ru-RU"/>
        </w:rPr>
      </w:pPr>
      <w:r w:rsidRPr="00EE0EFB">
        <w:rPr>
          <w:color w:val="000000"/>
          <w:lang w:eastAsia="ru-RU" w:bidi="ru-RU"/>
        </w:rPr>
        <w:t>12. В случае неисполнения (несвоевременного исполнения) гражданином мероприятий программы социальной адаптации по причинам, не являющимся уважительными в соответствии с пунктом 15 настоящего порядка, с месяца, следующего за месяцем возникновения указанного обстоятельства, центр занятости населения прекращает предоставление денежной выплаты и (или) возмещение расходов.</w:t>
      </w:r>
    </w:p>
    <w:p w:rsidR="00E04040" w:rsidRDefault="00E04040" w:rsidP="00086676">
      <w:pPr>
        <w:pStyle w:val="20"/>
        <w:shd w:val="clear" w:color="auto" w:fill="auto"/>
        <w:tabs>
          <w:tab w:val="left" w:pos="1361"/>
        </w:tabs>
        <w:spacing w:line="23" w:lineRule="atLeast"/>
        <w:ind w:firstLine="709"/>
        <w:contextualSpacing/>
        <w:jc w:val="both"/>
      </w:pPr>
      <w:r w:rsidRPr="00EE0EFB">
        <w:t xml:space="preserve">13. </w:t>
      </w:r>
      <w:proofErr w:type="gramStart"/>
      <w:r w:rsidRPr="00EE0EFB">
        <w:t>Главным распорядителем бюджетных средств, предусмотренных на выплату материальной поддержки гражданам, заключившим социальный контракт на оказание государственной социальной помощи в реализации мероприятий, направленных на преодоление трудной жизненной ситуации, является уполномоченный орган, который перечисляет указанные финансовые средства</w:t>
      </w:r>
      <w:r w:rsidR="003449FB">
        <w:t xml:space="preserve"> </w:t>
      </w:r>
      <w:r w:rsidR="002C5BA4">
        <w:t>подведомственному</w:t>
      </w:r>
      <w:r w:rsidR="003449FB">
        <w:t xml:space="preserve"> учреждения</w:t>
      </w:r>
      <w:r w:rsidRPr="00EE0EFB">
        <w:t>, являющемуся распорядителем бюджетных средств, предусмотренных на выплату материальной поддержки гражданам, заключившим социальный контракт на оказание государственной социальной помощи в реализации мероприятий, направленных</w:t>
      </w:r>
      <w:r w:rsidRPr="00A05FCC">
        <w:t xml:space="preserve"> на</w:t>
      </w:r>
      <w:proofErr w:type="gramEnd"/>
      <w:r w:rsidRPr="00A05FCC">
        <w:t xml:space="preserve"> преодолени</w:t>
      </w:r>
      <w:r>
        <w:t>е</w:t>
      </w:r>
      <w:r w:rsidRPr="00A05FCC">
        <w:t xml:space="preserve"> трудной жизненной ситуации</w:t>
      </w:r>
      <w:r>
        <w:t>.</w:t>
      </w:r>
    </w:p>
    <w:p w:rsidR="00E04040" w:rsidRDefault="00E04040" w:rsidP="00086676">
      <w:pPr>
        <w:pStyle w:val="20"/>
        <w:shd w:val="clear" w:color="auto" w:fill="auto"/>
        <w:tabs>
          <w:tab w:val="left" w:pos="1361"/>
        </w:tabs>
        <w:spacing w:line="23" w:lineRule="atLeast"/>
        <w:ind w:firstLine="709"/>
        <w:contextualSpacing/>
        <w:jc w:val="both"/>
        <w:rPr>
          <w:b/>
          <w:bCs/>
          <w:lang w:eastAsia="ru-RU" w:bidi="ru-RU"/>
        </w:rPr>
      </w:pPr>
    </w:p>
    <w:p w:rsidR="00E04040" w:rsidRPr="009D201D" w:rsidRDefault="00E04040" w:rsidP="00086676">
      <w:pPr>
        <w:pStyle w:val="20"/>
        <w:shd w:val="clear" w:color="auto" w:fill="auto"/>
        <w:tabs>
          <w:tab w:val="left" w:pos="1294"/>
        </w:tabs>
        <w:spacing w:line="23" w:lineRule="atLeast"/>
        <w:ind w:firstLine="709"/>
        <w:contextualSpacing/>
        <w:jc w:val="both"/>
        <w:rPr>
          <w:lang w:eastAsia="ru-RU"/>
        </w:rPr>
      </w:pPr>
    </w:p>
    <w:p w:rsidR="00E04040" w:rsidRPr="000C5C08" w:rsidRDefault="00E04040" w:rsidP="00086676">
      <w:pPr>
        <w:pStyle w:val="20"/>
        <w:shd w:val="clear" w:color="auto" w:fill="auto"/>
        <w:tabs>
          <w:tab w:val="left" w:pos="1361"/>
        </w:tabs>
        <w:spacing w:line="23" w:lineRule="atLeast"/>
        <w:ind w:firstLine="709"/>
        <w:contextualSpacing/>
        <w:jc w:val="center"/>
        <w:rPr>
          <w:bCs/>
          <w:lang w:eastAsia="ru-RU" w:bidi="ru-RU"/>
        </w:rPr>
        <w:sectPr w:rsidR="00E04040" w:rsidRPr="000C5C08" w:rsidSect="00B0013E">
          <w:pgSz w:w="11906" w:h="16838"/>
          <w:pgMar w:top="1134" w:right="567" w:bottom="1134" w:left="1134" w:header="709" w:footer="709" w:gutter="0"/>
          <w:pgNumType w:start="1"/>
          <w:cols w:space="708"/>
          <w:titlePg/>
          <w:docGrid w:linePitch="360"/>
        </w:sectPr>
      </w:pPr>
      <w:r w:rsidRPr="000C5C08">
        <w:rPr>
          <w:bCs/>
          <w:lang w:eastAsia="ru-RU" w:bidi="ru-RU"/>
        </w:rPr>
        <w:t>____________</w:t>
      </w:r>
      <w:r>
        <w:rPr>
          <w:bCs/>
          <w:lang w:eastAsia="ru-RU" w:bidi="ru-RU"/>
        </w:rPr>
        <w:t>___</w:t>
      </w:r>
    </w:p>
    <w:p w:rsidR="00E04040" w:rsidRPr="005E3DB2" w:rsidRDefault="00E04040" w:rsidP="00086676">
      <w:pPr>
        <w:pStyle w:val="20"/>
        <w:shd w:val="clear" w:color="auto" w:fill="auto"/>
        <w:tabs>
          <w:tab w:val="left" w:pos="1361"/>
        </w:tabs>
        <w:spacing w:line="23" w:lineRule="atLeast"/>
        <w:ind w:firstLine="709"/>
        <w:contextualSpacing/>
        <w:jc w:val="right"/>
        <w:rPr>
          <w:bCs/>
          <w:lang w:eastAsia="ru-RU" w:bidi="ru-RU"/>
        </w:rPr>
      </w:pPr>
      <w:r>
        <w:rPr>
          <w:b/>
          <w:bCs/>
          <w:lang w:eastAsia="ru-RU" w:bidi="ru-RU"/>
        </w:rPr>
        <w:lastRenderedPageBreak/>
        <w:tab/>
      </w:r>
      <w:r>
        <w:rPr>
          <w:b/>
          <w:bCs/>
          <w:lang w:eastAsia="ru-RU" w:bidi="ru-RU"/>
        </w:rPr>
        <w:tab/>
      </w:r>
      <w:r>
        <w:rPr>
          <w:b/>
          <w:bCs/>
          <w:lang w:eastAsia="ru-RU" w:bidi="ru-RU"/>
        </w:rPr>
        <w:tab/>
      </w:r>
      <w:r>
        <w:rPr>
          <w:b/>
          <w:bCs/>
          <w:lang w:eastAsia="ru-RU" w:bidi="ru-RU"/>
        </w:rPr>
        <w:tab/>
      </w:r>
      <w:r>
        <w:rPr>
          <w:b/>
          <w:bCs/>
          <w:lang w:eastAsia="ru-RU" w:bidi="ru-RU"/>
        </w:rPr>
        <w:tab/>
      </w:r>
      <w:r>
        <w:rPr>
          <w:b/>
          <w:bCs/>
          <w:lang w:eastAsia="ru-RU" w:bidi="ru-RU"/>
        </w:rPr>
        <w:tab/>
      </w:r>
      <w:r>
        <w:rPr>
          <w:b/>
          <w:bCs/>
          <w:lang w:eastAsia="ru-RU" w:bidi="ru-RU"/>
        </w:rPr>
        <w:tab/>
      </w:r>
      <w:r>
        <w:rPr>
          <w:b/>
          <w:bCs/>
          <w:lang w:eastAsia="ru-RU" w:bidi="ru-RU"/>
        </w:rPr>
        <w:tab/>
      </w:r>
      <w:r>
        <w:rPr>
          <w:b/>
          <w:bCs/>
          <w:lang w:eastAsia="ru-RU" w:bidi="ru-RU"/>
        </w:rPr>
        <w:tab/>
      </w:r>
      <w:r w:rsidRPr="005E3DB2">
        <w:rPr>
          <w:bCs/>
          <w:lang w:eastAsia="ru-RU" w:bidi="ru-RU"/>
        </w:rPr>
        <w:t xml:space="preserve">Приложение </w:t>
      </w:r>
    </w:p>
    <w:p w:rsidR="00E04040" w:rsidRDefault="00E04040" w:rsidP="00086676">
      <w:pPr>
        <w:pStyle w:val="30"/>
        <w:shd w:val="clear" w:color="auto" w:fill="auto"/>
        <w:tabs>
          <w:tab w:val="left" w:pos="1114"/>
        </w:tabs>
        <w:spacing w:before="0" w:line="23" w:lineRule="atLeast"/>
        <w:ind w:firstLine="709"/>
        <w:contextualSpacing/>
        <w:jc w:val="right"/>
        <w:rPr>
          <w:b w:val="0"/>
          <w:bCs w:val="0"/>
          <w:sz w:val="28"/>
          <w:szCs w:val="28"/>
          <w:lang w:eastAsia="ru-RU" w:bidi="ru-RU"/>
        </w:rPr>
      </w:pPr>
      <w:r w:rsidRPr="009D201D">
        <w:rPr>
          <w:b w:val="0"/>
          <w:bCs w:val="0"/>
          <w:sz w:val="28"/>
          <w:szCs w:val="28"/>
          <w:lang w:eastAsia="ru-RU" w:bidi="ru-RU"/>
        </w:rPr>
        <w:t xml:space="preserve">к Порядку назначения </w:t>
      </w:r>
    </w:p>
    <w:p w:rsidR="00E04040" w:rsidRDefault="00E04040" w:rsidP="00086676">
      <w:pPr>
        <w:pStyle w:val="30"/>
        <w:shd w:val="clear" w:color="auto" w:fill="auto"/>
        <w:tabs>
          <w:tab w:val="left" w:pos="1114"/>
        </w:tabs>
        <w:spacing w:before="0" w:line="23" w:lineRule="atLeast"/>
        <w:ind w:firstLine="709"/>
        <w:contextualSpacing/>
        <w:jc w:val="right"/>
        <w:rPr>
          <w:b w:val="0"/>
          <w:bCs w:val="0"/>
          <w:sz w:val="28"/>
          <w:szCs w:val="28"/>
          <w:lang w:eastAsia="ru-RU" w:bidi="ru-RU"/>
        </w:rPr>
      </w:pPr>
      <w:r w:rsidRPr="009D201D">
        <w:rPr>
          <w:b w:val="0"/>
          <w:bCs w:val="0"/>
          <w:sz w:val="28"/>
          <w:szCs w:val="28"/>
          <w:lang w:eastAsia="ru-RU" w:bidi="ru-RU"/>
        </w:rPr>
        <w:t xml:space="preserve">государственной социальной </w:t>
      </w:r>
    </w:p>
    <w:p w:rsidR="00E04040" w:rsidRDefault="00E04040" w:rsidP="00086676">
      <w:pPr>
        <w:pStyle w:val="30"/>
        <w:shd w:val="clear" w:color="auto" w:fill="auto"/>
        <w:tabs>
          <w:tab w:val="left" w:pos="1114"/>
        </w:tabs>
        <w:spacing w:before="0" w:line="23" w:lineRule="atLeast"/>
        <w:ind w:firstLine="709"/>
        <w:contextualSpacing/>
        <w:jc w:val="right"/>
        <w:rPr>
          <w:b w:val="0"/>
          <w:bCs w:val="0"/>
          <w:sz w:val="28"/>
          <w:szCs w:val="28"/>
          <w:lang w:eastAsia="ru-RU" w:bidi="ru-RU"/>
        </w:rPr>
      </w:pPr>
      <w:r w:rsidRPr="009D201D">
        <w:rPr>
          <w:b w:val="0"/>
          <w:bCs w:val="0"/>
          <w:sz w:val="28"/>
          <w:szCs w:val="28"/>
          <w:lang w:eastAsia="ru-RU" w:bidi="ru-RU"/>
        </w:rPr>
        <w:t xml:space="preserve">помощи на реализацию мероприятий, </w:t>
      </w:r>
    </w:p>
    <w:p w:rsidR="00E04040" w:rsidRDefault="00E04040" w:rsidP="00086676">
      <w:pPr>
        <w:pStyle w:val="30"/>
        <w:shd w:val="clear" w:color="auto" w:fill="auto"/>
        <w:tabs>
          <w:tab w:val="left" w:pos="1114"/>
        </w:tabs>
        <w:spacing w:before="0" w:line="23" w:lineRule="atLeast"/>
        <w:ind w:firstLine="709"/>
        <w:contextualSpacing/>
        <w:jc w:val="right"/>
        <w:rPr>
          <w:b w:val="0"/>
          <w:bCs w:val="0"/>
          <w:sz w:val="28"/>
          <w:szCs w:val="28"/>
          <w:lang w:eastAsia="ru-RU" w:bidi="ru-RU"/>
        </w:rPr>
      </w:pPr>
      <w:proofErr w:type="gramStart"/>
      <w:r w:rsidRPr="009D201D">
        <w:rPr>
          <w:b w:val="0"/>
          <w:bCs w:val="0"/>
          <w:sz w:val="28"/>
          <w:szCs w:val="28"/>
          <w:lang w:eastAsia="ru-RU" w:bidi="ru-RU"/>
        </w:rPr>
        <w:t>направленных</w:t>
      </w:r>
      <w:proofErr w:type="gramEnd"/>
      <w:r w:rsidRPr="009D201D">
        <w:rPr>
          <w:b w:val="0"/>
          <w:bCs w:val="0"/>
          <w:sz w:val="28"/>
          <w:szCs w:val="28"/>
          <w:lang w:eastAsia="ru-RU" w:bidi="ru-RU"/>
        </w:rPr>
        <w:t xml:space="preserve"> на преодоление трудной </w:t>
      </w:r>
    </w:p>
    <w:p w:rsidR="00E04040" w:rsidRDefault="00E04040" w:rsidP="00086676">
      <w:pPr>
        <w:pStyle w:val="30"/>
        <w:shd w:val="clear" w:color="auto" w:fill="auto"/>
        <w:tabs>
          <w:tab w:val="left" w:pos="1114"/>
        </w:tabs>
        <w:spacing w:before="0" w:line="23" w:lineRule="atLeast"/>
        <w:ind w:firstLine="709"/>
        <w:contextualSpacing/>
        <w:jc w:val="right"/>
        <w:rPr>
          <w:b w:val="0"/>
          <w:bCs w:val="0"/>
          <w:sz w:val="28"/>
          <w:szCs w:val="28"/>
          <w:lang w:eastAsia="ru-RU" w:bidi="ru-RU"/>
        </w:rPr>
      </w:pPr>
      <w:r w:rsidRPr="009D201D">
        <w:rPr>
          <w:b w:val="0"/>
          <w:bCs w:val="0"/>
          <w:sz w:val="28"/>
          <w:szCs w:val="28"/>
          <w:lang w:eastAsia="ru-RU" w:bidi="ru-RU"/>
        </w:rPr>
        <w:t xml:space="preserve">жизненной ситуации на основании </w:t>
      </w:r>
    </w:p>
    <w:p w:rsidR="00E04040" w:rsidRPr="00086676" w:rsidRDefault="00E04040" w:rsidP="00086676">
      <w:pPr>
        <w:pStyle w:val="30"/>
        <w:shd w:val="clear" w:color="auto" w:fill="auto"/>
        <w:tabs>
          <w:tab w:val="left" w:pos="1114"/>
        </w:tabs>
        <w:spacing w:before="0" w:line="23" w:lineRule="atLeast"/>
        <w:ind w:firstLine="709"/>
        <w:contextualSpacing/>
        <w:jc w:val="right"/>
        <w:rPr>
          <w:b w:val="0"/>
          <w:bCs w:val="0"/>
          <w:sz w:val="28"/>
          <w:szCs w:val="28"/>
          <w:lang w:eastAsia="ru-RU" w:bidi="ru-RU"/>
        </w:rPr>
      </w:pPr>
      <w:r w:rsidRPr="00922D18">
        <w:rPr>
          <w:b w:val="0"/>
          <w:bCs w:val="0"/>
          <w:sz w:val="28"/>
          <w:szCs w:val="28"/>
          <w:lang w:eastAsia="ru-RU" w:bidi="ru-RU"/>
        </w:rPr>
        <w:t>социального контракта</w:t>
      </w:r>
    </w:p>
    <w:p w:rsidR="00E04040" w:rsidRPr="00D71337" w:rsidRDefault="00E04040" w:rsidP="00086676">
      <w:pPr>
        <w:spacing w:after="0" w:line="23" w:lineRule="atLeast"/>
        <w:ind w:firstLine="709"/>
        <w:contextualSpacing/>
        <w:jc w:val="center"/>
        <w:rPr>
          <w:rFonts w:ascii="Times New Roman" w:hAnsi="Times New Roman" w:cs="Times New Roman"/>
          <w:b/>
          <w:sz w:val="28"/>
          <w:szCs w:val="28"/>
        </w:rPr>
      </w:pPr>
      <w:r w:rsidRPr="00D71337">
        <w:rPr>
          <w:rFonts w:ascii="Times New Roman" w:hAnsi="Times New Roman" w:cs="Times New Roman"/>
          <w:b/>
          <w:sz w:val="28"/>
          <w:szCs w:val="28"/>
        </w:rPr>
        <w:t>СОЦИАЛЬНЫЙ КОНТРАКТ</w:t>
      </w:r>
    </w:p>
    <w:p w:rsidR="00E04040" w:rsidRDefault="00E04040" w:rsidP="00086676">
      <w:pPr>
        <w:spacing w:after="0" w:line="23" w:lineRule="atLeast"/>
        <w:ind w:firstLine="709"/>
        <w:contextualSpacing/>
        <w:jc w:val="center"/>
        <w:rPr>
          <w:rFonts w:ascii="Times New Roman" w:eastAsia="Times New Roman" w:hAnsi="Times New Roman" w:cs="Times New Roman"/>
          <w:sz w:val="28"/>
          <w:szCs w:val="28"/>
        </w:rPr>
      </w:pPr>
      <w:r w:rsidRPr="009D201D">
        <w:rPr>
          <w:rFonts w:ascii="Times New Roman" w:eastAsia="Times New Roman" w:hAnsi="Times New Roman" w:cs="Times New Roman"/>
          <w:sz w:val="28"/>
          <w:szCs w:val="28"/>
        </w:rPr>
        <w:t xml:space="preserve">на оказание помощи в реализации </w:t>
      </w:r>
    </w:p>
    <w:p w:rsidR="00E04040" w:rsidRDefault="00E04040" w:rsidP="00086676">
      <w:pPr>
        <w:spacing w:after="0" w:line="23" w:lineRule="atLeast"/>
        <w:ind w:firstLine="709"/>
        <w:contextualSpacing/>
        <w:jc w:val="center"/>
        <w:rPr>
          <w:rFonts w:ascii="Times New Roman" w:eastAsia="Times New Roman" w:hAnsi="Times New Roman" w:cs="Times New Roman"/>
          <w:sz w:val="28"/>
          <w:szCs w:val="28"/>
        </w:rPr>
      </w:pPr>
      <w:r w:rsidRPr="009D201D">
        <w:rPr>
          <w:rFonts w:ascii="Times New Roman" w:eastAsia="Times New Roman" w:hAnsi="Times New Roman" w:cs="Times New Roman"/>
          <w:sz w:val="28"/>
          <w:szCs w:val="28"/>
        </w:rPr>
        <w:t xml:space="preserve">мероприятий, направленных на преодоление </w:t>
      </w:r>
    </w:p>
    <w:p w:rsidR="00E04040" w:rsidRPr="007D2FDE" w:rsidRDefault="00E04040" w:rsidP="00086676">
      <w:pPr>
        <w:spacing w:after="0" w:line="23" w:lineRule="atLeast"/>
        <w:ind w:firstLine="709"/>
        <w:contextualSpacing/>
        <w:jc w:val="center"/>
        <w:rPr>
          <w:rFonts w:ascii="Times New Roman" w:eastAsia="Times New Roman" w:hAnsi="Times New Roman" w:cs="Times New Roman"/>
          <w:sz w:val="28"/>
          <w:szCs w:val="28"/>
        </w:rPr>
      </w:pPr>
      <w:r w:rsidRPr="009D201D">
        <w:rPr>
          <w:rFonts w:ascii="Times New Roman" w:eastAsia="Times New Roman" w:hAnsi="Times New Roman" w:cs="Times New Roman"/>
          <w:sz w:val="28"/>
          <w:szCs w:val="28"/>
        </w:rPr>
        <w:t>трудной жизненной ситуации</w:t>
      </w:r>
    </w:p>
    <w:p w:rsidR="00E04040" w:rsidRPr="009D201D" w:rsidRDefault="00E04040" w:rsidP="00086676">
      <w:pPr>
        <w:pStyle w:val="26"/>
        <w:shd w:val="clear" w:color="auto" w:fill="auto"/>
        <w:tabs>
          <w:tab w:val="left" w:leader="underscore" w:pos="8624"/>
          <w:tab w:val="left" w:leader="underscore" w:pos="9862"/>
          <w:tab w:val="left" w:leader="underscore" w:pos="10338"/>
        </w:tabs>
        <w:spacing w:before="0" w:line="23" w:lineRule="atLeast"/>
        <w:ind w:firstLine="709"/>
        <w:contextualSpacing/>
        <w:jc w:val="right"/>
      </w:pPr>
      <w:r w:rsidRPr="009D201D">
        <w:t xml:space="preserve"> «__</w:t>
      </w:r>
      <w:r w:rsidR="00EE0EFB" w:rsidRPr="009D201D">
        <w:t>_»</w:t>
      </w:r>
      <w:r w:rsidR="00EE0EFB">
        <w:t xml:space="preserve"> _</w:t>
      </w:r>
      <w:r>
        <w:t xml:space="preserve">______________ </w:t>
      </w:r>
      <w:r w:rsidRPr="009D201D">
        <w:t>20___г.</w:t>
      </w:r>
    </w:p>
    <w:p w:rsidR="00E04040" w:rsidRPr="009D201D" w:rsidRDefault="00E04040" w:rsidP="00086676">
      <w:pPr>
        <w:pStyle w:val="26"/>
        <w:shd w:val="clear" w:color="auto" w:fill="auto"/>
        <w:tabs>
          <w:tab w:val="left" w:leader="underscore" w:pos="8624"/>
          <w:tab w:val="left" w:leader="underscore" w:pos="9862"/>
          <w:tab w:val="left" w:leader="underscore" w:pos="10338"/>
        </w:tabs>
        <w:spacing w:before="0" w:line="23" w:lineRule="atLeast"/>
        <w:ind w:firstLine="709"/>
        <w:contextualSpacing/>
      </w:pPr>
    </w:p>
    <w:p w:rsidR="00E04040" w:rsidRPr="00007F81" w:rsidRDefault="00E04040" w:rsidP="00086676">
      <w:pPr>
        <w:pStyle w:val="af0"/>
        <w:shd w:val="clear" w:color="auto" w:fill="auto"/>
        <w:tabs>
          <w:tab w:val="left" w:leader="underscore" w:pos="10116"/>
          <w:tab w:val="left" w:leader="underscore" w:pos="10338"/>
        </w:tabs>
        <w:spacing w:line="23" w:lineRule="atLeast"/>
        <w:ind w:firstLine="709"/>
        <w:contextualSpacing/>
        <w:rPr>
          <w:sz w:val="28"/>
          <w:szCs w:val="28"/>
        </w:rPr>
      </w:pPr>
      <w:r>
        <w:rPr>
          <w:sz w:val="28"/>
          <w:szCs w:val="28"/>
        </w:rPr>
        <w:t>Центр социальной помощи семьи и детям</w:t>
      </w:r>
      <w:r w:rsidRPr="00007F81">
        <w:rPr>
          <w:sz w:val="28"/>
          <w:szCs w:val="28"/>
        </w:rPr>
        <w:t>_______________________________</w:t>
      </w:r>
      <w:r>
        <w:rPr>
          <w:sz w:val="28"/>
          <w:szCs w:val="28"/>
        </w:rPr>
        <w:t>_________________________________</w:t>
      </w:r>
      <w:r w:rsidR="000C7B78">
        <w:rPr>
          <w:sz w:val="28"/>
          <w:szCs w:val="28"/>
        </w:rPr>
        <w:t>___</w:t>
      </w:r>
      <w:r w:rsidRPr="00007F81">
        <w:rPr>
          <w:sz w:val="28"/>
          <w:szCs w:val="28"/>
        </w:rPr>
        <w:t>,</w:t>
      </w:r>
    </w:p>
    <w:p w:rsidR="00E04040" w:rsidRDefault="00E04040" w:rsidP="000C7B78">
      <w:pPr>
        <w:pStyle w:val="af0"/>
        <w:shd w:val="clear" w:color="auto" w:fill="auto"/>
        <w:tabs>
          <w:tab w:val="left" w:leader="underscore" w:pos="10116"/>
          <w:tab w:val="left" w:leader="underscore" w:pos="10338"/>
        </w:tabs>
        <w:spacing w:line="23" w:lineRule="atLeast"/>
        <w:contextualSpacing/>
        <w:rPr>
          <w:sz w:val="28"/>
          <w:szCs w:val="28"/>
        </w:rPr>
      </w:pPr>
      <w:r>
        <w:rPr>
          <w:sz w:val="28"/>
          <w:szCs w:val="28"/>
        </w:rPr>
        <w:t>действующий на основании Устава, именуемое</w:t>
      </w:r>
      <w:r w:rsidRPr="00007F81">
        <w:rPr>
          <w:sz w:val="28"/>
          <w:szCs w:val="28"/>
        </w:rPr>
        <w:t xml:space="preserve"> в </w:t>
      </w:r>
      <w:r>
        <w:rPr>
          <w:sz w:val="28"/>
          <w:szCs w:val="28"/>
        </w:rPr>
        <w:t>дальнейшем «</w:t>
      </w:r>
      <w:proofErr w:type="spellStart"/>
      <w:r>
        <w:rPr>
          <w:sz w:val="28"/>
          <w:szCs w:val="28"/>
        </w:rPr>
        <w:t>ЦСПСиД</w:t>
      </w:r>
      <w:proofErr w:type="spellEnd"/>
      <w:r w:rsidRPr="00007F81">
        <w:rPr>
          <w:sz w:val="28"/>
          <w:szCs w:val="28"/>
        </w:rPr>
        <w:t>», и гражданин ________</w:t>
      </w:r>
      <w:r>
        <w:rPr>
          <w:sz w:val="28"/>
          <w:szCs w:val="28"/>
        </w:rPr>
        <w:t>______</w:t>
      </w:r>
      <w:r w:rsidRPr="00007F81">
        <w:rPr>
          <w:sz w:val="28"/>
          <w:szCs w:val="28"/>
        </w:rPr>
        <w:t>_____________________</w:t>
      </w:r>
      <w:r w:rsidR="000C7B78">
        <w:rPr>
          <w:sz w:val="28"/>
          <w:szCs w:val="28"/>
        </w:rPr>
        <w:t>_________________________</w:t>
      </w:r>
      <w:r w:rsidRPr="00007F81">
        <w:rPr>
          <w:sz w:val="28"/>
          <w:szCs w:val="28"/>
        </w:rPr>
        <w:t>__</w:t>
      </w:r>
      <w:r>
        <w:rPr>
          <w:sz w:val="28"/>
          <w:szCs w:val="28"/>
        </w:rPr>
        <w:t>,</w:t>
      </w:r>
    </w:p>
    <w:p w:rsidR="00E04040" w:rsidRPr="00007F81" w:rsidRDefault="00E04040" w:rsidP="000C7B78">
      <w:pPr>
        <w:pStyle w:val="af0"/>
        <w:shd w:val="clear" w:color="auto" w:fill="auto"/>
        <w:tabs>
          <w:tab w:val="left" w:leader="underscore" w:pos="10116"/>
          <w:tab w:val="left" w:leader="underscore" w:pos="10338"/>
        </w:tabs>
        <w:spacing w:line="23" w:lineRule="atLeast"/>
        <w:contextualSpacing/>
        <w:rPr>
          <w:sz w:val="28"/>
          <w:szCs w:val="28"/>
        </w:rPr>
      </w:pPr>
      <w:r>
        <w:rPr>
          <w:sz w:val="28"/>
          <w:szCs w:val="28"/>
        </w:rPr>
        <w:t>__________________________________________________________________</w:t>
      </w:r>
      <w:r w:rsidR="000C7B78">
        <w:rPr>
          <w:sz w:val="28"/>
          <w:szCs w:val="28"/>
        </w:rPr>
        <w:t>_____</w:t>
      </w:r>
      <w:r>
        <w:rPr>
          <w:sz w:val="28"/>
          <w:szCs w:val="28"/>
        </w:rPr>
        <w:t>_,</w:t>
      </w:r>
    </w:p>
    <w:p w:rsidR="00E04040" w:rsidRPr="000C5C08" w:rsidRDefault="00E04040" w:rsidP="00086676">
      <w:pPr>
        <w:pStyle w:val="40"/>
        <w:shd w:val="clear" w:color="auto" w:fill="auto"/>
        <w:tabs>
          <w:tab w:val="left" w:leader="underscore" w:pos="10338"/>
        </w:tabs>
        <w:spacing w:after="0" w:line="23" w:lineRule="atLeast"/>
        <w:ind w:firstLine="709"/>
        <w:contextualSpacing/>
        <w:rPr>
          <w:sz w:val="24"/>
          <w:szCs w:val="24"/>
        </w:rPr>
      </w:pPr>
      <w:r w:rsidRPr="000C5C08">
        <w:rPr>
          <w:sz w:val="24"/>
          <w:szCs w:val="24"/>
        </w:rPr>
        <w:t>(ФИО, данные документа, удостоверяющего личность)</w:t>
      </w:r>
    </w:p>
    <w:p w:rsidR="00AF65C0" w:rsidRDefault="00E04040" w:rsidP="00AF65C0">
      <w:pPr>
        <w:pStyle w:val="40"/>
        <w:shd w:val="clear" w:color="auto" w:fill="auto"/>
        <w:tabs>
          <w:tab w:val="left" w:leader="underscore" w:pos="10338"/>
        </w:tabs>
        <w:spacing w:after="0" w:line="23" w:lineRule="atLeast"/>
        <w:contextualSpacing/>
        <w:jc w:val="both"/>
        <w:rPr>
          <w:sz w:val="28"/>
          <w:szCs w:val="28"/>
        </w:rPr>
      </w:pPr>
      <w:proofErr w:type="gramStart"/>
      <w:r w:rsidRPr="00007F81">
        <w:rPr>
          <w:sz w:val="28"/>
          <w:szCs w:val="28"/>
        </w:rPr>
        <w:t>проживающ</w:t>
      </w:r>
      <w:r>
        <w:rPr>
          <w:sz w:val="28"/>
          <w:szCs w:val="28"/>
        </w:rPr>
        <w:t>ий</w:t>
      </w:r>
      <w:proofErr w:type="gramEnd"/>
      <w:r w:rsidRPr="00007F81">
        <w:rPr>
          <w:sz w:val="28"/>
          <w:szCs w:val="28"/>
        </w:rPr>
        <w:t xml:space="preserve"> по адресу:</w:t>
      </w:r>
      <w:r w:rsidR="00AF65C0">
        <w:rPr>
          <w:sz w:val="28"/>
          <w:szCs w:val="28"/>
        </w:rPr>
        <w:t xml:space="preserve"> __________________________________________________</w:t>
      </w:r>
    </w:p>
    <w:p w:rsidR="00E04040" w:rsidRPr="00007F81" w:rsidRDefault="00E04040" w:rsidP="00AF65C0">
      <w:pPr>
        <w:pStyle w:val="40"/>
        <w:shd w:val="clear" w:color="auto" w:fill="auto"/>
        <w:tabs>
          <w:tab w:val="left" w:leader="underscore" w:pos="10338"/>
        </w:tabs>
        <w:spacing w:after="0" w:line="23" w:lineRule="atLeast"/>
        <w:contextualSpacing/>
        <w:jc w:val="both"/>
        <w:rPr>
          <w:sz w:val="28"/>
          <w:szCs w:val="28"/>
        </w:rPr>
      </w:pPr>
      <w:r w:rsidRPr="00007F81">
        <w:rPr>
          <w:sz w:val="28"/>
          <w:szCs w:val="28"/>
        </w:rPr>
        <w:t>_______________________________________________</w:t>
      </w:r>
      <w:r w:rsidR="00AF65C0">
        <w:rPr>
          <w:sz w:val="28"/>
          <w:szCs w:val="28"/>
        </w:rPr>
        <w:t>______________________</w:t>
      </w:r>
      <w:r w:rsidRPr="00007F81">
        <w:rPr>
          <w:sz w:val="28"/>
          <w:szCs w:val="28"/>
        </w:rPr>
        <w:t>___</w:t>
      </w:r>
      <w:r>
        <w:rPr>
          <w:sz w:val="28"/>
          <w:szCs w:val="28"/>
        </w:rPr>
        <w:t>,</w:t>
      </w:r>
    </w:p>
    <w:p w:rsidR="00E04040" w:rsidRPr="007D2FDE" w:rsidRDefault="00E04040" w:rsidP="00086676">
      <w:pPr>
        <w:pStyle w:val="40"/>
        <w:shd w:val="clear" w:color="auto" w:fill="auto"/>
        <w:tabs>
          <w:tab w:val="left" w:leader="underscore" w:pos="10338"/>
        </w:tabs>
        <w:spacing w:after="0" w:line="23" w:lineRule="atLeast"/>
        <w:ind w:firstLine="709"/>
        <w:contextualSpacing/>
        <w:jc w:val="both"/>
        <w:rPr>
          <w:sz w:val="28"/>
          <w:szCs w:val="28"/>
        </w:rPr>
      </w:pPr>
      <w:r w:rsidRPr="00007F81">
        <w:rPr>
          <w:sz w:val="28"/>
          <w:szCs w:val="28"/>
        </w:rPr>
        <w:t>именуемы</w:t>
      </w:r>
      <w:r>
        <w:rPr>
          <w:sz w:val="28"/>
          <w:szCs w:val="28"/>
        </w:rPr>
        <w:t>й</w:t>
      </w:r>
      <w:r w:rsidRPr="00007F81">
        <w:rPr>
          <w:sz w:val="28"/>
          <w:szCs w:val="28"/>
        </w:rPr>
        <w:t xml:space="preserve"> в дальнейшем «Заявитель», заключили социальный контракт о нижеследующем.</w:t>
      </w:r>
    </w:p>
    <w:p w:rsidR="00E04040" w:rsidRPr="009D201D" w:rsidRDefault="00E04040" w:rsidP="00086676">
      <w:pPr>
        <w:pStyle w:val="20"/>
        <w:shd w:val="clear" w:color="auto" w:fill="auto"/>
        <w:spacing w:line="23" w:lineRule="atLeast"/>
        <w:ind w:firstLine="709"/>
        <w:contextualSpacing/>
        <w:jc w:val="center"/>
      </w:pPr>
      <w:r>
        <w:t xml:space="preserve">1. </w:t>
      </w:r>
      <w:r w:rsidRPr="009D201D">
        <w:t>Предмет социального контракта</w:t>
      </w:r>
    </w:p>
    <w:p w:rsidR="00E04040" w:rsidRDefault="00E04040" w:rsidP="00086676">
      <w:pPr>
        <w:tabs>
          <w:tab w:val="left" w:pos="1600"/>
        </w:tabs>
        <w:spacing w:after="0" w:line="23" w:lineRule="atLeast"/>
        <w:ind w:firstLine="709"/>
        <w:jc w:val="both"/>
        <w:rPr>
          <w:rFonts w:ascii="Times New Roman" w:eastAsia="Times New Roman" w:hAnsi="Times New Roman" w:cs="Times New Roman"/>
          <w:sz w:val="28"/>
          <w:szCs w:val="28"/>
        </w:rPr>
      </w:pPr>
    </w:p>
    <w:p w:rsidR="00E04040" w:rsidRPr="009D201D" w:rsidRDefault="00E04040" w:rsidP="00086676">
      <w:pPr>
        <w:tabs>
          <w:tab w:val="left" w:pos="1600"/>
        </w:tabs>
        <w:spacing w:after="0" w:line="23" w:lineRule="atLeast"/>
        <w:ind w:firstLine="709"/>
        <w:jc w:val="both"/>
        <w:rPr>
          <w:rFonts w:ascii="Times New Roman" w:eastAsia="Times New Roman" w:hAnsi="Times New Roman" w:cs="Times New Roman"/>
          <w:sz w:val="28"/>
          <w:szCs w:val="28"/>
        </w:rPr>
      </w:pPr>
      <w:r w:rsidRPr="009D201D">
        <w:rPr>
          <w:rFonts w:ascii="Times New Roman" w:eastAsia="Times New Roman" w:hAnsi="Times New Roman" w:cs="Times New Roman"/>
          <w:sz w:val="28"/>
          <w:szCs w:val="28"/>
        </w:rPr>
        <w:t>Предметом социального контракта является реализация мероприятий по оказанию помощи в реализации мероприятий, направленных на преодоление трудной жизненной ситуации</w:t>
      </w:r>
      <w:r>
        <w:rPr>
          <w:rFonts w:ascii="Times New Roman" w:eastAsia="Times New Roman" w:hAnsi="Times New Roman" w:cs="Times New Roman"/>
          <w:sz w:val="28"/>
          <w:szCs w:val="28"/>
        </w:rPr>
        <w:t>,</w:t>
      </w:r>
      <w:r w:rsidRPr="009D201D">
        <w:rPr>
          <w:rFonts w:ascii="Times New Roman" w:eastAsia="Times New Roman" w:hAnsi="Times New Roman" w:cs="Times New Roman"/>
          <w:sz w:val="28"/>
          <w:szCs w:val="28"/>
        </w:rPr>
        <w:t xml:space="preserve"> в целях выхода гражданина (его семьи) на более высокий уровень жизни, позволяющих преодолеть трудную жизненную ситуацию и улучшить материальное положение в соответствии с программой социальной адаптации, являющейся неотъемлемой частью настоящего социального контракта</w:t>
      </w:r>
    </w:p>
    <w:p w:rsidR="00E04040" w:rsidRPr="009D201D" w:rsidRDefault="00E04040" w:rsidP="00086676">
      <w:pPr>
        <w:pStyle w:val="a3"/>
        <w:tabs>
          <w:tab w:val="left" w:pos="1600"/>
        </w:tabs>
        <w:spacing w:after="0" w:line="23" w:lineRule="atLeast"/>
        <w:ind w:left="0" w:firstLine="709"/>
        <w:jc w:val="both"/>
        <w:rPr>
          <w:rFonts w:ascii="Times New Roman" w:eastAsia="Times New Roman" w:hAnsi="Times New Roman" w:cs="Times New Roman"/>
          <w:sz w:val="28"/>
          <w:szCs w:val="28"/>
        </w:rPr>
      </w:pPr>
    </w:p>
    <w:p w:rsidR="00E04040" w:rsidRPr="009D201D" w:rsidRDefault="00E04040" w:rsidP="00086676">
      <w:pPr>
        <w:pStyle w:val="20"/>
        <w:shd w:val="clear" w:color="auto" w:fill="auto"/>
        <w:spacing w:line="23" w:lineRule="atLeast"/>
        <w:ind w:firstLine="709"/>
        <w:contextualSpacing/>
        <w:jc w:val="center"/>
      </w:pPr>
      <w:r w:rsidRPr="009D201D">
        <w:t>2. Права и обязанности сторон</w:t>
      </w:r>
    </w:p>
    <w:p w:rsidR="00E04040" w:rsidRPr="009D201D" w:rsidRDefault="00E04040" w:rsidP="00086676">
      <w:pPr>
        <w:pStyle w:val="20"/>
        <w:shd w:val="clear" w:color="auto" w:fill="auto"/>
        <w:spacing w:line="23" w:lineRule="atLeast"/>
        <w:ind w:firstLine="709"/>
        <w:contextualSpacing/>
        <w:jc w:val="both"/>
      </w:pPr>
    </w:p>
    <w:p w:rsidR="00E04040" w:rsidRDefault="00E04040" w:rsidP="00086676">
      <w:pPr>
        <w:pStyle w:val="20"/>
        <w:shd w:val="clear" w:color="auto" w:fill="auto"/>
        <w:tabs>
          <w:tab w:val="left" w:pos="1294"/>
        </w:tabs>
        <w:spacing w:line="23" w:lineRule="atLeast"/>
        <w:ind w:firstLine="709"/>
        <w:contextualSpacing/>
        <w:jc w:val="both"/>
      </w:pPr>
      <w:r>
        <w:t xml:space="preserve">2.1. В рамках оказания государственной социальной помощи на основании социального контракта </w:t>
      </w:r>
      <w:bookmarkStart w:id="9" w:name="_Hlk63175999"/>
      <w:r>
        <w:t>«</w:t>
      </w:r>
      <w:proofErr w:type="spellStart"/>
      <w:r>
        <w:t>ЦСПСиД</w:t>
      </w:r>
      <w:proofErr w:type="spellEnd"/>
      <w:r>
        <w:t xml:space="preserve">», </w:t>
      </w:r>
      <w:bookmarkEnd w:id="9"/>
      <w:proofErr w:type="gramStart"/>
      <w:r>
        <w:t>обязан</w:t>
      </w:r>
      <w:proofErr w:type="gramEnd"/>
      <w:r>
        <w:t xml:space="preserve">: </w:t>
      </w:r>
    </w:p>
    <w:p w:rsidR="00E04040" w:rsidRPr="009D201D" w:rsidRDefault="00E04040" w:rsidP="00086676">
      <w:pPr>
        <w:spacing w:after="0"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 </w:t>
      </w:r>
      <w:r w:rsidRPr="009D201D">
        <w:rPr>
          <w:rFonts w:ascii="Times New Roman" w:hAnsi="Times New Roman" w:cs="Times New Roman"/>
          <w:sz w:val="28"/>
          <w:szCs w:val="28"/>
        </w:rPr>
        <w:t>оказывать информационную и консультативную помощь Заявителю в рамках реализации настоящего социального контракта;</w:t>
      </w:r>
    </w:p>
    <w:p w:rsidR="00E04040" w:rsidRPr="009D201D" w:rsidRDefault="00E04040" w:rsidP="00086676">
      <w:pPr>
        <w:spacing w:after="0" w:line="23" w:lineRule="atLeast"/>
        <w:ind w:firstLine="709"/>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б) </w:t>
      </w:r>
      <w:r w:rsidRPr="009D201D">
        <w:rPr>
          <w:rFonts w:ascii="Times New Roman" w:hAnsi="Times New Roman" w:cs="Times New Roman"/>
          <w:sz w:val="28"/>
          <w:szCs w:val="28"/>
        </w:rPr>
        <w:t xml:space="preserve">осуществлять финансовое обеспечение мероприятий в рамках настоящего социального контракта </w:t>
      </w:r>
      <w:r w:rsidRPr="009D201D">
        <w:rPr>
          <w:rFonts w:ascii="Times New Roman" w:eastAsia="Times New Roman" w:hAnsi="Times New Roman" w:cs="Times New Roman"/>
          <w:sz w:val="28"/>
          <w:szCs w:val="28"/>
        </w:rPr>
        <w:t>в реализации мероприятий, направленных на преодоление трудной жизненной ситуации;</w:t>
      </w:r>
    </w:p>
    <w:p w:rsidR="00E04040" w:rsidRPr="009D201D" w:rsidRDefault="00E04040" w:rsidP="00086676">
      <w:pPr>
        <w:spacing w:after="0"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Pr="009D201D">
        <w:rPr>
          <w:rFonts w:ascii="Times New Roman" w:hAnsi="Times New Roman" w:cs="Times New Roman"/>
          <w:sz w:val="28"/>
          <w:szCs w:val="28"/>
        </w:rPr>
        <w:t>осуществлять взаимодействие с другими исполнительными органами государственной власти, органами местного самоуправления в целях содействия в реализации мероприятий, предусмотренных программой социальной адаптации;</w:t>
      </w:r>
    </w:p>
    <w:p w:rsidR="00E04040" w:rsidRPr="009D201D" w:rsidRDefault="00E04040" w:rsidP="00086676">
      <w:pPr>
        <w:spacing w:after="0"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г) </w:t>
      </w:r>
      <w:r w:rsidRPr="009D201D">
        <w:rPr>
          <w:rFonts w:ascii="Times New Roman" w:hAnsi="Times New Roman" w:cs="Times New Roman"/>
          <w:sz w:val="28"/>
          <w:szCs w:val="28"/>
        </w:rPr>
        <w:t xml:space="preserve">осуществлять ежемесячный </w:t>
      </w:r>
      <w:proofErr w:type="gramStart"/>
      <w:r w:rsidRPr="009D201D">
        <w:rPr>
          <w:rFonts w:ascii="Times New Roman" w:hAnsi="Times New Roman" w:cs="Times New Roman"/>
          <w:sz w:val="28"/>
          <w:szCs w:val="28"/>
        </w:rPr>
        <w:t>контроль за</w:t>
      </w:r>
      <w:proofErr w:type="gramEnd"/>
      <w:r w:rsidRPr="009D201D">
        <w:rPr>
          <w:rFonts w:ascii="Times New Roman" w:hAnsi="Times New Roman" w:cs="Times New Roman"/>
          <w:sz w:val="28"/>
          <w:szCs w:val="28"/>
        </w:rPr>
        <w:t xml:space="preserve"> выполнением Заявителем обязательств, предусмотренных социальным контрактом;</w:t>
      </w:r>
    </w:p>
    <w:p w:rsidR="00E04040" w:rsidRPr="009D201D" w:rsidRDefault="00E04040" w:rsidP="00086676">
      <w:pPr>
        <w:spacing w:after="0"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 </w:t>
      </w:r>
      <w:r w:rsidRPr="009D201D">
        <w:rPr>
          <w:rFonts w:ascii="Times New Roman" w:hAnsi="Times New Roman" w:cs="Times New Roman"/>
          <w:sz w:val="28"/>
          <w:szCs w:val="28"/>
        </w:rPr>
        <w:t xml:space="preserve">подготовить не </w:t>
      </w:r>
      <w:proofErr w:type="gramStart"/>
      <w:r w:rsidRPr="009D201D">
        <w:rPr>
          <w:rFonts w:ascii="Times New Roman" w:hAnsi="Times New Roman" w:cs="Times New Roman"/>
          <w:sz w:val="28"/>
          <w:szCs w:val="28"/>
        </w:rPr>
        <w:t>позднее</w:t>
      </w:r>
      <w:proofErr w:type="gramEnd"/>
      <w:r w:rsidRPr="009D201D">
        <w:rPr>
          <w:rFonts w:ascii="Times New Roman" w:hAnsi="Times New Roman" w:cs="Times New Roman"/>
          <w:sz w:val="28"/>
          <w:szCs w:val="28"/>
        </w:rPr>
        <w:t xml:space="preserve"> чем за </w:t>
      </w:r>
      <w:r>
        <w:rPr>
          <w:rFonts w:ascii="Times New Roman" w:hAnsi="Times New Roman" w:cs="Times New Roman"/>
          <w:sz w:val="28"/>
          <w:szCs w:val="28"/>
        </w:rPr>
        <w:t>один</w:t>
      </w:r>
      <w:r w:rsidRPr="009D201D">
        <w:rPr>
          <w:rFonts w:ascii="Times New Roman" w:hAnsi="Times New Roman" w:cs="Times New Roman"/>
          <w:sz w:val="28"/>
          <w:szCs w:val="28"/>
        </w:rPr>
        <w:t xml:space="preserve"> месяц до дня завершения срока действия социального контракта заключение об эффективности принятых мер по выводу гражданина (семьи гражданина) из трудной жизненной ситуации или о необходимости продления срока действия социального контракта (в случае его заключения на период до</w:t>
      </w:r>
      <w:r>
        <w:rPr>
          <w:rFonts w:ascii="Times New Roman" w:hAnsi="Times New Roman" w:cs="Times New Roman"/>
          <w:sz w:val="28"/>
          <w:szCs w:val="28"/>
        </w:rPr>
        <w:t xml:space="preserve"> двенадцати</w:t>
      </w:r>
      <w:r w:rsidRPr="009D201D">
        <w:rPr>
          <w:rFonts w:ascii="Times New Roman" w:hAnsi="Times New Roman" w:cs="Times New Roman"/>
          <w:sz w:val="28"/>
          <w:szCs w:val="28"/>
        </w:rPr>
        <w:t xml:space="preserve"> месяцев), либо заключения нового социального контракта по другому мероприятию;</w:t>
      </w:r>
    </w:p>
    <w:p w:rsidR="00E04040" w:rsidRPr="009D201D" w:rsidRDefault="00E04040" w:rsidP="00086676">
      <w:pPr>
        <w:spacing w:after="0"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е) </w:t>
      </w:r>
      <w:r w:rsidRPr="009D201D">
        <w:rPr>
          <w:rFonts w:ascii="Times New Roman" w:hAnsi="Times New Roman" w:cs="Times New Roman"/>
          <w:sz w:val="28"/>
          <w:szCs w:val="28"/>
        </w:rPr>
        <w:t>проводить мониторинг условий жизни гражданина (семьи гражданина) в тече</w:t>
      </w:r>
      <w:r>
        <w:rPr>
          <w:rFonts w:ascii="Times New Roman" w:hAnsi="Times New Roman" w:cs="Times New Roman"/>
          <w:sz w:val="28"/>
          <w:szCs w:val="28"/>
        </w:rPr>
        <w:t>ние двенадцати месяцев</w:t>
      </w:r>
      <w:r w:rsidRPr="009D201D">
        <w:rPr>
          <w:rFonts w:ascii="Times New Roman" w:hAnsi="Times New Roman" w:cs="Times New Roman"/>
          <w:sz w:val="28"/>
          <w:szCs w:val="28"/>
        </w:rPr>
        <w:t xml:space="preserve"> со дня окончания срока действия социального контракта. </w:t>
      </w:r>
    </w:p>
    <w:p w:rsidR="00E04040" w:rsidRPr="009D201D" w:rsidRDefault="00E04040" w:rsidP="00086676">
      <w:pPr>
        <w:spacing w:after="0"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2.2. </w:t>
      </w:r>
      <w:r w:rsidRPr="00023D4B">
        <w:rPr>
          <w:rFonts w:ascii="Times New Roman" w:eastAsia="Times New Roman" w:hAnsi="Times New Roman" w:cs="Times New Roman"/>
          <w:sz w:val="28"/>
          <w:szCs w:val="28"/>
        </w:rPr>
        <w:t>«</w:t>
      </w:r>
      <w:proofErr w:type="spellStart"/>
      <w:r w:rsidRPr="00023D4B">
        <w:rPr>
          <w:rFonts w:ascii="Times New Roman" w:eastAsia="Times New Roman" w:hAnsi="Times New Roman" w:cs="Times New Roman"/>
          <w:sz w:val="28"/>
          <w:szCs w:val="28"/>
        </w:rPr>
        <w:t>ЦСПСиД</w:t>
      </w:r>
      <w:proofErr w:type="spellEnd"/>
      <w:r w:rsidRPr="00023D4B">
        <w:rPr>
          <w:rFonts w:ascii="Times New Roman" w:eastAsia="Times New Roman" w:hAnsi="Times New Roman" w:cs="Times New Roman"/>
          <w:sz w:val="28"/>
          <w:szCs w:val="28"/>
        </w:rPr>
        <w:t>»,</w:t>
      </w:r>
      <w:r w:rsidRPr="00023D4B">
        <w:t xml:space="preserve"> </w:t>
      </w:r>
      <w:r w:rsidRPr="009D201D">
        <w:rPr>
          <w:rFonts w:ascii="Times New Roman" w:hAnsi="Times New Roman" w:cs="Times New Roman"/>
          <w:sz w:val="28"/>
          <w:szCs w:val="28"/>
        </w:rPr>
        <w:t>вправе:</w:t>
      </w:r>
    </w:p>
    <w:p w:rsidR="00E04040" w:rsidRPr="009D201D" w:rsidRDefault="00E04040" w:rsidP="00086676">
      <w:pPr>
        <w:spacing w:after="0"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 </w:t>
      </w:r>
      <w:r w:rsidRPr="009D201D">
        <w:rPr>
          <w:rFonts w:ascii="Times New Roman" w:hAnsi="Times New Roman" w:cs="Times New Roman"/>
          <w:sz w:val="28"/>
          <w:szCs w:val="28"/>
        </w:rPr>
        <w:t>заключать дополнительное соглашение к настоящему социальному контракту;</w:t>
      </w:r>
    </w:p>
    <w:p w:rsidR="00E04040" w:rsidRPr="009D201D" w:rsidRDefault="00E04040" w:rsidP="00086676">
      <w:pPr>
        <w:spacing w:after="0"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б) </w:t>
      </w:r>
      <w:r w:rsidRPr="009D201D">
        <w:rPr>
          <w:rFonts w:ascii="Times New Roman" w:hAnsi="Times New Roman" w:cs="Times New Roman"/>
          <w:sz w:val="28"/>
          <w:szCs w:val="28"/>
        </w:rPr>
        <w:t>продлевать срок действия настоящего социального контракта в случае наступления независящих от получателя помощи событий, влияющих на выполнение социального контракта (длительное лечение, смерть близких родственников, другие заслуживающие внимания обстоятельства при реализации программы социальной адаптации);</w:t>
      </w:r>
    </w:p>
    <w:p w:rsidR="00E04040" w:rsidRPr="009D201D" w:rsidRDefault="00E04040" w:rsidP="00086676">
      <w:pPr>
        <w:spacing w:after="0"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Pr="009D201D">
        <w:rPr>
          <w:rFonts w:ascii="Times New Roman" w:hAnsi="Times New Roman" w:cs="Times New Roman"/>
          <w:sz w:val="28"/>
          <w:szCs w:val="28"/>
        </w:rPr>
        <w:t>требовать от Заявителя исполнения мероприятий программы социальной адаптации;</w:t>
      </w:r>
    </w:p>
    <w:p w:rsidR="00E04040" w:rsidRPr="009D201D" w:rsidRDefault="00E04040" w:rsidP="00086676">
      <w:pPr>
        <w:spacing w:after="0"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г) </w:t>
      </w:r>
      <w:r w:rsidRPr="009D201D">
        <w:rPr>
          <w:rFonts w:ascii="Times New Roman" w:hAnsi="Times New Roman" w:cs="Times New Roman"/>
          <w:sz w:val="28"/>
          <w:szCs w:val="28"/>
        </w:rPr>
        <w:t>прекратить предоставление денежной выплаты в случае самостоятельного преодоления трудной жизненной ситуации гражданина с месяца, следующего за месяцем возникновения указанного обстоятельства;</w:t>
      </w:r>
    </w:p>
    <w:p w:rsidR="00E04040" w:rsidRPr="009D201D" w:rsidRDefault="00E04040" w:rsidP="00086676">
      <w:pPr>
        <w:pStyle w:val="20"/>
        <w:shd w:val="clear" w:color="auto" w:fill="auto"/>
        <w:spacing w:line="23" w:lineRule="atLeast"/>
        <w:ind w:firstLine="709"/>
        <w:contextualSpacing/>
        <w:jc w:val="both"/>
        <w:rPr>
          <w:color w:val="000000"/>
          <w:lang w:eastAsia="ru-RU" w:bidi="ru-RU"/>
        </w:rPr>
      </w:pPr>
      <w:r>
        <w:rPr>
          <w:color w:val="000000"/>
          <w:lang w:eastAsia="ru-RU" w:bidi="ru-RU"/>
        </w:rPr>
        <w:t xml:space="preserve">д) </w:t>
      </w:r>
      <w:r w:rsidRPr="009D201D">
        <w:rPr>
          <w:color w:val="000000"/>
          <w:lang w:eastAsia="ru-RU" w:bidi="ru-RU"/>
        </w:rPr>
        <w:t>расторгнуть настоящий социальный контракт в одностороннем порядке при наступлении одного или нескольких случаев, приведенных ниже:</w:t>
      </w:r>
    </w:p>
    <w:p w:rsidR="00E04040" w:rsidRPr="009D201D" w:rsidRDefault="00E04040" w:rsidP="00086676">
      <w:pPr>
        <w:pStyle w:val="ConsPlusNormal"/>
        <w:spacing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D201D">
        <w:rPr>
          <w:rFonts w:ascii="Times New Roman" w:hAnsi="Times New Roman" w:cs="Times New Roman"/>
          <w:sz w:val="28"/>
          <w:szCs w:val="28"/>
        </w:rPr>
        <w:t>невыполнение заявителем мероприятий, предусмотренных программой социальной адаптации;</w:t>
      </w:r>
    </w:p>
    <w:p w:rsidR="00E04040" w:rsidRPr="009D201D" w:rsidRDefault="00E04040" w:rsidP="00086676">
      <w:pPr>
        <w:pStyle w:val="ConsPlusNormal"/>
        <w:spacing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D201D">
        <w:rPr>
          <w:rFonts w:ascii="Times New Roman" w:hAnsi="Times New Roman" w:cs="Times New Roman"/>
          <w:sz w:val="28"/>
          <w:szCs w:val="28"/>
        </w:rPr>
        <w:t>добровольный отказ заявителя от государственной социальной помощи, оказываемой на основании социального контракта, выразившегося в подаче соответствующего заявления;</w:t>
      </w:r>
    </w:p>
    <w:p w:rsidR="00E04040" w:rsidRPr="009D201D" w:rsidRDefault="00E04040" w:rsidP="00086676">
      <w:pPr>
        <w:pStyle w:val="ConsPlusNormal"/>
        <w:spacing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9D201D">
        <w:rPr>
          <w:rFonts w:ascii="Times New Roman" w:hAnsi="Times New Roman" w:cs="Times New Roman"/>
          <w:sz w:val="28"/>
          <w:szCs w:val="28"/>
        </w:rPr>
        <w:t xml:space="preserve">переезд </w:t>
      </w:r>
      <w:r>
        <w:rPr>
          <w:rFonts w:ascii="Times New Roman" w:hAnsi="Times New Roman" w:cs="Times New Roman"/>
          <w:sz w:val="28"/>
          <w:szCs w:val="28"/>
        </w:rPr>
        <w:t>З</w:t>
      </w:r>
      <w:r w:rsidRPr="009D201D">
        <w:rPr>
          <w:rFonts w:ascii="Times New Roman" w:hAnsi="Times New Roman" w:cs="Times New Roman"/>
          <w:sz w:val="28"/>
          <w:szCs w:val="28"/>
        </w:rPr>
        <w:t xml:space="preserve">аявителя (семьи </w:t>
      </w:r>
      <w:r>
        <w:rPr>
          <w:rFonts w:ascii="Times New Roman" w:hAnsi="Times New Roman" w:cs="Times New Roman"/>
          <w:sz w:val="28"/>
          <w:szCs w:val="28"/>
        </w:rPr>
        <w:t>З</w:t>
      </w:r>
      <w:r w:rsidRPr="009D201D">
        <w:rPr>
          <w:rFonts w:ascii="Times New Roman" w:hAnsi="Times New Roman" w:cs="Times New Roman"/>
          <w:sz w:val="28"/>
          <w:szCs w:val="28"/>
        </w:rPr>
        <w:t>аявителя) за пределы Республики Тыва;</w:t>
      </w:r>
    </w:p>
    <w:p w:rsidR="00E04040" w:rsidRPr="009D201D" w:rsidRDefault="00E04040" w:rsidP="00086676">
      <w:pPr>
        <w:pStyle w:val="ConsPlusNormal"/>
        <w:spacing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9D201D">
        <w:rPr>
          <w:rFonts w:ascii="Times New Roman" w:hAnsi="Times New Roman" w:cs="Times New Roman"/>
          <w:sz w:val="28"/>
          <w:szCs w:val="28"/>
        </w:rPr>
        <w:t>изменение состава семьи, повлекше</w:t>
      </w:r>
      <w:r>
        <w:rPr>
          <w:rFonts w:ascii="Times New Roman" w:hAnsi="Times New Roman" w:cs="Times New Roman"/>
          <w:sz w:val="28"/>
          <w:szCs w:val="28"/>
        </w:rPr>
        <w:t>е</w:t>
      </w:r>
      <w:r w:rsidRPr="009D201D">
        <w:rPr>
          <w:rFonts w:ascii="Times New Roman" w:hAnsi="Times New Roman" w:cs="Times New Roman"/>
          <w:sz w:val="28"/>
          <w:szCs w:val="28"/>
        </w:rPr>
        <w:t xml:space="preserve"> увеличение среднедушевого дохода семьи и дохода одиноко проживающего гражданина;</w:t>
      </w:r>
    </w:p>
    <w:p w:rsidR="00E04040" w:rsidRPr="009D201D" w:rsidRDefault="00E04040" w:rsidP="00086676">
      <w:pPr>
        <w:pStyle w:val="ConsPlusNormal"/>
        <w:spacing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9D201D">
        <w:rPr>
          <w:rFonts w:ascii="Times New Roman" w:hAnsi="Times New Roman" w:cs="Times New Roman"/>
          <w:sz w:val="28"/>
          <w:szCs w:val="28"/>
        </w:rPr>
        <w:t>возникновени</w:t>
      </w:r>
      <w:r>
        <w:rPr>
          <w:rFonts w:ascii="Times New Roman" w:hAnsi="Times New Roman" w:cs="Times New Roman"/>
          <w:sz w:val="28"/>
          <w:szCs w:val="28"/>
        </w:rPr>
        <w:t>е обстоятельств, при которых Заявитель (семья З</w:t>
      </w:r>
      <w:r w:rsidRPr="009D201D">
        <w:rPr>
          <w:rFonts w:ascii="Times New Roman" w:hAnsi="Times New Roman" w:cs="Times New Roman"/>
          <w:sz w:val="28"/>
          <w:szCs w:val="28"/>
        </w:rPr>
        <w:t xml:space="preserve">аявителя) самостоятельно преодолевает трудную жизненную ситуацию; </w:t>
      </w:r>
    </w:p>
    <w:p w:rsidR="00E04040" w:rsidRPr="009D201D" w:rsidRDefault="00E04040" w:rsidP="00086676">
      <w:pPr>
        <w:pStyle w:val="ConsPlusNormal"/>
        <w:spacing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9D201D">
        <w:rPr>
          <w:rFonts w:ascii="Times New Roman" w:hAnsi="Times New Roman" w:cs="Times New Roman"/>
          <w:sz w:val="28"/>
          <w:szCs w:val="28"/>
        </w:rPr>
        <w:t>нецелевое использование денежных сре</w:t>
      </w:r>
      <w:proofErr w:type="gramStart"/>
      <w:r w:rsidRPr="009D201D">
        <w:rPr>
          <w:rFonts w:ascii="Times New Roman" w:hAnsi="Times New Roman" w:cs="Times New Roman"/>
          <w:sz w:val="28"/>
          <w:szCs w:val="28"/>
        </w:rPr>
        <w:t>дств пр</w:t>
      </w:r>
      <w:proofErr w:type="gramEnd"/>
      <w:r w:rsidRPr="009D201D">
        <w:rPr>
          <w:rFonts w:ascii="Times New Roman" w:hAnsi="Times New Roman" w:cs="Times New Roman"/>
          <w:sz w:val="28"/>
          <w:szCs w:val="28"/>
        </w:rPr>
        <w:t>и выполнении обязательств в рамках социального контракта;</w:t>
      </w:r>
    </w:p>
    <w:p w:rsidR="00E04040" w:rsidRPr="009D201D" w:rsidRDefault="00E04040" w:rsidP="00086676">
      <w:pPr>
        <w:pStyle w:val="ConsPlusNormal"/>
        <w:spacing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9D201D">
        <w:rPr>
          <w:rFonts w:ascii="Times New Roman" w:hAnsi="Times New Roman" w:cs="Times New Roman"/>
          <w:sz w:val="28"/>
          <w:szCs w:val="28"/>
        </w:rPr>
        <w:t>предоставление заявителем недостоверной информации (сведений) о ходе выполнения мероприятий, предусмотренных программой социальной адаптации.</w:t>
      </w:r>
    </w:p>
    <w:p w:rsidR="00E04040" w:rsidRPr="009D201D" w:rsidRDefault="00E04040" w:rsidP="00086676">
      <w:pPr>
        <w:pStyle w:val="ConsPlusNormal"/>
        <w:spacing w:line="23" w:lineRule="atLeast"/>
        <w:ind w:firstLine="709"/>
        <w:contextualSpacing/>
        <w:jc w:val="both"/>
        <w:rPr>
          <w:rFonts w:ascii="Times New Roman" w:hAnsi="Times New Roman" w:cs="Times New Roman"/>
          <w:sz w:val="28"/>
          <w:szCs w:val="28"/>
        </w:rPr>
      </w:pPr>
      <w:r w:rsidRPr="009D201D">
        <w:rPr>
          <w:rFonts w:ascii="Times New Roman" w:hAnsi="Times New Roman" w:cs="Times New Roman"/>
          <w:sz w:val="28"/>
          <w:szCs w:val="28"/>
        </w:rPr>
        <w:t>Центр социальной помощи семье и детям вправе затребовать возврат необоснованно полученных денежных сре</w:t>
      </w:r>
      <w:proofErr w:type="gramStart"/>
      <w:r w:rsidRPr="009D201D">
        <w:rPr>
          <w:rFonts w:ascii="Times New Roman" w:hAnsi="Times New Roman" w:cs="Times New Roman"/>
          <w:sz w:val="28"/>
          <w:szCs w:val="28"/>
        </w:rPr>
        <w:t>дств в р</w:t>
      </w:r>
      <w:proofErr w:type="gramEnd"/>
      <w:r w:rsidRPr="009D201D">
        <w:rPr>
          <w:rFonts w:ascii="Times New Roman" w:hAnsi="Times New Roman" w:cs="Times New Roman"/>
          <w:sz w:val="28"/>
          <w:szCs w:val="28"/>
        </w:rPr>
        <w:t>езультате несвоевременного оповещения о случаях, наступление которых влечет прекращение и расторжение социального контракта</w:t>
      </w:r>
      <w:r>
        <w:rPr>
          <w:rFonts w:ascii="Times New Roman" w:hAnsi="Times New Roman" w:cs="Times New Roman"/>
          <w:sz w:val="28"/>
          <w:szCs w:val="28"/>
        </w:rPr>
        <w:t>,</w:t>
      </w:r>
      <w:r w:rsidRPr="009D201D">
        <w:rPr>
          <w:rFonts w:ascii="Times New Roman" w:hAnsi="Times New Roman" w:cs="Times New Roman"/>
          <w:sz w:val="28"/>
          <w:szCs w:val="28"/>
        </w:rPr>
        <w:t xml:space="preserve"> в сроки, установленные действующими нормативными правовыми актами Республики Тыва, регулирующими порядок предоставления </w:t>
      </w:r>
      <w:r w:rsidRPr="009D201D">
        <w:rPr>
          <w:rFonts w:ascii="Times New Roman" w:hAnsi="Times New Roman" w:cs="Times New Roman"/>
          <w:sz w:val="28"/>
          <w:szCs w:val="28"/>
        </w:rPr>
        <w:lastRenderedPageBreak/>
        <w:t>государственной социальной помощи на основании социального контракта.</w:t>
      </w:r>
    </w:p>
    <w:p w:rsidR="00E04040" w:rsidRPr="00063E39" w:rsidRDefault="00E04040" w:rsidP="00086676">
      <w:pPr>
        <w:pStyle w:val="20"/>
        <w:shd w:val="clear" w:color="auto" w:fill="auto"/>
        <w:tabs>
          <w:tab w:val="left" w:pos="1361"/>
        </w:tabs>
        <w:spacing w:line="23" w:lineRule="atLeast"/>
        <w:ind w:firstLine="709"/>
        <w:contextualSpacing/>
        <w:jc w:val="both"/>
      </w:pPr>
      <w:r>
        <w:t>2.3</w:t>
      </w:r>
      <w:r w:rsidRPr="00063E39">
        <w:t>. В рамках оказания государственной социальной помощи на основании социального контракта гражданин, с которым заключен социальный контракт, обязан:</w:t>
      </w:r>
    </w:p>
    <w:p w:rsidR="001505DB" w:rsidRPr="00503A71" w:rsidRDefault="001505DB" w:rsidP="001505DB">
      <w:pPr>
        <w:pStyle w:val="ConsPlusNormal"/>
        <w:spacing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а) г</w:t>
      </w:r>
      <w:r w:rsidRPr="003E5237">
        <w:rPr>
          <w:rFonts w:ascii="Times New Roman" w:hAnsi="Times New Roman" w:cs="Times New Roman"/>
          <w:sz w:val="28"/>
          <w:szCs w:val="28"/>
        </w:rPr>
        <w:t>ражданин ежемесячно до 5 числа месяца, следующего за отчётным,</w:t>
      </w:r>
      <w:r>
        <w:rPr>
          <w:rFonts w:ascii="Times New Roman" w:hAnsi="Times New Roman" w:cs="Times New Roman"/>
          <w:sz w:val="28"/>
          <w:szCs w:val="28"/>
        </w:rPr>
        <w:t xml:space="preserve"> предоставляет в центр социальной помощи отчёт о выполнении мероприятий программы социальной адаптации, по форме установленной центром, с приложением документов, подтверждающих исполнения</w:t>
      </w:r>
      <w:r w:rsidR="004A3466">
        <w:rPr>
          <w:rFonts w:ascii="Times New Roman" w:hAnsi="Times New Roman" w:cs="Times New Roman"/>
          <w:sz w:val="28"/>
          <w:szCs w:val="28"/>
        </w:rPr>
        <w:t>;</w:t>
      </w:r>
    </w:p>
    <w:p w:rsidR="00E04040" w:rsidRPr="00063E39" w:rsidRDefault="00E04040" w:rsidP="00086676">
      <w:pPr>
        <w:pStyle w:val="20"/>
        <w:shd w:val="clear" w:color="auto" w:fill="auto"/>
        <w:tabs>
          <w:tab w:val="left" w:pos="1361"/>
        </w:tabs>
        <w:spacing w:line="23" w:lineRule="atLeast"/>
        <w:ind w:firstLine="709"/>
        <w:contextualSpacing/>
        <w:jc w:val="both"/>
      </w:pPr>
      <w:r w:rsidRPr="001505DB">
        <w:t>б) уведомить центр социальной</w:t>
      </w:r>
      <w:r w:rsidRPr="00063E39">
        <w:t xml:space="preserve"> помощи семьи и детям в течени</w:t>
      </w:r>
      <w:proofErr w:type="gramStart"/>
      <w:r w:rsidRPr="00063E39">
        <w:t>и</w:t>
      </w:r>
      <w:proofErr w:type="gramEnd"/>
      <w:r w:rsidRPr="00063E39">
        <w:t xml:space="preserve"> 3 рабочих дней о досрочном прекращении выполнения мероприятий программы социальной адаптации в период действия социального контракта;</w:t>
      </w:r>
    </w:p>
    <w:p w:rsidR="00E04040" w:rsidRPr="00063E39" w:rsidRDefault="00E04040" w:rsidP="00086676">
      <w:pPr>
        <w:pStyle w:val="20"/>
        <w:shd w:val="clear" w:color="auto" w:fill="auto"/>
        <w:tabs>
          <w:tab w:val="left" w:pos="1361"/>
        </w:tabs>
        <w:spacing w:line="23" w:lineRule="atLeast"/>
        <w:ind w:firstLine="709"/>
        <w:contextualSpacing/>
        <w:jc w:val="both"/>
      </w:pPr>
      <w:r w:rsidRPr="00063E39">
        <w:t>в) представлять по запросу центра социальной помощи семье и детям информацию об условиях жизни гражданина (семьи гражданина) в течени</w:t>
      </w:r>
      <w:proofErr w:type="gramStart"/>
      <w:r w:rsidRPr="00063E39">
        <w:t>и</w:t>
      </w:r>
      <w:proofErr w:type="gramEnd"/>
      <w:r w:rsidRPr="00063E39">
        <w:t xml:space="preserve"> 12 месяцев со дня окончания срока действия социального контракта.</w:t>
      </w:r>
    </w:p>
    <w:p w:rsidR="00E04040" w:rsidRPr="004D7CFE" w:rsidRDefault="00E04040" w:rsidP="00086676">
      <w:pPr>
        <w:pStyle w:val="20"/>
        <w:shd w:val="clear" w:color="auto" w:fill="auto"/>
        <w:tabs>
          <w:tab w:val="left" w:pos="1361"/>
        </w:tabs>
        <w:spacing w:line="23" w:lineRule="atLeast"/>
        <w:ind w:firstLine="709"/>
        <w:contextualSpacing/>
        <w:jc w:val="both"/>
      </w:pPr>
      <w:r w:rsidRPr="00063E39">
        <w:t xml:space="preserve">г) предпринять действия по выполнению мероприятий, </w:t>
      </w:r>
      <w:r w:rsidRPr="004D7CFE">
        <w:t>предусмотренных социальным контрактом;</w:t>
      </w:r>
    </w:p>
    <w:p w:rsidR="00E04040" w:rsidRDefault="00E04040" w:rsidP="00086676">
      <w:pPr>
        <w:pStyle w:val="20"/>
        <w:shd w:val="clear" w:color="auto" w:fill="auto"/>
        <w:tabs>
          <w:tab w:val="left" w:pos="1361"/>
        </w:tabs>
        <w:spacing w:line="23" w:lineRule="atLeast"/>
        <w:ind w:firstLine="709"/>
        <w:contextualSpacing/>
        <w:jc w:val="both"/>
      </w:pPr>
      <w:r w:rsidRPr="004D7CFE">
        <w:t>д) с целью удовлетворения текущих потребностей приобрести товары первой необходимости, одежду, обувь, лекарственные препараты, товары для ведения личного подсобного хозяйства, пройти лечение, профилактический</w:t>
      </w:r>
      <w:r>
        <w:t xml:space="preserve"> медицинский осмотр в целях стимулирования ведения здорового образа жизни, а также приобрести товары для обеспечения потребности семьи гражданина в товарах и услугах дошкольного и школьного образования.</w:t>
      </w:r>
    </w:p>
    <w:p w:rsidR="00E04040" w:rsidRPr="009D201D" w:rsidRDefault="00E04040" w:rsidP="00086676">
      <w:pPr>
        <w:pStyle w:val="a3"/>
        <w:spacing w:after="0" w:line="23" w:lineRule="atLeast"/>
        <w:ind w:left="0" w:firstLine="709"/>
        <w:jc w:val="both"/>
        <w:rPr>
          <w:rFonts w:ascii="Times New Roman" w:hAnsi="Times New Roman" w:cs="Times New Roman"/>
          <w:sz w:val="28"/>
          <w:szCs w:val="28"/>
        </w:rPr>
      </w:pPr>
      <w:r>
        <w:rPr>
          <w:rFonts w:ascii="Times New Roman" w:hAnsi="Times New Roman" w:cs="Times New Roman"/>
          <w:sz w:val="28"/>
          <w:szCs w:val="28"/>
        </w:rPr>
        <w:t xml:space="preserve">е) </w:t>
      </w:r>
      <w:r w:rsidRPr="009D201D">
        <w:rPr>
          <w:rFonts w:ascii="Times New Roman" w:hAnsi="Times New Roman" w:cs="Times New Roman"/>
          <w:sz w:val="28"/>
          <w:szCs w:val="28"/>
        </w:rPr>
        <w:t>предпринять действия, направленные на сохранение здоровья, в том числе на ежегодное прохождение профилактического медицинского осмотра или диспансеризации, а также на проведение гражданином и членами его семьи вакцинации в соответствии с национальным календарем профилактических прививок при отсутствии медицинских противопоказаний;</w:t>
      </w:r>
    </w:p>
    <w:p w:rsidR="00E04040" w:rsidRPr="009D201D" w:rsidRDefault="00E04040" w:rsidP="00086676">
      <w:pPr>
        <w:pStyle w:val="20"/>
        <w:shd w:val="clear" w:color="auto" w:fill="auto"/>
        <w:spacing w:line="23" w:lineRule="atLeast"/>
        <w:ind w:firstLine="709"/>
        <w:contextualSpacing/>
        <w:jc w:val="both"/>
        <w:rPr>
          <w:color w:val="000000"/>
          <w:lang w:eastAsia="ru-RU" w:bidi="ru-RU"/>
        </w:rPr>
      </w:pPr>
      <w:r>
        <w:t>ж) уведомлять ц</w:t>
      </w:r>
      <w:r w:rsidRPr="009D201D">
        <w:t xml:space="preserve">ентр социальной помощи семье и детям в течение 10 рабочих дней о </w:t>
      </w:r>
      <w:r w:rsidRPr="009D201D">
        <w:rPr>
          <w:color w:val="000000"/>
          <w:lang w:eastAsia="ru-RU" w:bidi="ru-RU"/>
        </w:rPr>
        <w:t>наступлении одного или нескольких случаев</w:t>
      </w:r>
      <w:r>
        <w:rPr>
          <w:color w:val="000000"/>
          <w:lang w:eastAsia="ru-RU" w:bidi="ru-RU"/>
        </w:rPr>
        <w:t>,</w:t>
      </w:r>
      <w:r w:rsidRPr="009D201D">
        <w:rPr>
          <w:color w:val="000000"/>
          <w:lang w:eastAsia="ru-RU" w:bidi="ru-RU"/>
        </w:rPr>
        <w:t xml:space="preserve"> приведенных ниже:</w:t>
      </w:r>
    </w:p>
    <w:p w:rsidR="00E04040" w:rsidRPr="009D201D" w:rsidRDefault="00E04040" w:rsidP="00086676">
      <w:pPr>
        <w:pStyle w:val="ConsPlusNormal"/>
        <w:spacing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D201D">
        <w:rPr>
          <w:rFonts w:ascii="Times New Roman" w:hAnsi="Times New Roman" w:cs="Times New Roman"/>
          <w:sz w:val="28"/>
          <w:szCs w:val="28"/>
        </w:rPr>
        <w:t xml:space="preserve">переезд </w:t>
      </w:r>
      <w:r>
        <w:rPr>
          <w:rFonts w:ascii="Times New Roman" w:hAnsi="Times New Roman" w:cs="Times New Roman"/>
          <w:sz w:val="28"/>
          <w:szCs w:val="28"/>
        </w:rPr>
        <w:t>Заявителя (семьи З</w:t>
      </w:r>
      <w:r w:rsidRPr="009D201D">
        <w:rPr>
          <w:rFonts w:ascii="Times New Roman" w:hAnsi="Times New Roman" w:cs="Times New Roman"/>
          <w:sz w:val="28"/>
          <w:szCs w:val="28"/>
        </w:rPr>
        <w:t>аявителя) за пределы Республики Тыва;</w:t>
      </w:r>
    </w:p>
    <w:p w:rsidR="00E04040" w:rsidRPr="009D201D" w:rsidRDefault="00E04040" w:rsidP="00086676">
      <w:pPr>
        <w:pStyle w:val="ConsPlusNormal"/>
        <w:spacing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D201D">
        <w:rPr>
          <w:rFonts w:ascii="Times New Roman" w:hAnsi="Times New Roman" w:cs="Times New Roman"/>
          <w:sz w:val="28"/>
          <w:szCs w:val="28"/>
        </w:rPr>
        <w:t>изменение состава семьи, повлекше</w:t>
      </w:r>
      <w:r>
        <w:rPr>
          <w:rFonts w:ascii="Times New Roman" w:hAnsi="Times New Roman" w:cs="Times New Roman"/>
          <w:sz w:val="28"/>
          <w:szCs w:val="28"/>
        </w:rPr>
        <w:t>е</w:t>
      </w:r>
      <w:r w:rsidRPr="009D201D">
        <w:rPr>
          <w:rFonts w:ascii="Times New Roman" w:hAnsi="Times New Roman" w:cs="Times New Roman"/>
          <w:sz w:val="28"/>
          <w:szCs w:val="28"/>
        </w:rPr>
        <w:t xml:space="preserve"> увеличение среднедушевого дохода семьи и дохода одиноко проживающего гражданина;</w:t>
      </w:r>
    </w:p>
    <w:p w:rsidR="00E04040" w:rsidRPr="00872AD0" w:rsidRDefault="00E04040" w:rsidP="00086676">
      <w:pPr>
        <w:pStyle w:val="ConsPlusNormal"/>
        <w:spacing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9D201D">
        <w:rPr>
          <w:rFonts w:ascii="Times New Roman" w:hAnsi="Times New Roman" w:cs="Times New Roman"/>
          <w:sz w:val="28"/>
          <w:szCs w:val="28"/>
        </w:rPr>
        <w:t>возникнове</w:t>
      </w:r>
      <w:r>
        <w:rPr>
          <w:rFonts w:ascii="Times New Roman" w:hAnsi="Times New Roman" w:cs="Times New Roman"/>
          <w:sz w:val="28"/>
          <w:szCs w:val="28"/>
        </w:rPr>
        <w:t>ние обстоятельств, при которых Заявитель (семья З</w:t>
      </w:r>
      <w:r w:rsidRPr="009D201D">
        <w:rPr>
          <w:rFonts w:ascii="Times New Roman" w:hAnsi="Times New Roman" w:cs="Times New Roman"/>
          <w:sz w:val="28"/>
          <w:szCs w:val="28"/>
        </w:rPr>
        <w:t>аявителя) самостоятельно преодолевает трудную жизненную ситуацию</w:t>
      </w:r>
      <w:r>
        <w:rPr>
          <w:rFonts w:ascii="Times New Roman" w:hAnsi="Times New Roman" w:cs="Times New Roman"/>
          <w:sz w:val="28"/>
          <w:szCs w:val="28"/>
        </w:rPr>
        <w:t>;</w:t>
      </w:r>
    </w:p>
    <w:p w:rsidR="00E04040" w:rsidRPr="009D201D" w:rsidRDefault="00E04040" w:rsidP="00086676">
      <w:pPr>
        <w:pStyle w:val="ConsPlusNormal"/>
        <w:spacing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 </w:t>
      </w:r>
      <w:r w:rsidRPr="009D201D">
        <w:rPr>
          <w:rFonts w:ascii="Times New Roman" w:hAnsi="Times New Roman" w:cs="Times New Roman"/>
          <w:sz w:val="28"/>
          <w:szCs w:val="28"/>
        </w:rPr>
        <w:t>использовать денежные средства при выполнении обязательств в рамках социального контракта исключительно по целевому назначению;</w:t>
      </w:r>
    </w:p>
    <w:p w:rsidR="00E04040" w:rsidRPr="009D201D" w:rsidRDefault="00E04040" w:rsidP="00086676">
      <w:pPr>
        <w:spacing w:after="0"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и) во</w:t>
      </w:r>
      <w:r w:rsidRPr="009D201D">
        <w:rPr>
          <w:rFonts w:ascii="Times New Roman" w:hAnsi="Times New Roman" w:cs="Times New Roman"/>
          <w:sz w:val="28"/>
          <w:szCs w:val="28"/>
        </w:rPr>
        <w:t>звратить денежные средства, полученные на реализацию настоящего социального контракта</w:t>
      </w:r>
      <w:r>
        <w:rPr>
          <w:rFonts w:ascii="Times New Roman" w:hAnsi="Times New Roman" w:cs="Times New Roman"/>
          <w:sz w:val="28"/>
          <w:szCs w:val="28"/>
        </w:rPr>
        <w:t>,</w:t>
      </w:r>
      <w:r w:rsidRPr="009D201D">
        <w:rPr>
          <w:rFonts w:ascii="Times New Roman" w:hAnsi="Times New Roman" w:cs="Times New Roman"/>
          <w:sz w:val="28"/>
          <w:szCs w:val="28"/>
        </w:rPr>
        <w:t xml:space="preserve"> в случае установления </w:t>
      </w:r>
      <w:r>
        <w:rPr>
          <w:rFonts w:ascii="Times New Roman" w:hAnsi="Times New Roman" w:cs="Times New Roman"/>
          <w:sz w:val="28"/>
          <w:szCs w:val="28"/>
        </w:rPr>
        <w:t>у</w:t>
      </w:r>
      <w:r w:rsidRPr="009D201D">
        <w:rPr>
          <w:rFonts w:ascii="Times New Roman" w:hAnsi="Times New Roman" w:cs="Times New Roman"/>
          <w:sz w:val="28"/>
          <w:szCs w:val="28"/>
        </w:rPr>
        <w:t xml:space="preserve">полномоченным органом либо </w:t>
      </w:r>
      <w:r>
        <w:rPr>
          <w:rFonts w:ascii="Times New Roman" w:hAnsi="Times New Roman" w:cs="Times New Roman"/>
          <w:sz w:val="28"/>
          <w:szCs w:val="28"/>
        </w:rPr>
        <w:t>ц</w:t>
      </w:r>
      <w:r w:rsidRPr="009D201D">
        <w:rPr>
          <w:rFonts w:ascii="Times New Roman" w:hAnsi="Times New Roman" w:cs="Times New Roman"/>
          <w:sz w:val="28"/>
          <w:szCs w:val="28"/>
        </w:rPr>
        <w:t>ентром социальной помощи семье и детям фактов их необоснованного получения или нецелевого использования в порядке и сроки, установленные действующими нормативными правовыми актами Республики Тыва, регулирующими порядок предоставления государственной социальной помощи на основании социального контракта.</w:t>
      </w:r>
    </w:p>
    <w:p w:rsidR="00E04040" w:rsidRPr="009D201D" w:rsidRDefault="00E04040" w:rsidP="00086676">
      <w:pPr>
        <w:pStyle w:val="ConsPlusNormal"/>
        <w:spacing w:line="23"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2.4. </w:t>
      </w:r>
      <w:r w:rsidRPr="009D201D">
        <w:rPr>
          <w:rFonts w:ascii="Times New Roman" w:hAnsi="Times New Roman" w:cs="Times New Roman"/>
          <w:sz w:val="28"/>
          <w:szCs w:val="28"/>
        </w:rPr>
        <w:t>Заявитель вправе:</w:t>
      </w:r>
    </w:p>
    <w:p w:rsidR="00E04040" w:rsidRPr="009D201D" w:rsidRDefault="00E04040" w:rsidP="00086676">
      <w:pPr>
        <w:pStyle w:val="20"/>
        <w:shd w:val="clear" w:color="auto" w:fill="auto"/>
        <w:spacing w:line="23" w:lineRule="atLeast"/>
        <w:ind w:firstLine="709"/>
        <w:contextualSpacing/>
        <w:jc w:val="both"/>
      </w:pPr>
      <w:r>
        <w:t xml:space="preserve">а) </w:t>
      </w:r>
      <w:r w:rsidRPr="009D201D">
        <w:t xml:space="preserve">заключать дополнительное соглашение к настоящему социальному </w:t>
      </w:r>
      <w:r w:rsidRPr="009D201D">
        <w:lastRenderedPageBreak/>
        <w:t>контракту;</w:t>
      </w:r>
    </w:p>
    <w:p w:rsidR="00E04040" w:rsidRPr="009D201D" w:rsidRDefault="00E04040" w:rsidP="00086676">
      <w:pPr>
        <w:pStyle w:val="20"/>
        <w:shd w:val="clear" w:color="auto" w:fill="auto"/>
        <w:spacing w:line="23" w:lineRule="atLeast"/>
        <w:ind w:firstLine="709"/>
        <w:contextualSpacing/>
        <w:jc w:val="both"/>
      </w:pPr>
      <w:r>
        <w:t xml:space="preserve">б) </w:t>
      </w:r>
      <w:r w:rsidRPr="009D201D">
        <w:t>инициировать продление действия настоящего социального контракта;</w:t>
      </w:r>
    </w:p>
    <w:p w:rsidR="00E04040" w:rsidRPr="009D201D" w:rsidRDefault="00E04040" w:rsidP="00086676">
      <w:pPr>
        <w:pStyle w:val="20"/>
        <w:shd w:val="clear" w:color="auto" w:fill="auto"/>
        <w:spacing w:line="23" w:lineRule="atLeast"/>
        <w:ind w:firstLine="709"/>
        <w:contextualSpacing/>
        <w:jc w:val="both"/>
      </w:pPr>
      <w:r>
        <w:t xml:space="preserve">в) </w:t>
      </w:r>
      <w:r w:rsidRPr="009D201D">
        <w:t>инициировать корректировку программы социальной адаптации;</w:t>
      </w:r>
    </w:p>
    <w:p w:rsidR="00E04040" w:rsidRPr="009D201D" w:rsidRDefault="00E04040" w:rsidP="00086676">
      <w:pPr>
        <w:pStyle w:val="20"/>
        <w:shd w:val="clear" w:color="auto" w:fill="auto"/>
        <w:spacing w:line="23" w:lineRule="atLeast"/>
        <w:ind w:firstLine="709"/>
        <w:contextualSpacing/>
        <w:jc w:val="both"/>
      </w:pPr>
      <w:r>
        <w:t xml:space="preserve">г) </w:t>
      </w:r>
      <w:r w:rsidRPr="009D201D">
        <w:t>отказаться от настоящего социального контракта и получения государственной социальной помощи в рамках настоящего социального контракта.</w:t>
      </w:r>
    </w:p>
    <w:p w:rsidR="00E04040" w:rsidRDefault="00E04040" w:rsidP="00086676">
      <w:pPr>
        <w:pStyle w:val="20"/>
        <w:shd w:val="clear" w:color="auto" w:fill="auto"/>
        <w:spacing w:line="23" w:lineRule="atLeast"/>
        <w:ind w:firstLine="709"/>
        <w:contextualSpacing/>
        <w:jc w:val="both"/>
      </w:pPr>
    </w:p>
    <w:p w:rsidR="00E04040" w:rsidRDefault="00E04040" w:rsidP="00086676">
      <w:pPr>
        <w:pStyle w:val="20"/>
        <w:shd w:val="clear" w:color="auto" w:fill="auto"/>
        <w:spacing w:line="23" w:lineRule="atLeast"/>
        <w:ind w:firstLine="709"/>
        <w:contextualSpacing/>
        <w:jc w:val="center"/>
      </w:pPr>
      <w:r w:rsidRPr="009D201D">
        <w:t>3. Порядок</w:t>
      </w:r>
      <w:r>
        <w:t xml:space="preserve"> </w:t>
      </w:r>
      <w:r w:rsidRPr="009D201D">
        <w:t xml:space="preserve">оказания государственной социальной помощи </w:t>
      </w:r>
    </w:p>
    <w:p w:rsidR="00E04040" w:rsidRDefault="00E04040" w:rsidP="00086676">
      <w:pPr>
        <w:pStyle w:val="20"/>
        <w:shd w:val="clear" w:color="auto" w:fill="auto"/>
        <w:spacing w:line="23" w:lineRule="atLeast"/>
        <w:ind w:firstLine="709"/>
        <w:contextualSpacing/>
        <w:jc w:val="center"/>
      </w:pPr>
      <w:r w:rsidRPr="009D201D">
        <w:t>на реализацию мероприятий, направленных на преодоление</w:t>
      </w:r>
    </w:p>
    <w:p w:rsidR="00E04040" w:rsidRDefault="00E04040" w:rsidP="00086676">
      <w:pPr>
        <w:pStyle w:val="20"/>
        <w:shd w:val="clear" w:color="auto" w:fill="auto"/>
        <w:spacing w:line="23" w:lineRule="atLeast"/>
        <w:ind w:firstLine="709"/>
        <w:contextualSpacing/>
        <w:jc w:val="center"/>
      </w:pPr>
      <w:r w:rsidRPr="009D201D">
        <w:t xml:space="preserve"> трудной жизненной ситуации</w:t>
      </w:r>
      <w:r>
        <w:t>,</w:t>
      </w:r>
      <w:r w:rsidRPr="009D201D">
        <w:t xml:space="preserve"> на основании социального контракта</w:t>
      </w:r>
    </w:p>
    <w:p w:rsidR="00E04040" w:rsidRPr="009D201D" w:rsidRDefault="00E04040" w:rsidP="00086676">
      <w:pPr>
        <w:pStyle w:val="20"/>
        <w:shd w:val="clear" w:color="auto" w:fill="auto"/>
        <w:spacing w:line="23" w:lineRule="atLeast"/>
        <w:ind w:firstLine="709"/>
        <w:contextualSpacing/>
      </w:pPr>
    </w:p>
    <w:p w:rsidR="00E04040" w:rsidRPr="00086676" w:rsidRDefault="00E04040" w:rsidP="00086676">
      <w:pPr>
        <w:spacing w:after="0" w:line="23" w:lineRule="atLeast"/>
        <w:ind w:firstLine="709"/>
        <w:jc w:val="both"/>
        <w:rPr>
          <w:rFonts w:ascii="Times New Roman" w:eastAsia="Times New Roman" w:hAnsi="Times New Roman" w:cs="Times New Roman"/>
          <w:sz w:val="28"/>
          <w:szCs w:val="28"/>
        </w:rPr>
      </w:pPr>
      <w:r w:rsidRPr="009D201D">
        <w:rPr>
          <w:rFonts w:ascii="Times New Roman" w:eastAsia="Times New Roman" w:hAnsi="Times New Roman" w:cs="Times New Roman"/>
          <w:sz w:val="28"/>
          <w:szCs w:val="28"/>
        </w:rPr>
        <w:t>Государственная социальная помощь на основании социального контракта в рамках настоящего социального контракта оказывается согласно этапам реализации программы социальной адаптации, являющейся неотъемлемой частью настоящего социального контракта.</w:t>
      </w:r>
    </w:p>
    <w:p w:rsidR="00E04040" w:rsidRDefault="00E04040" w:rsidP="00086676">
      <w:pPr>
        <w:pStyle w:val="20"/>
        <w:shd w:val="clear" w:color="auto" w:fill="auto"/>
        <w:spacing w:line="23" w:lineRule="atLeast"/>
        <w:ind w:firstLine="709"/>
        <w:contextualSpacing/>
        <w:jc w:val="center"/>
      </w:pPr>
      <w:r w:rsidRPr="009D201D">
        <w:t xml:space="preserve">4. Виды и размер государственной социальной помощи </w:t>
      </w:r>
    </w:p>
    <w:p w:rsidR="00E04040" w:rsidRDefault="00E04040" w:rsidP="00086676">
      <w:pPr>
        <w:pStyle w:val="20"/>
        <w:shd w:val="clear" w:color="auto" w:fill="auto"/>
        <w:spacing w:line="23" w:lineRule="atLeast"/>
        <w:ind w:firstLine="709"/>
        <w:contextualSpacing/>
        <w:jc w:val="center"/>
      </w:pPr>
      <w:r w:rsidRPr="009D201D">
        <w:t xml:space="preserve">в реализации мероприятий, направленных на преодоление </w:t>
      </w:r>
    </w:p>
    <w:p w:rsidR="00E04040" w:rsidRPr="009D201D" w:rsidRDefault="00E04040" w:rsidP="00086676">
      <w:pPr>
        <w:pStyle w:val="20"/>
        <w:shd w:val="clear" w:color="auto" w:fill="auto"/>
        <w:spacing w:line="23" w:lineRule="atLeast"/>
        <w:ind w:firstLine="709"/>
        <w:contextualSpacing/>
        <w:jc w:val="center"/>
      </w:pPr>
      <w:r w:rsidRPr="009D201D">
        <w:t>трудной жизненной ситуации</w:t>
      </w:r>
      <w:r>
        <w:t>,</w:t>
      </w:r>
      <w:r w:rsidRPr="009D201D">
        <w:t xml:space="preserve"> на основании социального контракта</w:t>
      </w:r>
    </w:p>
    <w:p w:rsidR="00E04040" w:rsidRPr="009D201D" w:rsidRDefault="00E04040" w:rsidP="00086676">
      <w:pPr>
        <w:pStyle w:val="20"/>
        <w:shd w:val="clear" w:color="auto" w:fill="auto"/>
        <w:spacing w:line="23" w:lineRule="atLeast"/>
        <w:ind w:firstLine="709"/>
        <w:contextualSpacing/>
        <w:jc w:val="both"/>
      </w:pPr>
    </w:p>
    <w:p w:rsidR="00E04040" w:rsidRPr="009D201D" w:rsidRDefault="00E04040" w:rsidP="00086676">
      <w:pPr>
        <w:spacing w:after="0" w:line="23" w:lineRule="atLeast"/>
        <w:ind w:firstLine="709"/>
        <w:contextualSpacing/>
        <w:jc w:val="both"/>
        <w:rPr>
          <w:rFonts w:ascii="Times New Roman" w:eastAsia="Times New Roman" w:hAnsi="Times New Roman" w:cs="Times New Roman"/>
          <w:sz w:val="28"/>
          <w:szCs w:val="28"/>
        </w:rPr>
      </w:pPr>
      <w:r w:rsidRPr="009D201D">
        <w:rPr>
          <w:rFonts w:ascii="Times New Roman" w:eastAsia="Times New Roman" w:hAnsi="Times New Roman" w:cs="Times New Roman"/>
          <w:sz w:val="28"/>
          <w:szCs w:val="28"/>
        </w:rPr>
        <w:t>4.1. Государственная социальная помощь на основании социального контракта в рамках настоящего социального контракт</w:t>
      </w:r>
      <w:r>
        <w:rPr>
          <w:rFonts w:ascii="Times New Roman" w:eastAsia="Times New Roman" w:hAnsi="Times New Roman" w:cs="Times New Roman"/>
          <w:sz w:val="28"/>
          <w:szCs w:val="28"/>
        </w:rPr>
        <w:t>а оказывается в натуральном (</w:t>
      </w:r>
      <w:r w:rsidRPr="009D201D">
        <w:rPr>
          <w:rFonts w:ascii="Times New Roman" w:eastAsia="Times New Roman" w:hAnsi="Times New Roman" w:cs="Times New Roman"/>
          <w:sz w:val="28"/>
          <w:szCs w:val="28"/>
        </w:rPr>
        <w:t>материальном</w:t>
      </w:r>
      <w:r>
        <w:rPr>
          <w:rFonts w:ascii="Times New Roman" w:eastAsia="Times New Roman" w:hAnsi="Times New Roman" w:cs="Times New Roman"/>
          <w:sz w:val="28"/>
          <w:szCs w:val="28"/>
        </w:rPr>
        <w:t xml:space="preserve">) виде </w:t>
      </w:r>
      <w:r w:rsidRPr="009D201D">
        <w:rPr>
          <w:rFonts w:ascii="Times New Roman" w:eastAsia="Times New Roman" w:hAnsi="Times New Roman" w:cs="Times New Roman"/>
          <w:sz w:val="28"/>
          <w:szCs w:val="28"/>
        </w:rPr>
        <w:t>(</w:t>
      </w:r>
      <w:proofErr w:type="gramStart"/>
      <w:r w:rsidRPr="009D201D">
        <w:rPr>
          <w:rFonts w:ascii="Times New Roman" w:eastAsia="Times New Roman" w:hAnsi="Times New Roman" w:cs="Times New Roman"/>
          <w:sz w:val="28"/>
          <w:szCs w:val="28"/>
        </w:rPr>
        <w:t>нужное</w:t>
      </w:r>
      <w:proofErr w:type="gramEnd"/>
      <w:r w:rsidRPr="009D201D">
        <w:rPr>
          <w:rFonts w:ascii="Times New Roman" w:eastAsia="Times New Roman" w:hAnsi="Times New Roman" w:cs="Times New Roman"/>
          <w:sz w:val="28"/>
          <w:szCs w:val="28"/>
        </w:rPr>
        <w:t xml:space="preserve"> подчеркнуть).</w:t>
      </w:r>
    </w:p>
    <w:p w:rsidR="00E04040" w:rsidRPr="009D201D" w:rsidRDefault="00E04040" w:rsidP="00086676">
      <w:pPr>
        <w:spacing w:after="0" w:line="23" w:lineRule="atLeast"/>
        <w:ind w:firstLine="709"/>
        <w:contextualSpacing/>
        <w:jc w:val="both"/>
        <w:rPr>
          <w:rFonts w:ascii="Times New Roman" w:eastAsia="Times New Roman" w:hAnsi="Times New Roman" w:cs="Times New Roman"/>
          <w:sz w:val="28"/>
          <w:szCs w:val="28"/>
        </w:rPr>
      </w:pPr>
      <w:r w:rsidRPr="009D201D">
        <w:rPr>
          <w:rFonts w:ascii="Times New Roman" w:eastAsia="Times New Roman" w:hAnsi="Times New Roman" w:cs="Times New Roman"/>
          <w:sz w:val="28"/>
          <w:szCs w:val="28"/>
        </w:rPr>
        <w:t>4.2. Материальная пом</w:t>
      </w:r>
      <w:r>
        <w:rPr>
          <w:rFonts w:ascii="Times New Roman" w:eastAsia="Times New Roman" w:hAnsi="Times New Roman" w:cs="Times New Roman"/>
          <w:sz w:val="28"/>
          <w:szCs w:val="28"/>
        </w:rPr>
        <w:t>ощь выплачивается единовременно (</w:t>
      </w:r>
      <w:r w:rsidRPr="009D201D">
        <w:rPr>
          <w:rFonts w:ascii="Times New Roman" w:eastAsia="Times New Roman" w:hAnsi="Times New Roman" w:cs="Times New Roman"/>
          <w:sz w:val="28"/>
          <w:szCs w:val="28"/>
        </w:rPr>
        <w:t>регулярно</w:t>
      </w:r>
      <w:r>
        <w:rPr>
          <w:rFonts w:ascii="Times New Roman" w:eastAsia="Times New Roman" w:hAnsi="Times New Roman" w:cs="Times New Roman"/>
          <w:sz w:val="28"/>
          <w:szCs w:val="28"/>
        </w:rPr>
        <w:t>)</w:t>
      </w:r>
      <w:r w:rsidRPr="009D201D">
        <w:rPr>
          <w:rFonts w:ascii="Times New Roman" w:eastAsia="Times New Roman" w:hAnsi="Times New Roman" w:cs="Times New Roman"/>
          <w:sz w:val="28"/>
          <w:szCs w:val="28"/>
        </w:rPr>
        <w:t xml:space="preserve"> в течение__ </w:t>
      </w:r>
      <w:r>
        <w:rPr>
          <w:rFonts w:ascii="Times New Roman" w:eastAsia="Times New Roman" w:hAnsi="Times New Roman" w:cs="Times New Roman"/>
          <w:sz w:val="28"/>
          <w:szCs w:val="28"/>
        </w:rPr>
        <w:t>месяцев</w:t>
      </w:r>
      <w:r w:rsidRPr="009D201D">
        <w:rPr>
          <w:rFonts w:ascii="Times New Roman" w:eastAsia="Times New Roman" w:hAnsi="Times New Roman" w:cs="Times New Roman"/>
          <w:sz w:val="28"/>
          <w:szCs w:val="28"/>
        </w:rPr>
        <w:t xml:space="preserve"> (нужное подчеркнуть).</w:t>
      </w:r>
    </w:p>
    <w:p w:rsidR="00E04040" w:rsidRPr="00086676" w:rsidRDefault="00E04040" w:rsidP="00086676">
      <w:pPr>
        <w:pStyle w:val="a3"/>
        <w:spacing w:after="0" w:line="23" w:lineRule="atLeast"/>
        <w:ind w:left="0" w:firstLine="709"/>
        <w:jc w:val="both"/>
        <w:rPr>
          <w:rFonts w:ascii="Times New Roman" w:hAnsi="Times New Roman" w:cs="Times New Roman"/>
          <w:sz w:val="28"/>
          <w:szCs w:val="28"/>
        </w:rPr>
      </w:pPr>
      <w:r w:rsidRPr="009D201D">
        <w:rPr>
          <w:rFonts w:ascii="Times New Roman" w:hAnsi="Times New Roman" w:cs="Times New Roman"/>
          <w:sz w:val="28"/>
          <w:szCs w:val="28"/>
        </w:rPr>
        <w:t>4.3. Размер материальной помощи в рамках настоящего социального контракта определяется с учетом мероприятий, предусмотренных программой социальной адаптации.</w:t>
      </w:r>
    </w:p>
    <w:p w:rsidR="00E04040" w:rsidRDefault="00E04040" w:rsidP="00086676">
      <w:pPr>
        <w:pStyle w:val="20"/>
        <w:shd w:val="clear" w:color="auto" w:fill="auto"/>
        <w:spacing w:line="23" w:lineRule="atLeast"/>
        <w:ind w:firstLine="709"/>
        <w:contextualSpacing/>
        <w:jc w:val="center"/>
      </w:pPr>
      <w:r w:rsidRPr="009D201D">
        <w:t>5. Срок действия социального контракта</w:t>
      </w:r>
    </w:p>
    <w:p w:rsidR="00E04040" w:rsidRPr="009D201D" w:rsidRDefault="00E04040" w:rsidP="00086676">
      <w:pPr>
        <w:pStyle w:val="20"/>
        <w:shd w:val="clear" w:color="auto" w:fill="auto"/>
        <w:spacing w:line="23" w:lineRule="atLeast"/>
        <w:ind w:firstLine="709"/>
        <w:contextualSpacing/>
        <w:jc w:val="center"/>
      </w:pPr>
    </w:p>
    <w:p w:rsidR="00E04040" w:rsidRPr="009D201D" w:rsidRDefault="00E04040" w:rsidP="00086676">
      <w:pPr>
        <w:pStyle w:val="20"/>
        <w:shd w:val="clear" w:color="auto" w:fill="auto"/>
        <w:spacing w:line="23" w:lineRule="atLeast"/>
        <w:ind w:firstLine="709"/>
        <w:contextualSpacing/>
        <w:jc w:val="both"/>
      </w:pPr>
      <w:r w:rsidRPr="009D201D">
        <w:t>Социальный контракт заключен до «___» _______20__ г.</w:t>
      </w:r>
    </w:p>
    <w:p w:rsidR="00E04040" w:rsidRDefault="00E04040" w:rsidP="00086676">
      <w:pPr>
        <w:pStyle w:val="20"/>
        <w:shd w:val="clear" w:color="auto" w:fill="auto"/>
        <w:spacing w:line="23" w:lineRule="atLeast"/>
        <w:ind w:firstLine="709"/>
        <w:contextualSpacing/>
        <w:jc w:val="both"/>
      </w:pPr>
    </w:p>
    <w:p w:rsidR="00E04040" w:rsidRDefault="00E04040" w:rsidP="00086676">
      <w:pPr>
        <w:pStyle w:val="20"/>
        <w:shd w:val="clear" w:color="auto" w:fill="auto"/>
        <w:spacing w:line="23" w:lineRule="atLeast"/>
        <w:ind w:firstLine="709"/>
        <w:contextualSpacing/>
        <w:jc w:val="center"/>
      </w:pPr>
      <w:r w:rsidRPr="009D201D">
        <w:t>6</w:t>
      </w:r>
      <w:r>
        <w:t>.</w:t>
      </w:r>
      <w:r w:rsidRPr="009D201D">
        <w:t xml:space="preserve"> Требования к конечному результату, порядок изменения </w:t>
      </w:r>
    </w:p>
    <w:p w:rsidR="00E04040" w:rsidRDefault="00E04040" w:rsidP="00086676">
      <w:pPr>
        <w:pStyle w:val="20"/>
        <w:shd w:val="clear" w:color="auto" w:fill="auto"/>
        <w:spacing w:line="23" w:lineRule="atLeast"/>
        <w:ind w:firstLine="709"/>
        <w:contextualSpacing/>
        <w:jc w:val="center"/>
      </w:pPr>
      <w:r w:rsidRPr="009D201D">
        <w:t>и прекращения социального контракта</w:t>
      </w:r>
    </w:p>
    <w:p w:rsidR="00E04040" w:rsidRPr="009D201D" w:rsidRDefault="00E04040" w:rsidP="00086676">
      <w:pPr>
        <w:pStyle w:val="20"/>
        <w:shd w:val="clear" w:color="auto" w:fill="auto"/>
        <w:spacing w:line="23" w:lineRule="atLeast"/>
        <w:ind w:firstLine="709"/>
        <w:contextualSpacing/>
        <w:jc w:val="center"/>
      </w:pPr>
    </w:p>
    <w:p w:rsidR="00E04040" w:rsidRPr="009D201D" w:rsidRDefault="00E04040" w:rsidP="00086676">
      <w:pPr>
        <w:pStyle w:val="ConsPlusNormal"/>
        <w:spacing w:line="23" w:lineRule="atLeast"/>
        <w:ind w:firstLine="709"/>
        <w:contextualSpacing/>
        <w:jc w:val="both"/>
        <w:rPr>
          <w:rFonts w:ascii="Times New Roman" w:hAnsi="Times New Roman" w:cs="Times New Roman"/>
          <w:sz w:val="28"/>
          <w:szCs w:val="28"/>
        </w:rPr>
      </w:pPr>
      <w:r w:rsidRPr="009D201D">
        <w:rPr>
          <w:rFonts w:ascii="Times New Roman" w:hAnsi="Times New Roman" w:cs="Times New Roman"/>
          <w:sz w:val="28"/>
          <w:szCs w:val="28"/>
          <w:lang w:eastAsia="en-US"/>
        </w:rPr>
        <w:t xml:space="preserve">6.1. Конечными результатами реализации настоящего социального контракта являются </w:t>
      </w:r>
      <w:r w:rsidRPr="009D201D">
        <w:rPr>
          <w:rFonts w:ascii="Times New Roman" w:hAnsi="Times New Roman" w:cs="Times New Roman"/>
          <w:sz w:val="28"/>
          <w:szCs w:val="28"/>
        </w:rPr>
        <w:t>повышение денежных доходов гражданина (семьи гражданина), преодоление трудной жизненной ситуации по истечении срока действия социального контракта.</w:t>
      </w:r>
    </w:p>
    <w:p w:rsidR="00E04040" w:rsidRPr="009D201D"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sidRPr="009D201D">
        <w:rPr>
          <w:rFonts w:ascii="Times New Roman" w:hAnsi="Times New Roman" w:cs="Times New Roman"/>
          <w:sz w:val="28"/>
          <w:szCs w:val="28"/>
          <w:lang w:eastAsia="en-US"/>
        </w:rPr>
        <w:t>6.2. Денежные средства, предоставляемые в рамках социального контракта</w:t>
      </w:r>
      <w:r>
        <w:rPr>
          <w:rFonts w:ascii="Times New Roman" w:hAnsi="Times New Roman" w:cs="Times New Roman"/>
          <w:sz w:val="28"/>
          <w:szCs w:val="28"/>
          <w:lang w:eastAsia="en-US"/>
        </w:rPr>
        <w:t>,</w:t>
      </w:r>
      <w:r w:rsidRPr="009D201D">
        <w:rPr>
          <w:rFonts w:ascii="Times New Roman" w:hAnsi="Times New Roman" w:cs="Times New Roman"/>
          <w:sz w:val="28"/>
          <w:szCs w:val="28"/>
          <w:lang w:eastAsia="en-US"/>
        </w:rPr>
        <w:t xml:space="preserve"> возмещаются Заявителем в случаях:</w:t>
      </w:r>
    </w:p>
    <w:p w:rsidR="00E04040" w:rsidRPr="009D201D"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а) </w:t>
      </w:r>
      <w:r w:rsidRPr="009D201D">
        <w:rPr>
          <w:rFonts w:ascii="Times New Roman" w:hAnsi="Times New Roman" w:cs="Times New Roman"/>
          <w:sz w:val="28"/>
          <w:szCs w:val="28"/>
          <w:lang w:eastAsia="en-US"/>
        </w:rPr>
        <w:t>использовани</w:t>
      </w:r>
      <w:r>
        <w:rPr>
          <w:rFonts w:ascii="Times New Roman" w:hAnsi="Times New Roman" w:cs="Times New Roman"/>
          <w:sz w:val="28"/>
          <w:szCs w:val="28"/>
          <w:lang w:eastAsia="en-US"/>
        </w:rPr>
        <w:t>я</w:t>
      </w:r>
      <w:r w:rsidRPr="009D201D">
        <w:rPr>
          <w:rFonts w:ascii="Times New Roman" w:hAnsi="Times New Roman" w:cs="Times New Roman"/>
          <w:sz w:val="28"/>
          <w:szCs w:val="28"/>
          <w:lang w:eastAsia="en-US"/>
        </w:rPr>
        <w:t xml:space="preserve"> полученной денежной выплаты на иные мероприятия, не предусмотренные программой социальной адаптации;</w:t>
      </w:r>
    </w:p>
    <w:p w:rsidR="00E04040" w:rsidRPr="009D201D"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б) </w:t>
      </w:r>
      <w:r w:rsidRPr="009D201D">
        <w:rPr>
          <w:rFonts w:ascii="Times New Roman" w:hAnsi="Times New Roman" w:cs="Times New Roman"/>
          <w:sz w:val="28"/>
          <w:szCs w:val="28"/>
          <w:lang w:eastAsia="en-US"/>
        </w:rPr>
        <w:t>намеренно</w:t>
      </w:r>
      <w:r>
        <w:rPr>
          <w:rFonts w:ascii="Times New Roman" w:hAnsi="Times New Roman" w:cs="Times New Roman"/>
          <w:sz w:val="28"/>
          <w:szCs w:val="28"/>
          <w:lang w:eastAsia="en-US"/>
        </w:rPr>
        <w:t>го</w:t>
      </w:r>
      <w:r w:rsidRPr="009D201D">
        <w:rPr>
          <w:rFonts w:ascii="Times New Roman" w:hAnsi="Times New Roman" w:cs="Times New Roman"/>
          <w:sz w:val="28"/>
          <w:szCs w:val="28"/>
          <w:lang w:eastAsia="en-US"/>
        </w:rPr>
        <w:t xml:space="preserve"> невыполнени</w:t>
      </w:r>
      <w:r>
        <w:rPr>
          <w:rFonts w:ascii="Times New Roman" w:hAnsi="Times New Roman" w:cs="Times New Roman"/>
          <w:sz w:val="28"/>
          <w:szCs w:val="28"/>
          <w:lang w:eastAsia="en-US"/>
        </w:rPr>
        <w:t>я</w:t>
      </w:r>
      <w:r w:rsidRPr="009D201D">
        <w:rPr>
          <w:rFonts w:ascii="Times New Roman" w:hAnsi="Times New Roman" w:cs="Times New Roman"/>
          <w:sz w:val="28"/>
          <w:szCs w:val="28"/>
          <w:lang w:eastAsia="en-US"/>
        </w:rPr>
        <w:t xml:space="preserve"> обязательств, предусмотренных социальным контрактом, а также представлени</w:t>
      </w:r>
      <w:r>
        <w:rPr>
          <w:rFonts w:ascii="Times New Roman" w:hAnsi="Times New Roman" w:cs="Times New Roman"/>
          <w:sz w:val="28"/>
          <w:szCs w:val="28"/>
          <w:lang w:eastAsia="en-US"/>
        </w:rPr>
        <w:t>я</w:t>
      </w:r>
      <w:r w:rsidRPr="009D201D">
        <w:rPr>
          <w:rFonts w:ascii="Times New Roman" w:hAnsi="Times New Roman" w:cs="Times New Roman"/>
          <w:sz w:val="28"/>
          <w:szCs w:val="28"/>
          <w:lang w:eastAsia="en-US"/>
        </w:rPr>
        <w:t xml:space="preserve"> недостоверной информации </w:t>
      </w:r>
      <w:r>
        <w:rPr>
          <w:rFonts w:ascii="Times New Roman" w:hAnsi="Times New Roman" w:cs="Times New Roman"/>
          <w:sz w:val="28"/>
          <w:szCs w:val="28"/>
          <w:lang w:eastAsia="en-US"/>
        </w:rPr>
        <w:t xml:space="preserve">(сведений) </w:t>
      </w:r>
      <w:r w:rsidRPr="009D201D">
        <w:rPr>
          <w:rFonts w:ascii="Times New Roman" w:hAnsi="Times New Roman" w:cs="Times New Roman"/>
          <w:sz w:val="28"/>
          <w:szCs w:val="28"/>
          <w:lang w:eastAsia="en-US"/>
        </w:rPr>
        <w:t>о выполнении мероприятий программы социальной адаптации;</w:t>
      </w:r>
    </w:p>
    <w:p w:rsidR="00E04040" w:rsidRPr="009D201D"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 </w:t>
      </w:r>
      <w:r w:rsidRPr="009D201D">
        <w:rPr>
          <w:rFonts w:ascii="Times New Roman" w:hAnsi="Times New Roman" w:cs="Times New Roman"/>
          <w:sz w:val="28"/>
          <w:szCs w:val="28"/>
          <w:lang w:eastAsia="en-US"/>
        </w:rPr>
        <w:t>представлени</w:t>
      </w:r>
      <w:r>
        <w:rPr>
          <w:rFonts w:ascii="Times New Roman" w:hAnsi="Times New Roman" w:cs="Times New Roman"/>
          <w:sz w:val="28"/>
          <w:szCs w:val="28"/>
          <w:lang w:eastAsia="en-US"/>
        </w:rPr>
        <w:t>я</w:t>
      </w:r>
      <w:r w:rsidRPr="009D201D">
        <w:rPr>
          <w:rFonts w:ascii="Times New Roman" w:hAnsi="Times New Roman" w:cs="Times New Roman"/>
          <w:sz w:val="28"/>
          <w:szCs w:val="28"/>
          <w:lang w:eastAsia="en-US"/>
        </w:rPr>
        <w:t xml:space="preserve"> заведомо недостоверной информации</w:t>
      </w:r>
      <w:r>
        <w:rPr>
          <w:rFonts w:ascii="Times New Roman" w:hAnsi="Times New Roman" w:cs="Times New Roman"/>
          <w:sz w:val="28"/>
          <w:szCs w:val="28"/>
          <w:lang w:eastAsia="en-US"/>
        </w:rPr>
        <w:t xml:space="preserve"> (сведений)</w:t>
      </w:r>
      <w:r w:rsidRPr="009D201D">
        <w:rPr>
          <w:rFonts w:ascii="Times New Roman" w:hAnsi="Times New Roman" w:cs="Times New Roman"/>
          <w:sz w:val="28"/>
          <w:szCs w:val="28"/>
          <w:lang w:eastAsia="en-US"/>
        </w:rPr>
        <w:t xml:space="preserve">, </w:t>
      </w:r>
      <w:r w:rsidRPr="009D201D">
        <w:rPr>
          <w:rFonts w:ascii="Times New Roman" w:hAnsi="Times New Roman" w:cs="Times New Roman"/>
          <w:sz w:val="28"/>
          <w:szCs w:val="28"/>
          <w:lang w:eastAsia="en-US"/>
        </w:rPr>
        <w:lastRenderedPageBreak/>
        <w:t>послужившей основанием для заключения социального контракта;</w:t>
      </w:r>
    </w:p>
    <w:p w:rsidR="00E04040" w:rsidRPr="009D201D"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г) </w:t>
      </w:r>
      <w:r w:rsidRPr="009D201D">
        <w:rPr>
          <w:rFonts w:ascii="Times New Roman" w:hAnsi="Times New Roman" w:cs="Times New Roman"/>
          <w:sz w:val="28"/>
          <w:szCs w:val="28"/>
          <w:lang w:eastAsia="en-US"/>
        </w:rPr>
        <w:t>прекращени</w:t>
      </w:r>
      <w:r>
        <w:rPr>
          <w:rFonts w:ascii="Times New Roman" w:hAnsi="Times New Roman" w:cs="Times New Roman"/>
          <w:sz w:val="28"/>
          <w:szCs w:val="28"/>
          <w:lang w:eastAsia="en-US"/>
        </w:rPr>
        <w:t>я</w:t>
      </w:r>
      <w:r w:rsidRPr="009D201D">
        <w:rPr>
          <w:rFonts w:ascii="Times New Roman" w:hAnsi="Times New Roman" w:cs="Times New Roman"/>
          <w:sz w:val="28"/>
          <w:szCs w:val="28"/>
          <w:lang w:eastAsia="en-US"/>
        </w:rPr>
        <w:t xml:space="preserve"> социального контракта по собственной инициативе. </w:t>
      </w:r>
    </w:p>
    <w:p w:rsidR="00E04040" w:rsidRPr="009D201D"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sidRPr="009D201D">
        <w:rPr>
          <w:rFonts w:ascii="Times New Roman" w:hAnsi="Times New Roman" w:cs="Times New Roman"/>
          <w:sz w:val="28"/>
          <w:szCs w:val="28"/>
          <w:lang w:eastAsia="en-US"/>
        </w:rPr>
        <w:t>6.3. Социальный контракт расторгается в следующих случаях:</w:t>
      </w:r>
    </w:p>
    <w:p w:rsidR="00E04040" w:rsidRPr="009D201D"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а) </w:t>
      </w:r>
      <w:r w:rsidRPr="009D201D">
        <w:rPr>
          <w:rFonts w:ascii="Times New Roman" w:hAnsi="Times New Roman" w:cs="Times New Roman"/>
          <w:sz w:val="28"/>
          <w:szCs w:val="28"/>
          <w:lang w:eastAsia="en-US"/>
        </w:rPr>
        <w:t>невыполнения заявителем мероприятий, предусмотренных программой социальной адаптации;</w:t>
      </w:r>
    </w:p>
    <w:p w:rsidR="00E04040" w:rsidRPr="009D201D"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б) </w:t>
      </w:r>
      <w:r w:rsidRPr="009D201D">
        <w:rPr>
          <w:rFonts w:ascii="Times New Roman" w:hAnsi="Times New Roman" w:cs="Times New Roman"/>
          <w:sz w:val="28"/>
          <w:szCs w:val="28"/>
          <w:lang w:eastAsia="en-US"/>
        </w:rPr>
        <w:t>нецелевого использования денежных сре</w:t>
      </w:r>
      <w:proofErr w:type="gramStart"/>
      <w:r w:rsidRPr="009D201D">
        <w:rPr>
          <w:rFonts w:ascii="Times New Roman" w:hAnsi="Times New Roman" w:cs="Times New Roman"/>
          <w:sz w:val="28"/>
          <w:szCs w:val="28"/>
          <w:lang w:eastAsia="en-US"/>
        </w:rPr>
        <w:t>дств пр</w:t>
      </w:r>
      <w:proofErr w:type="gramEnd"/>
      <w:r w:rsidRPr="009D201D">
        <w:rPr>
          <w:rFonts w:ascii="Times New Roman" w:hAnsi="Times New Roman" w:cs="Times New Roman"/>
          <w:sz w:val="28"/>
          <w:szCs w:val="28"/>
          <w:lang w:eastAsia="en-US"/>
        </w:rPr>
        <w:t>и выполнении обязательств в рамках социального контракта;</w:t>
      </w:r>
    </w:p>
    <w:p w:rsidR="00E04040" w:rsidRPr="009D201D"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 </w:t>
      </w:r>
      <w:r w:rsidRPr="009D201D">
        <w:rPr>
          <w:rFonts w:ascii="Times New Roman" w:hAnsi="Times New Roman" w:cs="Times New Roman"/>
          <w:sz w:val="28"/>
          <w:szCs w:val="28"/>
          <w:lang w:eastAsia="en-US"/>
        </w:rPr>
        <w:t>прекращения статуса малоимущей семьи или малоимущего одиноко проживающего гражданина;</w:t>
      </w:r>
    </w:p>
    <w:p w:rsidR="00E04040" w:rsidRPr="009D201D"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г) </w:t>
      </w:r>
      <w:r w:rsidRPr="009D201D">
        <w:rPr>
          <w:rFonts w:ascii="Times New Roman" w:hAnsi="Times New Roman" w:cs="Times New Roman"/>
          <w:sz w:val="28"/>
          <w:szCs w:val="28"/>
          <w:lang w:eastAsia="en-US"/>
        </w:rPr>
        <w:t>добровольного отказа заявителя от государственной социальной помощи, оказываемой на основании социального контракта, выразившегося в подаче соответствующего заявления;</w:t>
      </w:r>
    </w:p>
    <w:p w:rsidR="00E04040" w:rsidRPr="009D201D"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д) переезда Заявителя (семьи Заявителя) за пределы Республики Тыва</w:t>
      </w:r>
      <w:r w:rsidRPr="009D201D">
        <w:rPr>
          <w:rFonts w:ascii="Times New Roman" w:hAnsi="Times New Roman" w:cs="Times New Roman"/>
          <w:sz w:val="28"/>
          <w:szCs w:val="28"/>
          <w:lang w:eastAsia="en-US"/>
        </w:rPr>
        <w:t>;</w:t>
      </w:r>
    </w:p>
    <w:p w:rsidR="00E04040" w:rsidRPr="009D201D"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е) </w:t>
      </w:r>
      <w:r w:rsidRPr="009D201D">
        <w:rPr>
          <w:rFonts w:ascii="Times New Roman" w:hAnsi="Times New Roman" w:cs="Times New Roman"/>
          <w:sz w:val="28"/>
          <w:szCs w:val="28"/>
          <w:lang w:eastAsia="en-US"/>
        </w:rPr>
        <w:t>изменения состава семьи, повлекше</w:t>
      </w:r>
      <w:r>
        <w:rPr>
          <w:rFonts w:ascii="Times New Roman" w:hAnsi="Times New Roman" w:cs="Times New Roman"/>
          <w:sz w:val="28"/>
          <w:szCs w:val="28"/>
          <w:lang w:eastAsia="en-US"/>
        </w:rPr>
        <w:t>е</w:t>
      </w:r>
      <w:r w:rsidRPr="009D201D">
        <w:rPr>
          <w:rFonts w:ascii="Times New Roman" w:hAnsi="Times New Roman" w:cs="Times New Roman"/>
          <w:sz w:val="28"/>
          <w:szCs w:val="28"/>
          <w:lang w:eastAsia="en-US"/>
        </w:rPr>
        <w:t xml:space="preserve"> увеличение среднедушевого дохода семьи и дохода одиноко проживающего гражданина;</w:t>
      </w:r>
    </w:p>
    <w:p w:rsidR="00E04040" w:rsidRPr="009D201D"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ж) </w:t>
      </w:r>
      <w:r w:rsidRPr="009D201D">
        <w:rPr>
          <w:rFonts w:ascii="Times New Roman" w:hAnsi="Times New Roman" w:cs="Times New Roman"/>
          <w:sz w:val="28"/>
          <w:szCs w:val="28"/>
          <w:lang w:eastAsia="en-US"/>
        </w:rPr>
        <w:t>предоставления заявителем недостоверной информации (сведений) о ходе выполнения мероприятий, предусмотренных программой социальной адаптации;</w:t>
      </w:r>
    </w:p>
    <w:p w:rsidR="00E04040" w:rsidRPr="009D201D"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з) в</w:t>
      </w:r>
      <w:r w:rsidRPr="009D201D">
        <w:rPr>
          <w:rFonts w:ascii="Times New Roman" w:hAnsi="Times New Roman" w:cs="Times New Roman"/>
          <w:sz w:val="28"/>
          <w:szCs w:val="28"/>
          <w:lang w:eastAsia="en-US"/>
        </w:rPr>
        <w:t>озникновени</w:t>
      </w:r>
      <w:r>
        <w:rPr>
          <w:rFonts w:ascii="Times New Roman" w:hAnsi="Times New Roman" w:cs="Times New Roman"/>
          <w:sz w:val="28"/>
          <w:szCs w:val="28"/>
          <w:lang w:eastAsia="en-US"/>
        </w:rPr>
        <w:t>я обстоятельств, при которых З</w:t>
      </w:r>
      <w:r w:rsidRPr="009D201D">
        <w:rPr>
          <w:rFonts w:ascii="Times New Roman" w:hAnsi="Times New Roman" w:cs="Times New Roman"/>
          <w:sz w:val="28"/>
          <w:szCs w:val="28"/>
          <w:lang w:eastAsia="en-US"/>
        </w:rPr>
        <w:t>аявитель (семья</w:t>
      </w:r>
      <w:r>
        <w:rPr>
          <w:rFonts w:ascii="Times New Roman" w:hAnsi="Times New Roman" w:cs="Times New Roman"/>
          <w:sz w:val="28"/>
          <w:szCs w:val="28"/>
          <w:lang w:eastAsia="en-US"/>
        </w:rPr>
        <w:t xml:space="preserve"> З</w:t>
      </w:r>
      <w:r w:rsidRPr="009D201D">
        <w:rPr>
          <w:rFonts w:ascii="Times New Roman" w:hAnsi="Times New Roman" w:cs="Times New Roman"/>
          <w:sz w:val="28"/>
          <w:szCs w:val="28"/>
          <w:lang w:eastAsia="en-US"/>
        </w:rPr>
        <w:t>аявителя) самостоятельно преодолевает трудную жизненную ситуацию.</w:t>
      </w:r>
    </w:p>
    <w:p w:rsidR="00E04040"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p>
    <w:p w:rsidR="00E04040" w:rsidRPr="009D201D"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p>
    <w:p w:rsidR="00E04040" w:rsidRPr="009D201D"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r w:rsidRPr="009D201D">
        <w:rPr>
          <w:rFonts w:ascii="Times New Roman" w:hAnsi="Times New Roman" w:cs="Times New Roman"/>
          <w:sz w:val="28"/>
          <w:szCs w:val="28"/>
          <w:lang w:eastAsia="en-US"/>
        </w:rPr>
        <w:t>Реквизиты и подписи сторон</w:t>
      </w:r>
    </w:p>
    <w:p w:rsidR="00E04040"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ЦСПСиД</w:t>
      </w:r>
      <w:proofErr w:type="spellEnd"/>
      <w:r w:rsidRPr="009D201D">
        <w:rPr>
          <w:rFonts w:ascii="Times New Roman" w:hAnsi="Times New Roman" w:cs="Times New Roman"/>
          <w:sz w:val="28"/>
          <w:szCs w:val="28"/>
          <w:lang w:eastAsia="en-US"/>
        </w:rPr>
        <w:t>:</w:t>
      </w:r>
    </w:p>
    <w:p w:rsidR="00E04040" w:rsidRPr="009D201D"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p>
    <w:p w:rsidR="00E04040"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p>
    <w:p w:rsidR="00E04040" w:rsidRPr="009D201D" w:rsidRDefault="00E04040" w:rsidP="00086676">
      <w:pPr>
        <w:pStyle w:val="ConsPlusNormal"/>
        <w:spacing w:line="23" w:lineRule="atLeast"/>
        <w:ind w:firstLine="709"/>
        <w:contextualSpacing/>
        <w:jc w:val="both"/>
        <w:rPr>
          <w:rFonts w:ascii="Times New Roman" w:hAnsi="Times New Roman" w:cs="Times New Roman"/>
          <w:sz w:val="28"/>
          <w:szCs w:val="28"/>
          <w:lang w:eastAsia="en-US"/>
        </w:rPr>
      </w:pPr>
    </w:p>
    <w:p w:rsidR="00E447FA" w:rsidRDefault="00E04040" w:rsidP="00086676">
      <w:pPr>
        <w:pStyle w:val="ConsPlusNormal"/>
        <w:spacing w:line="23" w:lineRule="atLeast"/>
        <w:ind w:firstLine="709"/>
        <w:contextualSpacing/>
        <w:rPr>
          <w:rFonts w:ascii="Times New Roman" w:hAnsi="Times New Roman" w:cs="Times New Roman"/>
          <w:sz w:val="28"/>
          <w:szCs w:val="28"/>
          <w:lang w:eastAsia="en-US"/>
        </w:rPr>
      </w:pPr>
      <w:r w:rsidRPr="009D201D">
        <w:rPr>
          <w:rFonts w:ascii="Times New Roman" w:hAnsi="Times New Roman" w:cs="Times New Roman"/>
          <w:sz w:val="28"/>
          <w:szCs w:val="28"/>
          <w:lang w:eastAsia="en-US"/>
        </w:rPr>
        <w:t>Заявитель:</w:t>
      </w:r>
    </w:p>
    <w:p w:rsidR="00432B64" w:rsidRDefault="00432B64">
      <w:pPr>
        <w:rPr>
          <w:rFonts w:ascii="Times New Roman" w:eastAsia="Times New Roman" w:hAnsi="Times New Roman" w:cs="Times New Roman"/>
          <w:sz w:val="28"/>
          <w:szCs w:val="28"/>
        </w:rPr>
      </w:pPr>
      <w:r>
        <w:rPr>
          <w:rFonts w:ascii="Times New Roman" w:hAnsi="Times New Roman" w:cs="Times New Roman"/>
          <w:sz w:val="28"/>
          <w:szCs w:val="28"/>
        </w:rPr>
        <w:br w:type="page"/>
      </w:r>
    </w:p>
    <w:p w:rsidR="00432B64" w:rsidRPr="00D73A8D" w:rsidRDefault="00432B64" w:rsidP="00432B64">
      <w:pPr>
        <w:autoSpaceDE w:val="0"/>
        <w:autoSpaceDN w:val="0"/>
        <w:adjustRightInd w:val="0"/>
        <w:spacing w:after="0"/>
        <w:ind w:right="-143"/>
        <w:jc w:val="center"/>
        <w:rPr>
          <w:rFonts w:ascii="Times New Roman" w:eastAsia="Calibri" w:hAnsi="Times New Roman"/>
          <w:b/>
          <w:sz w:val="28"/>
          <w:szCs w:val="28"/>
        </w:rPr>
      </w:pPr>
      <w:r w:rsidRPr="00D73A8D">
        <w:rPr>
          <w:rFonts w:ascii="Times New Roman" w:eastAsia="Calibri" w:hAnsi="Times New Roman"/>
          <w:b/>
          <w:sz w:val="28"/>
          <w:szCs w:val="28"/>
        </w:rPr>
        <w:lastRenderedPageBreak/>
        <w:t>ПОЯСНИТЕЛЬНАЯ ЗАПИСКА</w:t>
      </w:r>
    </w:p>
    <w:p w:rsidR="00432B64" w:rsidRPr="00D73A8D" w:rsidRDefault="00432B64" w:rsidP="00432B64">
      <w:pPr>
        <w:autoSpaceDE w:val="0"/>
        <w:autoSpaceDN w:val="0"/>
        <w:adjustRightInd w:val="0"/>
        <w:spacing w:after="0"/>
        <w:ind w:right="-143"/>
        <w:jc w:val="center"/>
        <w:rPr>
          <w:rFonts w:ascii="Times New Roman" w:eastAsia="Calibri" w:hAnsi="Times New Roman"/>
          <w:b/>
          <w:sz w:val="28"/>
          <w:szCs w:val="28"/>
        </w:rPr>
      </w:pPr>
      <w:r w:rsidRPr="00D73A8D">
        <w:rPr>
          <w:rFonts w:ascii="Times New Roman" w:eastAsia="Calibri" w:hAnsi="Times New Roman"/>
          <w:b/>
          <w:sz w:val="28"/>
          <w:szCs w:val="28"/>
        </w:rPr>
        <w:t>к проекту постановления Правительства Республики Тыва «</w:t>
      </w:r>
      <w:r>
        <w:rPr>
          <w:rFonts w:ascii="Times New Roman" w:eastAsia="Calibri" w:hAnsi="Times New Roman"/>
          <w:b/>
          <w:sz w:val="28"/>
          <w:szCs w:val="28"/>
        </w:rPr>
        <w:t>О государственной социальной помощи малоимущим семьям и малоимущим гражданам на основании социального контракта</w:t>
      </w:r>
      <w:r w:rsidR="00F734D5">
        <w:rPr>
          <w:rFonts w:ascii="Times New Roman" w:eastAsia="Calibri" w:hAnsi="Times New Roman"/>
          <w:b/>
          <w:sz w:val="28"/>
          <w:szCs w:val="28"/>
        </w:rPr>
        <w:t>,</w:t>
      </w:r>
      <w:r>
        <w:rPr>
          <w:rFonts w:ascii="Times New Roman" w:eastAsia="Calibri" w:hAnsi="Times New Roman"/>
          <w:b/>
          <w:sz w:val="28"/>
          <w:szCs w:val="28"/>
        </w:rPr>
        <w:t xml:space="preserve"> в целях которого предоставляется субсидия из федерального бюджета»</w:t>
      </w:r>
    </w:p>
    <w:p w:rsidR="00432B64" w:rsidRPr="00D73A8D" w:rsidRDefault="00432B64" w:rsidP="00432B64">
      <w:pPr>
        <w:autoSpaceDE w:val="0"/>
        <w:autoSpaceDN w:val="0"/>
        <w:adjustRightInd w:val="0"/>
        <w:spacing w:after="0"/>
        <w:ind w:left="-284" w:right="-143" w:firstLine="567"/>
        <w:jc w:val="center"/>
        <w:rPr>
          <w:rFonts w:ascii="Times New Roman" w:hAnsi="Times New Roman"/>
          <w:i/>
          <w:sz w:val="28"/>
          <w:szCs w:val="28"/>
          <w:lang w:eastAsia="ru-RU"/>
        </w:rPr>
      </w:pPr>
    </w:p>
    <w:p w:rsidR="00432B64" w:rsidRPr="00D73A8D" w:rsidRDefault="00432B64" w:rsidP="00F734D5">
      <w:pPr>
        <w:spacing w:after="0" w:line="240" w:lineRule="auto"/>
        <w:ind w:right="-142" w:firstLine="709"/>
        <w:rPr>
          <w:rFonts w:ascii="Times New Roman" w:eastAsia="Calibri" w:hAnsi="Times New Roman" w:cs="Times New Roman"/>
          <w:i/>
          <w:sz w:val="28"/>
          <w:szCs w:val="28"/>
          <w:lang w:eastAsia="ru-RU"/>
        </w:rPr>
      </w:pPr>
      <w:r w:rsidRPr="00D73A8D">
        <w:rPr>
          <w:rFonts w:ascii="Times New Roman" w:eastAsia="Calibri" w:hAnsi="Times New Roman" w:cs="Times New Roman"/>
          <w:i/>
          <w:sz w:val="28"/>
          <w:szCs w:val="28"/>
          <w:lang w:eastAsia="ru-RU"/>
        </w:rPr>
        <w:t>Правовое основание разработки:</w:t>
      </w:r>
    </w:p>
    <w:p w:rsidR="00F734D5" w:rsidRDefault="00F734D5" w:rsidP="00F734D5">
      <w:pPr>
        <w:spacing w:after="0" w:line="240" w:lineRule="auto"/>
        <w:ind w:right="-142" w:firstLine="709"/>
        <w:jc w:val="both"/>
        <w:rPr>
          <w:rFonts w:ascii="Times New Roman" w:hAnsi="Times New Roman" w:cs="Times New Roman"/>
          <w:sz w:val="28"/>
          <w:szCs w:val="28"/>
        </w:rPr>
      </w:pPr>
      <w:r>
        <w:rPr>
          <w:rFonts w:ascii="Times New Roman" w:hAnsi="Times New Roman" w:cs="Times New Roman"/>
          <w:sz w:val="28"/>
          <w:szCs w:val="28"/>
        </w:rPr>
        <w:t>Изменения</w:t>
      </w:r>
      <w:r w:rsidR="00432B64">
        <w:rPr>
          <w:rFonts w:ascii="Times New Roman" w:hAnsi="Times New Roman" w:cs="Times New Roman"/>
          <w:sz w:val="28"/>
          <w:szCs w:val="28"/>
        </w:rPr>
        <w:t xml:space="preserve"> Федерального</w:t>
      </w:r>
      <w:r w:rsidR="00432B64" w:rsidRPr="00F45D14">
        <w:rPr>
          <w:rFonts w:ascii="Times New Roman" w:hAnsi="Times New Roman" w:cs="Times New Roman"/>
          <w:sz w:val="28"/>
          <w:szCs w:val="28"/>
        </w:rPr>
        <w:t xml:space="preserve"> закон</w:t>
      </w:r>
      <w:r w:rsidR="00432B64">
        <w:rPr>
          <w:rFonts w:ascii="Times New Roman" w:hAnsi="Times New Roman" w:cs="Times New Roman"/>
          <w:sz w:val="28"/>
          <w:szCs w:val="28"/>
        </w:rPr>
        <w:t>а</w:t>
      </w:r>
      <w:r w:rsidR="00432B64" w:rsidRPr="00F45D14">
        <w:rPr>
          <w:rFonts w:ascii="Times New Roman" w:hAnsi="Times New Roman" w:cs="Times New Roman"/>
          <w:sz w:val="28"/>
          <w:szCs w:val="28"/>
        </w:rPr>
        <w:t xml:space="preserve"> от 17</w:t>
      </w:r>
      <w:r>
        <w:rPr>
          <w:rFonts w:ascii="Times New Roman" w:hAnsi="Times New Roman" w:cs="Times New Roman"/>
          <w:sz w:val="28"/>
          <w:szCs w:val="28"/>
        </w:rPr>
        <w:t xml:space="preserve"> июля </w:t>
      </w:r>
      <w:r w:rsidR="00432B64" w:rsidRPr="00F45D14">
        <w:rPr>
          <w:rFonts w:ascii="Times New Roman" w:hAnsi="Times New Roman" w:cs="Times New Roman"/>
          <w:sz w:val="28"/>
          <w:szCs w:val="28"/>
        </w:rPr>
        <w:t>1999</w:t>
      </w:r>
      <w:r>
        <w:rPr>
          <w:rFonts w:ascii="Times New Roman" w:hAnsi="Times New Roman" w:cs="Times New Roman"/>
          <w:sz w:val="28"/>
          <w:szCs w:val="28"/>
        </w:rPr>
        <w:t xml:space="preserve"> г. № 178-ФЗ «</w:t>
      </w:r>
      <w:r w:rsidR="00432B64" w:rsidRPr="00F45D14">
        <w:rPr>
          <w:rFonts w:ascii="Times New Roman" w:hAnsi="Times New Roman" w:cs="Times New Roman"/>
          <w:sz w:val="28"/>
          <w:szCs w:val="28"/>
        </w:rPr>
        <w:t>О государственной социальной помощи</w:t>
      </w:r>
      <w:r>
        <w:rPr>
          <w:rFonts w:ascii="Times New Roman" w:hAnsi="Times New Roman" w:cs="Times New Roman"/>
          <w:sz w:val="28"/>
          <w:szCs w:val="28"/>
        </w:rPr>
        <w:t>»;</w:t>
      </w:r>
    </w:p>
    <w:p w:rsidR="00432B64" w:rsidRDefault="00F734D5" w:rsidP="00F734D5">
      <w:pPr>
        <w:spacing w:after="0" w:line="240" w:lineRule="auto"/>
        <w:ind w:right="-142"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Изменения в </w:t>
      </w:r>
      <w:r w:rsidR="00432B64">
        <w:rPr>
          <w:rFonts w:ascii="Times New Roman" w:hAnsi="Times New Roman" w:cs="Times New Roman"/>
          <w:sz w:val="28"/>
          <w:szCs w:val="28"/>
        </w:rPr>
        <w:t>приложени</w:t>
      </w:r>
      <w:r>
        <w:rPr>
          <w:rFonts w:ascii="Times New Roman" w:hAnsi="Times New Roman" w:cs="Times New Roman"/>
          <w:sz w:val="28"/>
          <w:szCs w:val="28"/>
        </w:rPr>
        <w:t>и</w:t>
      </w:r>
      <w:r w:rsidR="00432B64">
        <w:rPr>
          <w:rFonts w:ascii="Times New Roman" w:hAnsi="Times New Roman" w:cs="Times New Roman"/>
          <w:sz w:val="28"/>
          <w:szCs w:val="28"/>
        </w:rPr>
        <w:t xml:space="preserve"> № 8 к государственной программе Российской Федерации «Социальная поддержк</w:t>
      </w:r>
      <w:r w:rsidR="00CC7201">
        <w:rPr>
          <w:rFonts w:ascii="Times New Roman" w:hAnsi="Times New Roman" w:cs="Times New Roman"/>
          <w:sz w:val="28"/>
          <w:szCs w:val="28"/>
        </w:rPr>
        <w:t>а</w:t>
      </w:r>
      <w:r w:rsidR="00432B64">
        <w:rPr>
          <w:rFonts w:ascii="Times New Roman" w:hAnsi="Times New Roman" w:cs="Times New Roman"/>
          <w:sz w:val="28"/>
          <w:szCs w:val="28"/>
        </w:rPr>
        <w:t xml:space="preserve"> граждан», утверждённой постановлением Правительства Российской Федерац</w:t>
      </w:r>
      <w:r w:rsidR="00C1149C">
        <w:rPr>
          <w:rFonts w:ascii="Times New Roman" w:hAnsi="Times New Roman" w:cs="Times New Roman"/>
          <w:sz w:val="28"/>
          <w:szCs w:val="28"/>
        </w:rPr>
        <w:t>ии от 15 апреля 2014 года № 296.</w:t>
      </w:r>
    </w:p>
    <w:p w:rsidR="00432B64" w:rsidRDefault="00432B64" w:rsidP="00F734D5">
      <w:pPr>
        <w:spacing w:after="0" w:line="240" w:lineRule="auto"/>
        <w:ind w:right="-142" w:firstLine="709"/>
        <w:jc w:val="both"/>
        <w:rPr>
          <w:rFonts w:ascii="Times New Roman" w:eastAsia="Calibri" w:hAnsi="Times New Roman" w:cs="Times New Roman"/>
          <w:i/>
          <w:sz w:val="28"/>
          <w:szCs w:val="28"/>
          <w:lang w:eastAsia="ru-RU"/>
        </w:rPr>
      </w:pPr>
      <w:r w:rsidRPr="00D73A8D">
        <w:rPr>
          <w:rFonts w:ascii="Times New Roman" w:eastAsia="Calibri" w:hAnsi="Times New Roman" w:cs="Times New Roman"/>
          <w:i/>
          <w:sz w:val="28"/>
          <w:szCs w:val="28"/>
          <w:lang w:eastAsia="ru-RU"/>
        </w:rPr>
        <w:t>Цель принятия:</w:t>
      </w:r>
    </w:p>
    <w:p w:rsidR="00432B64" w:rsidRDefault="00C1149C" w:rsidP="00F734D5">
      <w:pPr>
        <w:spacing w:after="0" w:line="240" w:lineRule="auto"/>
        <w:ind w:right="-14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Повышение</w:t>
      </w:r>
      <w:r w:rsidR="00432B64">
        <w:rPr>
          <w:rFonts w:ascii="Times New Roman" w:eastAsia="Calibri" w:hAnsi="Times New Roman" w:cs="Times New Roman"/>
          <w:sz w:val="28"/>
          <w:szCs w:val="28"/>
          <w:lang w:eastAsia="ru-RU"/>
        </w:rPr>
        <w:t xml:space="preserve"> уровня жизни населения и борьбы с бедностью путём эффективно</w:t>
      </w:r>
      <w:r>
        <w:rPr>
          <w:rFonts w:ascii="Times New Roman" w:eastAsia="Calibri" w:hAnsi="Times New Roman" w:cs="Times New Roman"/>
          <w:sz w:val="28"/>
          <w:szCs w:val="28"/>
          <w:lang w:eastAsia="ru-RU"/>
        </w:rPr>
        <w:t xml:space="preserve">го </w:t>
      </w:r>
      <w:r w:rsidR="00432B64">
        <w:rPr>
          <w:rFonts w:ascii="Times New Roman" w:eastAsia="Calibri" w:hAnsi="Times New Roman" w:cs="Times New Roman"/>
          <w:sz w:val="28"/>
          <w:szCs w:val="28"/>
          <w:lang w:eastAsia="ru-RU"/>
        </w:rPr>
        <w:t>оказания государственной социальной помощи на основании социального контракта.</w:t>
      </w:r>
    </w:p>
    <w:p w:rsidR="00432B64" w:rsidRDefault="00432B64" w:rsidP="00F734D5">
      <w:pPr>
        <w:spacing w:after="0" w:line="240" w:lineRule="auto"/>
        <w:ind w:right="-142" w:firstLine="709"/>
        <w:jc w:val="both"/>
        <w:rPr>
          <w:rFonts w:ascii="Times New Roman" w:eastAsia="Calibri" w:hAnsi="Times New Roman" w:cs="Times New Roman"/>
          <w:sz w:val="28"/>
          <w:szCs w:val="28"/>
          <w:lang w:eastAsia="ru-RU"/>
        </w:rPr>
      </w:pPr>
      <w:r w:rsidRPr="00D73A8D">
        <w:rPr>
          <w:rFonts w:ascii="Times New Roman" w:eastAsia="Calibri" w:hAnsi="Times New Roman" w:cs="Times New Roman"/>
          <w:i/>
          <w:sz w:val="28"/>
          <w:szCs w:val="28"/>
          <w:lang w:eastAsia="ru-RU"/>
        </w:rPr>
        <w:t>Социально-экономический эффект</w:t>
      </w:r>
      <w:r w:rsidR="005E3E53">
        <w:rPr>
          <w:rFonts w:ascii="Times New Roman" w:eastAsia="Calibri" w:hAnsi="Times New Roman" w:cs="Times New Roman"/>
          <w:sz w:val="28"/>
          <w:szCs w:val="28"/>
          <w:lang w:eastAsia="ru-RU"/>
        </w:rPr>
        <w:t>: предлагается</w:t>
      </w:r>
      <w:r>
        <w:rPr>
          <w:rFonts w:ascii="Times New Roman" w:eastAsia="Calibri" w:hAnsi="Times New Roman" w:cs="Times New Roman"/>
          <w:sz w:val="28"/>
          <w:szCs w:val="28"/>
          <w:lang w:eastAsia="ru-RU"/>
        </w:rPr>
        <w:t xml:space="preserve"> включить мероприятие «ведение личного подсобного хозяйства» в рамках оказания государственной социальной помощи на основании социального контракта в качестве мероприятия, </w:t>
      </w:r>
      <w:proofErr w:type="spellStart"/>
      <w:r>
        <w:rPr>
          <w:rFonts w:ascii="Times New Roman" w:eastAsia="Calibri" w:hAnsi="Times New Roman" w:cs="Times New Roman"/>
          <w:sz w:val="28"/>
          <w:szCs w:val="28"/>
          <w:lang w:eastAsia="ru-RU"/>
        </w:rPr>
        <w:t>софинансируемого</w:t>
      </w:r>
      <w:proofErr w:type="spellEnd"/>
      <w:r>
        <w:rPr>
          <w:rFonts w:ascii="Times New Roman" w:eastAsia="Calibri" w:hAnsi="Times New Roman" w:cs="Times New Roman"/>
          <w:sz w:val="28"/>
          <w:szCs w:val="28"/>
          <w:lang w:eastAsia="ru-RU"/>
        </w:rPr>
        <w:t xml:space="preserve"> из средств федерального бюджета Российской Федерации.  Эффективность данного мероприятия с точки зрения преодоления бедности недооценим, так как граждане, проживающие в сельской местности, имеют возможность повысить свои доходы только за счёт роста натуральных поступлений от личного подсобного хозяйства</w:t>
      </w:r>
    </w:p>
    <w:p w:rsidR="00432B64" w:rsidRDefault="00432B64" w:rsidP="00F734D5">
      <w:pPr>
        <w:spacing w:after="0" w:line="240" w:lineRule="auto"/>
        <w:ind w:right="-14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Повысить эффективность программ социальной адаптации в части взаимосвязи обучения и последующего трудоустройства как основной механизм увеличение доходов граждан и снижения уровня безработицы. </w:t>
      </w:r>
    </w:p>
    <w:p w:rsidR="00432B64" w:rsidRDefault="00432B64" w:rsidP="00F734D5">
      <w:pPr>
        <w:spacing w:after="0" w:line="240" w:lineRule="auto"/>
        <w:ind w:right="-14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Кроме того, проектом постановления предлагается также пересмотреть подход к прохождению обучения граждан, а именно предусмотреть обучение не только в рамках мероприятия по поиску работы, но и по осуществлению предпринимательской деятельности, и по ведению личного подсобного хозяйства. </w:t>
      </w:r>
    </w:p>
    <w:p w:rsidR="00432B64" w:rsidRDefault="00432B64" w:rsidP="00F734D5">
      <w:pPr>
        <w:spacing w:after="0" w:line="240" w:lineRule="auto"/>
        <w:ind w:right="-14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Проектом постановления также предлагается установить срок мониторинга жизненной ситуации гражданина по окончанию срока действия социального контракта, сократив его с 3 лет до 1 года.</w:t>
      </w:r>
    </w:p>
    <w:p w:rsidR="00432B64" w:rsidRPr="00D73A8D" w:rsidRDefault="00432B64" w:rsidP="00F734D5">
      <w:pPr>
        <w:autoSpaceDE w:val="0"/>
        <w:autoSpaceDN w:val="0"/>
        <w:adjustRightInd w:val="0"/>
        <w:spacing w:after="0" w:line="240" w:lineRule="auto"/>
        <w:ind w:right="-142" w:firstLine="709"/>
        <w:jc w:val="both"/>
        <w:rPr>
          <w:rFonts w:ascii="Times New Roman" w:eastAsia="Calibri" w:hAnsi="Times New Roman" w:cs="Times New Roman"/>
          <w:sz w:val="28"/>
          <w:szCs w:val="28"/>
          <w:lang w:eastAsia="ru-RU"/>
        </w:rPr>
      </w:pPr>
      <w:r w:rsidRPr="00D73A8D">
        <w:rPr>
          <w:rFonts w:ascii="Times New Roman" w:eastAsia="Calibri" w:hAnsi="Times New Roman" w:cs="Times New Roman"/>
          <w:i/>
          <w:sz w:val="28"/>
          <w:szCs w:val="28"/>
          <w:lang w:eastAsia="ru-RU"/>
        </w:rPr>
        <w:t xml:space="preserve">Оценка регулирующего воздействия: </w:t>
      </w:r>
      <w:r w:rsidRPr="00D73A8D">
        <w:rPr>
          <w:rFonts w:ascii="Times New Roman" w:eastAsia="Calibri" w:hAnsi="Times New Roman" w:cs="Times New Roman"/>
          <w:sz w:val="28"/>
          <w:szCs w:val="28"/>
          <w:lang w:eastAsia="ru-RU"/>
        </w:rPr>
        <w:t>не требуется проведение процедуры оценки регулирующего воздействия.</w:t>
      </w:r>
    </w:p>
    <w:p w:rsidR="00A61696" w:rsidRDefault="00432B64" w:rsidP="00F734D5">
      <w:pPr>
        <w:spacing w:after="0" w:line="240" w:lineRule="auto"/>
        <w:ind w:right="-142" w:firstLine="709"/>
        <w:jc w:val="both"/>
        <w:rPr>
          <w:rFonts w:ascii="Times New Roman" w:eastAsia="Calibri" w:hAnsi="Times New Roman" w:cs="Times New Roman"/>
          <w:sz w:val="28"/>
          <w:szCs w:val="28"/>
          <w:shd w:val="clear" w:color="auto" w:fill="FFFFFF"/>
        </w:rPr>
      </w:pPr>
      <w:r w:rsidRPr="00D73A8D">
        <w:rPr>
          <w:rFonts w:ascii="Times New Roman" w:eastAsia="Calibri" w:hAnsi="Times New Roman" w:cs="Times New Roman"/>
          <w:i/>
          <w:sz w:val="28"/>
          <w:szCs w:val="28"/>
          <w:lang w:eastAsia="ru-RU"/>
        </w:rPr>
        <w:t>Финансово-экономическое обоснование:</w:t>
      </w:r>
      <w:r w:rsidR="00A61696" w:rsidRPr="00A61696">
        <w:rPr>
          <w:rFonts w:ascii="Times New Roman" w:eastAsia="Calibri" w:hAnsi="Times New Roman" w:cs="Times New Roman"/>
          <w:sz w:val="28"/>
          <w:szCs w:val="28"/>
          <w:shd w:val="clear" w:color="auto" w:fill="FFFFFF"/>
        </w:rPr>
        <w:t xml:space="preserve"> В 2021 году в бюджете Министерства труда и социальной политики Республики Тыва объем финансирования из консолидированного бюджета на оказание государственной социальной помощи малоимущим семьям увеличен на 38,5% и составит: в 2021 году - 410,4 млн. рублей, 2022 году – 506,7 млн. рублей, 2023 г. – 506,7 млн. рублей.</w:t>
      </w:r>
      <w:r w:rsidR="00A61696">
        <w:rPr>
          <w:rFonts w:ascii="Times New Roman" w:eastAsia="Calibri" w:hAnsi="Times New Roman" w:cs="Times New Roman"/>
          <w:sz w:val="28"/>
          <w:szCs w:val="28"/>
          <w:shd w:val="clear" w:color="auto" w:fill="FFFFFF"/>
        </w:rPr>
        <w:t xml:space="preserve"> </w:t>
      </w:r>
    </w:p>
    <w:p w:rsidR="00432B64" w:rsidRPr="00AE0A23" w:rsidRDefault="00A61696" w:rsidP="00F734D5">
      <w:pPr>
        <w:spacing w:after="0" w:line="240" w:lineRule="auto"/>
        <w:ind w:right="-142"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shd w:val="clear" w:color="auto" w:fill="FFFFFF"/>
        </w:rPr>
        <w:t>П</w:t>
      </w:r>
      <w:r w:rsidR="00432B64" w:rsidRPr="00D73A8D">
        <w:rPr>
          <w:rFonts w:ascii="Times New Roman" w:eastAsia="Calibri" w:hAnsi="Times New Roman" w:cs="Times New Roman"/>
          <w:sz w:val="28"/>
          <w:szCs w:val="28"/>
          <w:lang w:eastAsia="ru-RU"/>
        </w:rPr>
        <w:t>ринятие проекта постановления не повлечет дополнительных расходов республиканского бюджета.</w:t>
      </w:r>
    </w:p>
    <w:p w:rsidR="00432B64" w:rsidRPr="00D73A8D" w:rsidRDefault="00432B64" w:rsidP="00F734D5">
      <w:pPr>
        <w:autoSpaceDE w:val="0"/>
        <w:autoSpaceDN w:val="0"/>
        <w:adjustRightInd w:val="0"/>
        <w:spacing w:after="0" w:line="240" w:lineRule="auto"/>
        <w:ind w:right="-142" w:firstLine="709"/>
        <w:jc w:val="both"/>
        <w:rPr>
          <w:rFonts w:ascii="Times New Roman" w:eastAsia="Calibri" w:hAnsi="Times New Roman" w:cs="Times New Roman"/>
          <w:sz w:val="28"/>
          <w:szCs w:val="28"/>
          <w:lang w:eastAsia="ru-RU"/>
        </w:rPr>
      </w:pPr>
      <w:r w:rsidRPr="00D73A8D">
        <w:rPr>
          <w:rFonts w:ascii="Times New Roman" w:eastAsia="Calibri" w:hAnsi="Times New Roman" w:cs="Times New Roman"/>
          <w:i/>
          <w:sz w:val="28"/>
          <w:szCs w:val="28"/>
          <w:lang w:eastAsia="ru-RU"/>
        </w:rPr>
        <w:lastRenderedPageBreak/>
        <w:t>Перечень нормативных правовых актов, подлежащих изменению в случае принятия проекта:</w:t>
      </w:r>
      <w:r w:rsidRPr="00D73A8D">
        <w:rPr>
          <w:rFonts w:ascii="Times New Roman" w:eastAsia="Calibri" w:hAnsi="Times New Roman" w:cs="Times New Roman"/>
          <w:sz w:val="28"/>
          <w:szCs w:val="28"/>
          <w:lang w:eastAsia="ru-RU"/>
        </w:rPr>
        <w:t xml:space="preserve"> прин</w:t>
      </w:r>
      <w:r>
        <w:rPr>
          <w:rFonts w:ascii="Times New Roman" w:eastAsia="Calibri" w:hAnsi="Times New Roman" w:cs="Times New Roman"/>
          <w:sz w:val="28"/>
          <w:szCs w:val="28"/>
          <w:lang w:eastAsia="ru-RU"/>
        </w:rPr>
        <w:t xml:space="preserve">ятие проекта постановления </w:t>
      </w:r>
      <w:r w:rsidRPr="00D73A8D">
        <w:rPr>
          <w:rFonts w:ascii="Times New Roman" w:eastAsia="Calibri" w:hAnsi="Times New Roman" w:cs="Times New Roman"/>
          <w:sz w:val="28"/>
          <w:szCs w:val="28"/>
          <w:lang w:eastAsia="ru-RU"/>
        </w:rPr>
        <w:t>требует признания у</w:t>
      </w:r>
      <w:r w:rsidR="00C1149C">
        <w:rPr>
          <w:rFonts w:ascii="Times New Roman" w:eastAsia="Calibri" w:hAnsi="Times New Roman" w:cs="Times New Roman"/>
          <w:sz w:val="28"/>
          <w:szCs w:val="28"/>
          <w:lang w:eastAsia="ru-RU"/>
        </w:rPr>
        <w:t>тратившим силу постановления</w:t>
      </w:r>
      <w:r>
        <w:rPr>
          <w:rFonts w:ascii="Times New Roman" w:eastAsia="Calibri" w:hAnsi="Times New Roman" w:cs="Times New Roman"/>
          <w:sz w:val="28"/>
          <w:szCs w:val="28"/>
          <w:lang w:eastAsia="ru-RU"/>
        </w:rPr>
        <w:t xml:space="preserve"> Правительства Республики Тыва от 20 февраля 2020 года № 55 «О государственной социальной помощи малоимущим семьям и малоимущим гражданам на основании социального </w:t>
      </w:r>
      <w:proofErr w:type="gramStart"/>
      <w:r>
        <w:rPr>
          <w:rFonts w:ascii="Times New Roman" w:eastAsia="Calibri" w:hAnsi="Times New Roman" w:cs="Times New Roman"/>
          <w:sz w:val="28"/>
          <w:szCs w:val="28"/>
          <w:lang w:eastAsia="ru-RU"/>
        </w:rPr>
        <w:t>контракта</w:t>
      </w:r>
      <w:proofErr w:type="gramEnd"/>
      <w:r>
        <w:rPr>
          <w:rFonts w:ascii="Times New Roman" w:eastAsia="Calibri" w:hAnsi="Times New Roman" w:cs="Times New Roman"/>
          <w:sz w:val="28"/>
          <w:szCs w:val="28"/>
          <w:lang w:eastAsia="ru-RU"/>
        </w:rPr>
        <w:t xml:space="preserve"> в целях которого предоставляется су</w:t>
      </w:r>
      <w:r w:rsidR="00C1149C">
        <w:rPr>
          <w:rFonts w:ascii="Times New Roman" w:eastAsia="Calibri" w:hAnsi="Times New Roman" w:cs="Times New Roman"/>
          <w:sz w:val="28"/>
          <w:szCs w:val="28"/>
          <w:lang w:eastAsia="ru-RU"/>
        </w:rPr>
        <w:t>бсидия из федерального бюджета».</w:t>
      </w:r>
    </w:p>
    <w:p w:rsidR="00432B64" w:rsidRPr="00D73A8D" w:rsidRDefault="00432B64" w:rsidP="00F734D5">
      <w:pPr>
        <w:spacing w:after="0" w:line="240" w:lineRule="auto"/>
        <w:ind w:right="-142" w:firstLine="709"/>
        <w:jc w:val="both"/>
        <w:rPr>
          <w:rFonts w:ascii="Times New Roman" w:eastAsia="Calibri" w:hAnsi="Times New Roman" w:cs="Times New Roman"/>
          <w:sz w:val="28"/>
          <w:szCs w:val="28"/>
          <w:lang w:eastAsia="ru-RU"/>
        </w:rPr>
      </w:pPr>
      <w:r w:rsidRPr="00D73A8D">
        <w:rPr>
          <w:rFonts w:ascii="Times New Roman" w:eastAsia="Calibri" w:hAnsi="Times New Roman" w:cs="Times New Roman"/>
          <w:i/>
          <w:sz w:val="28"/>
          <w:szCs w:val="28"/>
          <w:lang w:eastAsia="ru-RU"/>
        </w:rPr>
        <w:t xml:space="preserve">Сведения о разработчике: </w:t>
      </w:r>
      <w:r w:rsidRPr="00D73A8D">
        <w:rPr>
          <w:rFonts w:ascii="Times New Roman" w:eastAsia="Calibri" w:hAnsi="Times New Roman" w:cs="Times New Roman"/>
          <w:sz w:val="28"/>
          <w:szCs w:val="28"/>
          <w:lang w:eastAsia="ru-RU"/>
        </w:rPr>
        <w:t xml:space="preserve">Министерство труда и социальной политики Республики Тыва, ГБУ РТ «Республиканский центр </w:t>
      </w:r>
      <w:r>
        <w:rPr>
          <w:rFonts w:ascii="Times New Roman" w:eastAsia="Calibri" w:hAnsi="Times New Roman" w:cs="Times New Roman"/>
          <w:sz w:val="28"/>
          <w:szCs w:val="28"/>
          <w:lang w:eastAsia="ru-RU"/>
        </w:rPr>
        <w:t>мониторинга, анализа и ресурсного обеспечения</w:t>
      </w:r>
      <w:r w:rsidRPr="00D73A8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главный специалист </w:t>
      </w:r>
      <w:r w:rsidRPr="00D73A8D">
        <w:rPr>
          <w:rFonts w:ascii="Times New Roman" w:eastAsia="Calibri" w:hAnsi="Times New Roman" w:cs="Times New Roman"/>
          <w:sz w:val="28"/>
          <w:szCs w:val="28"/>
          <w:lang w:eastAsia="ru-RU"/>
        </w:rPr>
        <w:t>отдела</w:t>
      </w:r>
      <w:r>
        <w:rPr>
          <w:rFonts w:ascii="Times New Roman" w:eastAsia="Calibri" w:hAnsi="Times New Roman" w:cs="Times New Roman"/>
          <w:sz w:val="28"/>
          <w:szCs w:val="28"/>
          <w:lang w:eastAsia="ru-RU"/>
        </w:rPr>
        <w:t xml:space="preserve"> реализации государственных программ по снижению бедности</w:t>
      </w:r>
      <w:r w:rsidRPr="00D73A8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Хасанова Е.В., главный специалист </w:t>
      </w:r>
      <w:r w:rsidRPr="00D73A8D">
        <w:rPr>
          <w:rFonts w:ascii="Times New Roman" w:eastAsia="Calibri" w:hAnsi="Times New Roman" w:cs="Times New Roman"/>
          <w:sz w:val="28"/>
          <w:szCs w:val="28"/>
          <w:lang w:eastAsia="ru-RU"/>
        </w:rPr>
        <w:t>отдела</w:t>
      </w:r>
      <w:r>
        <w:rPr>
          <w:rFonts w:ascii="Times New Roman" w:eastAsia="Calibri" w:hAnsi="Times New Roman" w:cs="Times New Roman"/>
          <w:sz w:val="28"/>
          <w:szCs w:val="28"/>
          <w:lang w:eastAsia="ru-RU"/>
        </w:rPr>
        <w:t xml:space="preserve"> реализации государственных программ по снижению бедности</w:t>
      </w:r>
      <w:r w:rsidRPr="00D73A8D">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eastAsia="ru-RU"/>
        </w:rPr>
        <w:t>Хертек</w:t>
      </w:r>
      <w:proofErr w:type="spellEnd"/>
      <w:r>
        <w:rPr>
          <w:rFonts w:ascii="Times New Roman" w:eastAsia="Calibri" w:hAnsi="Times New Roman" w:cs="Times New Roman"/>
          <w:sz w:val="28"/>
          <w:szCs w:val="28"/>
          <w:lang w:eastAsia="ru-RU"/>
        </w:rPr>
        <w:t xml:space="preserve"> С.О. т. 56140</w:t>
      </w:r>
    </w:p>
    <w:p w:rsidR="00432B64" w:rsidRDefault="00432B64" w:rsidP="00432B64">
      <w:pPr>
        <w:spacing w:after="0"/>
        <w:ind w:left="-284" w:right="-143" w:firstLine="567"/>
        <w:jc w:val="both"/>
        <w:rPr>
          <w:rFonts w:ascii="Times New Roman" w:hAnsi="Times New Roman"/>
          <w:sz w:val="28"/>
          <w:szCs w:val="28"/>
          <w:lang w:eastAsia="ru-RU"/>
        </w:rPr>
      </w:pPr>
    </w:p>
    <w:p w:rsidR="00432B64" w:rsidRPr="00D73A8D" w:rsidRDefault="00432B64" w:rsidP="00432B64">
      <w:pPr>
        <w:spacing w:after="0"/>
        <w:ind w:left="-284" w:right="-143" w:firstLine="567"/>
        <w:jc w:val="both"/>
        <w:rPr>
          <w:rFonts w:ascii="Times New Roman" w:hAnsi="Times New Roman"/>
          <w:sz w:val="28"/>
          <w:szCs w:val="28"/>
          <w:lang w:eastAsia="ru-RU"/>
        </w:rPr>
      </w:pPr>
    </w:p>
    <w:p w:rsidR="00432B64" w:rsidRPr="00D73A8D" w:rsidRDefault="00432B64" w:rsidP="00432B64">
      <w:pPr>
        <w:spacing w:after="0"/>
        <w:ind w:left="-284" w:right="-143" w:firstLine="992"/>
        <w:rPr>
          <w:rFonts w:ascii="Times New Roman" w:hAnsi="Times New Roman"/>
          <w:sz w:val="28"/>
          <w:szCs w:val="28"/>
          <w:lang w:eastAsia="ru-RU"/>
        </w:rPr>
      </w:pPr>
      <w:r>
        <w:rPr>
          <w:rFonts w:ascii="Times New Roman" w:hAnsi="Times New Roman"/>
          <w:sz w:val="28"/>
          <w:szCs w:val="28"/>
          <w:lang w:eastAsia="ru-RU"/>
        </w:rPr>
        <w:t>Министр</w:t>
      </w:r>
      <w:r w:rsidRPr="00D73A8D">
        <w:rPr>
          <w:rFonts w:ascii="Times New Roman" w:hAnsi="Times New Roman"/>
          <w:sz w:val="28"/>
          <w:szCs w:val="28"/>
          <w:lang w:eastAsia="ru-RU"/>
        </w:rPr>
        <w:tab/>
      </w:r>
      <w:r w:rsidRPr="00D73A8D">
        <w:rPr>
          <w:rFonts w:ascii="Times New Roman" w:hAnsi="Times New Roman"/>
          <w:sz w:val="28"/>
          <w:szCs w:val="28"/>
          <w:lang w:eastAsia="ru-RU"/>
        </w:rPr>
        <w:tab/>
      </w:r>
      <w:r w:rsidRPr="00D73A8D">
        <w:rPr>
          <w:rFonts w:ascii="Times New Roman" w:hAnsi="Times New Roman"/>
          <w:sz w:val="28"/>
          <w:szCs w:val="28"/>
          <w:lang w:eastAsia="ru-RU"/>
        </w:rPr>
        <w:tab/>
      </w:r>
      <w:r w:rsidRPr="00D73A8D">
        <w:rPr>
          <w:rFonts w:ascii="Times New Roman" w:hAnsi="Times New Roman"/>
          <w:sz w:val="28"/>
          <w:szCs w:val="28"/>
          <w:lang w:eastAsia="ru-RU"/>
        </w:rPr>
        <w:tab/>
      </w:r>
      <w:r w:rsidRPr="00D73A8D">
        <w:rPr>
          <w:rFonts w:ascii="Times New Roman" w:hAnsi="Times New Roman"/>
          <w:sz w:val="28"/>
          <w:szCs w:val="28"/>
          <w:lang w:eastAsia="ru-RU"/>
        </w:rPr>
        <w:tab/>
      </w:r>
      <w:r w:rsidRPr="00D73A8D">
        <w:rPr>
          <w:rFonts w:ascii="Times New Roman" w:hAnsi="Times New Roman"/>
          <w:sz w:val="28"/>
          <w:szCs w:val="28"/>
          <w:lang w:eastAsia="ru-RU"/>
        </w:rPr>
        <w:tab/>
      </w:r>
      <w:r w:rsidRPr="00D73A8D">
        <w:rPr>
          <w:rFonts w:ascii="Times New Roman" w:hAnsi="Times New Roman"/>
          <w:sz w:val="28"/>
          <w:szCs w:val="28"/>
          <w:lang w:eastAsia="ru-RU"/>
        </w:rPr>
        <w:tab/>
      </w:r>
      <w:r w:rsidR="00F734D5">
        <w:rPr>
          <w:rFonts w:ascii="Times New Roman" w:hAnsi="Times New Roman"/>
          <w:sz w:val="28"/>
          <w:szCs w:val="28"/>
          <w:lang w:eastAsia="ru-RU"/>
        </w:rPr>
        <w:t xml:space="preserve">                          </w:t>
      </w:r>
      <w:r>
        <w:rPr>
          <w:rFonts w:ascii="Times New Roman" w:hAnsi="Times New Roman"/>
          <w:sz w:val="28"/>
          <w:szCs w:val="28"/>
          <w:lang w:eastAsia="ru-RU"/>
        </w:rPr>
        <w:t xml:space="preserve">    С.В. </w:t>
      </w:r>
      <w:proofErr w:type="spellStart"/>
      <w:r>
        <w:rPr>
          <w:rFonts w:ascii="Times New Roman" w:hAnsi="Times New Roman"/>
          <w:sz w:val="28"/>
          <w:szCs w:val="28"/>
          <w:lang w:eastAsia="ru-RU"/>
        </w:rPr>
        <w:t>Монгуш</w:t>
      </w:r>
      <w:proofErr w:type="spellEnd"/>
    </w:p>
    <w:p w:rsidR="00432B64" w:rsidRPr="00D73A8D" w:rsidRDefault="00A61696" w:rsidP="00A61696">
      <w:pPr>
        <w:tabs>
          <w:tab w:val="left" w:pos="1528"/>
        </w:tabs>
        <w:spacing w:line="276" w:lineRule="auto"/>
        <w:ind w:right="-143"/>
        <w:rPr>
          <w:rFonts w:ascii="Times New Roman" w:hAnsi="Times New Roman"/>
          <w:sz w:val="28"/>
          <w:szCs w:val="28"/>
        </w:rPr>
      </w:pPr>
      <w:r>
        <w:rPr>
          <w:rFonts w:ascii="Times New Roman" w:hAnsi="Times New Roman"/>
          <w:sz w:val="28"/>
          <w:szCs w:val="28"/>
        </w:rPr>
        <w:tab/>
      </w:r>
    </w:p>
    <w:p w:rsidR="00432B64" w:rsidRDefault="00432B64" w:rsidP="00432B64"/>
    <w:p w:rsidR="00432B64" w:rsidRPr="00E447FA" w:rsidRDefault="00432B64" w:rsidP="00086676">
      <w:pPr>
        <w:pStyle w:val="ConsPlusNormal"/>
        <w:spacing w:line="23" w:lineRule="atLeast"/>
        <w:ind w:firstLine="709"/>
        <w:contextualSpacing/>
        <w:rPr>
          <w:rFonts w:ascii="Times New Roman" w:hAnsi="Times New Roman" w:cs="Times New Roman"/>
          <w:sz w:val="28"/>
          <w:szCs w:val="28"/>
          <w:lang w:bidi="ru-RU"/>
        </w:rPr>
      </w:pPr>
    </w:p>
    <w:sectPr w:rsidR="00432B64" w:rsidRPr="00E447FA" w:rsidSect="00B0013E">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55F" w:rsidRDefault="0052655F" w:rsidP="00E447FA">
      <w:pPr>
        <w:spacing w:after="0" w:line="240" w:lineRule="auto"/>
      </w:pPr>
      <w:r>
        <w:separator/>
      </w:r>
    </w:p>
  </w:endnote>
  <w:endnote w:type="continuationSeparator" w:id="0">
    <w:p w:rsidR="0052655F" w:rsidRDefault="0052655F" w:rsidP="00E44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R Cyr MT"/>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55F" w:rsidRDefault="0052655F" w:rsidP="00E447FA">
      <w:pPr>
        <w:spacing w:after="0" w:line="240" w:lineRule="auto"/>
      </w:pPr>
      <w:r>
        <w:separator/>
      </w:r>
    </w:p>
  </w:footnote>
  <w:footnote w:type="continuationSeparator" w:id="0">
    <w:p w:rsidR="0052655F" w:rsidRDefault="0052655F" w:rsidP="00E447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4BE"/>
    <w:multiLevelType w:val="hybridMultilevel"/>
    <w:tmpl w:val="87BCA2F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D136C7"/>
    <w:multiLevelType w:val="hybridMultilevel"/>
    <w:tmpl w:val="E16C7224"/>
    <w:lvl w:ilvl="0" w:tplc="30D81946">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C70448C"/>
    <w:multiLevelType w:val="multilevel"/>
    <w:tmpl w:val="0388BB1C"/>
    <w:lvl w:ilvl="0">
      <w:start w:val="1"/>
      <w:numFmt w:val="decimal"/>
      <w:lvlText w:val="%1."/>
      <w:lvlJc w:val="left"/>
      <w:pPr>
        <w:ind w:left="1068"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nsid w:val="48871ED4"/>
    <w:multiLevelType w:val="multilevel"/>
    <w:tmpl w:val="E8524E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4F4E18D1"/>
    <w:multiLevelType w:val="hybridMultilevel"/>
    <w:tmpl w:val="258E1268"/>
    <w:lvl w:ilvl="0" w:tplc="7026D314">
      <w:start w:val="1"/>
      <w:numFmt w:val="decimal"/>
      <w:lvlText w:val="%1."/>
      <w:lvlJc w:val="left"/>
      <w:pPr>
        <w:ind w:left="1211" w:hanging="360"/>
      </w:pPr>
      <w:rPr>
        <w:rFonts w:ascii="Times New Roman" w:hAnsi="Times New Roman" w:cs="Times New Roman" w:hint="default"/>
        <w:b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64AE3A60"/>
    <w:multiLevelType w:val="hybridMultilevel"/>
    <w:tmpl w:val="6466180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4C5B03"/>
    <w:multiLevelType w:val="hybridMultilevel"/>
    <w:tmpl w:val="B9A6A3C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A91099"/>
    <w:multiLevelType w:val="hybridMultilevel"/>
    <w:tmpl w:val="F28699C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7"/>
  </w:num>
  <w:num w:numId="5">
    <w:abstractNumId w:val="6"/>
  </w:num>
  <w:num w:numId="6">
    <w:abstractNumId w:val="0"/>
  </w:num>
  <w:num w:numId="7">
    <w:abstractNumId w:val="4"/>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165"/>
    <w:rsid w:val="0001500D"/>
    <w:rsid w:val="0001677A"/>
    <w:rsid w:val="00022B53"/>
    <w:rsid w:val="00023883"/>
    <w:rsid w:val="0002425D"/>
    <w:rsid w:val="0003609A"/>
    <w:rsid w:val="000411B8"/>
    <w:rsid w:val="00063E39"/>
    <w:rsid w:val="000655D0"/>
    <w:rsid w:val="00070A52"/>
    <w:rsid w:val="00080E1A"/>
    <w:rsid w:val="00084065"/>
    <w:rsid w:val="00086676"/>
    <w:rsid w:val="000A1543"/>
    <w:rsid w:val="000B4A2D"/>
    <w:rsid w:val="000B4D92"/>
    <w:rsid w:val="000B693F"/>
    <w:rsid w:val="000C7B78"/>
    <w:rsid w:val="000E3417"/>
    <w:rsid w:val="000E3D5E"/>
    <w:rsid w:val="000E4559"/>
    <w:rsid w:val="000E4A4E"/>
    <w:rsid w:val="000F1F71"/>
    <w:rsid w:val="00105F0C"/>
    <w:rsid w:val="00106484"/>
    <w:rsid w:val="001103B1"/>
    <w:rsid w:val="00112127"/>
    <w:rsid w:val="001247E8"/>
    <w:rsid w:val="00137530"/>
    <w:rsid w:val="00145BDC"/>
    <w:rsid w:val="00146538"/>
    <w:rsid w:val="001505DB"/>
    <w:rsid w:val="00152AE5"/>
    <w:rsid w:val="0015487E"/>
    <w:rsid w:val="001549DA"/>
    <w:rsid w:val="001607CB"/>
    <w:rsid w:val="00164F75"/>
    <w:rsid w:val="00174223"/>
    <w:rsid w:val="00190E17"/>
    <w:rsid w:val="00194481"/>
    <w:rsid w:val="001A1535"/>
    <w:rsid w:val="001A270F"/>
    <w:rsid w:val="001A390F"/>
    <w:rsid w:val="001C1AE8"/>
    <w:rsid w:val="001C5245"/>
    <w:rsid w:val="001D0EE3"/>
    <w:rsid w:val="001F5925"/>
    <w:rsid w:val="00202165"/>
    <w:rsid w:val="00203A51"/>
    <w:rsid w:val="00206276"/>
    <w:rsid w:val="0021028C"/>
    <w:rsid w:val="002171DF"/>
    <w:rsid w:val="00217759"/>
    <w:rsid w:val="002268E5"/>
    <w:rsid w:val="0023656A"/>
    <w:rsid w:val="00242585"/>
    <w:rsid w:val="00243D31"/>
    <w:rsid w:val="002461D1"/>
    <w:rsid w:val="00253694"/>
    <w:rsid w:val="00256A0D"/>
    <w:rsid w:val="002603AB"/>
    <w:rsid w:val="0026612F"/>
    <w:rsid w:val="002675A3"/>
    <w:rsid w:val="002963F0"/>
    <w:rsid w:val="002A279E"/>
    <w:rsid w:val="002A5D15"/>
    <w:rsid w:val="002B0B53"/>
    <w:rsid w:val="002B2D11"/>
    <w:rsid w:val="002B2EE0"/>
    <w:rsid w:val="002B5FA5"/>
    <w:rsid w:val="002B6B4D"/>
    <w:rsid w:val="002C5BA4"/>
    <w:rsid w:val="002C6CEA"/>
    <w:rsid w:val="002C7BFA"/>
    <w:rsid w:val="002D05D0"/>
    <w:rsid w:val="002D0F6C"/>
    <w:rsid w:val="002D4622"/>
    <w:rsid w:val="002D51D1"/>
    <w:rsid w:val="002E3815"/>
    <w:rsid w:val="002E5EF3"/>
    <w:rsid w:val="002F4A93"/>
    <w:rsid w:val="003052FC"/>
    <w:rsid w:val="003128E1"/>
    <w:rsid w:val="00313A0A"/>
    <w:rsid w:val="00321343"/>
    <w:rsid w:val="003271A0"/>
    <w:rsid w:val="0033002A"/>
    <w:rsid w:val="00331748"/>
    <w:rsid w:val="0033707B"/>
    <w:rsid w:val="0034418E"/>
    <w:rsid w:val="003449FB"/>
    <w:rsid w:val="00345D32"/>
    <w:rsid w:val="003475D0"/>
    <w:rsid w:val="0035084E"/>
    <w:rsid w:val="00356140"/>
    <w:rsid w:val="00361F95"/>
    <w:rsid w:val="00366765"/>
    <w:rsid w:val="0037089D"/>
    <w:rsid w:val="003759B3"/>
    <w:rsid w:val="003800B1"/>
    <w:rsid w:val="0038211E"/>
    <w:rsid w:val="003822F8"/>
    <w:rsid w:val="0038339C"/>
    <w:rsid w:val="0038577C"/>
    <w:rsid w:val="0038759B"/>
    <w:rsid w:val="00387653"/>
    <w:rsid w:val="00387EA4"/>
    <w:rsid w:val="003A0EC6"/>
    <w:rsid w:val="003A3849"/>
    <w:rsid w:val="003C567E"/>
    <w:rsid w:val="003E1070"/>
    <w:rsid w:val="003E1FC9"/>
    <w:rsid w:val="003E686A"/>
    <w:rsid w:val="003F1264"/>
    <w:rsid w:val="003F1F47"/>
    <w:rsid w:val="003F7215"/>
    <w:rsid w:val="00400BE3"/>
    <w:rsid w:val="00402060"/>
    <w:rsid w:val="00420D27"/>
    <w:rsid w:val="0042281E"/>
    <w:rsid w:val="00426908"/>
    <w:rsid w:val="00427399"/>
    <w:rsid w:val="00432B64"/>
    <w:rsid w:val="004355A5"/>
    <w:rsid w:val="00444A72"/>
    <w:rsid w:val="0044540B"/>
    <w:rsid w:val="0044751A"/>
    <w:rsid w:val="00447BD4"/>
    <w:rsid w:val="004524AF"/>
    <w:rsid w:val="0046112A"/>
    <w:rsid w:val="00462F8A"/>
    <w:rsid w:val="004640F4"/>
    <w:rsid w:val="00467668"/>
    <w:rsid w:val="00480B90"/>
    <w:rsid w:val="00483EB2"/>
    <w:rsid w:val="00494739"/>
    <w:rsid w:val="00494C51"/>
    <w:rsid w:val="004A3466"/>
    <w:rsid w:val="004A3F1E"/>
    <w:rsid w:val="004B7DC0"/>
    <w:rsid w:val="004C2375"/>
    <w:rsid w:val="004C45C8"/>
    <w:rsid w:val="004C655D"/>
    <w:rsid w:val="004C6DDF"/>
    <w:rsid w:val="004C7099"/>
    <w:rsid w:val="004C7CCC"/>
    <w:rsid w:val="004D674E"/>
    <w:rsid w:val="004D7CFE"/>
    <w:rsid w:val="004E56F1"/>
    <w:rsid w:val="004E6BB2"/>
    <w:rsid w:val="004F66A2"/>
    <w:rsid w:val="004F68F5"/>
    <w:rsid w:val="00500D4D"/>
    <w:rsid w:val="00504488"/>
    <w:rsid w:val="005046B1"/>
    <w:rsid w:val="00504FA3"/>
    <w:rsid w:val="00513148"/>
    <w:rsid w:val="0051359F"/>
    <w:rsid w:val="005165C1"/>
    <w:rsid w:val="00525F87"/>
    <w:rsid w:val="0052655F"/>
    <w:rsid w:val="00533642"/>
    <w:rsid w:val="00533F86"/>
    <w:rsid w:val="0053402F"/>
    <w:rsid w:val="005511F4"/>
    <w:rsid w:val="00562CDC"/>
    <w:rsid w:val="005633B5"/>
    <w:rsid w:val="005658C3"/>
    <w:rsid w:val="00577830"/>
    <w:rsid w:val="00577ECF"/>
    <w:rsid w:val="00582C99"/>
    <w:rsid w:val="00583DC7"/>
    <w:rsid w:val="005840C6"/>
    <w:rsid w:val="00587FE8"/>
    <w:rsid w:val="00590CE4"/>
    <w:rsid w:val="00590E5C"/>
    <w:rsid w:val="00593F90"/>
    <w:rsid w:val="00595981"/>
    <w:rsid w:val="005A53D1"/>
    <w:rsid w:val="005A5A4B"/>
    <w:rsid w:val="005A6C42"/>
    <w:rsid w:val="005B1653"/>
    <w:rsid w:val="005B3C04"/>
    <w:rsid w:val="005D511A"/>
    <w:rsid w:val="005D62CD"/>
    <w:rsid w:val="005E02AF"/>
    <w:rsid w:val="005E1199"/>
    <w:rsid w:val="005E1219"/>
    <w:rsid w:val="005E2F8C"/>
    <w:rsid w:val="005E3E53"/>
    <w:rsid w:val="005E444F"/>
    <w:rsid w:val="005E6FB9"/>
    <w:rsid w:val="005F7F91"/>
    <w:rsid w:val="00602F64"/>
    <w:rsid w:val="006156D9"/>
    <w:rsid w:val="00623371"/>
    <w:rsid w:val="00624655"/>
    <w:rsid w:val="00631BF5"/>
    <w:rsid w:val="00633400"/>
    <w:rsid w:val="006349E7"/>
    <w:rsid w:val="00634D11"/>
    <w:rsid w:val="00635736"/>
    <w:rsid w:val="0063793D"/>
    <w:rsid w:val="006431EC"/>
    <w:rsid w:val="00643253"/>
    <w:rsid w:val="00645B0E"/>
    <w:rsid w:val="006536DA"/>
    <w:rsid w:val="00654152"/>
    <w:rsid w:val="00672801"/>
    <w:rsid w:val="00674D9D"/>
    <w:rsid w:val="006811D4"/>
    <w:rsid w:val="00684578"/>
    <w:rsid w:val="00685C59"/>
    <w:rsid w:val="00692C6D"/>
    <w:rsid w:val="006A22C0"/>
    <w:rsid w:val="006B6F47"/>
    <w:rsid w:val="006B7565"/>
    <w:rsid w:val="006C47E9"/>
    <w:rsid w:val="006C5C17"/>
    <w:rsid w:val="006D0CE0"/>
    <w:rsid w:val="006D14B6"/>
    <w:rsid w:val="006D3FE4"/>
    <w:rsid w:val="006D488E"/>
    <w:rsid w:val="006D4953"/>
    <w:rsid w:val="006E1F7B"/>
    <w:rsid w:val="006E39AE"/>
    <w:rsid w:val="006E3B0B"/>
    <w:rsid w:val="006E696B"/>
    <w:rsid w:val="006F2C9E"/>
    <w:rsid w:val="007049E5"/>
    <w:rsid w:val="00716B6E"/>
    <w:rsid w:val="0073071E"/>
    <w:rsid w:val="007446FB"/>
    <w:rsid w:val="00746D6E"/>
    <w:rsid w:val="00761DE1"/>
    <w:rsid w:val="00764DFB"/>
    <w:rsid w:val="0076663E"/>
    <w:rsid w:val="0078595E"/>
    <w:rsid w:val="0079309E"/>
    <w:rsid w:val="0079539C"/>
    <w:rsid w:val="00796296"/>
    <w:rsid w:val="00797CBB"/>
    <w:rsid w:val="007A1D20"/>
    <w:rsid w:val="007A40FF"/>
    <w:rsid w:val="007B3E4D"/>
    <w:rsid w:val="007B6166"/>
    <w:rsid w:val="007C0C09"/>
    <w:rsid w:val="007C1B15"/>
    <w:rsid w:val="007C5AE3"/>
    <w:rsid w:val="007C7128"/>
    <w:rsid w:val="007D3FC5"/>
    <w:rsid w:val="007D4438"/>
    <w:rsid w:val="007F366B"/>
    <w:rsid w:val="007F4B0D"/>
    <w:rsid w:val="00805943"/>
    <w:rsid w:val="0081050E"/>
    <w:rsid w:val="0081302B"/>
    <w:rsid w:val="0081461E"/>
    <w:rsid w:val="00815119"/>
    <w:rsid w:val="008159DD"/>
    <w:rsid w:val="0081730C"/>
    <w:rsid w:val="00823A59"/>
    <w:rsid w:val="00823B77"/>
    <w:rsid w:val="00825BB7"/>
    <w:rsid w:val="00845567"/>
    <w:rsid w:val="00846D42"/>
    <w:rsid w:val="00852EE2"/>
    <w:rsid w:val="008532C5"/>
    <w:rsid w:val="0085406C"/>
    <w:rsid w:val="008626C5"/>
    <w:rsid w:val="00864A38"/>
    <w:rsid w:val="00864C62"/>
    <w:rsid w:val="008676AC"/>
    <w:rsid w:val="00871307"/>
    <w:rsid w:val="00872C9F"/>
    <w:rsid w:val="00874BB7"/>
    <w:rsid w:val="00884725"/>
    <w:rsid w:val="00890841"/>
    <w:rsid w:val="008A1052"/>
    <w:rsid w:val="008A37E1"/>
    <w:rsid w:val="008A51A9"/>
    <w:rsid w:val="008B4D4D"/>
    <w:rsid w:val="008B6238"/>
    <w:rsid w:val="008C2735"/>
    <w:rsid w:val="008C5C63"/>
    <w:rsid w:val="008C5F14"/>
    <w:rsid w:val="008D0162"/>
    <w:rsid w:val="008D1B6E"/>
    <w:rsid w:val="008D223F"/>
    <w:rsid w:val="008E40F3"/>
    <w:rsid w:val="008E4ECD"/>
    <w:rsid w:val="008E53AA"/>
    <w:rsid w:val="008F10DB"/>
    <w:rsid w:val="008F3546"/>
    <w:rsid w:val="008F42D1"/>
    <w:rsid w:val="008F7234"/>
    <w:rsid w:val="0091141D"/>
    <w:rsid w:val="00916F17"/>
    <w:rsid w:val="00917AED"/>
    <w:rsid w:val="00930B34"/>
    <w:rsid w:val="00932D8D"/>
    <w:rsid w:val="00933F1E"/>
    <w:rsid w:val="00940583"/>
    <w:rsid w:val="00942210"/>
    <w:rsid w:val="00956071"/>
    <w:rsid w:val="0095720E"/>
    <w:rsid w:val="00957985"/>
    <w:rsid w:val="00966B0F"/>
    <w:rsid w:val="00977C04"/>
    <w:rsid w:val="00987486"/>
    <w:rsid w:val="009906FB"/>
    <w:rsid w:val="00996816"/>
    <w:rsid w:val="009A2654"/>
    <w:rsid w:val="009A4258"/>
    <w:rsid w:val="009A55BB"/>
    <w:rsid w:val="009B15B5"/>
    <w:rsid w:val="009B4A8A"/>
    <w:rsid w:val="009C6861"/>
    <w:rsid w:val="009D2FBE"/>
    <w:rsid w:val="009D5B13"/>
    <w:rsid w:val="009E4A4E"/>
    <w:rsid w:val="009F1A6F"/>
    <w:rsid w:val="00A03595"/>
    <w:rsid w:val="00A06B4F"/>
    <w:rsid w:val="00A06D77"/>
    <w:rsid w:val="00A07364"/>
    <w:rsid w:val="00A13561"/>
    <w:rsid w:val="00A14AC9"/>
    <w:rsid w:val="00A17FC6"/>
    <w:rsid w:val="00A207CB"/>
    <w:rsid w:val="00A235F1"/>
    <w:rsid w:val="00A26174"/>
    <w:rsid w:val="00A30104"/>
    <w:rsid w:val="00A32457"/>
    <w:rsid w:val="00A338C1"/>
    <w:rsid w:val="00A47092"/>
    <w:rsid w:val="00A50107"/>
    <w:rsid w:val="00A51AA7"/>
    <w:rsid w:val="00A56356"/>
    <w:rsid w:val="00A61696"/>
    <w:rsid w:val="00A65790"/>
    <w:rsid w:val="00A8504B"/>
    <w:rsid w:val="00A91DB9"/>
    <w:rsid w:val="00AA0938"/>
    <w:rsid w:val="00AA50C3"/>
    <w:rsid w:val="00AA6139"/>
    <w:rsid w:val="00AB4CF6"/>
    <w:rsid w:val="00AB769E"/>
    <w:rsid w:val="00AC0C52"/>
    <w:rsid w:val="00AD016B"/>
    <w:rsid w:val="00AD05AD"/>
    <w:rsid w:val="00AD1A21"/>
    <w:rsid w:val="00AE02AC"/>
    <w:rsid w:val="00AE1C29"/>
    <w:rsid w:val="00AE4BC5"/>
    <w:rsid w:val="00AF1710"/>
    <w:rsid w:val="00AF5B85"/>
    <w:rsid w:val="00AF65C0"/>
    <w:rsid w:val="00B0013E"/>
    <w:rsid w:val="00B032A5"/>
    <w:rsid w:val="00B06955"/>
    <w:rsid w:val="00B1135E"/>
    <w:rsid w:val="00B13E36"/>
    <w:rsid w:val="00B15FFB"/>
    <w:rsid w:val="00B21755"/>
    <w:rsid w:val="00B237A6"/>
    <w:rsid w:val="00B278E3"/>
    <w:rsid w:val="00B3560C"/>
    <w:rsid w:val="00B41EB4"/>
    <w:rsid w:val="00B47C5C"/>
    <w:rsid w:val="00B5459B"/>
    <w:rsid w:val="00B57255"/>
    <w:rsid w:val="00B8662B"/>
    <w:rsid w:val="00B90512"/>
    <w:rsid w:val="00B954A5"/>
    <w:rsid w:val="00B96AA9"/>
    <w:rsid w:val="00BA21AB"/>
    <w:rsid w:val="00BA22E1"/>
    <w:rsid w:val="00BA4D2F"/>
    <w:rsid w:val="00BA554C"/>
    <w:rsid w:val="00BA64EA"/>
    <w:rsid w:val="00BA6F8A"/>
    <w:rsid w:val="00BB0117"/>
    <w:rsid w:val="00BB1499"/>
    <w:rsid w:val="00BB359B"/>
    <w:rsid w:val="00BB601A"/>
    <w:rsid w:val="00BB6B82"/>
    <w:rsid w:val="00BD496A"/>
    <w:rsid w:val="00BD7945"/>
    <w:rsid w:val="00BD7DEF"/>
    <w:rsid w:val="00BD7E80"/>
    <w:rsid w:val="00BE5A7E"/>
    <w:rsid w:val="00BE62F2"/>
    <w:rsid w:val="00BE75DB"/>
    <w:rsid w:val="00BE7813"/>
    <w:rsid w:val="00C05824"/>
    <w:rsid w:val="00C071F2"/>
    <w:rsid w:val="00C1149C"/>
    <w:rsid w:val="00C12DE3"/>
    <w:rsid w:val="00C140A0"/>
    <w:rsid w:val="00C213FE"/>
    <w:rsid w:val="00C22F9A"/>
    <w:rsid w:val="00C2474C"/>
    <w:rsid w:val="00C32912"/>
    <w:rsid w:val="00C33257"/>
    <w:rsid w:val="00C452CC"/>
    <w:rsid w:val="00C47F54"/>
    <w:rsid w:val="00C52CA6"/>
    <w:rsid w:val="00C6180C"/>
    <w:rsid w:val="00C62204"/>
    <w:rsid w:val="00C6694B"/>
    <w:rsid w:val="00C671DA"/>
    <w:rsid w:val="00C72B9F"/>
    <w:rsid w:val="00C86C1B"/>
    <w:rsid w:val="00CA1D22"/>
    <w:rsid w:val="00CA32BE"/>
    <w:rsid w:val="00CA6018"/>
    <w:rsid w:val="00CA6036"/>
    <w:rsid w:val="00CB4842"/>
    <w:rsid w:val="00CC1870"/>
    <w:rsid w:val="00CC7201"/>
    <w:rsid w:val="00CE2892"/>
    <w:rsid w:val="00CE6112"/>
    <w:rsid w:val="00CF1850"/>
    <w:rsid w:val="00CF373B"/>
    <w:rsid w:val="00CF7141"/>
    <w:rsid w:val="00D03962"/>
    <w:rsid w:val="00D103EB"/>
    <w:rsid w:val="00D17F23"/>
    <w:rsid w:val="00D2654D"/>
    <w:rsid w:val="00D33582"/>
    <w:rsid w:val="00D374E1"/>
    <w:rsid w:val="00D40D3C"/>
    <w:rsid w:val="00D43FFA"/>
    <w:rsid w:val="00D505E2"/>
    <w:rsid w:val="00D71509"/>
    <w:rsid w:val="00D763AA"/>
    <w:rsid w:val="00D86FF2"/>
    <w:rsid w:val="00D87E74"/>
    <w:rsid w:val="00D91B93"/>
    <w:rsid w:val="00DA1018"/>
    <w:rsid w:val="00DA1FE4"/>
    <w:rsid w:val="00DA3C1C"/>
    <w:rsid w:val="00DA55ED"/>
    <w:rsid w:val="00DB1272"/>
    <w:rsid w:val="00DB1344"/>
    <w:rsid w:val="00DC133E"/>
    <w:rsid w:val="00DC739C"/>
    <w:rsid w:val="00DD3B5E"/>
    <w:rsid w:val="00DD78A8"/>
    <w:rsid w:val="00DE021F"/>
    <w:rsid w:val="00DE1C98"/>
    <w:rsid w:val="00E00D24"/>
    <w:rsid w:val="00E02AD8"/>
    <w:rsid w:val="00E034A7"/>
    <w:rsid w:val="00E04040"/>
    <w:rsid w:val="00E13DEE"/>
    <w:rsid w:val="00E34DAE"/>
    <w:rsid w:val="00E375C6"/>
    <w:rsid w:val="00E41C01"/>
    <w:rsid w:val="00E447FA"/>
    <w:rsid w:val="00E473D1"/>
    <w:rsid w:val="00E50DA9"/>
    <w:rsid w:val="00E55A7C"/>
    <w:rsid w:val="00E61D63"/>
    <w:rsid w:val="00E62774"/>
    <w:rsid w:val="00E62C3C"/>
    <w:rsid w:val="00E8222A"/>
    <w:rsid w:val="00E87532"/>
    <w:rsid w:val="00E930A8"/>
    <w:rsid w:val="00EA09C9"/>
    <w:rsid w:val="00EB5C35"/>
    <w:rsid w:val="00EB75FD"/>
    <w:rsid w:val="00EE0C5F"/>
    <w:rsid w:val="00EE0EB1"/>
    <w:rsid w:val="00EE0EFB"/>
    <w:rsid w:val="00EE7D22"/>
    <w:rsid w:val="00EF6B8E"/>
    <w:rsid w:val="00F10F79"/>
    <w:rsid w:val="00F11681"/>
    <w:rsid w:val="00F15231"/>
    <w:rsid w:val="00F16921"/>
    <w:rsid w:val="00F178C3"/>
    <w:rsid w:val="00F24B8F"/>
    <w:rsid w:val="00F33ECD"/>
    <w:rsid w:val="00F3495C"/>
    <w:rsid w:val="00F35947"/>
    <w:rsid w:val="00F452AF"/>
    <w:rsid w:val="00F52185"/>
    <w:rsid w:val="00F5799E"/>
    <w:rsid w:val="00F734D5"/>
    <w:rsid w:val="00F8218E"/>
    <w:rsid w:val="00FA4A54"/>
    <w:rsid w:val="00FA5368"/>
    <w:rsid w:val="00FA7FE2"/>
    <w:rsid w:val="00FB0BB3"/>
    <w:rsid w:val="00FB5143"/>
    <w:rsid w:val="00FD399D"/>
    <w:rsid w:val="00FE61CD"/>
    <w:rsid w:val="00FF0E02"/>
    <w:rsid w:val="00FF140E"/>
    <w:rsid w:val="00FF1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61F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21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02165"/>
    <w:pPr>
      <w:widowControl w:val="0"/>
      <w:autoSpaceDE w:val="0"/>
      <w:autoSpaceDN w:val="0"/>
      <w:spacing w:after="0" w:line="240" w:lineRule="auto"/>
    </w:pPr>
    <w:rPr>
      <w:rFonts w:ascii="Calibri" w:eastAsia="Times New Roman" w:hAnsi="Calibri" w:cs="Calibri"/>
      <w:b/>
      <w:szCs w:val="20"/>
      <w:lang w:eastAsia="ru-RU"/>
    </w:rPr>
  </w:style>
  <w:style w:type="character" w:customStyle="1" w:styleId="2">
    <w:name w:val="Основной текст (2)_"/>
    <w:basedOn w:val="a0"/>
    <w:link w:val="20"/>
    <w:rsid w:val="00202165"/>
    <w:rPr>
      <w:rFonts w:ascii="Times New Roman" w:eastAsia="Times New Roman" w:hAnsi="Times New Roman" w:cs="Times New Roman"/>
      <w:sz w:val="28"/>
      <w:szCs w:val="28"/>
      <w:shd w:val="clear" w:color="auto" w:fill="FFFFFF"/>
    </w:rPr>
  </w:style>
  <w:style w:type="character" w:customStyle="1" w:styleId="3">
    <w:name w:val="Заголовок №3_"/>
    <w:basedOn w:val="a0"/>
    <w:link w:val="30"/>
    <w:rsid w:val="00202165"/>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202165"/>
    <w:pPr>
      <w:widowControl w:val="0"/>
      <w:shd w:val="clear" w:color="auto" w:fill="FFFFFF"/>
      <w:spacing w:after="0" w:line="355" w:lineRule="exact"/>
      <w:ind w:hanging="840"/>
    </w:pPr>
    <w:rPr>
      <w:rFonts w:ascii="Times New Roman" w:eastAsia="Times New Roman" w:hAnsi="Times New Roman" w:cs="Times New Roman"/>
      <w:sz w:val="28"/>
      <w:szCs w:val="28"/>
    </w:rPr>
  </w:style>
  <w:style w:type="paragraph" w:customStyle="1" w:styleId="30">
    <w:name w:val="Заголовок №3"/>
    <w:basedOn w:val="a"/>
    <w:link w:val="3"/>
    <w:rsid w:val="00202165"/>
    <w:pPr>
      <w:widowControl w:val="0"/>
      <w:shd w:val="clear" w:color="auto" w:fill="FFFFFF"/>
      <w:spacing w:before="120" w:after="0" w:line="322" w:lineRule="exact"/>
      <w:jc w:val="both"/>
      <w:outlineLvl w:val="2"/>
    </w:pPr>
    <w:rPr>
      <w:rFonts w:ascii="Times New Roman" w:eastAsia="Times New Roman" w:hAnsi="Times New Roman" w:cs="Times New Roman"/>
      <w:b/>
      <w:bCs/>
      <w:sz w:val="26"/>
      <w:szCs w:val="26"/>
    </w:rPr>
  </w:style>
  <w:style w:type="paragraph" w:styleId="a3">
    <w:name w:val="List Paragraph"/>
    <w:basedOn w:val="a"/>
    <w:uiPriority w:val="34"/>
    <w:qFormat/>
    <w:rsid w:val="00202165"/>
    <w:pPr>
      <w:ind w:left="720"/>
      <w:contextualSpacing/>
    </w:pPr>
  </w:style>
  <w:style w:type="paragraph" w:styleId="a4">
    <w:name w:val="No Spacing"/>
    <w:uiPriority w:val="1"/>
    <w:qFormat/>
    <w:rsid w:val="00EE0C5F"/>
    <w:pPr>
      <w:spacing w:after="0" w:line="240" w:lineRule="auto"/>
    </w:pPr>
  </w:style>
  <w:style w:type="paragraph" w:styleId="a5">
    <w:name w:val="header"/>
    <w:basedOn w:val="a"/>
    <w:link w:val="a6"/>
    <w:uiPriority w:val="99"/>
    <w:unhideWhenUsed/>
    <w:rsid w:val="00E447F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447FA"/>
  </w:style>
  <w:style w:type="paragraph" w:styleId="a7">
    <w:name w:val="footer"/>
    <w:basedOn w:val="a"/>
    <w:link w:val="a8"/>
    <w:uiPriority w:val="99"/>
    <w:unhideWhenUsed/>
    <w:rsid w:val="00E447F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447FA"/>
  </w:style>
  <w:style w:type="paragraph" w:customStyle="1" w:styleId="ConsPlusNonformat">
    <w:name w:val="ConsPlusNonformat"/>
    <w:rsid w:val="00E04040"/>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1">
    <w:name w:val="Основной текст (3)_"/>
    <w:basedOn w:val="a0"/>
    <w:link w:val="32"/>
    <w:rsid w:val="00E04040"/>
    <w:rPr>
      <w:rFonts w:ascii="Times New Roman" w:eastAsia="Times New Roman" w:hAnsi="Times New Roman" w:cs="Times New Roman"/>
      <w:b/>
      <w:bCs/>
      <w:sz w:val="26"/>
      <w:szCs w:val="26"/>
      <w:shd w:val="clear" w:color="auto" w:fill="FFFFFF"/>
    </w:rPr>
  </w:style>
  <w:style w:type="paragraph" w:customStyle="1" w:styleId="32">
    <w:name w:val="Основной текст (3)"/>
    <w:basedOn w:val="a"/>
    <w:link w:val="31"/>
    <w:rsid w:val="00E04040"/>
    <w:pPr>
      <w:widowControl w:val="0"/>
      <w:shd w:val="clear" w:color="auto" w:fill="FFFFFF"/>
      <w:spacing w:after="0" w:line="312" w:lineRule="exact"/>
      <w:ind w:hanging="840"/>
      <w:jc w:val="center"/>
    </w:pPr>
    <w:rPr>
      <w:rFonts w:ascii="Times New Roman" w:eastAsia="Times New Roman" w:hAnsi="Times New Roman" w:cs="Times New Roman"/>
      <w:b/>
      <w:bCs/>
      <w:sz w:val="26"/>
      <w:szCs w:val="26"/>
    </w:rPr>
  </w:style>
  <w:style w:type="character" w:customStyle="1" w:styleId="4">
    <w:name w:val="Основной текст (4)_"/>
    <w:basedOn w:val="a0"/>
    <w:link w:val="40"/>
    <w:rsid w:val="00E04040"/>
    <w:rPr>
      <w:rFonts w:ascii="Times New Roman" w:eastAsia="Times New Roman" w:hAnsi="Times New Roman" w:cs="Times New Roman"/>
      <w:shd w:val="clear" w:color="auto" w:fill="FFFFFF"/>
    </w:rPr>
  </w:style>
  <w:style w:type="character" w:customStyle="1" w:styleId="2Cambria12pt">
    <w:name w:val="Основной текст (2) + Cambria;12 pt;Курсив"/>
    <w:basedOn w:val="2"/>
    <w:rsid w:val="00E04040"/>
    <w:rPr>
      <w:rFonts w:ascii="Cambria" w:eastAsia="Cambria" w:hAnsi="Cambria" w:cs="Cambria"/>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8">
    <w:name w:val="Основной текст (8)_"/>
    <w:basedOn w:val="a0"/>
    <w:link w:val="80"/>
    <w:rsid w:val="00E04040"/>
    <w:rPr>
      <w:rFonts w:ascii="Cambria" w:eastAsia="Cambria" w:hAnsi="Cambria" w:cs="Cambria"/>
      <w:shd w:val="clear" w:color="auto" w:fill="FFFFFF"/>
    </w:rPr>
  </w:style>
  <w:style w:type="character" w:customStyle="1" w:styleId="812pt">
    <w:name w:val="Основной текст (8) + 12 pt;Курсив"/>
    <w:basedOn w:val="8"/>
    <w:rsid w:val="00E04040"/>
    <w:rPr>
      <w:rFonts w:ascii="Cambria" w:eastAsia="Cambria" w:hAnsi="Cambria" w:cs="Cambria"/>
      <w:i/>
      <w:iCs/>
      <w:color w:val="000000"/>
      <w:spacing w:val="0"/>
      <w:w w:val="100"/>
      <w:position w:val="0"/>
      <w:sz w:val="24"/>
      <w:szCs w:val="24"/>
      <w:shd w:val="clear" w:color="auto" w:fill="FFFFFF"/>
      <w:lang w:val="ru-RU" w:eastAsia="ru-RU" w:bidi="ru-RU"/>
    </w:rPr>
  </w:style>
  <w:style w:type="paragraph" w:customStyle="1" w:styleId="40">
    <w:name w:val="Основной текст (4)"/>
    <w:basedOn w:val="a"/>
    <w:link w:val="4"/>
    <w:rsid w:val="00E04040"/>
    <w:pPr>
      <w:widowControl w:val="0"/>
      <w:shd w:val="clear" w:color="auto" w:fill="FFFFFF"/>
      <w:spacing w:after="240" w:line="0" w:lineRule="atLeast"/>
      <w:jc w:val="center"/>
    </w:pPr>
    <w:rPr>
      <w:rFonts w:ascii="Times New Roman" w:eastAsia="Times New Roman" w:hAnsi="Times New Roman" w:cs="Times New Roman"/>
    </w:rPr>
  </w:style>
  <w:style w:type="paragraph" w:customStyle="1" w:styleId="80">
    <w:name w:val="Основной текст (8)"/>
    <w:basedOn w:val="a"/>
    <w:link w:val="8"/>
    <w:rsid w:val="00E04040"/>
    <w:pPr>
      <w:widowControl w:val="0"/>
      <w:shd w:val="clear" w:color="auto" w:fill="FFFFFF"/>
      <w:spacing w:after="0" w:line="331" w:lineRule="exact"/>
      <w:ind w:firstLine="760"/>
      <w:jc w:val="both"/>
    </w:pPr>
    <w:rPr>
      <w:rFonts w:ascii="Cambria" w:eastAsia="Cambria" w:hAnsi="Cambria" w:cs="Cambria"/>
    </w:rPr>
  </w:style>
  <w:style w:type="character" w:customStyle="1" w:styleId="21">
    <w:name w:val="Заголовок №2_"/>
    <w:basedOn w:val="a0"/>
    <w:link w:val="22"/>
    <w:rsid w:val="00E04040"/>
    <w:rPr>
      <w:rFonts w:ascii="Times New Roman" w:eastAsia="Times New Roman" w:hAnsi="Times New Roman" w:cs="Times New Roman"/>
      <w:sz w:val="28"/>
      <w:szCs w:val="28"/>
      <w:shd w:val="clear" w:color="auto" w:fill="FFFFFF"/>
    </w:rPr>
  </w:style>
  <w:style w:type="paragraph" w:customStyle="1" w:styleId="22">
    <w:name w:val="Заголовок №2"/>
    <w:basedOn w:val="a"/>
    <w:link w:val="21"/>
    <w:rsid w:val="00E04040"/>
    <w:pPr>
      <w:widowControl w:val="0"/>
      <w:shd w:val="clear" w:color="auto" w:fill="FFFFFF"/>
      <w:spacing w:after="0" w:line="326" w:lineRule="exact"/>
      <w:jc w:val="both"/>
      <w:outlineLvl w:val="1"/>
    </w:pPr>
    <w:rPr>
      <w:rFonts w:ascii="Times New Roman" w:eastAsia="Times New Roman" w:hAnsi="Times New Roman" w:cs="Times New Roman"/>
      <w:sz w:val="28"/>
      <w:szCs w:val="28"/>
    </w:rPr>
  </w:style>
  <w:style w:type="character" w:customStyle="1" w:styleId="213pt">
    <w:name w:val="Основной текст (2) + 13 pt;Полужирный"/>
    <w:basedOn w:val="2"/>
    <w:rsid w:val="00E04040"/>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14pt">
    <w:name w:val="Основной текст (3) + 14 pt;Не полужирный"/>
    <w:basedOn w:val="31"/>
    <w:rsid w:val="00E0404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
    <w:name w:val="Заголовок №1_"/>
    <w:basedOn w:val="a0"/>
    <w:link w:val="12"/>
    <w:rsid w:val="00E04040"/>
    <w:rPr>
      <w:rFonts w:ascii="Franklin Gothic Book" w:eastAsia="Franklin Gothic Book" w:hAnsi="Franklin Gothic Book" w:cs="Franklin Gothic Book"/>
      <w:spacing w:val="-20"/>
      <w:sz w:val="36"/>
      <w:szCs w:val="36"/>
      <w:shd w:val="clear" w:color="auto" w:fill="FFFFFF"/>
    </w:rPr>
  </w:style>
  <w:style w:type="paragraph" w:customStyle="1" w:styleId="12">
    <w:name w:val="Заголовок №1"/>
    <w:basedOn w:val="a"/>
    <w:link w:val="11"/>
    <w:rsid w:val="00E04040"/>
    <w:pPr>
      <w:widowControl w:val="0"/>
      <w:shd w:val="clear" w:color="auto" w:fill="FFFFFF"/>
      <w:spacing w:before="60" w:after="60" w:line="0" w:lineRule="atLeast"/>
      <w:outlineLvl w:val="0"/>
    </w:pPr>
    <w:rPr>
      <w:rFonts w:ascii="Franklin Gothic Book" w:eastAsia="Franklin Gothic Book" w:hAnsi="Franklin Gothic Book" w:cs="Franklin Gothic Book"/>
      <w:spacing w:val="-20"/>
      <w:sz w:val="36"/>
      <w:szCs w:val="36"/>
    </w:rPr>
  </w:style>
  <w:style w:type="character" w:customStyle="1" w:styleId="41">
    <w:name w:val="Основной текст (4) + Курсив"/>
    <w:basedOn w:val="4"/>
    <w:rsid w:val="00E04040"/>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9">
    <w:name w:val="Основной текст (9)_"/>
    <w:basedOn w:val="a0"/>
    <w:rsid w:val="00E04040"/>
    <w:rPr>
      <w:rFonts w:ascii="Cambria" w:eastAsia="Cambria" w:hAnsi="Cambria" w:cs="Cambria"/>
      <w:b w:val="0"/>
      <w:bCs w:val="0"/>
      <w:i w:val="0"/>
      <w:iCs w:val="0"/>
      <w:smallCaps w:val="0"/>
      <w:strike w:val="0"/>
      <w:spacing w:val="0"/>
      <w:sz w:val="15"/>
      <w:szCs w:val="15"/>
      <w:u w:val="none"/>
    </w:rPr>
  </w:style>
  <w:style w:type="character" w:customStyle="1" w:styleId="90">
    <w:name w:val="Основной текст (9)"/>
    <w:basedOn w:val="9"/>
    <w:rsid w:val="00E04040"/>
    <w:rPr>
      <w:rFonts w:ascii="Cambria" w:eastAsia="Cambria" w:hAnsi="Cambria" w:cs="Cambria"/>
      <w:b w:val="0"/>
      <w:bCs w:val="0"/>
      <w:i w:val="0"/>
      <w:iCs w:val="0"/>
      <w:smallCaps w:val="0"/>
      <w:strike w:val="0"/>
      <w:color w:val="000000"/>
      <w:spacing w:val="0"/>
      <w:w w:val="100"/>
      <w:position w:val="0"/>
      <w:sz w:val="15"/>
      <w:szCs w:val="15"/>
      <w:u w:val="single"/>
      <w:lang w:val="ru-RU" w:eastAsia="ru-RU" w:bidi="ru-RU"/>
    </w:rPr>
  </w:style>
  <w:style w:type="character" w:customStyle="1" w:styleId="965pt0pt">
    <w:name w:val="Основной текст (9) + 6;5 pt;Курсив;Интервал 0 pt"/>
    <w:basedOn w:val="9"/>
    <w:rsid w:val="00E04040"/>
    <w:rPr>
      <w:rFonts w:ascii="Cambria" w:eastAsia="Cambria" w:hAnsi="Cambria" w:cs="Cambria"/>
      <w:b w:val="0"/>
      <w:bCs w:val="0"/>
      <w:i/>
      <w:iCs/>
      <w:smallCaps w:val="0"/>
      <w:strike w:val="0"/>
      <w:color w:val="000000"/>
      <w:spacing w:val="10"/>
      <w:w w:val="100"/>
      <w:position w:val="0"/>
      <w:sz w:val="13"/>
      <w:szCs w:val="13"/>
      <w:u w:val="single"/>
      <w:lang w:val="ru-RU" w:eastAsia="ru-RU" w:bidi="ru-RU"/>
    </w:rPr>
  </w:style>
  <w:style w:type="paragraph" w:styleId="a9">
    <w:name w:val="footnote text"/>
    <w:basedOn w:val="a"/>
    <w:link w:val="aa"/>
    <w:uiPriority w:val="99"/>
    <w:semiHidden/>
    <w:unhideWhenUsed/>
    <w:rsid w:val="00E04040"/>
    <w:pPr>
      <w:spacing w:after="0" w:line="240" w:lineRule="auto"/>
    </w:pPr>
    <w:rPr>
      <w:sz w:val="20"/>
      <w:szCs w:val="20"/>
    </w:rPr>
  </w:style>
  <w:style w:type="character" w:customStyle="1" w:styleId="aa">
    <w:name w:val="Текст сноски Знак"/>
    <w:basedOn w:val="a0"/>
    <w:link w:val="a9"/>
    <w:uiPriority w:val="99"/>
    <w:semiHidden/>
    <w:rsid w:val="00E04040"/>
    <w:rPr>
      <w:sz w:val="20"/>
      <w:szCs w:val="20"/>
    </w:rPr>
  </w:style>
  <w:style w:type="character" w:styleId="ab">
    <w:name w:val="footnote reference"/>
    <w:basedOn w:val="a0"/>
    <w:uiPriority w:val="99"/>
    <w:semiHidden/>
    <w:unhideWhenUsed/>
    <w:rsid w:val="00E04040"/>
    <w:rPr>
      <w:vertAlign w:val="superscript"/>
    </w:rPr>
  </w:style>
  <w:style w:type="character" w:customStyle="1" w:styleId="295pt0pt">
    <w:name w:val="Основной текст (2) + 9;5 pt;Интервал 0 pt"/>
    <w:basedOn w:val="2"/>
    <w:rsid w:val="00E04040"/>
    <w:rPr>
      <w:rFonts w:ascii="Times New Roman" w:eastAsia="Times New Roman" w:hAnsi="Times New Roman" w:cs="Times New Roman"/>
      <w:b w:val="0"/>
      <w:bCs w:val="0"/>
      <w:i w:val="0"/>
      <w:iCs w:val="0"/>
      <w:smallCaps w:val="0"/>
      <w:strike w:val="0"/>
      <w:color w:val="000000"/>
      <w:spacing w:val="-10"/>
      <w:w w:val="100"/>
      <w:position w:val="0"/>
      <w:sz w:val="19"/>
      <w:szCs w:val="19"/>
      <w:u w:val="none"/>
      <w:shd w:val="clear" w:color="auto" w:fill="FFFFFF"/>
      <w:lang w:val="ru-RU" w:eastAsia="ru-RU" w:bidi="ru-RU"/>
    </w:rPr>
  </w:style>
  <w:style w:type="table" w:styleId="ac">
    <w:name w:val="Table Grid"/>
    <w:basedOn w:val="a1"/>
    <w:uiPriority w:val="39"/>
    <w:rsid w:val="00E04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Основной текст (4) + Полужирный"/>
    <w:basedOn w:val="4"/>
    <w:rsid w:val="00E0404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00">
    <w:name w:val="Основной текст (10)_"/>
    <w:basedOn w:val="a0"/>
    <w:link w:val="101"/>
    <w:rsid w:val="00E04040"/>
    <w:rPr>
      <w:rFonts w:ascii="Times New Roman" w:eastAsia="Times New Roman" w:hAnsi="Times New Roman" w:cs="Times New Roman"/>
      <w:i/>
      <w:iCs/>
      <w:shd w:val="clear" w:color="auto" w:fill="FFFFFF"/>
    </w:rPr>
  </w:style>
  <w:style w:type="paragraph" w:customStyle="1" w:styleId="101">
    <w:name w:val="Основной текст (10)"/>
    <w:basedOn w:val="a"/>
    <w:link w:val="100"/>
    <w:rsid w:val="00E04040"/>
    <w:pPr>
      <w:widowControl w:val="0"/>
      <w:shd w:val="clear" w:color="auto" w:fill="FFFFFF"/>
      <w:spacing w:after="0" w:line="278" w:lineRule="exact"/>
    </w:pPr>
    <w:rPr>
      <w:rFonts w:ascii="Times New Roman" w:eastAsia="Times New Roman" w:hAnsi="Times New Roman" w:cs="Times New Roman"/>
      <w:i/>
      <w:iCs/>
    </w:rPr>
  </w:style>
  <w:style w:type="character" w:customStyle="1" w:styleId="212pt">
    <w:name w:val="Основной текст (2) + 12 pt;Полужирный"/>
    <w:basedOn w:val="2"/>
    <w:rsid w:val="00E0404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0">
    <w:name w:val="Основной текст (2) + 12 pt"/>
    <w:basedOn w:val="2"/>
    <w:rsid w:val="00E0404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5">
    <w:name w:val="Основной текст (5)_"/>
    <w:basedOn w:val="a0"/>
    <w:link w:val="50"/>
    <w:rsid w:val="00E04040"/>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E04040"/>
    <w:pPr>
      <w:widowControl w:val="0"/>
      <w:shd w:val="clear" w:color="auto" w:fill="FFFFFF"/>
      <w:spacing w:before="240" w:after="60" w:line="0" w:lineRule="atLeast"/>
      <w:jc w:val="center"/>
    </w:pPr>
    <w:rPr>
      <w:rFonts w:ascii="Times New Roman" w:eastAsia="Times New Roman" w:hAnsi="Times New Roman" w:cs="Times New Roman"/>
      <w:b/>
      <w:bCs/>
    </w:rPr>
  </w:style>
  <w:style w:type="character" w:customStyle="1" w:styleId="ad">
    <w:name w:val="Подпись к таблице_"/>
    <w:basedOn w:val="a0"/>
    <w:link w:val="ae"/>
    <w:rsid w:val="00E04040"/>
    <w:rPr>
      <w:rFonts w:ascii="Times New Roman" w:eastAsia="Times New Roman" w:hAnsi="Times New Roman" w:cs="Times New Roman"/>
      <w:shd w:val="clear" w:color="auto" w:fill="FFFFFF"/>
    </w:rPr>
  </w:style>
  <w:style w:type="paragraph" w:customStyle="1" w:styleId="ae">
    <w:name w:val="Подпись к таблице"/>
    <w:basedOn w:val="a"/>
    <w:link w:val="ad"/>
    <w:rsid w:val="00E04040"/>
    <w:pPr>
      <w:widowControl w:val="0"/>
      <w:shd w:val="clear" w:color="auto" w:fill="FFFFFF"/>
      <w:spacing w:after="0" w:line="0" w:lineRule="atLeast"/>
    </w:pPr>
    <w:rPr>
      <w:rFonts w:ascii="Times New Roman" w:eastAsia="Times New Roman" w:hAnsi="Times New Roman" w:cs="Times New Roman"/>
    </w:rPr>
  </w:style>
  <w:style w:type="character" w:customStyle="1" w:styleId="23">
    <w:name w:val="Подпись к таблице (2)_"/>
    <w:basedOn w:val="a0"/>
    <w:link w:val="24"/>
    <w:rsid w:val="00E04040"/>
    <w:rPr>
      <w:rFonts w:ascii="Times New Roman" w:eastAsia="Times New Roman" w:hAnsi="Times New Roman" w:cs="Times New Roman"/>
      <w:b/>
      <w:bCs/>
      <w:shd w:val="clear" w:color="auto" w:fill="FFFFFF"/>
    </w:rPr>
  </w:style>
  <w:style w:type="paragraph" w:customStyle="1" w:styleId="24">
    <w:name w:val="Подпись к таблице (2)"/>
    <w:basedOn w:val="a"/>
    <w:link w:val="23"/>
    <w:rsid w:val="00E04040"/>
    <w:pPr>
      <w:widowControl w:val="0"/>
      <w:shd w:val="clear" w:color="auto" w:fill="FFFFFF"/>
      <w:spacing w:after="0" w:line="0" w:lineRule="atLeast"/>
    </w:pPr>
    <w:rPr>
      <w:rFonts w:ascii="Times New Roman" w:eastAsia="Times New Roman" w:hAnsi="Times New Roman" w:cs="Times New Roman"/>
      <w:b/>
      <w:bCs/>
    </w:rPr>
  </w:style>
  <w:style w:type="character" w:customStyle="1" w:styleId="25">
    <w:name w:val="Оглавление (2)_"/>
    <w:basedOn w:val="a0"/>
    <w:link w:val="26"/>
    <w:rsid w:val="00E04040"/>
    <w:rPr>
      <w:rFonts w:ascii="Times New Roman" w:eastAsia="Times New Roman" w:hAnsi="Times New Roman" w:cs="Times New Roman"/>
      <w:sz w:val="28"/>
      <w:szCs w:val="28"/>
      <w:shd w:val="clear" w:color="auto" w:fill="FFFFFF"/>
    </w:rPr>
  </w:style>
  <w:style w:type="character" w:customStyle="1" w:styleId="213pt0">
    <w:name w:val="Оглавление (2) + 13 pt;Полужирный"/>
    <w:basedOn w:val="25"/>
    <w:rsid w:val="00E04040"/>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af">
    <w:name w:val="Оглавление_"/>
    <w:basedOn w:val="a0"/>
    <w:link w:val="af0"/>
    <w:rsid w:val="00E04040"/>
    <w:rPr>
      <w:rFonts w:ascii="Times New Roman" w:eastAsia="Times New Roman" w:hAnsi="Times New Roman" w:cs="Times New Roman"/>
      <w:shd w:val="clear" w:color="auto" w:fill="FFFFFF"/>
    </w:rPr>
  </w:style>
  <w:style w:type="paragraph" w:customStyle="1" w:styleId="26">
    <w:name w:val="Оглавление (2)"/>
    <w:basedOn w:val="a"/>
    <w:link w:val="25"/>
    <w:rsid w:val="00E04040"/>
    <w:pPr>
      <w:widowControl w:val="0"/>
      <w:shd w:val="clear" w:color="auto" w:fill="FFFFFF"/>
      <w:spacing w:before="180" w:after="0" w:line="360" w:lineRule="exact"/>
      <w:jc w:val="both"/>
    </w:pPr>
    <w:rPr>
      <w:rFonts w:ascii="Times New Roman" w:eastAsia="Times New Roman" w:hAnsi="Times New Roman" w:cs="Times New Roman"/>
      <w:sz w:val="28"/>
      <w:szCs w:val="28"/>
    </w:rPr>
  </w:style>
  <w:style w:type="paragraph" w:customStyle="1" w:styleId="af0">
    <w:name w:val="Оглавление"/>
    <w:basedOn w:val="a"/>
    <w:link w:val="af"/>
    <w:rsid w:val="00E04040"/>
    <w:pPr>
      <w:widowControl w:val="0"/>
      <w:shd w:val="clear" w:color="auto" w:fill="FFFFFF"/>
      <w:spacing w:after="0" w:line="360" w:lineRule="exact"/>
      <w:jc w:val="both"/>
    </w:pPr>
    <w:rPr>
      <w:rFonts w:ascii="Times New Roman" w:eastAsia="Times New Roman" w:hAnsi="Times New Roman" w:cs="Times New Roman"/>
    </w:rPr>
  </w:style>
  <w:style w:type="paragraph" w:styleId="af1">
    <w:name w:val="Balloon Text"/>
    <w:basedOn w:val="a"/>
    <w:link w:val="af2"/>
    <w:uiPriority w:val="99"/>
    <w:semiHidden/>
    <w:unhideWhenUsed/>
    <w:rsid w:val="00E0404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E04040"/>
    <w:rPr>
      <w:rFonts w:ascii="Tahoma" w:hAnsi="Tahoma" w:cs="Tahoma"/>
      <w:sz w:val="16"/>
      <w:szCs w:val="16"/>
    </w:rPr>
  </w:style>
  <w:style w:type="paragraph" w:styleId="af3">
    <w:name w:val="Normal (Web)"/>
    <w:basedOn w:val="a"/>
    <w:uiPriority w:val="99"/>
    <w:unhideWhenUsed/>
    <w:rsid w:val="00E04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E04040"/>
  </w:style>
  <w:style w:type="paragraph" w:customStyle="1" w:styleId="formattext">
    <w:name w:val="formattext"/>
    <w:basedOn w:val="a"/>
    <w:rsid w:val="00E04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61F95"/>
    <w:rPr>
      <w:rFonts w:ascii="Times New Roman" w:eastAsia="Times New Roman" w:hAnsi="Times New Roman" w:cs="Times New Roman"/>
      <w:b/>
      <w:bCs/>
      <w:kern w:val="36"/>
      <w:sz w:val="48"/>
      <w:szCs w:val="48"/>
      <w:lang w:eastAsia="ru-RU"/>
    </w:rPr>
  </w:style>
  <w:style w:type="paragraph" w:customStyle="1" w:styleId="headertext">
    <w:name w:val="headertext"/>
    <w:basedOn w:val="a"/>
    <w:rsid w:val="00577E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61F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21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02165"/>
    <w:pPr>
      <w:widowControl w:val="0"/>
      <w:autoSpaceDE w:val="0"/>
      <w:autoSpaceDN w:val="0"/>
      <w:spacing w:after="0" w:line="240" w:lineRule="auto"/>
    </w:pPr>
    <w:rPr>
      <w:rFonts w:ascii="Calibri" w:eastAsia="Times New Roman" w:hAnsi="Calibri" w:cs="Calibri"/>
      <w:b/>
      <w:szCs w:val="20"/>
      <w:lang w:eastAsia="ru-RU"/>
    </w:rPr>
  </w:style>
  <w:style w:type="character" w:customStyle="1" w:styleId="2">
    <w:name w:val="Основной текст (2)_"/>
    <w:basedOn w:val="a0"/>
    <w:link w:val="20"/>
    <w:rsid w:val="00202165"/>
    <w:rPr>
      <w:rFonts w:ascii="Times New Roman" w:eastAsia="Times New Roman" w:hAnsi="Times New Roman" w:cs="Times New Roman"/>
      <w:sz w:val="28"/>
      <w:szCs w:val="28"/>
      <w:shd w:val="clear" w:color="auto" w:fill="FFFFFF"/>
    </w:rPr>
  </w:style>
  <w:style w:type="character" w:customStyle="1" w:styleId="3">
    <w:name w:val="Заголовок №3_"/>
    <w:basedOn w:val="a0"/>
    <w:link w:val="30"/>
    <w:rsid w:val="00202165"/>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202165"/>
    <w:pPr>
      <w:widowControl w:val="0"/>
      <w:shd w:val="clear" w:color="auto" w:fill="FFFFFF"/>
      <w:spacing w:after="0" w:line="355" w:lineRule="exact"/>
      <w:ind w:hanging="840"/>
    </w:pPr>
    <w:rPr>
      <w:rFonts w:ascii="Times New Roman" w:eastAsia="Times New Roman" w:hAnsi="Times New Roman" w:cs="Times New Roman"/>
      <w:sz w:val="28"/>
      <w:szCs w:val="28"/>
    </w:rPr>
  </w:style>
  <w:style w:type="paragraph" w:customStyle="1" w:styleId="30">
    <w:name w:val="Заголовок №3"/>
    <w:basedOn w:val="a"/>
    <w:link w:val="3"/>
    <w:rsid w:val="00202165"/>
    <w:pPr>
      <w:widowControl w:val="0"/>
      <w:shd w:val="clear" w:color="auto" w:fill="FFFFFF"/>
      <w:spacing w:before="120" w:after="0" w:line="322" w:lineRule="exact"/>
      <w:jc w:val="both"/>
      <w:outlineLvl w:val="2"/>
    </w:pPr>
    <w:rPr>
      <w:rFonts w:ascii="Times New Roman" w:eastAsia="Times New Roman" w:hAnsi="Times New Roman" w:cs="Times New Roman"/>
      <w:b/>
      <w:bCs/>
      <w:sz w:val="26"/>
      <w:szCs w:val="26"/>
    </w:rPr>
  </w:style>
  <w:style w:type="paragraph" w:styleId="a3">
    <w:name w:val="List Paragraph"/>
    <w:basedOn w:val="a"/>
    <w:uiPriority w:val="34"/>
    <w:qFormat/>
    <w:rsid w:val="00202165"/>
    <w:pPr>
      <w:ind w:left="720"/>
      <w:contextualSpacing/>
    </w:pPr>
  </w:style>
  <w:style w:type="paragraph" w:styleId="a4">
    <w:name w:val="No Spacing"/>
    <w:uiPriority w:val="1"/>
    <w:qFormat/>
    <w:rsid w:val="00EE0C5F"/>
    <w:pPr>
      <w:spacing w:after="0" w:line="240" w:lineRule="auto"/>
    </w:pPr>
  </w:style>
  <w:style w:type="paragraph" w:styleId="a5">
    <w:name w:val="header"/>
    <w:basedOn w:val="a"/>
    <w:link w:val="a6"/>
    <w:uiPriority w:val="99"/>
    <w:unhideWhenUsed/>
    <w:rsid w:val="00E447F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447FA"/>
  </w:style>
  <w:style w:type="paragraph" w:styleId="a7">
    <w:name w:val="footer"/>
    <w:basedOn w:val="a"/>
    <w:link w:val="a8"/>
    <w:uiPriority w:val="99"/>
    <w:unhideWhenUsed/>
    <w:rsid w:val="00E447F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447FA"/>
  </w:style>
  <w:style w:type="paragraph" w:customStyle="1" w:styleId="ConsPlusNonformat">
    <w:name w:val="ConsPlusNonformat"/>
    <w:rsid w:val="00E04040"/>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31">
    <w:name w:val="Основной текст (3)_"/>
    <w:basedOn w:val="a0"/>
    <w:link w:val="32"/>
    <w:rsid w:val="00E04040"/>
    <w:rPr>
      <w:rFonts w:ascii="Times New Roman" w:eastAsia="Times New Roman" w:hAnsi="Times New Roman" w:cs="Times New Roman"/>
      <w:b/>
      <w:bCs/>
      <w:sz w:val="26"/>
      <w:szCs w:val="26"/>
      <w:shd w:val="clear" w:color="auto" w:fill="FFFFFF"/>
    </w:rPr>
  </w:style>
  <w:style w:type="paragraph" w:customStyle="1" w:styleId="32">
    <w:name w:val="Основной текст (3)"/>
    <w:basedOn w:val="a"/>
    <w:link w:val="31"/>
    <w:rsid w:val="00E04040"/>
    <w:pPr>
      <w:widowControl w:val="0"/>
      <w:shd w:val="clear" w:color="auto" w:fill="FFFFFF"/>
      <w:spacing w:after="0" w:line="312" w:lineRule="exact"/>
      <w:ind w:hanging="840"/>
      <w:jc w:val="center"/>
    </w:pPr>
    <w:rPr>
      <w:rFonts w:ascii="Times New Roman" w:eastAsia="Times New Roman" w:hAnsi="Times New Roman" w:cs="Times New Roman"/>
      <w:b/>
      <w:bCs/>
      <w:sz w:val="26"/>
      <w:szCs w:val="26"/>
    </w:rPr>
  </w:style>
  <w:style w:type="character" w:customStyle="1" w:styleId="4">
    <w:name w:val="Основной текст (4)_"/>
    <w:basedOn w:val="a0"/>
    <w:link w:val="40"/>
    <w:rsid w:val="00E04040"/>
    <w:rPr>
      <w:rFonts w:ascii="Times New Roman" w:eastAsia="Times New Roman" w:hAnsi="Times New Roman" w:cs="Times New Roman"/>
      <w:shd w:val="clear" w:color="auto" w:fill="FFFFFF"/>
    </w:rPr>
  </w:style>
  <w:style w:type="character" w:customStyle="1" w:styleId="2Cambria12pt">
    <w:name w:val="Основной текст (2) + Cambria;12 pt;Курсив"/>
    <w:basedOn w:val="2"/>
    <w:rsid w:val="00E04040"/>
    <w:rPr>
      <w:rFonts w:ascii="Cambria" w:eastAsia="Cambria" w:hAnsi="Cambria" w:cs="Cambria"/>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8">
    <w:name w:val="Основной текст (8)_"/>
    <w:basedOn w:val="a0"/>
    <w:link w:val="80"/>
    <w:rsid w:val="00E04040"/>
    <w:rPr>
      <w:rFonts w:ascii="Cambria" w:eastAsia="Cambria" w:hAnsi="Cambria" w:cs="Cambria"/>
      <w:shd w:val="clear" w:color="auto" w:fill="FFFFFF"/>
    </w:rPr>
  </w:style>
  <w:style w:type="character" w:customStyle="1" w:styleId="812pt">
    <w:name w:val="Основной текст (8) + 12 pt;Курсив"/>
    <w:basedOn w:val="8"/>
    <w:rsid w:val="00E04040"/>
    <w:rPr>
      <w:rFonts w:ascii="Cambria" w:eastAsia="Cambria" w:hAnsi="Cambria" w:cs="Cambria"/>
      <w:i/>
      <w:iCs/>
      <w:color w:val="000000"/>
      <w:spacing w:val="0"/>
      <w:w w:val="100"/>
      <w:position w:val="0"/>
      <w:sz w:val="24"/>
      <w:szCs w:val="24"/>
      <w:shd w:val="clear" w:color="auto" w:fill="FFFFFF"/>
      <w:lang w:val="ru-RU" w:eastAsia="ru-RU" w:bidi="ru-RU"/>
    </w:rPr>
  </w:style>
  <w:style w:type="paragraph" w:customStyle="1" w:styleId="40">
    <w:name w:val="Основной текст (4)"/>
    <w:basedOn w:val="a"/>
    <w:link w:val="4"/>
    <w:rsid w:val="00E04040"/>
    <w:pPr>
      <w:widowControl w:val="0"/>
      <w:shd w:val="clear" w:color="auto" w:fill="FFFFFF"/>
      <w:spacing w:after="240" w:line="0" w:lineRule="atLeast"/>
      <w:jc w:val="center"/>
    </w:pPr>
    <w:rPr>
      <w:rFonts w:ascii="Times New Roman" w:eastAsia="Times New Roman" w:hAnsi="Times New Roman" w:cs="Times New Roman"/>
    </w:rPr>
  </w:style>
  <w:style w:type="paragraph" w:customStyle="1" w:styleId="80">
    <w:name w:val="Основной текст (8)"/>
    <w:basedOn w:val="a"/>
    <w:link w:val="8"/>
    <w:rsid w:val="00E04040"/>
    <w:pPr>
      <w:widowControl w:val="0"/>
      <w:shd w:val="clear" w:color="auto" w:fill="FFFFFF"/>
      <w:spacing w:after="0" w:line="331" w:lineRule="exact"/>
      <w:ind w:firstLine="760"/>
      <w:jc w:val="both"/>
    </w:pPr>
    <w:rPr>
      <w:rFonts w:ascii="Cambria" w:eastAsia="Cambria" w:hAnsi="Cambria" w:cs="Cambria"/>
    </w:rPr>
  </w:style>
  <w:style w:type="character" w:customStyle="1" w:styleId="21">
    <w:name w:val="Заголовок №2_"/>
    <w:basedOn w:val="a0"/>
    <w:link w:val="22"/>
    <w:rsid w:val="00E04040"/>
    <w:rPr>
      <w:rFonts w:ascii="Times New Roman" w:eastAsia="Times New Roman" w:hAnsi="Times New Roman" w:cs="Times New Roman"/>
      <w:sz w:val="28"/>
      <w:szCs w:val="28"/>
      <w:shd w:val="clear" w:color="auto" w:fill="FFFFFF"/>
    </w:rPr>
  </w:style>
  <w:style w:type="paragraph" w:customStyle="1" w:styleId="22">
    <w:name w:val="Заголовок №2"/>
    <w:basedOn w:val="a"/>
    <w:link w:val="21"/>
    <w:rsid w:val="00E04040"/>
    <w:pPr>
      <w:widowControl w:val="0"/>
      <w:shd w:val="clear" w:color="auto" w:fill="FFFFFF"/>
      <w:spacing w:after="0" w:line="326" w:lineRule="exact"/>
      <w:jc w:val="both"/>
      <w:outlineLvl w:val="1"/>
    </w:pPr>
    <w:rPr>
      <w:rFonts w:ascii="Times New Roman" w:eastAsia="Times New Roman" w:hAnsi="Times New Roman" w:cs="Times New Roman"/>
      <w:sz w:val="28"/>
      <w:szCs w:val="28"/>
    </w:rPr>
  </w:style>
  <w:style w:type="character" w:customStyle="1" w:styleId="213pt">
    <w:name w:val="Основной текст (2) + 13 pt;Полужирный"/>
    <w:basedOn w:val="2"/>
    <w:rsid w:val="00E04040"/>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14pt">
    <w:name w:val="Основной текст (3) + 14 pt;Не полужирный"/>
    <w:basedOn w:val="31"/>
    <w:rsid w:val="00E0404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
    <w:name w:val="Заголовок №1_"/>
    <w:basedOn w:val="a0"/>
    <w:link w:val="12"/>
    <w:rsid w:val="00E04040"/>
    <w:rPr>
      <w:rFonts w:ascii="Franklin Gothic Book" w:eastAsia="Franklin Gothic Book" w:hAnsi="Franklin Gothic Book" w:cs="Franklin Gothic Book"/>
      <w:spacing w:val="-20"/>
      <w:sz w:val="36"/>
      <w:szCs w:val="36"/>
      <w:shd w:val="clear" w:color="auto" w:fill="FFFFFF"/>
    </w:rPr>
  </w:style>
  <w:style w:type="paragraph" w:customStyle="1" w:styleId="12">
    <w:name w:val="Заголовок №1"/>
    <w:basedOn w:val="a"/>
    <w:link w:val="11"/>
    <w:rsid w:val="00E04040"/>
    <w:pPr>
      <w:widowControl w:val="0"/>
      <w:shd w:val="clear" w:color="auto" w:fill="FFFFFF"/>
      <w:spacing w:before="60" w:after="60" w:line="0" w:lineRule="atLeast"/>
      <w:outlineLvl w:val="0"/>
    </w:pPr>
    <w:rPr>
      <w:rFonts w:ascii="Franklin Gothic Book" w:eastAsia="Franklin Gothic Book" w:hAnsi="Franklin Gothic Book" w:cs="Franklin Gothic Book"/>
      <w:spacing w:val="-20"/>
      <w:sz w:val="36"/>
      <w:szCs w:val="36"/>
    </w:rPr>
  </w:style>
  <w:style w:type="character" w:customStyle="1" w:styleId="41">
    <w:name w:val="Основной текст (4) + Курсив"/>
    <w:basedOn w:val="4"/>
    <w:rsid w:val="00E04040"/>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9">
    <w:name w:val="Основной текст (9)_"/>
    <w:basedOn w:val="a0"/>
    <w:rsid w:val="00E04040"/>
    <w:rPr>
      <w:rFonts w:ascii="Cambria" w:eastAsia="Cambria" w:hAnsi="Cambria" w:cs="Cambria"/>
      <w:b w:val="0"/>
      <w:bCs w:val="0"/>
      <w:i w:val="0"/>
      <w:iCs w:val="0"/>
      <w:smallCaps w:val="0"/>
      <w:strike w:val="0"/>
      <w:spacing w:val="0"/>
      <w:sz w:val="15"/>
      <w:szCs w:val="15"/>
      <w:u w:val="none"/>
    </w:rPr>
  </w:style>
  <w:style w:type="character" w:customStyle="1" w:styleId="90">
    <w:name w:val="Основной текст (9)"/>
    <w:basedOn w:val="9"/>
    <w:rsid w:val="00E04040"/>
    <w:rPr>
      <w:rFonts w:ascii="Cambria" w:eastAsia="Cambria" w:hAnsi="Cambria" w:cs="Cambria"/>
      <w:b w:val="0"/>
      <w:bCs w:val="0"/>
      <w:i w:val="0"/>
      <w:iCs w:val="0"/>
      <w:smallCaps w:val="0"/>
      <w:strike w:val="0"/>
      <w:color w:val="000000"/>
      <w:spacing w:val="0"/>
      <w:w w:val="100"/>
      <w:position w:val="0"/>
      <w:sz w:val="15"/>
      <w:szCs w:val="15"/>
      <w:u w:val="single"/>
      <w:lang w:val="ru-RU" w:eastAsia="ru-RU" w:bidi="ru-RU"/>
    </w:rPr>
  </w:style>
  <w:style w:type="character" w:customStyle="1" w:styleId="965pt0pt">
    <w:name w:val="Основной текст (9) + 6;5 pt;Курсив;Интервал 0 pt"/>
    <w:basedOn w:val="9"/>
    <w:rsid w:val="00E04040"/>
    <w:rPr>
      <w:rFonts w:ascii="Cambria" w:eastAsia="Cambria" w:hAnsi="Cambria" w:cs="Cambria"/>
      <w:b w:val="0"/>
      <w:bCs w:val="0"/>
      <w:i/>
      <w:iCs/>
      <w:smallCaps w:val="0"/>
      <w:strike w:val="0"/>
      <w:color w:val="000000"/>
      <w:spacing w:val="10"/>
      <w:w w:val="100"/>
      <w:position w:val="0"/>
      <w:sz w:val="13"/>
      <w:szCs w:val="13"/>
      <w:u w:val="single"/>
      <w:lang w:val="ru-RU" w:eastAsia="ru-RU" w:bidi="ru-RU"/>
    </w:rPr>
  </w:style>
  <w:style w:type="paragraph" w:styleId="a9">
    <w:name w:val="footnote text"/>
    <w:basedOn w:val="a"/>
    <w:link w:val="aa"/>
    <w:uiPriority w:val="99"/>
    <w:semiHidden/>
    <w:unhideWhenUsed/>
    <w:rsid w:val="00E04040"/>
    <w:pPr>
      <w:spacing w:after="0" w:line="240" w:lineRule="auto"/>
    </w:pPr>
    <w:rPr>
      <w:sz w:val="20"/>
      <w:szCs w:val="20"/>
    </w:rPr>
  </w:style>
  <w:style w:type="character" w:customStyle="1" w:styleId="aa">
    <w:name w:val="Текст сноски Знак"/>
    <w:basedOn w:val="a0"/>
    <w:link w:val="a9"/>
    <w:uiPriority w:val="99"/>
    <w:semiHidden/>
    <w:rsid w:val="00E04040"/>
    <w:rPr>
      <w:sz w:val="20"/>
      <w:szCs w:val="20"/>
    </w:rPr>
  </w:style>
  <w:style w:type="character" w:styleId="ab">
    <w:name w:val="footnote reference"/>
    <w:basedOn w:val="a0"/>
    <w:uiPriority w:val="99"/>
    <w:semiHidden/>
    <w:unhideWhenUsed/>
    <w:rsid w:val="00E04040"/>
    <w:rPr>
      <w:vertAlign w:val="superscript"/>
    </w:rPr>
  </w:style>
  <w:style w:type="character" w:customStyle="1" w:styleId="295pt0pt">
    <w:name w:val="Основной текст (2) + 9;5 pt;Интервал 0 pt"/>
    <w:basedOn w:val="2"/>
    <w:rsid w:val="00E04040"/>
    <w:rPr>
      <w:rFonts w:ascii="Times New Roman" w:eastAsia="Times New Roman" w:hAnsi="Times New Roman" w:cs="Times New Roman"/>
      <w:b w:val="0"/>
      <w:bCs w:val="0"/>
      <w:i w:val="0"/>
      <w:iCs w:val="0"/>
      <w:smallCaps w:val="0"/>
      <w:strike w:val="0"/>
      <w:color w:val="000000"/>
      <w:spacing w:val="-10"/>
      <w:w w:val="100"/>
      <w:position w:val="0"/>
      <w:sz w:val="19"/>
      <w:szCs w:val="19"/>
      <w:u w:val="none"/>
      <w:shd w:val="clear" w:color="auto" w:fill="FFFFFF"/>
      <w:lang w:val="ru-RU" w:eastAsia="ru-RU" w:bidi="ru-RU"/>
    </w:rPr>
  </w:style>
  <w:style w:type="table" w:styleId="ac">
    <w:name w:val="Table Grid"/>
    <w:basedOn w:val="a1"/>
    <w:uiPriority w:val="39"/>
    <w:rsid w:val="00E04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Основной текст (4) + Полужирный"/>
    <w:basedOn w:val="4"/>
    <w:rsid w:val="00E0404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00">
    <w:name w:val="Основной текст (10)_"/>
    <w:basedOn w:val="a0"/>
    <w:link w:val="101"/>
    <w:rsid w:val="00E04040"/>
    <w:rPr>
      <w:rFonts w:ascii="Times New Roman" w:eastAsia="Times New Roman" w:hAnsi="Times New Roman" w:cs="Times New Roman"/>
      <w:i/>
      <w:iCs/>
      <w:shd w:val="clear" w:color="auto" w:fill="FFFFFF"/>
    </w:rPr>
  </w:style>
  <w:style w:type="paragraph" w:customStyle="1" w:styleId="101">
    <w:name w:val="Основной текст (10)"/>
    <w:basedOn w:val="a"/>
    <w:link w:val="100"/>
    <w:rsid w:val="00E04040"/>
    <w:pPr>
      <w:widowControl w:val="0"/>
      <w:shd w:val="clear" w:color="auto" w:fill="FFFFFF"/>
      <w:spacing w:after="0" w:line="278" w:lineRule="exact"/>
    </w:pPr>
    <w:rPr>
      <w:rFonts w:ascii="Times New Roman" w:eastAsia="Times New Roman" w:hAnsi="Times New Roman" w:cs="Times New Roman"/>
      <w:i/>
      <w:iCs/>
    </w:rPr>
  </w:style>
  <w:style w:type="character" w:customStyle="1" w:styleId="212pt">
    <w:name w:val="Основной текст (2) + 12 pt;Полужирный"/>
    <w:basedOn w:val="2"/>
    <w:rsid w:val="00E0404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0">
    <w:name w:val="Основной текст (2) + 12 pt"/>
    <w:basedOn w:val="2"/>
    <w:rsid w:val="00E04040"/>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5">
    <w:name w:val="Основной текст (5)_"/>
    <w:basedOn w:val="a0"/>
    <w:link w:val="50"/>
    <w:rsid w:val="00E04040"/>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E04040"/>
    <w:pPr>
      <w:widowControl w:val="0"/>
      <w:shd w:val="clear" w:color="auto" w:fill="FFFFFF"/>
      <w:spacing w:before="240" w:after="60" w:line="0" w:lineRule="atLeast"/>
      <w:jc w:val="center"/>
    </w:pPr>
    <w:rPr>
      <w:rFonts w:ascii="Times New Roman" w:eastAsia="Times New Roman" w:hAnsi="Times New Roman" w:cs="Times New Roman"/>
      <w:b/>
      <w:bCs/>
    </w:rPr>
  </w:style>
  <w:style w:type="character" w:customStyle="1" w:styleId="ad">
    <w:name w:val="Подпись к таблице_"/>
    <w:basedOn w:val="a0"/>
    <w:link w:val="ae"/>
    <w:rsid w:val="00E04040"/>
    <w:rPr>
      <w:rFonts w:ascii="Times New Roman" w:eastAsia="Times New Roman" w:hAnsi="Times New Roman" w:cs="Times New Roman"/>
      <w:shd w:val="clear" w:color="auto" w:fill="FFFFFF"/>
    </w:rPr>
  </w:style>
  <w:style w:type="paragraph" w:customStyle="1" w:styleId="ae">
    <w:name w:val="Подпись к таблице"/>
    <w:basedOn w:val="a"/>
    <w:link w:val="ad"/>
    <w:rsid w:val="00E04040"/>
    <w:pPr>
      <w:widowControl w:val="0"/>
      <w:shd w:val="clear" w:color="auto" w:fill="FFFFFF"/>
      <w:spacing w:after="0" w:line="0" w:lineRule="atLeast"/>
    </w:pPr>
    <w:rPr>
      <w:rFonts w:ascii="Times New Roman" w:eastAsia="Times New Roman" w:hAnsi="Times New Roman" w:cs="Times New Roman"/>
    </w:rPr>
  </w:style>
  <w:style w:type="character" w:customStyle="1" w:styleId="23">
    <w:name w:val="Подпись к таблице (2)_"/>
    <w:basedOn w:val="a0"/>
    <w:link w:val="24"/>
    <w:rsid w:val="00E04040"/>
    <w:rPr>
      <w:rFonts w:ascii="Times New Roman" w:eastAsia="Times New Roman" w:hAnsi="Times New Roman" w:cs="Times New Roman"/>
      <w:b/>
      <w:bCs/>
      <w:shd w:val="clear" w:color="auto" w:fill="FFFFFF"/>
    </w:rPr>
  </w:style>
  <w:style w:type="paragraph" w:customStyle="1" w:styleId="24">
    <w:name w:val="Подпись к таблице (2)"/>
    <w:basedOn w:val="a"/>
    <w:link w:val="23"/>
    <w:rsid w:val="00E04040"/>
    <w:pPr>
      <w:widowControl w:val="0"/>
      <w:shd w:val="clear" w:color="auto" w:fill="FFFFFF"/>
      <w:spacing w:after="0" w:line="0" w:lineRule="atLeast"/>
    </w:pPr>
    <w:rPr>
      <w:rFonts w:ascii="Times New Roman" w:eastAsia="Times New Roman" w:hAnsi="Times New Roman" w:cs="Times New Roman"/>
      <w:b/>
      <w:bCs/>
    </w:rPr>
  </w:style>
  <w:style w:type="character" w:customStyle="1" w:styleId="25">
    <w:name w:val="Оглавление (2)_"/>
    <w:basedOn w:val="a0"/>
    <w:link w:val="26"/>
    <w:rsid w:val="00E04040"/>
    <w:rPr>
      <w:rFonts w:ascii="Times New Roman" w:eastAsia="Times New Roman" w:hAnsi="Times New Roman" w:cs="Times New Roman"/>
      <w:sz w:val="28"/>
      <w:szCs w:val="28"/>
      <w:shd w:val="clear" w:color="auto" w:fill="FFFFFF"/>
    </w:rPr>
  </w:style>
  <w:style w:type="character" w:customStyle="1" w:styleId="213pt0">
    <w:name w:val="Оглавление (2) + 13 pt;Полужирный"/>
    <w:basedOn w:val="25"/>
    <w:rsid w:val="00E04040"/>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af">
    <w:name w:val="Оглавление_"/>
    <w:basedOn w:val="a0"/>
    <w:link w:val="af0"/>
    <w:rsid w:val="00E04040"/>
    <w:rPr>
      <w:rFonts w:ascii="Times New Roman" w:eastAsia="Times New Roman" w:hAnsi="Times New Roman" w:cs="Times New Roman"/>
      <w:shd w:val="clear" w:color="auto" w:fill="FFFFFF"/>
    </w:rPr>
  </w:style>
  <w:style w:type="paragraph" w:customStyle="1" w:styleId="26">
    <w:name w:val="Оглавление (2)"/>
    <w:basedOn w:val="a"/>
    <w:link w:val="25"/>
    <w:rsid w:val="00E04040"/>
    <w:pPr>
      <w:widowControl w:val="0"/>
      <w:shd w:val="clear" w:color="auto" w:fill="FFFFFF"/>
      <w:spacing w:before="180" w:after="0" w:line="360" w:lineRule="exact"/>
      <w:jc w:val="both"/>
    </w:pPr>
    <w:rPr>
      <w:rFonts w:ascii="Times New Roman" w:eastAsia="Times New Roman" w:hAnsi="Times New Roman" w:cs="Times New Roman"/>
      <w:sz w:val="28"/>
      <w:szCs w:val="28"/>
    </w:rPr>
  </w:style>
  <w:style w:type="paragraph" w:customStyle="1" w:styleId="af0">
    <w:name w:val="Оглавление"/>
    <w:basedOn w:val="a"/>
    <w:link w:val="af"/>
    <w:rsid w:val="00E04040"/>
    <w:pPr>
      <w:widowControl w:val="0"/>
      <w:shd w:val="clear" w:color="auto" w:fill="FFFFFF"/>
      <w:spacing w:after="0" w:line="360" w:lineRule="exact"/>
      <w:jc w:val="both"/>
    </w:pPr>
    <w:rPr>
      <w:rFonts w:ascii="Times New Roman" w:eastAsia="Times New Roman" w:hAnsi="Times New Roman" w:cs="Times New Roman"/>
    </w:rPr>
  </w:style>
  <w:style w:type="paragraph" w:styleId="af1">
    <w:name w:val="Balloon Text"/>
    <w:basedOn w:val="a"/>
    <w:link w:val="af2"/>
    <w:uiPriority w:val="99"/>
    <w:semiHidden/>
    <w:unhideWhenUsed/>
    <w:rsid w:val="00E0404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E04040"/>
    <w:rPr>
      <w:rFonts w:ascii="Tahoma" w:hAnsi="Tahoma" w:cs="Tahoma"/>
      <w:sz w:val="16"/>
      <w:szCs w:val="16"/>
    </w:rPr>
  </w:style>
  <w:style w:type="paragraph" w:styleId="af3">
    <w:name w:val="Normal (Web)"/>
    <w:basedOn w:val="a"/>
    <w:uiPriority w:val="99"/>
    <w:unhideWhenUsed/>
    <w:rsid w:val="00E04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rsid w:val="00E04040"/>
  </w:style>
  <w:style w:type="paragraph" w:customStyle="1" w:styleId="formattext">
    <w:name w:val="formattext"/>
    <w:basedOn w:val="a"/>
    <w:rsid w:val="00E040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61F95"/>
    <w:rPr>
      <w:rFonts w:ascii="Times New Roman" w:eastAsia="Times New Roman" w:hAnsi="Times New Roman" w:cs="Times New Roman"/>
      <w:b/>
      <w:bCs/>
      <w:kern w:val="36"/>
      <w:sz w:val="48"/>
      <w:szCs w:val="48"/>
      <w:lang w:eastAsia="ru-RU"/>
    </w:rPr>
  </w:style>
  <w:style w:type="paragraph" w:customStyle="1" w:styleId="headertext">
    <w:name w:val="headertext"/>
    <w:basedOn w:val="a"/>
    <w:rsid w:val="00577E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584372">
      <w:bodyDiv w:val="1"/>
      <w:marLeft w:val="0"/>
      <w:marRight w:val="0"/>
      <w:marTop w:val="0"/>
      <w:marBottom w:val="0"/>
      <w:divBdr>
        <w:top w:val="none" w:sz="0" w:space="0" w:color="auto"/>
        <w:left w:val="none" w:sz="0" w:space="0" w:color="auto"/>
        <w:bottom w:val="none" w:sz="0" w:space="0" w:color="auto"/>
        <w:right w:val="none" w:sz="0" w:space="0" w:color="auto"/>
      </w:divBdr>
    </w:div>
    <w:div w:id="836922628">
      <w:bodyDiv w:val="1"/>
      <w:marLeft w:val="0"/>
      <w:marRight w:val="0"/>
      <w:marTop w:val="0"/>
      <w:marBottom w:val="0"/>
      <w:divBdr>
        <w:top w:val="none" w:sz="0" w:space="0" w:color="auto"/>
        <w:left w:val="none" w:sz="0" w:space="0" w:color="auto"/>
        <w:bottom w:val="none" w:sz="0" w:space="0" w:color="auto"/>
        <w:right w:val="none" w:sz="0" w:space="0" w:color="auto"/>
      </w:divBdr>
    </w:div>
    <w:div w:id="1297569704">
      <w:bodyDiv w:val="1"/>
      <w:marLeft w:val="0"/>
      <w:marRight w:val="0"/>
      <w:marTop w:val="0"/>
      <w:marBottom w:val="0"/>
      <w:divBdr>
        <w:top w:val="none" w:sz="0" w:space="0" w:color="auto"/>
        <w:left w:val="none" w:sz="0" w:space="0" w:color="auto"/>
        <w:bottom w:val="none" w:sz="0" w:space="0" w:color="auto"/>
        <w:right w:val="none" w:sz="0" w:space="0" w:color="auto"/>
      </w:divBdr>
    </w:div>
    <w:div w:id="169044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AB07836F4C19A6BD813969E337E874E294FB3F60F9DD67251F2C964E11816A57C15B0F993ED125F1C37990F5C4F0AF0C77E651F5A195737DP2G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790B6-E5F4-4B76-9AAF-438D4C9BF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22373</Words>
  <Characters>127528</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2021-02-08T03:19:00Z</cp:lastPrinted>
  <dcterms:created xsi:type="dcterms:W3CDTF">2021-02-20T11:34:00Z</dcterms:created>
  <dcterms:modified xsi:type="dcterms:W3CDTF">2021-02-20T11:34:00Z</dcterms:modified>
</cp:coreProperties>
</file>