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48A" w:rsidRPr="001B299F" w:rsidRDefault="001B299F" w:rsidP="001A4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9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0C548A" w:rsidRPr="001B299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C548A" w:rsidRPr="001B299F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преддверии Нового года в</w:t>
      </w:r>
      <w:r w:rsidR="001A497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 w:rsidR="00C82FAD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сумон </w:t>
      </w:r>
      <w:r w:rsidR="001A4979">
        <w:rPr>
          <w:rStyle w:val="a4"/>
          <w:rFonts w:ascii="Times New Roman" w:hAnsi="Times New Roman" w:cs="Times New Roman"/>
          <w:color w:val="000000"/>
          <w:sz w:val="28"/>
          <w:szCs w:val="28"/>
        </w:rPr>
        <w:t>Барлыкский</w:t>
      </w:r>
      <w:r w:rsidR="000C548A" w:rsidRPr="001B299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проходит</w:t>
      </w:r>
      <w:r w:rsidR="000C548A" w:rsidRPr="001B299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C548A" w:rsidRPr="001B299F">
        <w:rPr>
          <w:rStyle w:val="a4"/>
          <w:rFonts w:ascii="Times New Roman" w:hAnsi="Times New Roman" w:cs="Times New Roman"/>
          <w:color w:val="000000"/>
          <w:sz w:val="28"/>
          <w:szCs w:val="28"/>
        </w:rPr>
        <w:t>АКЦИЯ</w:t>
      </w:r>
      <w:r w:rsidR="000C548A" w:rsidRPr="001B299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C548A" w:rsidRPr="001B299F">
        <w:rPr>
          <w:rStyle w:val="a4"/>
          <w:rFonts w:ascii="Times New Roman" w:hAnsi="Times New Roman" w:cs="Times New Roman"/>
          <w:color w:val="000000"/>
          <w:sz w:val="28"/>
          <w:szCs w:val="28"/>
        </w:rPr>
        <w:t>«Капелька мечты», организованная Тувинским региональным отделением партии «Единая Россия» совместно с депутатами Хурала представителей</w:t>
      </w:r>
      <w:r w:rsidRPr="001B299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сумон Барлыкский</w:t>
      </w:r>
      <w:r w:rsidR="000C548A" w:rsidRPr="001B299F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F74" w:rsidRDefault="001B299F" w:rsidP="001B2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9F">
        <w:rPr>
          <w:rFonts w:ascii="Times New Roman" w:hAnsi="Times New Roman" w:cs="Times New Roman"/>
          <w:sz w:val="28"/>
          <w:szCs w:val="28"/>
        </w:rPr>
        <w:t>По поручению депутата</w:t>
      </w:r>
      <w:r w:rsidR="000C548A" w:rsidRPr="001B299F">
        <w:rPr>
          <w:rFonts w:ascii="Times New Roman" w:hAnsi="Times New Roman" w:cs="Times New Roman"/>
          <w:sz w:val="28"/>
          <w:szCs w:val="28"/>
        </w:rPr>
        <w:t xml:space="preserve"> </w:t>
      </w:r>
      <w:r w:rsidR="00C82FAD">
        <w:rPr>
          <w:rFonts w:ascii="Times New Roman" w:hAnsi="Times New Roman" w:cs="Times New Roman"/>
          <w:sz w:val="28"/>
          <w:szCs w:val="28"/>
        </w:rPr>
        <w:t>Верховного Хурала Республики Т</w:t>
      </w:r>
      <w:bookmarkStart w:id="0" w:name="_GoBack"/>
      <w:bookmarkEnd w:id="0"/>
      <w:r w:rsidR="00C82FAD">
        <w:rPr>
          <w:rFonts w:ascii="Times New Roman" w:hAnsi="Times New Roman" w:cs="Times New Roman"/>
          <w:sz w:val="28"/>
          <w:szCs w:val="28"/>
        </w:rPr>
        <w:t xml:space="preserve">ыва </w:t>
      </w:r>
      <w:r w:rsidR="000C548A" w:rsidRPr="001B299F">
        <w:rPr>
          <w:rFonts w:ascii="Times New Roman" w:hAnsi="Times New Roman" w:cs="Times New Roman"/>
          <w:sz w:val="28"/>
          <w:szCs w:val="28"/>
        </w:rPr>
        <w:t xml:space="preserve">фракции «Единая Россия» в </w:t>
      </w:r>
      <w:r>
        <w:rPr>
          <w:rFonts w:ascii="Times New Roman" w:hAnsi="Times New Roman" w:cs="Times New Roman"/>
          <w:sz w:val="28"/>
          <w:szCs w:val="28"/>
        </w:rPr>
        <w:t xml:space="preserve">Бай-Тайгинском </w:t>
      </w:r>
      <w:r w:rsidR="00953F74">
        <w:rPr>
          <w:rFonts w:ascii="Times New Roman" w:hAnsi="Times New Roman" w:cs="Times New Roman"/>
          <w:sz w:val="28"/>
          <w:szCs w:val="28"/>
        </w:rPr>
        <w:t>и Барун-Хемчикском кожуунах Маргаритой Михайловной Чульдум в</w:t>
      </w:r>
      <w:r w:rsidR="00953F74" w:rsidRPr="001B299F">
        <w:rPr>
          <w:rFonts w:ascii="Times New Roman" w:hAnsi="Times New Roman" w:cs="Times New Roman"/>
          <w:sz w:val="28"/>
          <w:szCs w:val="28"/>
        </w:rPr>
        <w:t xml:space="preserve"> рамках акции «Капелька мечты» </w:t>
      </w:r>
      <w:r w:rsidR="00953F74">
        <w:rPr>
          <w:rFonts w:ascii="Times New Roman" w:hAnsi="Times New Roman" w:cs="Times New Roman"/>
          <w:sz w:val="28"/>
          <w:szCs w:val="28"/>
        </w:rPr>
        <w:t xml:space="preserve">Администрация СПС Барлыкский Барун-Хемчикского кожууна </w:t>
      </w:r>
      <w:r w:rsidR="000C548A" w:rsidRPr="001B299F">
        <w:rPr>
          <w:rFonts w:ascii="Times New Roman" w:hAnsi="Times New Roman" w:cs="Times New Roman"/>
          <w:sz w:val="28"/>
          <w:szCs w:val="28"/>
        </w:rPr>
        <w:t xml:space="preserve"> вручил</w:t>
      </w:r>
      <w:r w:rsidR="00953F74">
        <w:rPr>
          <w:rFonts w:ascii="Times New Roman" w:hAnsi="Times New Roman" w:cs="Times New Roman"/>
          <w:sz w:val="28"/>
          <w:szCs w:val="28"/>
        </w:rPr>
        <w:t xml:space="preserve"> подарки детям, оказавшимся в трудной жизненной ситуации.</w:t>
      </w:r>
      <w:r w:rsidR="000C548A" w:rsidRPr="001B2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979" w:rsidRPr="001A4979" w:rsidRDefault="00953F74" w:rsidP="001A49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Хурала </w:t>
      </w:r>
      <w:r w:rsidR="001A4979">
        <w:rPr>
          <w:rFonts w:ascii="Times New Roman" w:hAnsi="Times New Roman" w:cs="Times New Roman"/>
          <w:sz w:val="28"/>
          <w:szCs w:val="28"/>
        </w:rPr>
        <w:t>представителей СПС Барлыксий тоже вручили подарки детям семей, оказавшимся в трудной жизненной ситуации.</w:t>
      </w:r>
      <w:r w:rsidR="001A4979" w:rsidRPr="001A49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A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</w:t>
      </w:r>
      <w:r w:rsidR="001A4979" w:rsidRPr="001A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выразить поддержку детям, оказавшимся в трудной жизненной ситуации. </w:t>
      </w:r>
    </w:p>
    <w:p w:rsidR="00080655" w:rsidRPr="001B299F" w:rsidRDefault="00080655" w:rsidP="001B2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0655" w:rsidRPr="001B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8A"/>
    <w:rsid w:val="00080655"/>
    <w:rsid w:val="000C548A"/>
    <w:rsid w:val="001A4979"/>
    <w:rsid w:val="001B299F"/>
    <w:rsid w:val="00953F74"/>
    <w:rsid w:val="00C8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48A"/>
    <w:rPr>
      <w:b/>
      <w:bCs/>
    </w:rPr>
  </w:style>
  <w:style w:type="character" w:customStyle="1" w:styleId="apple-converted-space">
    <w:name w:val="apple-converted-space"/>
    <w:basedOn w:val="a0"/>
    <w:rsid w:val="000C548A"/>
  </w:style>
  <w:style w:type="paragraph" w:styleId="a5">
    <w:name w:val="No Spacing"/>
    <w:uiPriority w:val="1"/>
    <w:qFormat/>
    <w:rsid w:val="001B29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48A"/>
    <w:rPr>
      <w:b/>
      <w:bCs/>
    </w:rPr>
  </w:style>
  <w:style w:type="character" w:customStyle="1" w:styleId="apple-converted-space">
    <w:name w:val="apple-converted-space"/>
    <w:basedOn w:val="a0"/>
    <w:rsid w:val="000C548A"/>
  </w:style>
  <w:style w:type="paragraph" w:styleId="a5">
    <w:name w:val="No Spacing"/>
    <w:uiPriority w:val="1"/>
    <w:qFormat/>
    <w:rsid w:val="001B2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с. Бар</dc:creator>
  <cp:keywords/>
  <dc:description/>
  <cp:lastModifiedBy>Администрация с. Бар</cp:lastModifiedBy>
  <cp:revision>4</cp:revision>
  <cp:lastPrinted>2015-01-02T01:59:00Z</cp:lastPrinted>
  <dcterms:created xsi:type="dcterms:W3CDTF">2015-01-02T01:29:00Z</dcterms:created>
  <dcterms:modified xsi:type="dcterms:W3CDTF">2015-01-02T02:10:00Z</dcterms:modified>
</cp:coreProperties>
</file>