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E" w:rsidRDefault="007B54AE" w:rsidP="007B54AE">
      <w:pPr>
        <w:pStyle w:val="a4"/>
        <w:shd w:val="clear" w:color="auto" w:fill="auto"/>
        <w:spacing w:line="220" w:lineRule="exact"/>
        <w:jc w:val="center"/>
        <w:rPr>
          <w:b/>
          <w:sz w:val="24"/>
          <w:szCs w:val="24"/>
          <w:u w:val="single"/>
        </w:rPr>
      </w:pPr>
      <w:r w:rsidRPr="007B54AE">
        <w:rPr>
          <w:b/>
          <w:sz w:val="24"/>
          <w:szCs w:val="24"/>
          <w:u w:val="single"/>
        </w:rPr>
        <w:t>СВОДНЫЙ КАЛЕНДАРЬ СОРЕВНОВАНИЙ по конному спорту на  2016 ГОД</w:t>
      </w:r>
    </w:p>
    <w:p w:rsidR="007B54AE" w:rsidRPr="007B54AE" w:rsidRDefault="007B54AE" w:rsidP="007B54AE">
      <w:pPr>
        <w:pStyle w:val="a4"/>
        <w:shd w:val="clear" w:color="auto" w:fill="auto"/>
        <w:spacing w:line="220" w:lineRule="exact"/>
        <w:jc w:val="center"/>
        <w:rPr>
          <w:b/>
          <w:u w:val="single"/>
        </w:rPr>
      </w:pP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549"/>
        <w:gridCol w:w="1714"/>
        <w:gridCol w:w="3898"/>
        <w:gridCol w:w="1989"/>
        <w:gridCol w:w="2207"/>
        <w:gridCol w:w="1985"/>
        <w:gridCol w:w="3388"/>
      </w:tblGrid>
      <w:tr w:rsidR="00203A8E" w:rsidTr="00203A8E">
        <w:tc>
          <w:tcPr>
            <w:tcW w:w="549" w:type="dxa"/>
          </w:tcPr>
          <w:p w:rsidR="007B54AE" w:rsidRPr="007B54AE" w:rsidRDefault="007B54AE" w:rsidP="007B54AE">
            <w:pPr>
              <w:pStyle w:val="30"/>
              <w:shd w:val="clear" w:color="auto" w:fill="auto"/>
              <w:spacing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4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14" w:type="dxa"/>
          </w:tcPr>
          <w:p w:rsidR="007B54AE" w:rsidRPr="007B54AE" w:rsidRDefault="007B54AE" w:rsidP="007B54AE">
            <w:pPr>
              <w:pStyle w:val="50"/>
              <w:shd w:val="clear" w:color="auto" w:fill="auto"/>
              <w:spacing w:line="240" w:lineRule="auto"/>
              <w:ind w:right="-105"/>
              <w:jc w:val="center"/>
              <w:rPr>
                <w:b/>
                <w:sz w:val="20"/>
                <w:szCs w:val="20"/>
              </w:rPr>
            </w:pPr>
            <w:r w:rsidRPr="007B54A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898" w:type="dxa"/>
          </w:tcPr>
          <w:p w:rsidR="007B54AE" w:rsidRPr="007B54AE" w:rsidRDefault="007B54AE" w:rsidP="007B54AE">
            <w:pPr>
              <w:pStyle w:val="50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7B54AE">
              <w:rPr>
                <w:b/>
                <w:sz w:val="20"/>
                <w:szCs w:val="20"/>
              </w:rPr>
              <w:t>НАИМЕНОВАНИЕ СОРЕВНОВАНИЯ</w:t>
            </w:r>
          </w:p>
        </w:tc>
        <w:tc>
          <w:tcPr>
            <w:tcW w:w="1989" w:type="dxa"/>
          </w:tcPr>
          <w:p w:rsidR="007B54AE" w:rsidRPr="007B54AE" w:rsidRDefault="007B54AE" w:rsidP="007B54AE">
            <w:pPr>
              <w:pStyle w:val="50"/>
              <w:shd w:val="clear" w:color="auto" w:fill="auto"/>
              <w:spacing w:line="240" w:lineRule="auto"/>
              <w:ind w:left="-41"/>
              <w:jc w:val="center"/>
              <w:rPr>
                <w:b/>
                <w:sz w:val="20"/>
                <w:szCs w:val="20"/>
              </w:rPr>
            </w:pPr>
            <w:r w:rsidRPr="007B54AE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207" w:type="dxa"/>
          </w:tcPr>
          <w:p w:rsidR="007B54AE" w:rsidRPr="007B54AE" w:rsidRDefault="007B54AE" w:rsidP="007B54AE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B54AE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985" w:type="dxa"/>
          </w:tcPr>
          <w:p w:rsidR="007B54AE" w:rsidRPr="007B54AE" w:rsidRDefault="007B54AE" w:rsidP="007B54AE">
            <w:pPr>
              <w:pStyle w:val="50"/>
              <w:shd w:val="clear" w:color="auto" w:fill="auto"/>
              <w:spacing w:line="240" w:lineRule="auto"/>
              <w:ind w:left="160"/>
              <w:jc w:val="center"/>
              <w:rPr>
                <w:b/>
                <w:sz w:val="20"/>
                <w:szCs w:val="20"/>
              </w:rPr>
            </w:pPr>
            <w:r w:rsidRPr="007B54AE">
              <w:rPr>
                <w:b/>
                <w:sz w:val="20"/>
                <w:szCs w:val="20"/>
              </w:rPr>
              <w:t>ДИСЦИПЛИНА</w:t>
            </w:r>
          </w:p>
        </w:tc>
        <w:tc>
          <w:tcPr>
            <w:tcW w:w="3388" w:type="dxa"/>
          </w:tcPr>
          <w:p w:rsidR="007B54AE" w:rsidRPr="007B54AE" w:rsidRDefault="007B54AE" w:rsidP="007B54AE">
            <w:pPr>
              <w:pStyle w:val="50"/>
              <w:shd w:val="clear" w:color="auto" w:fill="auto"/>
              <w:spacing w:line="240" w:lineRule="auto"/>
              <w:ind w:left="220"/>
              <w:jc w:val="center"/>
              <w:rPr>
                <w:b/>
                <w:sz w:val="20"/>
                <w:szCs w:val="20"/>
              </w:rPr>
            </w:pPr>
            <w:r w:rsidRPr="007B54AE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203A8E" w:rsidTr="00203A8E">
        <w:tc>
          <w:tcPr>
            <w:tcW w:w="549" w:type="dxa"/>
            <w:vAlign w:val="center"/>
          </w:tcPr>
          <w:p w:rsidR="007B54AE" w:rsidRPr="007663D1" w:rsidRDefault="007B54AE" w:rsidP="007B54AE">
            <w:pPr>
              <w:pStyle w:val="1"/>
              <w:shd w:val="clear" w:color="auto" w:fill="auto"/>
              <w:spacing w:line="240" w:lineRule="auto"/>
              <w:ind w:left="22"/>
              <w:jc w:val="center"/>
            </w:pPr>
            <w:r>
              <w:t>1</w:t>
            </w:r>
          </w:p>
        </w:tc>
        <w:tc>
          <w:tcPr>
            <w:tcW w:w="1714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8" w:lineRule="exact"/>
              <w:jc w:val="center"/>
            </w:pPr>
            <w:r>
              <w:t>23-24 апреля</w:t>
            </w:r>
          </w:p>
          <w:p w:rsidR="007B54AE" w:rsidRPr="007663D1" w:rsidRDefault="007B54AE" w:rsidP="007B54AE">
            <w:pPr>
              <w:pStyle w:val="1"/>
              <w:shd w:val="clear" w:color="auto" w:fill="auto"/>
              <w:spacing w:line="278" w:lineRule="exact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956DE4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Открытые соревнования по конкуру и двоеборью на призы </w:t>
            </w:r>
          </w:p>
          <w:p w:rsidR="007B54AE" w:rsidRPr="007663D1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КСК «Серебряная подкова»</w:t>
            </w:r>
          </w:p>
        </w:tc>
        <w:tc>
          <w:tcPr>
            <w:tcW w:w="1989" w:type="dxa"/>
            <w:vAlign w:val="center"/>
          </w:tcPr>
          <w:p w:rsidR="007B54AE" w:rsidRPr="00DE7C54" w:rsidRDefault="00956DE4" w:rsidP="007B54AE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</w:t>
            </w:r>
            <w:r w:rsidR="007B54AE">
              <w:t>лубные</w:t>
            </w:r>
            <w:r>
              <w:t xml:space="preserve"> </w:t>
            </w:r>
          </w:p>
        </w:tc>
        <w:tc>
          <w:tcPr>
            <w:tcW w:w="2207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  <w:p w:rsidR="007B54AE" w:rsidRPr="00DE7C54" w:rsidRDefault="007B54AE" w:rsidP="007B54AE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203A8E" w:rsidRDefault="007B54AE" w:rsidP="007B54AE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Конкур,</w:t>
            </w:r>
          </w:p>
          <w:p w:rsidR="007B54AE" w:rsidRPr="00DE7C54" w:rsidRDefault="007B54AE" w:rsidP="007B54AE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двоеборье</w:t>
            </w:r>
          </w:p>
        </w:tc>
        <w:tc>
          <w:tcPr>
            <w:tcW w:w="3388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КСК Серебряная подкова</w:t>
            </w:r>
          </w:p>
          <w:p w:rsidR="007B54AE" w:rsidRPr="00DE7C54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203A8E" w:rsidTr="00203A8E">
        <w:tc>
          <w:tcPr>
            <w:tcW w:w="549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40" w:lineRule="auto"/>
              <w:ind w:left="22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2</w:t>
            </w:r>
          </w:p>
        </w:tc>
        <w:tc>
          <w:tcPr>
            <w:tcW w:w="1714" w:type="dxa"/>
            <w:vAlign w:val="center"/>
          </w:tcPr>
          <w:p w:rsidR="00B53DE4" w:rsidRPr="00956DE4" w:rsidRDefault="007B54AE" w:rsidP="007B54AE">
            <w:pPr>
              <w:pStyle w:val="1"/>
              <w:shd w:val="clear" w:color="auto" w:fill="auto"/>
              <w:spacing w:line="278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01-02 мая </w:t>
            </w:r>
          </w:p>
          <w:p w:rsidR="007B54AE" w:rsidRPr="00956DE4" w:rsidRDefault="007B54AE" w:rsidP="007B54AE">
            <w:pPr>
              <w:pStyle w:val="1"/>
              <w:shd w:val="clear" w:color="auto" w:fill="auto"/>
              <w:spacing w:line="278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Открытый Чемпионат и Первенство ГО Первоуральск по конкуру</w:t>
            </w:r>
          </w:p>
        </w:tc>
        <w:tc>
          <w:tcPr>
            <w:tcW w:w="1989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Районные</w:t>
            </w:r>
          </w:p>
        </w:tc>
        <w:tc>
          <w:tcPr>
            <w:tcW w:w="2207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Взрослые, дети, юноши, юниоры, любители</w:t>
            </w:r>
          </w:p>
          <w:p w:rsidR="007B54AE" w:rsidRPr="00956DE4" w:rsidRDefault="007B54AE" w:rsidP="007B54AE">
            <w:pPr>
              <w:pStyle w:val="60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</w:p>
        </w:tc>
        <w:tc>
          <w:tcPr>
            <w:tcW w:w="1985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Конкур</w:t>
            </w:r>
          </w:p>
        </w:tc>
        <w:tc>
          <w:tcPr>
            <w:tcW w:w="3388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КСК </w:t>
            </w:r>
            <w:proofErr w:type="spellStart"/>
            <w:r w:rsidRPr="00956DE4">
              <w:rPr>
                <w:color w:val="7030A0"/>
              </w:rPr>
              <w:t>Алькор-Хорз</w:t>
            </w:r>
            <w:proofErr w:type="spellEnd"/>
          </w:p>
          <w:p w:rsidR="007B54AE" w:rsidRPr="00956DE4" w:rsidRDefault="007B54AE" w:rsidP="007B54AE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Первоуральский р-н</w:t>
            </w:r>
          </w:p>
          <w:p w:rsidR="007B54AE" w:rsidRPr="00956DE4" w:rsidRDefault="007B54AE" w:rsidP="007B54AE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Свердловская область</w:t>
            </w:r>
          </w:p>
        </w:tc>
      </w:tr>
      <w:tr w:rsidR="00203A8E" w:rsidTr="00203A8E">
        <w:tc>
          <w:tcPr>
            <w:tcW w:w="549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40" w:lineRule="auto"/>
              <w:ind w:left="22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B53DE4" w:rsidRDefault="007B54AE" w:rsidP="007B54AE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02-03 мая </w:t>
            </w:r>
          </w:p>
          <w:p w:rsidR="007B54AE" w:rsidRPr="00A150F6" w:rsidRDefault="007B54AE" w:rsidP="007B54AE">
            <w:pPr>
              <w:pStyle w:val="1"/>
              <w:shd w:val="clear" w:color="auto" w:fill="auto"/>
              <w:spacing w:line="278" w:lineRule="exact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B54AE" w:rsidRPr="00A150F6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соревнования для всадников на пони</w:t>
            </w:r>
          </w:p>
        </w:tc>
        <w:tc>
          <w:tcPr>
            <w:tcW w:w="1989" w:type="dxa"/>
            <w:vAlign w:val="center"/>
          </w:tcPr>
          <w:p w:rsidR="007B54AE" w:rsidRPr="00A150F6" w:rsidRDefault="00956DE4" w:rsidP="007B54AE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</w:t>
            </w:r>
            <w:r w:rsidR="007B54AE">
              <w:t>лубные</w:t>
            </w:r>
            <w:r>
              <w:t xml:space="preserve"> </w:t>
            </w:r>
          </w:p>
        </w:tc>
        <w:tc>
          <w:tcPr>
            <w:tcW w:w="2207" w:type="dxa"/>
            <w:vAlign w:val="center"/>
          </w:tcPr>
          <w:p w:rsidR="007B54AE" w:rsidRPr="00A150F6" w:rsidRDefault="00AE1A23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Д</w:t>
            </w:r>
            <w:r w:rsidR="007B54AE">
              <w:t>ети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:rsidR="00203A8E" w:rsidRDefault="007B54AE" w:rsidP="00203A8E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Конкур, </w:t>
            </w:r>
          </w:p>
          <w:p w:rsidR="007B54AE" w:rsidRPr="00A150F6" w:rsidRDefault="007B54AE" w:rsidP="00203A8E">
            <w:pPr>
              <w:pStyle w:val="1"/>
              <w:shd w:val="clear" w:color="auto" w:fill="auto"/>
              <w:spacing w:line="240" w:lineRule="auto"/>
              <w:jc w:val="center"/>
            </w:pPr>
            <w:r>
              <w:t>манежная езда</w:t>
            </w:r>
          </w:p>
        </w:tc>
        <w:tc>
          <w:tcPr>
            <w:tcW w:w="3388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ind w:firstLine="260"/>
              <w:jc w:val="center"/>
            </w:pPr>
            <w:r>
              <w:t>КСК «Конный двор»</w:t>
            </w:r>
          </w:p>
          <w:p w:rsidR="007B54AE" w:rsidRPr="00A150F6" w:rsidRDefault="007B54AE" w:rsidP="007B54AE">
            <w:pPr>
              <w:pStyle w:val="1"/>
              <w:shd w:val="clear" w:color="auto" w:fill="auto"/>
              <w:spacing w:line="274" w:lineRule="exact"/>
              <w:ind w:firstLine="260"/>
              <w:jc w:val="center"/>
            </w:pPr>
            <w:r>
              <w:t>Свердловская область</w:t>
            </w:r>
          </w:p>
        </w:tc>
      </w:tr>
      <w:tr w:rsidR="00203A8E" w:rsidTr="00203A8E">
        <w:trPr>
          <w:trHeight w:val="907"/>
        </w:trPr>
        <w:tc>
          <w:tcPr>
            <w:tcW w:w="549" w:type="dxa"/>
            <w:vAlign w:val="center"/>
          </w:tcPr>
          <w:p w:rsidR="007B54AE" w:rsidRPr="00956DE4" w:rsidRDefault="007B54AE" w:rsidP="007B54AE">
            <w:pPr>
              <w:pStyle w:val="1"/>
              <w:shd w:val="clear" w:color="auto" w:fill="auto"/>
              <w:spacing w:line="240" w:lineRule="auto"/>
              <w:ind w:left="22"/>
              <w:jc w:val="center"/>
            </w:pPr>
            <w:r w:rsidRPr="00956DE4">
              <w:t>4</w:t>
            </w:r>
          </w:p>
        </w:tc>
        <w:tc>
          <w:tcPr>
            <w:tcW w:w="1714" w:type="dxa"/>
            <w:vAlign w:val="center"/>
          </w:tcPr>
          <w:p w:rsidR="00B53DE4" w:rsidRDefault="007B54AE" w:rsidP="007B54AE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07-08 мая </w:t>
            </w:r>
          </w:p>
          <w:p w:rsidR="007B54AE" w:rsidRDefault="007B54AE" w:rsidP="007B54AE">
            <w:pPr>
              <w:pStyle w:val="1"/>
              <w:shd w:val="clear" w:color="auto" w:fill="auto"/>
              <w:spacing w:line="278" w:lineRule="exact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соревнования по конкуру на призы КСК «Наше будущее»</w:t>
            </w:r>
          </w:p>
        </w:tc>
        <w:tc>
          <w:tcPr>
            <w:tcW w:w="1989" w:type="dxa"/>
            <w:vAlign w:val="center"/>
          </w:tcPr>
          <w:p w:rsidR="007B54AE" w:rsidRDefault="00956DE4" w:rsidP="007B54AE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</w:t>
            </w:r>
            <w:r w:rsidR="007B54AE">
              <w:t>лубные</w:t>
            </w:r>
            <w:r>
              <w:t xml:space="preserve"> </w:t>
            </w:r>
          </w:p>
        </w:tc>
        <w:tc>
          <w:tcPr>
            <w:tcW w:w="2207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B54AE" w:rsidRDefault="00AE1A23" w:rsidP="007B54AE">
            <w:pPr>
              <w:pStyle w:val="1"/>
              <w:shd w:val="clear" w:color="auto" w:fill="auto"/>
              <w:spacing w:line="240" w:lineRule="auto"/>
              <w:ind w:left="34"/>
              <w:jc w:val="center"/>
            </w:pPr>
            <w:r>
              <w:t>К</w:t>
            </w:r>
            <w:r w:rsidR="007B54AE">
              <w:t>онкур</w:t>
            </w:r>
            <w:r>
              <w:t xml:space="preserve"> </w:t>
            </w:r>
          </w:p>
        </w:tc>
        <w:tc>
          <w:tcPr>
            <w:tcW w:w="3388" w:type="dxa"/>
            <w:vAlign w:val="center"/>
          </w:tcPr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ind w:firstLine="260"/>
              <w:jc w:val="center"/>
            </w:pPr>
            <w:r>
              <w:t>КСК «Наше будущее»</w:t>
            </w:r>
          </w:p>
          <w:p w:rsidR="007B54AE" w:rsidRDefault="007B54AE" w:rsidP="007B54AE">
            <w:pPr>
              <w:pStyle w:val="1"/>
              <w:shd w:val="clear" w:color="auto" w:fill="auto"/>
              <w:spacing w:line="274" w:lineRule="exact"/>
              <w:ind w:firstLine="260"/>
              <w:jc w:val="center"/>
            </w:pPr>
            <w:r>
              <w:t>Свердловская область</w:t>
            </w:r>
          </w:p>
        </w:tc>
      </w:tr>
      <w:tr w:rsidR="00935DE7" w:rsidTr="00203A8E">
        <w:trPr>
          <w:trHeight w:val="907"/>
        </w:trPr>
        <w:tc>
          <w:tcPr>
            <w:tcW w:w="549" w:type="dxa"/>
            <w:vAlign w:val="center"/>
          </w:tcPr>
          <w:p w:rsidR="00935DE7" w:rsidRPr="00935DE7" w:rsidRDefault="00935DE7" w:rsidP="00935DE7">
            <w:pPr>
              <w:pStyle w:val="1"/>
              <w:shd w:val="clear" w:color="auto" w:fill="auto"/>
              <w:spacing w:line="240" w:lineRule="auto"/>
              <w:ind w:left="22"/>
              <w:jc w:val="center"/>
            </w:pPr>
            <w:r w:rsidRPr="00935DE7">
              <w:t>5</w:t>
            </w:r>
          </w:p>
        </w:tc>
        <w:tc>
          <w:tcPr>
            <w:tcW w:w="1714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8" w:lineRule="exact"/>
              <w:jc w:val="center"/>
            </w:pPr>
            <w:r>
              <w:t xml:space="preserve">14-15 мая </w:t>
            </w:r>
          </w:p>
          <w:p w:rsidR="00935DE7" w:rsidRDefault="00935DE7" w:rsidP="00935DE7">
            <w:pPr>
              <w:pStyle w:val="1"/>
              <w:shd w:val="clear" w:color="auto" w:fill="auto"/>
              <w:spacing w:line="278" w:lineRule="exact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посвященные 71-ю Победы по конкуру</w:t>
            </w:r>
          </w:p>
        </w:tc>
        <w:tc>
          <w:tcPr>
            <w:tcW w:w="1989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Клубные/</w:t>
            </w:r>
          </w:p>
          <w:p w:rsidR="00935DE7" w:rsidRDefault="00935DE7" w:rsidP="00935DE7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Районные</w:t>
            </w:r>
          </w:p>
        </w:tc>
        <w:tc>
          <w:tcPr>
            <w:tcW w:w="2207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Default="00500ACE" w:rsidP="00935DE7">
            <w:pPr>
              <w:pStyle w:val="1"/>
              <w:shd w:val="clear" w:color="auto" w:fill="auto"/>
              <w:spacing w:line="240" w:lineRule="auto"/>
              <w:jc w:val="center"/>
            </w:pPr>
            <w:r>
              <w:t>Конкур</w:t>
            </w:r>
          </w:p>
          <w:p w:rsidR="00935DE7" w:rsidRDefault="00935DE7" w:rsidP="00935DE7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388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КСК «Темп» </w:t>
            </w:r>
          </w:p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t>Сысертский</w:t>
            </w:r>
            <w:proofErr w:type="spellEnd"/>
            <w:r>
              <w:t xml:space="preserve"> р-н</w:t>
            </w:r>
          </w:p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935DE7" w:rsidTr="00203A8E">
        <w:trPr>
          <w:trHeight w:val="848"/>
        </w:trPr>
        <w:tc>
          <w:tcPr>
            <w:tcW w:w="54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6</w:t>
            </w:r>
          </w:p>
          <w:p w:rsidR="00935DE7" w:rsidRDefault="00935DE7" w:rsidP="00935DE7">
            <w:pPr>
              <w:pStyle w:val="1"/>
              <w:shd w:val="clear" w:color="auto" w:fill="auto"/>
              <w:spacing w:line="240" w:lineRule="auto"/>
              <w:ind w:left="22"/>
              <w:jc w:val="center"/>
            </w:pPr>
          </w:p>
        </w:tc>
        <w:tc>
          <w:tcPr>
            <w:tcW w:w="1714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8" w:lineRule="exact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20-22 мая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78" w:lineRule="exact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Открытые областные соревнования по конкуру «Весенний карнавал»</w:t>
            </w:r>
          </w:p>
        </w:tc>
        <w:tc>
          <w:tcPr>
            <w:tcW w:w="198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ind w:left="39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«Белая лошадь», Свердловская область</w:t>
            </w:r>
          </w:p>
        </w:tc>
      </w:tr>
      <w:tr w:rsidR="00935DE7" w:rsidTr="00203A8E">
        <w:tc>
          <w:tcPr>
            <w:tcW w:w="54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left="22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7</w:t>
            </w:r>
          </w:p>
        </w:tc>
        <w:tc>
          <w:tcPr>
            <w:tcW w:w="1714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8" w:lineRule="exact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27-29 мая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78" w:lineRule="exact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Открытые областные соревнования по конкуру «Весна в «Дубраве»</w:t>
            </w:r>
          </w:p>
        </w:tc>
        <w:tc>
          <w:tcPr>
            <w:tcW w:w="198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ind w:left="39" w:firstLine="26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935DE7" w:rsidTr="00203A8E">
        <w:tc>
          <w:tcPr>
            <w:tcW w:w="54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left="22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714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3-5 июня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  <w:p w:rsidR="00935DE7" w:rsidRPr="00FD3DE1" w:rsidRDefault="00935DE7" w:rsidP="00935DE7">
            <w:pPr>
              <w:pStyle w:val="20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389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Открытый Чемпионат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и Первенство Свердловской области по конкуру</w:t>
            </w:r>
          </w:p>
        </w:tc>
        <w:tc>
          <w:tcPr>
            <w:tcW w:w="198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8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ind w:left="39" w:firstLine="26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935DE7" w:rsidTr="00203A8E">
        <w:tc>
          <w:tcPr>
            <w:tcW w:w="549" w:type="dxa"/>
            <w:vAlign w:val="center"/>
          </w:tcPr>
          <w:p w:rsidR="00935DE7" w:rsidRPr="00935DE7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935DE7">
              <w:rPr>
                <w:color w:val="FF0000"/>
              </w:rPr>
              <w:t>9</w:t>
            </w:r>
          </w:p>
        </w:tc>
        <w:tc>
          <w:tcPr>
            <w:tcW w:w="1714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10-12 июня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Открытый Чемпионат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и Первенство Свердловской области по выездке</w:t>
            </w:r>
          </w:p>
        </w:tc>
        <w:tc>
          <w:tcPr>
            <w:tcW w:w="198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Выездка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ind w:left="39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«Белая лошадь», Свердловская область</w:t>
            </w:r>
          </w:p>
        </w:tc>
      </w:tr>
      <w:tr w:rsidR="00935DE7" w:rsidTr="00203A8E">
        <w:trPr>
          <w:trHeight w:val="857"/>
        </w:trPr>
        <w:tc>
          <w:tcPr>
            <w:tcW w:w="549" w:type="dxa"/>
            <w:vAlign w:val="center"/>
          </w:tcPr>
          <w:p w:rsidR="00935DE7" w:rsidRPr="00935DE7" w:rsidRDefault="00935DE7" w:rsidP="00935DE7">
            <w:pPr>
              <w:pStyle w:val="20"/>
              <w:shd w:val="clear" w:color="auto" w:fill="auto"/>
              <w:spacing w:line="240" w:lineRule="auto"/>
              <w:ind w:left="22"/>
              <w:jc w:val="center"/>
              <w:rPr>
                <w:sz w:val="22"/>
                <w:szCs w:val="22"/>
              </w:rPr>
            </w:pPr>
            <w:r w:rsidRPr="00935DE7">
              <w:rPr>
                <w:sz w:val="22"/>
                <w:szCs w:val="22"/>
              </w:rPr>
              <w:t>10</w:t>
            </w:r>
          </w:p>
        </w:tc>
        <w:tc>
          <w:tcPr>
            <w:tcW w:w="1714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right="80"/>
              <w:jc w:val="center"/>
            </w:pPr>
            <w:r w:rsidRPr="00956DE4">
              <w:t>12 июня</w:t>
            </w:r>
          </w:p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right="80"/>
              <w:jc w:val="center"/>
            </w:pPr>
            <w:r w:rsidRPr="00956DE4">
              <w:t>2016 года</w:t>
            </w:r>
          </w:p>
        </w:tc>
        <w:tc>
          <w:tcPr>
            <w:tcW w:w="3898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соревнования по конкуру на призы КФХ «Гуляйполе»</w:t>
            </w:r>
          </w:p>
        </w:tc>
        <w:tc>
          <w:tcPr>
            <w:tcW w:w="1989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Клубные </w:t>
            </w:r>
          </w:p>
        </w:tc>
        <w:tc>
          <w:tcPr>
            <w:tcW w:w="2207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40" w:lineRule="auto"/>
              <w:ind w:left="34"/>
              <w:jc w:val="center"/>
            </w:pPr>
            <w:r>
              <w:t xml:space="preserve">Конкур </w:t>
            </w:r>
          </w:p>
        </w:tc>
        <w:tc>
          <w:tcPr>
            <w:tcW w:w="3388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ind w:left="39" w:firstLine="260"/>
              <w:jc w:val="center"/>
            </w:pPr>
            <w:r>
              <w:t>КФХ «Гуляйполе»</w:t>
            </w:r>
          </w:p>
          <w:p w:rsidR="00935DE7" w:rsidRDefault="00935DE7" w:rsidP="00935DE7">
            <w:pPr>
              <w:pStyle w:val="1"/>
              <w:shd w:val="clear" w:color="auto" w:fill="auto"/>
              <w:spacing w:line="274" w:lineRule="exact"/>
              <w:ind w:left="39" w:firstLine="260"/>
              <w:jc w:val="center"/>
            </w:pPr>
            <w:r>
              <w:t>Свердловская область</w:t>
            </w:r>
          </w:p>
        </w:tc>
      </w:tr>
      <w:tr w:rsidR="00935DE7" w:rsidTr="00203A8E">
        <w:tc>
          <w:tcPr>
            <w:tcW w:w="549" w:type="dxa"/>
            <w:vAlign w:val="center"/>
          </w:tcPr>
          <w:p w:rsidR="00935DE7" w:rsidRPr="00935DE7" w:rsidRDefault="00935DE7" w:rsidP="00935DE7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7030A0"/>
              </w:rPr>
            </w:pPr>
            <w:r w:rsidRPr="00935DE7">
              <w:rPr>
                <w:color w:val="7030A0"/>
              </w:rPr>
              <w:t>11</w:t>
            </w:r>
          </w:p>
        </w:tc>
        <w:tc>
          <w:tcPr>
            <w:tcW w:w="1714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right="80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18-19 июня</w:t>
            </w:r>
          </w:p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right="80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Открытый Чемпионат</w:t>
            </w:r>
          </w:p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и Первенство ГО Ревда</w:t>
            </w:r>
          </w:p>
        </w:tc>
        <w:tc>
          <w:tcPr>
            <w:tcW w:w="1989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Районные</w:t>
            </w:r>
          </w:p>
        </w:tc>
        <w:tc>
          <w:tcPr>
            <w:tcW w:w="2207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Выездка, </w:t>
            </w:r>
          </w:p>
          <w:p w:rsidR="00935DE7" w:rsidRPr="00956DE4" w:rsidRDefault="00935DE7" w:rsidP="00935DE7">
            <w:pPr>
              <w:pStyle w:val="1"/>
              <w:shd w:val="clear" w:color="auto" w:fill="auto"/>
              <w:spacing w:line="240" w:lineRule="auto"/>
              <w:ind w:left="34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конкур</w:t>
            </w:r>
          </w:p>
        </w:tc>
        <w:tc>
          <w:tcPr>
            <w:tcW w:w="3388" w:type="dxa"/>
            <w:vAlign w:val="center"/>
          </w:tcPr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left="39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КСК «</w:t>
            </w:r>
            <w:proofErr w:type="spellStart"/>
            <w:r w:rsidRPr="00956DE4">
              <w:rPr>
                <w:color w:val="7030A0"/>
              </w:rPr>
              <w:t>Кунгурка</w:t>
            </w:r>
            <w:proofErr w:type="spellEnd"/>
            <w:r w:rsidRPr="00956DE4">
              <w:rPr>
                <w:color w:val="7030A0"/>
              </w:rPr>
              <w:t>»,</w:t>
            </w:r>
          </w:p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left="39"/>
              <w:jc w:val="center"/>
              <w:rPr>
                <w:color w:val="7030A0"/>
              </w:rPr>
            </w:pPr>
            <w:proofErr w:type="spellStart"/>
            <w:r w:rsidRPr="00956DE4">
              <w:rPr>
                <w:color w:val="7030A0"/>
              </w:rPr>
              <w:t>Ревдинский</w:t>
            </w:r>
            <w:proofErr w:type="spellEnd"/>
            <w:r w:rsidRPr="00956DE4">
              <w:rPr>
                <w:color w:val="7030A0"/>
              </w:rPr>
              <w:t xml:space="preserve"> р-н</w:t>
            </w:r>
          </w:p>
          <w:p w:rsidR="00935DE7" w:rsidRPr="00956DE4" w:rsidRDefault="00935DE7" w:rsidP="00935DE7">
            <w:pPr>
              <w:pStyle w:val="1"/>
              <w:shd w:val="clear" w:color="auto" w:fill="auto"/>
              <w:spacing w:line="274" w:lineRule="exact"/>
              <w:ind w:left="39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Свердловская область</w:t>
            </w:r>
          </w:p>
        </w:tc>
      </w:tr>
      <w:tr w:rsidR="00935DE7" w:rsidTr="00203A8E">
        <w:tc>
          <w:tcPr>
            <w:tcW w:w="54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lastRenderedPageBreak/>
              <w:t>12</w:t>
            </w:r>
          </w:p>
        </w:tc>
        <w:tc>
          <w:tcPr>
            <w:tcW w:w="1714" w:type="dxa"/>
            <w:vAlign w:val="center"/>
          </w:tcPr>
          <w:p w:rsidR="00935DE7" w:rsidRDefault="00935DE7" w:rsidP="00935DE7">
            <w:pPr>
              <w:pStyle w:val="1"/>
              <w:shd w:val="clear" w:color="auto" w:fill="auto"/>
              <w:spacing w:line="269" w:lineRule="exact"/>
              <w:ind w:right="35"/>
              <w:jc w:val="center"/>
              <w:rPr>
                <w:color w:val="FF0000"/>
              </w:rPr>
            </w:pPr>
            <w:r>
              <w:rPr>
                <w:color w:val="FF0000"/>
              </w:rPr>
              <w:t>24</w:t>
            </w:r>
            <w:r w:rsidRPr="00FD3DE1">
              <w:rPr>
                <w:color w:val="FF0000"/>
              </w:rPr>
              <w:t>-</w:t>
            </w:r>
            <w:r>
              <w:rPr>
                <w:color w:val="FF0000"/>
              </w:rPr>
              <w:t>26</w:t>
            </w:r>
            <w:r w:rsidRPr="00FD3DE1">
              <w:rPr>
                <w:color w:val="FF0000"/>
              </w:rPr>
              <w:t xml:space="preserve"> ию</w:t>
            </w:r>
            <w:r>
              <w:rPr>
                <w:color w:val="FF0000"/>
              </w:rPr>
              <w:t>н</w:t>
            </w:r>
            <w:r w:rsidRPr="00FD3DE1">
              <w:rPr>
                <w:color w:val="FF0000"/>
              </w:rPr>
              <w:t xml:space="preserve">я </w:t>
            </w:r>
          </w:p>
          <w:p w:rsidR="00935DE7" w:rsidRPr="00FD3DE1" w:rsidRDefault="00935DE7" w:rsidP="00935DE7">
            <w:pPr>
              <w:pStyle w:val="1"/>
              <w:shd w:val="clear" w:color="auto" w:fill="auto"/>
              <w:spacing w:line="269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Открытый Кубок КСК «Дубрава» по конкуру</w:t>
            </w:r>
          </w:p>
        </w:tc>
        <w:tc>
          <w:tcPr>
            <w:tcW w:w="1989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40" w:lineRule="auto"/>
              <w:ind w:left="-1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935DE7" w:rsidRPr="00FD3DE1" w:rsidRDefault="00935DE7" w:rsidP="00935DE7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792569">
        <w:tc>
          <w:tcPr>
            <w:tcW w:w="549" w:type="dxa"/>
            <w:vAlign w:val="center"/>
          </w:tcPr>
          <w:p w:rsidR="00792569" w:rsidRPr="00792569" w:rsidRDefault="00792569" w:rsidP="00935DE7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  <w:r w:rsidRPr="00792569">
              <w:t>13</w:t>
            </w:r>
          </w:p>
        </w:tc>
        <w:tc>
          <w:tcPr>
            <w:tcW w:w="1714" w:type="dxa"/>
            <w:vAlign w:val="center"/>
          </w:tcPr>
          <w:p w:rsidR="00792569" w:rsidRPr="00792569" w:rsidRDefault="00792569" w:rsidP="00792569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  <w:r w:rsidRPr="00792569">
              <w:rPr>
                <w:sz w:val="22"/>
                <w:szCs w:val="22"/>
              </w:rPr>
              <w:t>25-26 июня 2016 года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8" w:type="dxa"/>
            <w:vAlign w:val="center"/>
          </w:tcPr>
          <w:p w:rsidR="00792569" w:rsidRPr="00792569" w:rsidRDefault="00792569" w:rsidP="00792569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  <w:r w:rsidRPr="00792569">
              <w:rPr>
                <w:sz w:val="22"/>
                <w:szCs w:val="22"/>
              </w:rPr>
              <w:t>Открытые традиционные соревнования КЛЛ «Вольный ветер»</w:t>
            </w:r>
          </w:p>
        </w:tc>
        <w:tc>
          <w:tcPr>
            <w:tcW w:w="1989" w:type="dxa"/>
            <w:vAlign w:val="center"/>
          </w:tcPr>
          <w:p w:rsidR="00792569" w:rsidRP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>
              <w:t>Клубные</w:t>
            </w:r>
          </w:p>
        </w:tc>
        <w:tc>
          <w:tcPr>
            <w:tcW w:w="2207" w:type="dxa"/>
            <w:vAlign w:val="center"/>
          </w:tcPr>
          <w:p w:rsidR="00792569" w:rsidRPr="00792569" w:rsidRDefault="00792569" w:rsidP="00792569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  <w:r w:rsidRPr="00792569">
              <w:rPr>
                <w:sz w:val="22"/>
                <w:szCs w:val="22"/>
              </w:rPr>
              <w:t>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792569" w:rsidRDefault="00792569" w:rsidP="00792569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  <w:r w:rsidRPr="00792569">
              <w:rPr>
                <w:sz w:val="22"/>
                <w:szCs w:val="22"/>
              </w:rPr>
              <w:t>Манежная езда</w:t>
            </w:r>
          </w:p>
        </w:tc>
        <w:tc>
          <w:tcPr>
            <w:tcW w:w="3388" w:type="dxa"/>
            <w:vAlign w:val="center"/>
          </w:tcPr>
          <w:p w:rsidR="00792569" w:rsidRPr="00792569" w:rsidRDefault="00792569" w:rsidP="00792569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  <w:r w:rsidRPr="00792569">
              <w:rPr>
                <w:sz w:val="22"/>
                <w:szCs w:val="22"/>
              </w:rPr>
              <w:t>КЛЛ «Вольный ветер»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14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69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01-03 июля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Чемпионат и Первенство </w:t>
            </w:r>
            <w:proofErr w:type="spellStart"/>
            <w:r w:rsidRPr="00FD3DE1">
              <w:rPr>
                <w:color w:val="FF0000"/>
              </w:rPr>
              <w:t>УрФО</w:t>
            </w:r>
            <w:proofErr w:type="spellEnd"/>
          </w:p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по конкуру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Межрегиональные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left="-1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15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08-10 июля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Чемпионат и Первенство </w:t>
            </w:r>
            <w:proofErr w:type="spellStart"/>
            <w:r w:rsidRPr="00FD3DE1">
              <w:rPr>
                <w:color w:val="FF0000"/>
              </w:rPr>
              <w:t>УрФО</w:t>
            </w:r>
            <w:proofErr w:type="spellEnd"/>
          </w:p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по выездке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Межрегиональные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left="-1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Выездка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FD3DE1" w:rsidRDefault="00792569" w:rsidP="00792569">
            <w:pPr>
              <w:pStyle w:val="20"/>
              <w:shd w:val="clear" w:color="auto" w:fill="auto"/>
              <w:spacing w:line="240" w:lineRule="auto"/>
              <w:ind w:right="80"/>
              <w:jc w:val="center"/>
              <w:rPr>
                <w:i/>
                <w:color w:val="FF0000"/>
                <w:sz w:val="22"/>
                <w:szCs w:val="22"/>
              </w:rPr>
            </w:pPr>
            <w:r w:rsidRPr="00FD3DE1">
              <w:rPr>
                <w:color w:val="FF0000"/>
                <w:sz w:val="22"/>
                <w:szCs w:val="22"/>
              </w:rPr>
              <w:t>16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69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15-17 июля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 Кубок КСК «Белая лошадь» по конкуру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left="-1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«Белая лошадь»,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17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22- 24 июля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Открытый </w:t>
            </w:r>
            <w:r>
              <w:rPr>
                <w:color w:val="FF0000"/>
              </w:rPr>
              <w:t>К</w:t>
            </w:r>
            <w:r w:rsidRPr="00FD3DE1">
              <w:rPr>
                <w:color w:val="FF0000"/>
              </w:rPr>
              <w:t>убок КСК «Дубрава» по троеборью</w:t>
            </w:r>
            <w:bookmarkStart w:id="0" w:name="_GoBack"/>
            <w:bookmarkEnd w:id="0"/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left="-1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Троеборье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69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rPr>
          <w:trHeight w:val="859"/>
        </w:trPr>
        <w:tc>
          <w:tcPr>
            <w:tcW w:w="549" w:type="dxa"/>
            <w:vAlign w:val="center"/>
          </w:tcPr>
          <w:p w:rsidR="00792569" w:rsidRPr="00935DE7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 w:rsidRPr="00935DE7">
              <w:rPr>
                <w:color w:val="FF0000"/>
              </w:rPr>
              <w:t>18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29-31 июля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Международные соревнования </w:t>
            </w:r>
            <w:r>
              <w:rPr>
                <w:color w:val="FF0000"/>
              </w:rPr>
              <w:t>____</w:t>
            </w:r>
            <w:r w:rsidRPr="00FD3DE1">
              <w:rPr>
                <w:color w:val="FF0000"/>
              </w:rPr>
              <w:t>*, Кубок Губернатора Свердловской области по конкуру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Международные, региональные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left="2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ind w:right="34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35DE7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 w:rsidRPr="00935DE7">
              <w:rPr>
                <w:color w:val="FF0000"/>
              </w:rPr>
              <w:t>19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5-7 августа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Кубок Губернатора Свердловской области по выездке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14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left="21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Выездка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«Белая лошадь»,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792569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 w:rsidRPr="00792569">
              <w:rPr>
                <w:color w:val="FF0000"/>
              </w:rPr>
              <w:t>20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12-14 августа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Международные соревнования </w:t>
            </w:r>
            <w:r>
              <w:rPr>
                <w:color w:val="FF0000"/>
              </w:rPr>
              <w:t>____</w:t>
            </w:r>
            <w:r w:rsidRPr="00FD3DE1">
              <w:rPr>
                <w:color w:val="FF0000"/>
              </w:rPr>
              <w:t>*, Кубок «Кольцо Урала» по конкуру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Международные, региональные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35DE7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  <w:r>
              <w:t>21</w:t>
            </w:r>
          </w:p>
        </w:tc>
        <w:tc>
          <w:tcPr>
            <w:tcW w:w="1714" w:type="dxa"/>
            <w:vAlign w:val="center"/>
          </w:tcPr>
          <w:p w:rsidR="00792569" w:rsidRPr="00C022BC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20-21 августа 2016года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 Чемпионат и первенство ГО Сысерть по конкуру, выездка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Клубные/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Районные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Конкур,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выездка 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КСК «Темп»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t>Сысертский</w:t>
            </w:r>
            <w:proofErr w:type="spellEnd"/>
            <w:r>
              <w:t xml:space="preserve"> р-н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7030A0"/>
              </w:rPr>
            </w:pPr>
            <w:r>
              <w:rPr>
                <w:color w:val="7030A0"/>
              </w:rPr>
              <w:t>22</w:t>
            </w:r>
          </w:p>
        </w:tc>
        <w:tc>
          <w:tcPr>
            <w:tcW w:w="1714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27-28 августа 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Открытые соревнования «Кубок Памяти лошадей»</w:t>
            </w:r>
          </w:p>
        </w:tc>
        <w:tc>
          <w:tcPr>
            <w:tcW w:w="1989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Районные</w:t>
            </w:r>
          </w:p>
        </w:tc>
        <w:tc>
          <w:tcPr>
            <w:tcW w:w="2207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Конкур, 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двоеборье </w:t>
            </w:r>
          </w:p>
        </w:tc>
        <w:tc>
          <w:tcPr>
            <w:tcW w:w="3388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КСК «</w:t>
            </w:r>
            <w:proofErr w:type="spellStart"/>
            <w:r w:rsidRPr="00956DE4">
              <w:rPr>
                <w:color w:val="7030A0"/>
              </w:rPr>
              <w:t>Кунгурка</w:t>
            </w:r>
            <w:proofErr w:type="spellEnd"/>
            <w:r w:rsidRPr="00956DE4">
              <w:rPr>
                <w:color w:val="7030A0"/>
              </w:rPr>
              <w:t xml:space="preserve">» 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proofErr w:type="spellStart"/>
            <w:r w:rsidRPr="00956DE4">
              <w:rPr>
                <w:color w:val="7030A0"/>
              </w:rPr>
              <w:t>Ревдинский</w:t>
            </w:r>
            <w:proofErr w:type="spellEnd"/>
            <w:r w:rsidRPr="00956DE4">
              <w:rPr>
                <w:color w:val="7030A0"/>
              </w:rPr>
              <w:t xml:space="preserve"> р-н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35DE7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7030A0"/>
              </w:rPr>
            </w:pPr>
            <w:r>
              <w:rPr>
                <w:color w:val="7030A0"/>
              </w:rPr>
              <w:t>23</w:t>
            </w:r>
          </w:p>
        </w:tc>
        <w:tc>
          <w:tcPr>
            <w:tcW w:w="1714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3-4 сентября 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Открытый «Кубок  КСК </w:t>
            </w:r>
            <w:proofErr w:type="spellStart"/>
            <w:r w:rsidRPr="00956DE4">
              <w:rPr>
                <w:color w:val="7030A0"/>
              </w:rPr>
              <w:t>Алькор-Хорз</w:t>
            </w:r>
            <w:proofErr w:type="spellEnd"/>
            <w:r w:rsidRPr="00956DE4">
              <w:rPr>
                <w:color w:val="7030A0"/>
              </w:rPr>
              <w:t>» по конкуру</w:t>
            </w:r>
          </w:p>
        </w:tc>
        <w:tc>
          <w:tcPr>
            <w:tcW w:w="1989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Районные</w:t>
            </w:r>
          </w:p>
        </w:tc>
        <w:tc>
          <w:tcPr>
            <w:tcW w:w="2207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Взрослые, дети, юноши, юниоры, любители</w:t>
            </w:r>
          </w:p>
          <w:p w:rsidR="00792569" w:rsidRPr="00956DE4" w:rsidRDefault="00792569" w:rsidP="00792569">
            <w:pPr>
              <w:pStyle w:val="60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</w:p>
        </w:tc>
        <w:tc>
          <w:tcPr>
            <w:tcW w:w="1985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Конкур, 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двоеборье</w:t>
            </w:r>
          </w:p>
        </w:tc>
        <w:tc>
          <w:tcPr>
            <w:tcW w:w="3388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 xml:space="preserve">КСК </w:t>
            </w:r>
            <w:proofErr w:type="spellStart"/>
            <w:r w:rsidRPr="00956DE4">
              <w:rPr>
                <w:color w:val="7030A0"/>
              </w:rPr>
              <w:t>Алькор-Хорз</w:t>
            </w:r>
            <w:proofErr w:type="spellEnd"/>
          </w:p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Первоуральский р-н</w:t>
            </w:r>
          </w:p>
          <w:p w:rsidR="00792569" w:rsidRPr="00956DE4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7030A0"/>
              </w:rPr>
            </w:pPr>
            <w:r w:rsidRPr="00956DE4">
              <w:rPr>
                <w:color w:val="7030A0"/>
              </w:rP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  <w:r>
              <w:t>24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 xml:space="preserve">10-11 сентября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Открытый «Кубок  КСК Темп» </w:t>
            </w:r>
          </w:p>
          <w:p w:rsidR="00792569" w:rsidRPr="007663D1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по конкуру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Клубные/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Районные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Взрослые, дети, юноши, юниоры, </w:t>
            </w:r>
            <w:r>
              <w:lastRenderedPageBreak/>
              <w:t>любители</w:t>
            </w:r>
          </w:p>
          <w:p w:rsidR="00792569" w:rsidRPr="00DE7C54" w:rsidRDefault="00792569" w:rsidP="0079256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lastRenderedPageBreak/>
              <w:t xml:space="preserve">Конкур, </w:t>
            </w:r>
          </w:p>
          <w:p w:rsidR="00792569" w:rsidRPr="00DE7C54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 w:rsidRPr="00956DE4">
              <w:t>выездка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КСК «Темп»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t>Сысертский</w:t>
            </w:r>
            <w:proofErr w:type="spellEnd"/>
            <w:r>
              <w:t xml:space="preserve"> р-н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lastRenderedPageBreak/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 xml:space="preserve">Сентябрь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традиционные соревнования КЛЛ «Вольный ветер»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 xml:space="preserve">Клубные 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 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left="-21" w:firstLine="21"/>
              <w:jc w:val="center"/>
            </w:pPr>
            <w:r>
              <w:t>КЛЛ «Вольный ветер»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 xml:space="preserve">Сентябрь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соревнования по вольтижировке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 xml:space="preserve">Клубные 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Вольтижировка 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left="-21"/>
              <w:jc w:val="center"/>
            </w:pPr>
            <w:r>
              <w:t>КСК  «</w:t>
            </w:r>
            <w:proofErr w:type="spellStart"/>
            <w:r>
              <w:t>МиР</w:t>
            </w:r>
            <w:proofErr w:type="spellEnd"/>
            <w:r>
              <w:t>»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Сентябрь 2016года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соревнования по конкуру на призы КСК «Наше будущее»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 xml:space="preserve">Клубные 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 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left="-21"/>
              <w:jc w:val="center"/>
            </w:pPr>
            <w:r>
              <w:t>КСК «Наше будущее»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left="220" w:firstLine="260"/>
              <w:jc w:val="center"/>
            </w:pPr>
            <w: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35DE7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  <w:r>
              <w:t>25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 xml:space="preserve">1-2 октября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Открыты Чемпионат и первенство г. Нижний Тагил по конному спорту 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Клубные/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Районные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Конкур,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выездка 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КСК «Уралец»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г. Н-Тагил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>
              <w:rPr>
                <w:color w:val="FF0000"/>
              </w:rPr>
              <w:t>26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7-9 октября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 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Открытый турнир по выездке «Золотая осень»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14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Выездка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56DE4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>
              <w:rPr>
                <w:color w:val="FF0000"/>
              </w:rPr>
              <w:t>27</w:t>
            </w:r>
          </w:p>
        </w:tc>
        <w:tc>
          <w:tcPr>
            <w:tcW w:w="1714" w:type="dxa"/>
            <w:vAlign w:val="center"/>
          </w:tcPr>
          <w:p w:rsidR="00792569" w:rsidRPr="00757EDE" w:rsidRDefault="00792569" w:rsidP="00792569">
            <w:pPr>
              <w:pStyle w:val="1"/>
              <w:shd w:val="clear" w:color="auto" w:fill="auto"/>
              <w:spacing w:line="274" w:lineRule="exact"/>
              <w:ind w:right="35"/>
              <w:jc w:val="center"/>
            </w:pPr>
            <w:r>
              <w:t>22-23 октября 2016 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Открытые соревнования по конкуру и двоеборью на призы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КСК «Серебряная подкова»</w:t>
            </w:r>
          </w:p>
        </w:tc>
        <w:tc>
          <w:tcPr>
            <w:tcW w:w="1989" w:type="dxa"/>
            <w:vAlign w:val="center"/>
          </w:tcPr>
          <w:p w:rsidR="00792569" w:rsidRPr="00757EDE" w:rsidRDefault="00792569" w:rsidP="00792569">
            <w:pPr>
              <w:pStyle w:val="1"/>
              <w:shd w:val="clear" w:color="auto" w:fill="auto"/>
              <w:spacing w:line="240" w:lineRule="auto"/>
              <w:ind w:right="140"/>
              <w:jc w:val="center"/>
            </w:pPr>
            <w:r>
              <w:t xml:space="preserve">Клубные  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Конкур, </w:t>
            </w:r>
          </w:p>
          <w:p w:rsidR="00792569" w:rsidRPr="00757EDE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>двоеборье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left="220"/>
              <w:jc w:val="center"/>
            </w:pPr>
            <w:r>
              <w:t>КСК «Серебряная подкова»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Pr="00935DE7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  <w:rPr>
                <w:color w:val="FF0000"/>
              </w:rPr>
            </w:pPr>
            <w:r>
              <w:rPr>
                <w:color w:val="FF0000"/>
              </w:rPr>
              <w:t>28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 xml:space="preserve">4-6 ноября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2016 года</w:t>
            </w:r>
          </w:p>
        </w:tc>
        <w:tc>
          <w:tcPr>
            <w:tcW w:w="389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Открытый областной турнир по конкуру «Золотая осень»</w:t>
            </w:r>
          </w:p>
        </w:tc>
        <w:tc>
          <w:tcPr>
            <w:tcW w:w="1989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ind w:right="140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Региональные</w:t>
            </w:r>
          </w:p>
        </w:tc>
        <w:tc>
          <w:tcPr>
            <w:tcW w:w="2207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40" w:lineRule="auto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Конкур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388" w:type="dxa"/>
            <w:vAlign w:val="center"/>
          </w:tcPr>
          <w:p w:rsidR="00792569" w:rsidRPr="00FD3DE1" w:rsidRDefault="00792569" w:rsidP="00792569">
            <w:pPr>
              <w:pStyle w:val="1"/>
              <w:shd w:val="clear" w:color="auto" w:fill="auto"/>
              <w:spacing w:line="274" w:lineRule="exact"/>
              <w:jc w:val="center"/>
              <w:rPr>
                <w:color w:val="FF0000"/>
              </w:rPr>
            </w:pPr>
            <w:r w:rsidRPr="00FD3DE1">
              <w:rPr>
                <w:color w:val="FF0000"/>
              </w:rPr>
              <w:t>КСК «Дубрава», 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  <w:r>
              <w:t>29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</w:pPr>
            <w:r w:rsidRPr="00B948D3">
              <w:t xml:space="preserve">5-6 </w:t>
            </w:r>
            <w:r>
              <w:t xml:space="preserve">ноября </w:t>
            </w:r>
          </w:p>
          <w:p w:rsidR="00792569" w:rsidRPr="00FD3DE1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  <w:rPr>
                <w:color w:val="FF0000"/>
              </w:rPr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92569" w:rsidRPr="007663D1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Открытые соревнования по конкуру на призы КСК «Темп» </w:t>
            </w:r>
          </w:p>
        </w:tc>
        <w:tc>
          <w:tcPr>
            <w:tcW w:w="198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Клубные/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140"/>
              <w:jc w:val="center"/>
            </w:pPr>
            <w:r>
              <w:t>Районные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  <w:p w:rsidR="00792569" w:rsidRPr="00DE7C54" w:rsidRDefault="00792569" w:rsidP="00792569">
            <w:pPr>
              <w:pStyle w:val="60"/>
              <w:shd w:val="clear" w:color="auto" w:fill="auto"/>
              <w:spacing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Конкур, </w:t>
            </w:r>
          </w:p>
          <w:p w:rsidR="00792569" w:rsidRPr="00DE7C54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КСК «Темп» 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t>Сысертский</w:t>
            </w:r>
            <w:proofErr w:type="spellEnd"/>
            <w:r>
              <w:t xml:space="preserve"> р-н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  <w:tr w:rsidR="00792569" w:rsidTr="00203A8E">
        <w:tc>
          <w:tcPr>
            <w:tcW w:w="549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40" w:lineRule="auto"/>
              <w:ind w:right="80"/>
              <w:jc w:val="center"/>
            </w:pPr>
            <w:r>
              <w:t>30</w:t>
            </w:r>
          </w:p>
        </w:tc>
        <w:tc>
          <w:tcPr>
            <w:tcW w:w="1714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</w:pPr>
            <w:r>
              <w:t xml:space="preserve">26-27 ноября </w:t>
            </w:r>
          </w:p>
          <w:p w:rsidR="00792569" w:rsidRPr="00757EDE" w:rsidRDefault="00792569" w:rsidP="00792569">
            <w:pPr>
              <w:pStyle w:val="1"/>
              <w:shd w:val="clear" w:color="auto" w:fill="auto"/>
              <w:spacing w:line="278" w:lineRule="exact"/>
              <w:ind w:right="35"/>
              <w:jc w:val="center"/>
            </w:pPr>
            <w:r>
              <w:t>2016 года</w:t>
            </w:r>
          </w:p>
        </w:tc>
        <w:tc>
          <w:tcPr>
            <w:tcW w:w="389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Открытые соревнования по конкуру на призы КСК «Серебряная подкова»</w:t>
            </w:r>
          </w:p>
        </w:tc>
        <w:tc>
          <w:tcPr>
            <w:tcW w:w="1989" w:type="dxa"/>
            <w:vAlign w:val="center"/>
          </w:tcPr>
          <w:p w:rsidR="00792569" w:rsidRPr="00757EDE" w:rsidRDefault="00792569" w:rsidP="00792569">
            <w:pPr>
              <w:pStyle w:val="1"/>
              <w:shd w:val="clear" w:color="auto" w:fill="auto"/>
              <w:spacing w:line="240" w:lineRule="auto"/>
              <w:ind w:right="140"/>
              <w:jc w:val="center"/>
            </w:pPr>
            <w:r>
              <w:t xml:space="preserve">Клубные </w:t>
            </w:r>
          </w:p>
        </w:tc>
        <w:tc>
          <w:tcPr>
            <w:tcW w:w="2207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Взрослые, дети, юноши, юниоры, любители</w:t>
            </w:r>
          </w:p>
        </w:tc>
        <w:tc>
          <w:tcPr>
            <w:tcW w:w="1985" w:type="dxa"/>
            <w:vAlign w:val="center"/>
          </w:tcPr>
          <w:p w:rsidR="00792569" w:rsidRPr="00757EDE" w:rsidRDefault="00792569" w:rsidP="00792569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Конкур </w:t>
            </w:r>
          </w:p>
        </w:tc>
        <w:tc>
          <w:tcPr>
            <w:tcW w:w="3388" w:type="dxa"/>
            <w:vAlign w:val="center"/>
          </w:tcPr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ind w:left="220"/>
              <w:jc w:val="center"/>
            </w:pPr>
            <w:r>
              <w:t>КСК «Серебряная подкова»</w:t>
            </w:r>
          </w:p>
          <w:p w:rsidR="00792569" w:rsidRDefault="00792569" w:rsidP="00792569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Свердловская область</w:t>
            </w:r>
          </w:p>
        </w:tc>
      </w:tr>
    </w:tbl>
    <w:p w:rsidR="004705C2" w:rsidRDefault="004705C2" w:rsidP="00956DE4">
      <w:pPr>
        <w:rPr>
          <w:b/>
          <w:u w:val="single"/>
        </w:rPr>
      </w:pPr>
    </w:p>
    <w:p w:rsidR="00956DE4" w:rsidRDefault="00956DE4" w:rsidP="00956DE4">
      <w:pPr>
        <w:rPr>
          <w:b/>
          <w:u w:val="single"/>
        </w:rPr>
      </w:pPr>
      <w:r>
        <w:rPr>
          <w:b/>
          <w:u w:val="single"/>
        </w:rPr>
        <w:t xml:space="preserve">* - ОФИЦИАЛЬНЫЕ/разрядные: - </w:t>
      </w:r>
      <w:r w:rsidRPr="00956DE4">
        <w:rPr>
          <w:b/>
          <w:color w:val="FF0000"/>
          <w:u w:val="single"/>
        </w:rPr>
        <w:t>региональные, международные;</w:t>
      </w:r>
    </w:p>
    <w:p w:rsidR="00956DE4" w:rsidRDefault="00956DE4" w:rsidP="00956DE4">
      <w:pPr>
        <w:rPr>
          <w:b/>
          <w:u w:val="single"/>
        </w:rPr>
      </w:pPr>
      <w:r w:rsidRPr="00956DE4">
        <w:rPr>
          <w:b/>
        </w:rPr>
        <w:tab/>
      </w:r>
      <w:r w:rsidRPr="00956DE4">
        <w:rPr>
          <w:b/>
        </w:rPr>
        <w:tab/>
      </w:r>
      <w:r w:rsidRPr="00956DE4">
        <w:rPr>
          <w:b/>
        </w:rPr>
        <w:tab/>
      </w:r>
      <w:r>
        <w:rPr>
          <w:b/>
        </w:rPr>
        <w:t xml:space="preserve">                   - </w:t>
      </w:r>
      <w:r w:rsidRPr="00956DE4">
        <w:rPr>
          <w:b/>
          <w:color w:val="7030A0"/>
          <w:u w:val="single"/>
        </w:rPr>
        <w:t>Районные</w:t>
      </w:r>
    </w:p>
    <w:p w:rsidR="00956DE4" w:rsidRPr="007B54AE" w:rsidRDefault="00956DE4" w:rsidP="00956DE4">
      <w:pPr>
        <w:rPr>
          <w:b/>
          <w:u w:val="single"/>
        </w:rPr>
      </w:pPr>
      <w:r>
        <w:rPr>
          <w:b/>
          <w:u w:val="single"/>
        </w:rPr>
        <w:t xml:space="preserve"> - КЛУБНЫЕ/ </w:t>
      </w:r>
      <w:r w:rsidRPr="00956DE4">
        <w:rPr>
          <w:b/>
        </w:rPr>
        <w:t>без</w:t>
      </w:r>
      <w:r>
        <w:rPr>
          <w:b/>
        </w:rPr>
        <w:t xml:space="preserve"> </w:t>
      </w:r>
      <w:r w:rsidRPr="00956DE4">
        <w:rPr>
          <w:b/>
        </w:rPr>
        <w:t>разрядные</w:t>
      </w:r>
    </w:p>
    <w:sectPr w:rsidR="00956DE4" w:rsidRPr="007B54AE" w:rsidSect="007B5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AE"/>
    <w:rsid w:val="00012F33"/>
    <w:rsid w:val="000B1317"/>
    <w:rsid w:val="00203A8E"/>
    <w:rsid w:val="004705C2"/>
    <w:rsid w:val="00500ACE"/>
    <w:rsid w:val="00792569"/>
    <w:rsid w:val="007B54AE"/>
    <w:rsid w:val="00935DE7"/>
    <w:rsid w:val="00956DE4"/>
    <w:rsid w:val="00AE1A23"/>
    <w:rsid w:val="00B53DE4"/>
    <w:rsid w:val="00B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B5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B54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7B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B54A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54A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4A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50">
    <w:name w:val="Основной текст (5)"/>
    <w:basedOn w:val="a"/>
    <w:link w:val="5"/>
    <w:rsid w:val="007B54A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a6">
    <w:name w:val="Основной текст_"/>
    <w:basedOn w:val="a0"/>
    <w:link w:val="1"/>
    <w:rsid w:val="007B54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54AE"/>
    <w:rPr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7B54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B54AE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0"/>
    <w:rsid w:val="007B54A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4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7">
    <w:name w:val="Normal (Web)"/>
    <w:basedOn w:val="a"/>
    <w:uiPriority w:val="99"/>
    <w:unhideWhenUsed/>
    <w:rsid w:val="007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7B54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B54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7B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B54AE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B54A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54AE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18"/>
      <w:szCs w:val="18"/>
    </w:rPr>
  </w:style>
  <w:style w:type="paragraph" w:customStyle="1" w:styleId="50">
    <w:name w:val="Основной текст (5)"/>
    <w:basedOn w:val="a"/>
    <w:link w:val="5"/>
    <w:rsid w:val="007B54AE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a6">
    <w:name w:val="Основной текст_"/>
    <w:basedOn w:val="a0"/>
    <w:link w:val="1"/>
    <w:rsid w:val="007B54A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B54AE"/>
    <w:rPr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7B54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B54AE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">
    <w:name w:val="Основной текст (2)_"/>
    <w:basedOn w:val="a0"/>
    <w:link w:val="20"/>
    <w:rsid w:val="007B54AE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4A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7">
    <w:name w:val="Normal (Web)"/>
    <w:basedOn w:val="a"/>
    <w:uiPriority w:val="99"/>
    <w:unhideWhenUsed/>
    <w:rsid w:val="0079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4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Апельсинчик</cp:lastModifiedBy>
  <cp:revision>2</cp:revision>
  <dcterms:created xsi:type="dcterms:W3CDTF">2016-04-30T12:51:00Z</dcterms:created>
  <dcterms:modified xsi:type="dcterms:W3CDTF">2016-04-30T12:51:00Z</dcterms:modified>
</cp:coreProperties>
</file>