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DD" w:rsidRDefault="00204D33" w:rsidP="00965FF9">
      <w:pPr>
        <w:pStyle w:val="2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    </w:t>
      </w:r>
      <w:r w:rsidR="002244EC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</w:t>
      </w: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244EC">
        <w:rPr>
          <w:rFonts w:ascii="Times New Roman" w:hAnsi="Times New Roman"/>
          <w:b/>
          <w:bCs/>
          <w:color w:val="auto"/>
          <w:sz w:val="24"/>
          <w:szCs w:val="24"/>
        </w:rPr>
        <w:t>Пояснительная записка</w:t>
      </w:r>
      <w:r w:rsidRPr="00204D33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7A716B">
        <w:rPr>
          <w:rFonts w:ascii="Times New Roman" w:hAnsi="Times New Roman"/>
          <w:sz w:val="24"/>
          <w:szCs w:val="24"/>
        </w:rPr>
        <w:t xml:space="preserve"> в 5</w:t>
      </w:r>
      <w:proofErr w:type="gramStart"/>
      <w:r w:rsidR="007A716B">
        <w:rPr>
          <w:rFonts w:ascii="Times New Roman" w:hAnsi="Times New Roman"/>
          <w:sz w:val="24"/>
          <w:szCs w:val="24"/>
        </w:rPr>
        <w:t xml:space="preserve"> </w:t>
      </w:r>
      <w:r w:rsidR="0073703F">
        <w:rPr>
          <w:rFonts w:ascii="Times New Roman" w:hAnsi="Times New Roman"/>
          <w:sz w:val="24"/>
          <w:szCs w:val="24"/>
        </w:rPr>
        <w:t>Б</w:t>
      </w:r>
      <w:proofErr w:type="gramEnd"/>
      <w:r w:rsidR="008665C4">
        <w:rPr>
          <w:rFonts w:ascii="Times New Roman" w:hAnsi="Times New Roman"/>
          <w:sz w:val="24"/>
          <w:szCs w:val="24"/>
        </w:rPr>
        <w:t xml:space="preserve"> </w:t>
      </w:r>
      <w:r w:rsidR="007A716B">
        <w:rPr>
          <w:rFonts w:ascii="Times New Roman" w:hAnsi="Times New Roman"/>
          <w:sz w:val="24"/>
          <w:szCs w:val="24"/>
        </w:rPr>
        <w:t>классе</w:t>
      </w:r>
      <w:r w:rsidRPr="00204D33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37545A" w:rsidRDefault="0037545A" w:rsidP="00965FF9">
      <w:pPr>
        <w:pStyle w:val="a7"/>
        <w:jc w:val="both"/>
      </w:pPr>
      <w:r>
        <w:t xml:space="preserve"> Образо</w:t>
      </w:r>
      <w:r w:rsidR="00B6423E">
        <w:t>вательной  программы  основного</w:t>
      </w:r>
      <w:r>
        <w:t xml:space="preserve"> общего образования МБОУ </w:t>
      </w:r>
      <w:proofErr w:type="spellStart"/>
      <w:r>
        <w:t>Сусатская</w:t>
      </w:r>
      <w:proofErr w:type="spellEnd"/>
      <w:r>
        <w:t xml:space="preserve"> СОШ;                                                                                                                   </w:t>
      </w:r>
    </w:p>
    <w:p w:rsidR="0037545A" w:rsidRDefault="00DF350B" w:rsidP="00965FF9">
      <w:pPr>
        <w:pStyle w:val="a7"/>
        <w:jc w:val="both"/>
      </w:pPr>
      <w:r>
        <w:t xml:space="preserve">Учебного  плана  МБОУ </w:t>
      </w:r>
      <w:proofErr w:type="spellStart"/>
      <w:r>
        <w:t>Сусатская</w:t>
      </w:r>
      <w:proofErr w:type="spellEnd"/>
      <w:r>
        <w:t xml:space="preserve"> СОШ</w:t>
      </w:r>
      <w:r w:rsidR="00132891">
        <w:t xml:space="preserve"> на 2021/2022</w:t>
      </w:r>
      <w:r w:rsidR="0037545A">
        <w:t xml:space="preserve"> учебный год                                                                                       </w:t>
      </w:r>
    </w:p>
    <w:p w:rsidR="0037545A" w:rsidRDefault="0037545A" w:rsidP="00965FF9">
      <w:pPr>
        <w:pStyle w:val="a7"/>
        <w:jc w:val="both"/>
      </w:pPr>
      <w:r>
        <w:t>Учебного календарного графика</w:t>
      </w:r>
    </w:p>
    <w:p w:rsidR="00B6423E" w:rsidRPr="002244EC" w:rsidRDefault="00B6423E" w:rsidP="00965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4D33" w:rsidRPr="00CC3E52" w:rsidRDefault="00B6423E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E52">
        <w:rPr>
          <w:rFonts w:ascii="Times New Roman" w:hAnsi="Times New Roman"/>
          <w:b/>
          <w:sz w:val="24"/>
          <w:szCs w:val="24"/>
        </w:rPr>
        <w:t>Целями</w:t>
      </w:r>
      <w:r w:rsidR="00204D33" w:rsidRPr="00CC3E52">
        <w:rPr>
          <w:rFonts w:ascii="Times New Roman" w:hAnsi="Times New Roman"/>
          <w:b/>
          <w:sz w:val="24"/>
          <w:szCs w:val="24"/>
        </w:rPr>
        <w:t xml:space="preserve">  изучения   географии в основной  школе  являются:</w:t>
      </w:r>
    </w:p>
    <w:p w:rsidR="00204D33" w:rsidRPr="00CC3E52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 системы географических знаний  как компонента  научной картины мира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- формирование целостного географического образа планеты Земля  на разных уровнях 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04D33">
        <w:rPr>
          <w:rFonts w:ascii="Times New Roman" w:hAnsi="Times New Roman"/>
          <w:sz w:val="24"/>
          <w:szCs w:val="24"/>
        </w:rPr>
        <w:t>планета в целом, территории материков, России, своего региона)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-понимание особенностей взаимодействия человека и природы на современном этапе  его развития   с учетом исторических факторов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-понимание основных природных, социально- экономических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экологических геополитических процессов  и закономерностей ,происходящих  в географическом пространстве  России и мира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системы интеллектуальных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практических ,универсальных ,учебных ,оценочных, коммуникативных  умений, ,обеспечивающих безопасное ,социально и экологически целесообразное поведение в окружающей среде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общечел</w:t>
      </w:r>
      <w:r w:rsidR="00CC3E52">
        <w:rPr>
          <w:rFonts w:ascii="Times New Roman" w:hAnsi="Times New Roman"/>
          <w:sz w:val="24"/>
          <w:szCs w:val="24"/>
        </w:rPr>
        <w:t>овеческих ценностей</w:t>
      </w:r>
      <w:proofErr w:type="gramStart"/>
      <w:r w:rsidR="00CC3E5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C3E52">
        <w:rPr>
          <w:rFonts w:ascii="Times New Roman" w:hAnsi="Times New Roman"/>
          <w:sz w:val="24"/>
          <w:szCs w:val="24"/>
        </w:rPr>
        <w:t xml:space="preserve">связанных </w:t>
      </w:r>
      <w:r w:rsidRPr="00204D33">
        <w:rPr>
          <w:rFonts w:ascii="Times New Roman" w:hAnsi="Times New Roman"/>
          <w:sz w:val="24"/>
          <w:szCs w:val="24"/>
        </w:rPr>
        <w:t>с пониманием значимости географического простр</w:t>
      </w:r>
      <w:r w:rsidR="00CC3E52">
        <w:rPr>
          <w:rFonts w:ascii="Times New Roman" w:hAnsi="Times New Roman"/>
          <w:sz w:val="24"/>
          <w:szCs w:val="24"/>
        </w:rPr>
        <w:t>анства для человека ,с заботой</w:t>
      </w:r>
      <w:r w:rsidRPr="00204D33">
        <w:rPr>
          <w:rFonts w:ascii="Times New Roman" w:hAnsi="Times New Roman"/>
          <w:sz w:val="24"/>
          <w:szCs w:val="24"/>
        </w:rPr>
        <w:t xml:space="preserve"> о сохранении окружающей среды для жизни на З</w:t>
      </w:r>
      <w:r w:rsidR="00CC3E52">
        <w:rPr>
          <w:rFonts w:ascii="Times New Roman" w:hAnsi="Times New Roman"/>
          <w:sz w:val="24"/>
          <w:szCs w:val="24"/>
        </w:rPr>
        <w:t>емле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-формирования опыта жизнедеятельности через усвоенные человеческие научные общекультурные достижения ( карта,  космические снимки, наблюдения путешествия</w:t>
      </w:r>
      <w:proofErr w:type="gramStart"/>
      <w:r w:rsidRPr="00204D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4D33">
        <w:rPr>
          <w:rFonts w:ascii="Times New Roman" w:hAnsi="Times New Roman"/>
          <w:sz w:val="24"/>
          <w:szCs w:val="24"/>
        </w:rPr>
        <w:t>традиции, использование приборов и техники), способствующие изучению освоению и сохранению географического пространства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-формирования опыта ориентирования в географическом пространстве с помощью различных приборо</w:t>
      </w:r>
      <w:proofErr w:type="gramStart"/>
      <w:r w:rsidRPr="00204D33">
        <w:rPr>
          <w:rFonts w:ascii="Times New Roman" w:hAnsi="Times New Roman"/>
          <w:sz w:val="24"/>
          <w:szCs w:val="24"/>
        </w:rPr>
        <w:t>в(</w:t>
      </w:r>
      <w:proofErr w:type="gramEnd"/>
      <w:r w:rsidRPr="00204D33">
        <w:rPr>
          <w:rFonts w:ascii="Times New Roman" w:hAnsi="Times New Roman"/>
          <w:sz w:val="24"/>
          <w:szCs w:val="24"/>
        </w:rPr>
        <w:t xml:space="preserve"> план. карта. приборы. объекты природы),обеспечивающих реализацию собственных потребностей   ,интересов ,проектов</w:t>
      </w:r>
    </w:p>
    <w:p w:rsid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-формирование опыта творческой деятельности,  социальн</w:t>
      </w:r>
      <w:proofErr w:type="gramStart"/>
      <w:r w:rsidRPr="00204D33">
        <w:rPr>
          <w:rFonts w:ascii="Times New Roman" w:hAnsi="Times New Roman"/>
          <w:sz w:val="24"/>
          <w:szCs w:val="24"/>
        </w:rPr>
        <w:t>о-</w:t>
      </w:r>
      <w:proofErr w:type="gramEnd"/>
      <w:r w:rsidRPr="00204D33">
        <w:rPr>
          <w:rFonts w:ascii="Times New Roman" w:hAnsi="Times New Roman"/>
          <w:sz w:val="24"/>
          <w:szCs w:val="24"/>
        </w:rPr>
        <w:t xml:space="preserve"> коммуникативных  потребностей на основе создания собственных  географических продуктов ( схемы .карты, компьютерные  программы. презентации)</w:t>
      </w:r>
    </w:p>
    <w:p w:rsidR="00D73C78" w:rsidRPr="00CC3E52" w:rsidRDefault="00D73C78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E52">
        <w:rPr>
          <w:rFonts w:ascii="Times New Roman" w:hAnsi="Times New Roman"/>
          <w:b/>
          <w:sz w:val="24"/>
          <w:szCs w:val="24"/>
        </w:rPr>
        <w:t>Задачи</w:t>
      </w:r>
    </w:p>
    <w:p w:rsidR="00D73C78" w:rsidRDefault="00D73C78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знания о Земле</w:t>
      </w:r>
    </w:p>
    <w:p w:rsidR="00D73C78" w:rsidRPr="00204D33" w:rsidRDefault="00D73C78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у обучающихся информационную культуру </w:t>
      </w:r>
      <w:r w:rsidR="00B642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 источниках информации</w:t>
      </w:r>
      <w:r w:rsidR="00B64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23E">
        <w:rPr>
          <w:rFonts w:ascii="Times New Roman" w:hAnsi="Times New Roman"/>
          <w:sz w:val="24"/>
          <w:szCs w:val="24"/>
        </w:rPr>
        <w:t>уё</w:t>
      </w:r>
      <w:proofErr w:type="spellEnd"/>
      <w:r w:rsidR="00B6423E">
        <w:rPr>
          <w:rFonts w:ascii="Times New Roman" w:hAnsi="Times New Roman"/>
          <w:sz w:val="24"/>
          <w:szCs w:val="24"/>
        </w:rPr>
        <w:t xml:space="preserve"> применении)</w:t>
      </w:r>
      <w:proofErr w:type="gramStart"/>
      <w:r w:rsidR="00B6423E">
        <w:rPr>
          <w:rFonts w:ascii="Times New Roman" w:hAnsi="Times New Roman"/>
          <w:sz w:val="24"/>
          <w:szCs w:val="24"/>
        </w:rPr>
        <w:t>.д</w:t>
      </w:r>
      <w:proofErr w:type="gramEnd"/>
      <w:r w:rsidR="00B6423E">
        <w:rPr>
          <w:rFonts w:ascii="Times New Roman" w:hAnsi="Times New Roman"/>
          <w:sz w:val="24"/>
          <w:szCs w:val="24"/>
        </w:rPr>
        <w:t>ля активн</w:t>
      </w:r>
      <w:r w:rsidR="007A716B">
        <w:rPr>
          <w:rFonts w:ascii="Times New Roman" w:hAnsi="Times New Roman"/>
          <w:sz w:val="24"/>
          <w:szCs w:val="24"/>
        </w:rPr>
        <w:t>ой и познавательной деятельности.</w:t>
      </w:r>
    </w:p>
    <w:p w:rsidR="00204D33" w:rsidRPr="007A716B" w:rsidRDefault="007A716B" w:rsidP="00965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учебном плане</w:t>
      </w:r>
    </w:p>
    <w:p w:rsidR="00204D33" w:rsidRDefault="007A716B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«География»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7A716B" w:rsidRDefault="007A716B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«География» реализуется за счет часов обязательной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учебного плана, изучается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1 часу в неделю (35 учебных  недель), 35 часов в </w:t>
      </w:r>
      <w:r w:rsidR="006905F6">
        <w:rPr>
          <w:rFonts w:ascii="Times New Roman" w:eastAsia="Times New Roman" w:hAnsi="Times New Roman"/>
          <w:sz w:val="24"/>
          <w:szCs w:val="24"/>
          <w:lang w:eastAsia="ru-RU"/>
        </w:rPr>
        <w:t>год. По факту будет проведено 34 часа.  9.05-праздничный день</w:t>
      </w:r>
      <w:proofErr w:type="gramStart"/>
      <w:r w:rsidR="006905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6D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C3E52" w:rsidRDefault="00CC3E52" w:rsidP="00CC3E52">
      <w:pPr>
        <w:pStyle w:val="a7"/>
        <w:rPr>
          <w:i/>
        </w:rPr>
      </w:pPr>
      <w:r>
        <w:rPr>
          <w:b/>
        </w:rPr>
        <w:t xml:space="preserve">Формы организации учебных занятий.                                                                                </w:t>
      </w:r>
      <w:r>
        <w:t xml:space="preserve">Основная форма обучения </w:t>
      </w:r>
      <w:proofErr w:type="gramStart"/>
      <w:r>
        <w:t>–у</w:t>
      </w:r>
      <w:proofErr w:type="gramEnd"/>
      <w:r>
        <w:t>рок. Все уроки можно разделить на следующие  группы: урок ознакомления с новым материалом, урок закрепления, урок проверки знаний, умений и навыков, комбинированный урок, нетрадиционный урок ( урок-игра, уро</w:t>
      </w:r>
      <w:proofErr w:type="gramStart"/>
      <w:r>
        <w:t>к-</w:t>
      </w:r>
      <w:proofErr w:type="gramEnd"/>
      <w:r>
        <w:t xml:space="preserve"> соревнование, урок -проект)  . Выбор форм зависит и от темы урока, и от уровня подготовленности обучающихся, от объёма изучаемого материала, его новизны, трудности.                                                                                                                                         </w:t>
      </w:r>
      <w:r>
        <w:rPr>
          <w:b/>
        </w:rPr>
        <w:t xml:space="preserve">Формы организации учебно-познавательной деятельности на уроке:                                                                                                     </w:t>
      </w:r>
      <w:r>
        <w:t xml:space="preserve">1)  </w:t>
      </w:r>
      <w:proofErr w:type="gramStart"/>
      <w:r>
        <w:rPr>
          <w:i/>
        </w:rPr>
        <w:t>Индивидуальная</w:t>
      </w:r>
      <w:proofErr w:type="gramEnd"/>
      <w:r>
        <w:rPr>
          <w:i/>
        </w:rPr>
        <w:t xml:space="preserve">. 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lastRenderedPageBreak/>
        <w:t xml:space="preserve">2) Групповая.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3) Фронтальная.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4) Работа в парах.                                                                                                                 </w:t>
      </w:r>
      <w:r>
        <w:rPr>
          <w:b/>
        </w:rPr>
        <w:t>Используемые  на уроках географии образовательные методы обучения:</w:t>
      </w:r>
      <w:r>
        <w:t xml:space="preserve">                                     1) </w:t>
      </w:r>
      <w:proofErr w:type="gramStart"/>
      <w:r>
        <w:rPr>
          <w:i/>
        </w:rPr>
        <w:t>Объяснительно-иллюстративный</w:t>
      </w:r>
      <w:proofErr w:type="gramEnd"/>
      <w:r>
        <w:rPr>
          <w:i/>
        </w:rPr>
        <w:t xml:space="preserve">. 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>2)  Проблемно-поисковый.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 3) Деятельный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 xml:space="preserve">4)  Метод стимулирования интереса к учению. </w:t>
      </w:r>
    </w:p>
    <w:p w:rsidR="00CC3E52" w:rsidRDefault="00CC3E52" w:rsidP="00CC3E52">
      <w:pPr>
        <w:pStyle w:val="a7"/>
        <w:rPr>
          <w:i/>
        </w:rPr>
      </w:pPr>
      <w:r>
        <w:rPr>
          <w:i/>
        </w:rPr>
        <w:t>5)  Практический</w:t>
      </w:r>
      <w:proofErr w:type="gramStart"/>
      <w:r>
        <w:rPr>
          <w:i/>
        </w:rPr>
        <w:t xml:space="preserve"> .</w:t>
      </w:r>
      <w:proofErr w:type="gramEnd"/>
    </w:p>
    <w:p w:rsidR="00CC3E52" w:rsidRDefault="00CC3E52" w:rsidP="00CC3E52">
      <w:pPr>
        <w:pStyle w:val="a7"/>
      </w:pPr>
      <w:r>
        <w:rPr>
          <w:i/>
        </w:rPr>
        <w:t xml:space="preserve"> 6) Проектный</w:t>
      </w:r>
      <w:proofErr w:type="gramStart"/>
      <w:r>
        <w:t xml:space="preserve"> .</w:t>
      </w:r>
      <w:proofErr w:type="gramEnd"/>
      <w:r>
        <w:t xml:space="preserve">                         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A95">
        <w:rPr>
          <w:rFonts w:ascii="Times New Roman" w:eastAsia="Times New Roman" w:hAnsi="Times New Roman"/>
          <w:b/>
          <w:sz w:val="24"/>
          <w:szCs w:val="24"/>
          <w:lang w:eastAsia="ru-RU"/>
        </w:rPr>
        <w:t>УМК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A9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«География 5-6 класс» под редакцией А.И Алексеева. М.-Просвещение</w:t>
      </w:r>
      <w:r w:rsidR="00DF350B">
        <w:rPr>
          <w:rFonts w:ascii="Times New Roman" w:eastAsia="Times New Roman" w:hAnsi="Times New Roman"/>
          <w:sz w:val="24"/>
          <w:szCs w:val="24"/>
          <w:lang w:eastAsia="ru-RU"/>
        </w:rPr>
        <w:t>,2019</w:t>
      </w:r>
    </w:p>
    <w:p w:rsidR="00317A95" w:rsidRDefault="00317A95" w:rsidP="0096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D33" w:rsidRPr="00CC3E52" w:rsidRDefault="00204D33" w:rsidP="00CC3E52">
      <w:pPr>
        <w:pStyle w:val="a7"/>
        <w:jc w:val="both"/>
      </w:pPr>
      <w:r w:rsidRPr="00204D33">
        <w:rPr>
          <w:b/>
          <w:u w:val="single"/>
        </w:rPr>
        <w:t>ЛИЧНОСТНЫЕ,  МЕТАПРЕДМЕТНЫЕ И ПРЕДМЕТНЫЕ ЦЕЛИ (РЕЗУЛЬТАТЫ), ОСВОЕНИЯ УЧЕБНОГО ПРЕДМЕТА</w:t>
      </w:r>
    </w:p>
    <w:p w:rsidR="00204D33" w:rsidRPr="00045EAC" w:rsidRDefault="00C2000A" w:rsidP="0096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Л</w:t>
      </w:r>
      <w:r w:rsidR="00204D33" w:rsidRPr="00204D33">
        <w:rPr>
          <w:rFonts w:ascii="Times New Roman" w:hAnsi="Times New Roman"/>
          <w:b/>
          <w:sz w:val="24"/>
          <w:szCs w:val="24"/>
          <w:u w:val="single"/>
        </w:rPr>
        <w:t>ичностные результаты: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ответственного отношения к учению, го</w:t>
      </w:r>
      <w:r w:rsidRPr="00204D33">
        <w:rPr>
          <w:rFonts w:ascii="Times New Roman" w:hAnsi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204D33">
        <w:rPr>
          <w:rFonts w:ascii="Times New Roman" w:hAnsi="Times New Roman"/>
          <w:sz w:val="24"/>
          <w:szCs w:val="24"/>
        </w:rPr>
        <w:softHyphen/>
        <w:t>ванию на основе мотивации к обучению и познанию;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личностных представлений о целостности природы Земли; осознание значи</w:t>
      </w:r>
      <w:r w:rsidRPr="00204D33">
        <w:rPr>
          <w:rFonts w:ascii="Times New Roman" w:hAnsi="Times New Roman"/>
          <w:sz w:val="24"/>
          <w:szCs w:val="24"/>
        </w:rPr>
        <w:softHyphen/>
        <w:t>мости и общности глобальных проблем человечества;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204D33">
        <w:rPr>
          <w:rFonts w:ascii="Times New Roman" w:hAnsi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204D33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204D33">
        <w:rPr>
          <w:rFonts w:ascii="Times New Roman" w:hAnsi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204D33">
        <w:rPr>
          <w:rFonts w:ascii="Times New Roman" w:hAnsi="Times New Roman"/>
          <w:sz w:val="24"/>
          <w:szCs w:val="24"/>
        </w:rPr>
        <w:softHyphen/>
        <w:t>тенции с учётом региональных, этнокультурных, социальных и экономических особенностей;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развитие морального сознания и компетентности в реше</w:t>
      </w:r>
      <w:r w:rsidRPr="00204D33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выбора; форми</w:t>
      </w:r>
      <w:r w:rsidRPr="00204D33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204D33">
        <w:rPr>
          <w:rFonts w:ascii="Times New Roman" w:hAnsi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</w:t>
      </w:r>
      <w:r w:rsidRPr="00204D33">
        <w:rPr>
          <w:rFonts w:ascii="Times New Roman" w:hAnsi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204D33">
        <w:rPr>
          <w:rFonts w:ascii="Times New Roman" w:hAnsi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204D33">
        <w:rPr>
          <w:rFonts w:ascii="Times New Roman" w:hAnsi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основ экологического сознания на основе при</w:t>
      </w:r>
      <w:r w:rsidRPr="00204D33">
        <w:rPr>
          <w:rFonts w:ascii="Times New Roman" w:hAnsi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развитие эмоционально-ценностного отношения к приро</w:t>
      </w:r>
      <w:r w:rsidRPr="00204D33">
        <w:rPr>
          <w:rFonts w:ascii="Times New Roman" w:hAnsi="Times New Roman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204D33">
        <w:rPr>
          <w:rFonts w:ascii="Times New Roman" w:hAnsi="Times New Roman"/>
          <w:sz w:val="24"/>
          <w:szCs w:val="24"/>
        </w:rPr>
        <w:softHyphen/>
        <w:t>следия народов мира, творческой деятельности эстети</w:t>
      </w:r>
      <w:r w:rsidRPr="00204D33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204D33" w:rsidP="00CC3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D3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4D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04D33">
        <w:rPr>
          <w:rFonts w:ascii="Times New Roman" w:hAnsi="Times New Roman"/>
          <w:sz w:val="24"/>
          <w:szCs w:val="24"/>
        </w:rPr>
        <w:t>результаты включают освоенные обучающи</w:t>
      </w:r>
      <w:r w:rsidRPr="00204D33">
        <w:rPr>
          <w:rFonts w:ascii="Times New Roman" w:hAnsi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204D33">
        <w:rPr>
          <w:rFonts w:ascii="Times New Roman" w:hAnsi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lastRenderedPageBreak/>
        <w:t xml:space="preserve">Важнейшие </w:t>
      </w:r>
      <w:proofErr w:type="spellStart"/>
      <w:r w:rsidRPr="00204D3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4D33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</w:t>
      </w:r>
      <w:r w:rsidRPr="00204D33">
        <w:rPr>
          <w:rFonts w:ascii="Times New Roman" w:hAnsi="Times New Roman"/>
          <w:sz w:val="24"/>
          <w:szCs w:val="24"/>
        </w:rPr>
        <w:softHyphen/>
        <w:t>вательной  деятельности,  развивать мотивы  и  интересы  своей познавательной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планировать пути достижения целей, в том числе альтернативные, выбирать наибо</w:t>
      </w:r>
      <w:r w:rsidRPr="00204D33">
        <w:rPr>
          <w:rFonts w:ascii="Times New Roman" w:hAnsi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соотносить свои действия с планируемыми ре</w:t>
      </w:r>
      <w:r w:rsidRPr="00204D33">
        <w:rPr>
          <w:rFonts w:ascii="Times New Roman" w:hAnsi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204D33">
        <w:rPr>
          <w:rFonts w:ascii="Times New Roman" w:hAnsi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</w:t>
      </w:r>
      <w:r w:rsidRPr="00204D33">
        <w:rPr>
          <w:rFonts w:ascii="Times New Roman" w:hAnsi="Times New Roman"/>
          <w:sz w:val="24"/>
          <w:szCs w:val="24"/>
        </w:rPr>
        <w:softHyphen/>
        <w:t>дачи, собственные возможности её решения;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204D3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определять понятия, устанав</w:t>
      </w:r>
      <w:r w:rsidRPr="00204D33">
        <w:rPr>
          <w:rFonts w:ascii="Times New Roman" w:hAnsi="Times New Roman"/>
          <w:sz w:val="24"/>
          <w:szCs w:val="24"/>
        </w:rPr>
        <w:softHyphen/>
        <w:t xml:space="preserve">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204D3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04D3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</w:t>
      </w:r>
      <w:r w:rsidRPr="00204D33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204D33">
        <w:rPr>
          <w:rFonts w:ascii="Times New Roman" w:hAnsi="Times New Roman"/>
          <w:sz w:val="24"/>
          <w:szCs w:val="24"/>
        </w:rPr>
        <w:softHyphen/>
        <w:t>тельных задач;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смысловое чтение;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</w:t>
      </w:r>
      <w:r w:rsidRPr="00204D33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04D33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04D33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</w:t>
      </w:r>
      <w:r w:rsidRPr="00204D33">
        <w:rPr>
          <w:rFonts w:ascii="Times New Roman" w:hAnsi="Times New Roman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204D33">
        <w:rPr>
          <w:rFonts w:ascii="Times New Roman" w:hAnsi="Times New Roman"/>
          <w:sz w:val="24"/>
          <w:szCs w:val="24"/>
        </w:rPr>
        <w:softHyphen/>
        <w:t>ей деятельности; владение устной и письменной речью; моноло</w:t>
      </w:r>
      <w:r w:rsidRPr="00204D33">
        <w:rPr>
          <w:rFonts w:ascii="Times New Roman" w:hAnsi="Times New Roman"/>
          <w:sz w:val="24"/>
          <w:szCs w:val="24"/>
        </w:rPr>
        <w:softHyphen/>
        <w:t>гической контекстной речью;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gramStart"/>
      <w:r w:rsidRPr="00204D33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204D33">
        <w:rPr>
          <w:rFonts w:ascii="Times New Roman" w:hAnsi="Times New Roman"/>
          <w:sz w:val="24"/>
          <w:szCs w:val="24"/>
        </w:rPr>
        <w:t>).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C2000A" w:rsidP="00CC3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 w:rsidR="00204D33" w:rsidRPr="00204D33">
        <w:rPr>
          <w:rFonts w:ascii="Times New Roman" w:hAnsi="Times New Roman"/>
          <w:b/>
          <w:sz w:val="24"/>
          <w:szCs w:val="24"/>
          <w:u w:val="single"/>
        </w:rPr>
        <w:t>редметные результаты: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</w:t>
      </w:r>
      <w:r w:rsidRPr="00204D33">
        <w:rPr>
          <w:rFonts w:ascii="Times New Roman" w:hAnsi="Times New Roman"/>
          <w:sz w:val="24"/>
          <w:szCs w:val="24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4) элементарные практические умения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204D33">
        <w:rPr>
          <w:rFonts w:ascii="Times New Roman" w:hAnsi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204D33">
        <w:rPr>
          <w:rFonts w:ascii="Times New Roman" w:hAnsi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5) основы картографической грамотности и ис</w:t>
      </w:r>
      <w:r w:rsidRPr="00204D33">
        <w:rPr>
          <w:rFonts w:ascii="Times New Roman" w:hAnsi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6) первичные навыки нахождения, использова</w:t>
      </w:r>
      <w:r w:rsidRPr="00204D33">
        <w:rPr>
          <w:rFonts w:ascii="Times New Roman" w:hAnsi="Times New Roman"/>
          <w:sz w:val="24"/>
          <w:szCs w:val="24"/>
        </w:rPr>
        <w:softHyphen/>
        <w:t>ния и презентации географической информации;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7)начальные умения и навыки использования  географических знаний в повседневной жизни для объ</w:t>
      </w:r>
      <w:r w:rsidRPr="00204D33">
        <w:rPr>
          <w:rFonts w:ascii="Times New Roman" w:hAnsi="Times New Roman"/>
          <w:sz w:val="24"/>
          <w:szCs w:val="24"/>
        </w:rPr>
        <w:softHyphen/>
        <w:t xml:space="preserve">яснения и оценки разнообразных явлений и процессов, оценивания уровня безопасности окружающей среды, адаптации к условиям территории </w:t>
      </w:r>
      <w:r w:rsidRPr="00204D33">
        <w:rPr>
          <w:rFonts w:ascii="Times New Roman" w:hAnsi="Times New Roman"/>
          <w:sz w:val="24"/>
          <w:szCs w:val="24"/>
        </w:rPr>
        <w:lastRenderedPageBreak/>
        <w:t>проживания, соблюдения мер безопасности в случае природных стихийных бедствий и техногенных катастроф;</w:t>
      </w:r>
    </w:p>
    <w:p w:rsidR="00204D33" w:rsidRPr="00204D33" w:rsidRDefault="00204D33" w:rsidP="0096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8) общие представления об экологи</w:t>
      </w:r>
      <w:r w:rsidRPr="00204D33">
        <w:rPr>
          <w:rFonts w:ascii="Times New Roman" w:hAnsi="Times New Roman"/>
          <w:sz w:val="24"/>
          <w:szCs w:val="24"/>
        </w:rPr>
        <w:softHyphen/>
        <w:t>ческих проблемах, уме</w:t>
      </w:r>
      <w:r w:rsidRPr="00204D33">
        <w:rPr>
          <w:rFonts w:ascii="Times New Roman" w:hAnsi="Times New Roman"/>
          <w:sz w:val="24"/>
          <w:szCs w:val="24"/>
        </w:rPr>
        <w:softHyphen/>
        <w:t>ния и навыки безопасного и экологически целесообразного по</w:t>
      </w:r>
      <w:r w:rsidRPr="00204D33">
        <w:rPr>
          <w:rFonts w:ascii="Times New Roman" w:hAnsi="Times New Roman"/>
          <w:sz w:val="24"/>
          <w:szCs w:val="24"/>
        </w:rPr>
        <w:softHyphen/>
        <w:t>ведения в окружающей среде.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Pr="00204D33" w:rsidRDefault="00204D33" w:rsidP="00965F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4D33">
        <w:rPr>
          <w:rFonts w:ascii="Times New Roman" w:hAnsi="Times New Roman"/>
          <w:b/>
          <w:sz w:val="24"/>
          <w:szCs w:val="24"/>
          <w:u w:val="single"/>
        </w:rPr>
        <w:t>Содержание учебной программы – 5 класс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ВВЕДЕНИЕ – 1 час</w:t>
      </w:r>
      <w:r w:rsidR="00E5450C">
        <w:rPr>
          <w:rFonts w:ascii="Times New Roman" w:hAnsi="Times New Roman"/>
          <w:b/>
          <w:sz w:val="24"/>
          <w:szCs w:val="24"/>
        </w:rPr>
        <w:t xml:space="preserve"> </w:t>
      </w:r>
      <w:r w:rsidR="00E5450C" w:rsidRPr="00E5450C">
        <w:rPr>
          <w:rFonts w:ascii="Times New Roman" w:hAnsi="Times New Roman"/>
          <w:sz w:val="24"/>
          <w:szCs w:val="24"/>
        </w:rPr>
        <w:t>География как наука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 Задачи и методы географической науки. </w:t>
      </w:r>
    </w:p>
    <w:p w:rsidR="00204D33" w:rsidRPr="00204D33" w:rsidRDefault="00204D33" w:rsidP="00965FF9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r w:rsidRPr="00204D33">
        <w:rPr>
          <w:rStyle w:val="a3"/>
          <w:rFonts w:ascii="Times New Roman" w:hAnsi="Times New Roman"/>
          <w:sz w:val="24"/>
          <w:szCs w:val="24"/>
        </w:rPr>
        <w:t>РАЗДЕЛ 1.</w:t>
      </w:r>
      <w:r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 На какой Земле мы живем – </w:t>
      </w:r>
      <w:r w:rsidR="003E6DEA">
        <w:rPr>
          <w:rStyle w:val="a3"/>
          <w:rFonts w:ascii="Times New Roman" w:hAnsi="Times New Roman"/>
          <w:sz w:val="24"/>
          <w:szCs w:val="24"/>
        </w:rPr>
        <w:t>4</w:t>
      </w:r>
      <w:r w:rsidRPr="00204D33">
        <w:rPr>
          <w:rStyle w:val="a3"/>
          <w:rFonts w:ascii="Times New Roman" w:hAnsi="Times New Roman"/>
          <w:sz w:val="24"/>
          <w:szCs w:val="24"/>
        </w:rPr>
        <w:t xml:space="preserve"> часа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Развитие географических знаний о Земле. Развитие представлений человека о мире.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Выдающиеся географические открытия. Современный этап научных географических исследований.</w:t>
      </w:r>
    </w:p>
    <w:p w:rsidR="00204D33" w:rsidRPr="00CC3E52" w:rsidRDefault="00C2000A" w:rsidP="00965FF9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204D33" w:rsidRPr="00204D33">
        <w:rPr>
          <w:rStyle w:val="a3"/>
          <w:rFonts w:ascii="Times New Roman" w:hAnsi="Times New Roman"/>
          <w:sz w:val="24"/>
          <w:szCs w:val="24"/>
        </w:rPr>
        <w:t>РАЗДЕЛ 2</w:t>
      </w:r>
      <w:r w:rsidR="00204D33"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. Планета Земля – </w:t>
      </w:r>
      <w:r w:rsidR="00204D33" w:rsidRPr="00204D33">
        <w:rPr>
          <w:rStyle w:val="a3"/>
          <w:rFonts w:ascii="Times New Roman" w:hAnsi="Times New Roman"/>
          <w:sz w:val="24"/>
          <w:szCs w:val="24"/>
        </w:rPr>
        <w:t>5 часов</w:t>
      </w:r>
      <w:r w:rsidR="00204D33" w:rsidRPr="00204D33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Земля — планета Солнечной системы. Земля — планета Солнечной системы. Форма, размеры и движения Земли, географические следствия. Неравномерное распределение солнечного света и тепла на поверхности Земли. Пояса освещенности. Часовые пояса. Влияние космоса на Землю и жизнь людей.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3.</w:t>
      </w:r>
      <w:r w:rsidRPr="00204D33">
        <w:rPr>
          <w:rFonts w:ascii="Times New Roman" w:hAnsi="Times New Roman"/>
          <w:sz w:val="24"/>
          <w:szCs w:val="24"/>
        </w:rPr>
        <w:t xml:space="preserve"> План  и карта – </w:t>
      </w:r>
      <w:r w:rsidR="003E6DEA">
        <w:rPr>
          <w:rFonts w:ascii="Times New Roman" w:hAnsi="Times New Roman"/>
          <w:b/>
          <w:sz w:val="24"/>
          <w:szCs w:val="24"/>
        </w:rPr>
        <w:t>11</w:t>
      </w:r>
      <w:r w:rsidRPr="00204D33">
        <w:rPr>
          <w:rFonts w:ascii="Times New Roman" w:hAnsi="Times New Roman"/>
          <w:b/>
          <w:sz w:val="24"/>
          <w:szCs w:val="24"/>
        </w:rPr>
        <w:t xml:space="preserve"> часов</w:t>
      </w:r>
      <w:r w:rsidRPr="00204D33">
        <w:rPr>
          <w:rFonts w:ascii="Times New Roman" w:hAnsi="Times New Roman"/>
          <w:sz w:val="24"/>
          <w:szCs w:val="24"/>
        </w:rPr>
        <w:t xml:space="preserve">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Разнообразие карт.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4.</w:t>
      </w:r>
      <w:r w:rsidRPr="00204D33">
        <w:rPr>
          <w:rFonts w:ascii="Times New Roman" w:hAnsi="Times New Roman"/>
          <w:sz w:val="24"/>
          <w:szCs w:val="24"/>
        </w:rPr>
        <w:t xml:space="preserve"> Человек на Земле – </w:t>
      </w:r>
      <w:r w:rsidRPr="00204D33">
        <w:rPr>
          <w:rFonts w:ascii="Times New Roman" w:hAnsi="Times New Roman"/>
          <w:b/>
          <w:sz w:val="24"/>
          <w:szCs w:val="24"/>
        </w:rPr>
        <w:t xml:space="preserve">4 часа 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История заселения. </w:t>
      </w:r>
      <w:r w:rsidR="00CC3E52">
        <w:rPr>
          <w:rFonts w:ascii="Times New Roman" w:hAnsi="Times New Roman"/>
          <w:sz w:val="24"/>
          <w:szCs w:val="24"/>
        </w:rPr>
        <w:t xml:space="preserve">Как заселялись народы. </w:t>
      </w:r>
      <w:r w:rsidRPr="00204D33">
        <w:rPr>
          <w:rFonts w:ascii="Times New Roman" w:hAnsi="Times New Roman"/>
          <w:sz w:val="24"/>
          <w:szCs w:val="24"/>
        </w:rPr>
        <w:t>Расы и народы. Страны. Городское население.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b/>
          <w:sz w:val="24"/>
          <w:szCs w:val="24"/>
        </w:rPr>
        <w:t>РАЗДЕЛ 5.</w:t>
      </w:r>
      <w:r w:rsidRPr="00204D33">
        <w:rPr>
          <w:rFonts w:ascii="Times New Roman" w:hAnsi="Times New Roman"/>
          <w:sz w:val="24"/>
          <w:szCs w:val="24"/>
        </w:rPr>
        <w:t xml:space="preserve"> Литосфера – твердая оболочка земли – </w:t>
      </w:r>
      <w:r w:rsidR="003E6DEA">
        <w:rPr>
          <w:rFonts w:ascii="Times New Roman" w:hAnsi="Times New Roman"/>
          <w:b/>
          <w:sz w:val="24"/>
          <w:szCs w:val="24"/>
        </w:rPr>
        <w:t>10</w:t>
      </w:r>
      <w:r w:rsidRPr="00204D33">
        <w:rPr>
          <w:rFonts w:ascii="Times New Roman" w:hAnsi="Times New Roman"/>
          <w:b/>
          <w:sz w:val="24"/>
          <w:szCs w:val="24"/>
        </w:rPr>
        <w:t>часов</w:t>
      </w:r>
      <w:r w:rsidRPr="00204D33">
        <w:rPr>
          <w:rFonts w:ascii="Times New Roman" w:hAnsi="Times New Roman"/>
          <w:sz w:val="24"/>
          <w:szCs w:val="24"/>
        </w:rPr>
        <w:t xml:space="preserve"> 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>Земная кора и литосфера. Рельеф Земли. Внутреннее строение Земли, методы его изучения.</w:t>
      </w:r>
    </w:p>
    <w:p w:rsid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D33">
        <w:rPr>
          <w:rFonts w:ascii="Times New Roman" w:hAnsi="Times New Roman"/>
          <w:sz w:val="24"/>
          <w:szCs w:val="24"/>
        </w:rPr>
        <w:t xml:space="preserve"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</w:t>
      </w:r>
      <w:r w:rsidRPr="00204D33">
        <w:rPr>
          <w:rFonts w:ascii="Times New Roman" w:hAnsi="Times New Roman"/>
          <w:sz w:val="24"/>
          <w:szCs w:val="24"/>
        </w:rPr>
        <w:lastRenderedPageBreak/>
        <w:t>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204D33" w:rsidRPr="00204D33" w:rsidRDefault="00204D33" w:rsidP="00965F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44E" w:rsidRDefault="0023144E" w:rsidP="0023144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Перечень учебно-методического обеспечения.</w:t>
      </w:r>
    </w:p>
    <w:p w:rsidR="0023144E" w:rsidRPr="00965FF9" w:rsidRDefault="0023144E" w:rsidP="002314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5FF9">
        <w:rPr>
          <w:rFonts w:ascii="Times New Roman" w:hAnsi="Times New Roman"/>
          <w:sz w:val="24"/>
          <w:szCs w:val="24"/>
          <w:lang w:eastAsia="ar-SA"/>
        </w:rPr>
        <w:t>Примерные программы по учебным предметам. География. 5 – 9 классы: проект. – М.: Просвещение, 2011. (Стандарты второго поколения).</w:t>
      </w:r>
    </w:p>
    <w:p w:rsidR="0023144E" w:rsidRPr="00965FF9" w:rsidRDefault="0023144E" w:rsidP="0023144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 xml:space="preserve">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965FF9">
        <w:rPr>
          <w:rFonts w:ascii="Times New Roman" w:eastAsiaTheme="minorHAnsi" w:hAnsi="Times New Roman"/>
          <w:sz w:val="24"/>
          <w:szCs w:val="24"/>
        </w:rPr>
        <w:t>общеобразователных</w:t>
      </w:r>
      <w:proofErr w:type="spellEnd"/>
      <w:r w:rsidRPr="00965FF9">
        <w:rPr>
          <w:rFonts w:ascii="Times New Roman" w:eastAsiaTheme="minorHAnsi" w:hAnsi="Times New Roman"/>
          <w:sz w:val="24"/>
          <w:szCs w:val="24"/>
        </w:rPr>
        <w:t xml:space="preserve"> учреждений/ В. В. Николина, А.И. Алексеев, Е.К.</w:t>
      </w:r>
      <w:r w:rsidR="00F70AE4">
        <w:rPr>
          <w:rFonts w:ascii="Times New Roman" w:eastAsiaTheme="minorHAnsi" w:hAnsi="Times New Roman"/>
          <w:sz w:val="24"/>
          <w:szCs w:val="24"/>
        </w:rPr>
        <w:t xml:space="preserve"> Липкина - М.: Просвещение, 2018</w:t>
      </w:r>
      <w:r w:rsidRPr="00965FF9">
        <w:rPr>
          <w:rFonts w:ascii="Times New Roman" w:eastAsiaTheme="minorHAnsi" w:hAnsi="Times New Roman"/>
          <w:sz w:val="24"/>
          <w:szCs w:val="24"/>
        </w:rPr>
        <w:t>.</w:t>
      </w:r>
    </w:p>
    <w:p w:rsidR="0023144E" w:rsidRPr="00965FF9" w:rsidRDefault="0023144E" w:rsidP="0023144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  <w:u w:val="single"/>
        </w:rPr>
        <w:t>Учебник:</w:t>
      </w:r>
      <w:r w:rsidRPr="00965FF9">
        <w:rPr>
          <w:rFonts w:ascii="Times New Roman" w:eastAsiaTheme="minorHAnsi" w:hAnsi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Николина и др</w:t>
      </w:r>
      <w:r w:rsidR="00F70AE4">
        <w:rPr>
          <w:rFonts w:ascii="Times New Roman" w:eastAsiaTheme="minorHAnsi" w:hAnsi="Times New Roman"/>
          <w:sz w:val="24"/>
          <w:szCs w:val="24"/>
        </w:rPr>
        <w:t>.): М.: М.: Просвещение, 2019</w:t>
      </w:r>
      <w:r w:rsidRPr="00965FF9">
        <w:rPr>
          <w:rFonts w:ascii="Times New Roman" w:eastAsiaTheme="minorHAnsi" w:hAnsi="Times New Roman"/>
          <w:sz w:val="24"/>
          <w:szCs w:val="24"/>
        </w:rPr>
        <w:t xml:space="preserve"> (Полярная звезда).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65FF9">
        <w:rPr>
          <w:rFonts w:ascii="Times New Roman" w:eastAsiaTheme="minorHAnsi" w:hAnsi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>Предметные: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Выпускник 5 класса  научится: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1.И</w:t>
      </w:r>
      <w:r w:rsidRPr="00965FF9">
        <w:rPr>
          <w:rFonts w:ascii="Times New Roman" w:eastAsiaTheme="minorHAnsi" w:hAnsi="Times New Roman"/>
          <w:sz w:val="24"/>
          <w:szCs w:val="24"/>
        </w:rPr>
        <w:t>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2.А</w:t>
      </w:r>
      <w:r w:rsidRPr="00965FF9">
        <w:rPr>
          <w:rFonts w:ascii="Times New Roman" w:eastAsiaTheme="minorHAnsi" w:hAnsi="Times New Roman"/>
          <w:sz w:val="24"/>
          <w:szCs w:val="24"/>
        </w:rPr>
        <w:t>нализировать, систематизировать,  обобщать и интерпретировать географическую информацию;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3.Н</w:t>
      </w:r>
      <w:r w:rsidRPr="00965FF9">
        <w:rPr>
          <w:rFonts w:ascii="Times New Roman" w:eastAsiaTheme="minorHAnsi" w:hAnsi="Times New Roman"/>
          <w:sz w:val="24"/>
          <w:szCs w:val="24"/>
        </w:rPr>
        <w:t>аходить и формулировать по результатам наблюдений (в том числе инструментальных) зависимости и закономерности;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4.О</w:t>
      </w:r>
      <w:r w:rsidRPr="00965FF9">
        <w:rPr>
          <w:rFonts w:ascii="Times New Roman" w:eastAsiaTheme="minorHAnsi" w:hAnsi="Times New Roman"/>
          <w:sz w:val="24"/>
          <w:szCs w:val="24"/>
        </w:rPr>
        <w:t>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В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П</w:t>
      </w:r>
      <w:r w:rsidRPr="00965FF9">
        <w:rPr>
          <w:rFonts w:ascii="Times New Roman" w:eastAsiaTheme="minorHAnsi" w:hAnsi="Times New Roman"/>
          <w:sz w:val="24"/>
          <w:szCs w:val="24"/>
        </w:rPr>
        <w:t>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1028F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8.Р</w:t>
      </w:r>
      <w:r w:rsidRPr="00965FF9">
        <w:rPr>
          <w:rFonts w:ascii="Times New Roman" w:eastAsiaTheme="minorHAnsi" w:hAnsi="Times New Roman"/>
          <w:sz w:val="24"/>
          <w:szCs w:val="24"/>
        </w:rPr>
        <w:t>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9</w:t>
      </w:r>
      <w:proofErr w:type="gramStart"/>
      <w:r w:rsidRPr="00965FF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965FF9">
        <w:rPr>
          <w:rFonts w:ascii="Times New Roman" w:eastAsiaTheme="minorHAnsi" w:hAnsi="Times New Roman"/>
          <w:sz w:val="24"/>
          <w:szCs w:val="24"/>
        </w:rPr>
        <w:t>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10.П</w:t>
      </w:r>
      <w:r w:rsidRPr="00965FF9">
        <w:rPr>
          <w:rFonts w:ascii="Times New Roman" w:eastAsiaTheme="minorHAnsi" w:hAnsi="Times New Roman"/>
          <w:sz w:val="24"/>
          <w:szCs w:val="24"/>
        </w:rPr>
        <w:t>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11.О</w:t>
      </w:r>
      <w:r w:rsidRPr="00965FF9">
        <w:rPr>
          <w:rFonts w:ascii="Times New Roman" w:eastAsiaTheme="minorHAnsi" w:hAnsi="Times New Roman"/>
          <w:sz w:val="24"/>
          <w:szCs w:val="24"/>
        </w:rPr>
        <w:t>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1028F" w:rsidRPr="0023144E" w:rsidRDefault="0021028F" w:rsidP="0021028F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144E">
        <w:rPr>
          <w:rFonts w:ascii="Times New Roman" w:eastAsiaTheme="minorHAnsi" w:hAnsi="Times New Roman"/>
          <w:b/>
          <w:sz w:val="24"/>
          <w:szCs w:val="24"/>
        </w:rPr>
        <w:t>Выпускник 5 класса  получит возможность научиться: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1.Р</w:t>
      </w:r>
      <w:r w:rsidRPr="00965FF9">
        <w:rPr>
          <w:rFonts w:ascii="Times New Roman" w:eastAsiaTheme="minorHAnsi" w:hAnsi="Times New Roman"/>
          <w:sz w:val="24"/>
          <w:szCs w:val="24"/>
        </w:rPr>
        <w:t>аботать с различными источниками географической информации и приборами;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2.О</w:t>
      </w:r>
      <w:r w:rsidRPr="00965FF9">
        <w:rPr>
          <w:rFonts w:ascii="Times New Roman" w:eastAsiaTheme="minorHAnsi" w:hAnsi="Times New Roman"/>
          <w:sz w:val="24"/>
          <w:szCs w:val="24"/>
        </w:rPr>
        <w:t>риентироваться на местности при помощи топографических карт и современных навигационных приборов;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3.Ч</w:t>
      </w:r>
      <w:r w:rsidRPr="00965FF9">
        <w:rPr>
          <w:rFonts w:ascii="Times New Roman" w:eastAsiaTheme="minorHAnsi" w:hAnsi="Times New Roman"/>
          <w:sz w:val="24"/>
          <w:szCs w:val="24"/>
        </w:rPr>
        <w:t>итать космические снимки и аэрофотоснимки, планы местности и географические карты;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4.С</w:t>
      </w:r>
      <w:r w:rsidRPr="00965FF9">
        <w:rPr>
          <w:rFonts w:ascii="Times New Roman" w:eastAsiaTheme="minorHAnsi" w:hAnsi="Times New Roman"/>
          <w:sz w:val="24"/>
          <w:szCs w:val="24"/>
        </w:rPr>
        <w:t>троить простые планы местности;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С</w:t>
      </w:r>
      <w:r w:rsidRPr="00965FF9">
        <w:rPr>
          <w:rFonts w:ascii="Times New Roman" w:eastAsiaTheme="minorHAnsi" w:hAnsi="Times New Roman"/>
          <w:sz w:val="24"/>
          <w:szCs w:val="24"/>
        </w:rPr>
        <w:t>оздавать простейшие географические карты различного содержания;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6.М</w:t>
      </w:r>
      <w:r w:rsidRPr="00965FF9">
        <w:rPr>
          <w:rFonts w:ascii="Times New Roman" w:eastAsiaTheme="minorHAnsi" w:hAnsi="Times New Roman"/>
          <w:sz w:val="24"/>
          <w:szCs w:val="24"/>
        </w:rPr>
        <w:t>оделировать географические объекты и явления при помощи компьютерных программ.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И</w:t>
      </w:r>
      <w:r w:rsidRPr="00965FF9">
        <w:rPr>
          <w:rFonts w:ascii="Times New Roman" w:eastAsiaTheme="minorHAnsi" w:hAnsi="Times New Roman"/>
          <w:sz w:val="24"/>
          <w:szCs w:val="24"/>
        </w:rPr>
        <w:t>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8.В</w:t>
      </w:r>
      <w:r w:rsidRPr="00965FF9">
        <w:rPr>
          <w:rFonts w:ascii="Times New Roman" w:eastAsiaTheme="minorHAnsi" w:hAnsi="Times New Roman"/>
          <w:sz w:val="24"/>
          <w:szCs w:val="24"/>
        </w:rPr>
        <w:t>оспринимать и критически оценивать информацию географического содержания в научно-популярной литературе и СМИ;</w:t>
      </w:r>
    </w:p>
    <w:p w:rsidR="00CC3E52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9.С</w:t>
      </w:r>
      <w:r w:rsidRPr="00965FF9">
        <w:rPr>
          <w:rFonts w:ascii="Times New Roman" w:eastAsiaTheme="minorHAnsi" w:hAnsi="Times New Roman"/>
          <w:sz w:val="24"/>
          <w:szCs w:val="24"/>
        </w:rPr>
        <w:t>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10.С</w:t>
      </w:r>
      <w:r w:rsidRPr="00965FF9">
        <w:rPr>
          <w:rFonts w:ascii="Times New Roman" w:eastAsiaTheme="minorHAnsi" w:hAnsi="Times New Roman"/>
          <w:sz w:val="24"/>
          <w:szCs w:val="24"/>
        </w:rPr>
        <w:t>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21028F" w:rsidRPr="00965FF9" w:rsidRDefault="0021028F" w:rsidP="0021028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65FF9">
        <w:rPr>
          <w:rFonts w:ascii="Times New Roman" w:eastAsiaTheme="minorHAnsi" w:hAnsi="Times New Roman"/>
          <w:sz w:val="24"/>
          <w:szCs w:val="24"/>
        </w:rPr>
        <w:t>.</w:t>
      </w:r>
    </w:p>
    <w:p w:rsidR="00045EAC" w:rsidRPr="009845BF" w:rsidRDefault="00045EAC" w:rsidP="009845BF">
      <w:pPr>
        <w:pStyle w:val="a7"/>
        <w:jc w:val="both"/>
      </w:pPr>
      <w:r w:rsidRPr="001244AB">
        <w:rPr>
          <w:b/>
          <w:caps/>
          <w:color w:val="000000"/>
        </w:rPr>
        <w:t>Критерии оценивания</w:t>
      </w:r>
    </w:p>
    <w:p w:rsidR="00045EAC" w:rsidRPr="00045EAC" w:rsidRDefault="00045EAC" w:rsidP="00965FF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045EAC" w:rsidRPr="00045EAC" w:rsidRDefault="0021028F" w:rsidP="00965FF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5EAC"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ответ неправильный;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045EAC" w:rsidRPr="00045EAC" w:rsidRDefault="00045EAC" w:rsidP="00965FF9">
      <w:pPr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EAC" w:rsidRPr="00045EAC" w:rsidRDefault="00045EAC" w:rsidP="00965FF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45EA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Оценка практических умений обучающихся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«5»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«4»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045EAC" w:rsidRPr="00045EAC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«3»</w:t>
      </w:r>
      <w:r w:rsidRPr="00045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045EAC" w:rsidRPr="00045EAC" w:rsidRDefault="00045EAC" w:rsidP="002102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965FF9" w:rsidRPr="0021028F" w:rsidRDefault="00045EAC" w:rsidP="0021028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E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«2»</w:t>
      </w:r>
    </w:p>
    <w:p w:rsidR="0021028F" w:rsidRPr="0021028F" w:rsidRDefault="0021028F" w:rsidP="00965FF9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правильное использование основных источников знаний</w:t>
      </w:r>
    </w:p>
    <w:p w:rsidR="0021028F" w:rsidRDefault="0021028F" w:rsidP="00965FF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D33" w:rsidRDefault="00204D33" w:rsidP="00965FF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74FC" w:rsidRDefault="00CE74FC" w:rsidP="00CE74FC">
      <w:pPr>
        <w:rPr>
          <w:rFonts w:ascii="Times New Roman" w:hAnsi="Times New Roman"/>
          <w:b/>
          <w:sz w:val="24"/>
          <w:szCs w:val="24"/>
        </w:rPr>
      </w:pPr>
      <w:r w:rsidRPr="009E6CC5">
        <w:rPr>
          <w:rFonts w:ascii="Times New Roman" w:hAnsi="Times New Roman"/>
          <w:b/>
          <w:sz w:val="24"/>
          <w:szCs w:val="24"/>
        </w:rPr>
        <w:t>Календарно-тематическое планирование  география 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9E6CC5">
        <w:rPr>
          <w:rFonts w:ascii="Times New Roman" w:hAnsi="Times New Roman"/>
          <w:b/>
          <w:sz w:val="24"/>
          <w:szCs w:val="24"/>
        </w:rPr>
        <w:t xml:space="preserve"> класс 1 час в неделю.</w:t>
      </w:r>
    </w:p>
    <w:p w:rsidR="00CE74FC" w:rsidRDefault="00CE74FC" w:rsidP="00CE74F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690"/>
        <w:gridCol w:w="3402"/>
        <w:gridCol w:w="889"/>
        <w:gridCol w:w="939"/>
        <w:gridCol w:w="978"/>
      </w:tblGrid>
      <w:tr w:rsidR="00CE74FC" w:rsidTr="00907638">
        <w:trPr>
          <w:trHeight w:val="463"/>
        </w:trPr>
        <w:tc>
          <w:tcPr>
            <w:tcW w:w="673" w:type="dxa"/>
            <w:vMerge w:val="restart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  <w:vMerge w:val="restart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7" w:type="dxa"/>
            <w:gridSpan w:val="2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E74FC" w:rsidRPr="00FA36DF" w:rsidTr="00907638">
        <w:trPr>
          <w:trHeight w:val="363"/>
        </w:trPr>
        <w:tc>
          <w:tcPr>
            <w:tcW w:w="673" w:type="dxa"/>
            <w:vMerge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CE74FC" w:rsidRPr="009E6CC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E74FC" w:rsidTr="00907638">
        <w:tc>
          <w:tcPr>
            <w:tcW w:w="673" w:type="dxa"/>
          </w:tcPr>
          <w:p w:rsidR="00CE74FC" w:rsidRPr="00FA36DF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3402" w:type="dxa"/>
          </w:tcPr>
          <w:p w:rsidR="00CE74FC" w:rsidRPr="00FA36DF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 w:rsidRPr="00FA36DF">
              <w:rPr>
                <w:rFonts w:ascii="Times New Roman" w:hAnsi="Times New Roman"/>
                <w:sz w:val="24"/>
                <w:szCs w:val="24"/>
              </w:rPr>
              <w:t>Зачем нам география и как мы ее будем изучать</w:t>
            </w:r>
          </w:p>
        </w:tc>
        <w:tc>
          <w:tcPr>
            <w:tcW w:w="889" w:type="dxa"/>
          </w:tcPr>
          <w:p w:rsidR="00CE74FC" w:rsidRPr="00FA36DF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 какой Земле мы живем.</w:t>
            </w: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360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889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360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Землю. </w:t>
            </w: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180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</w:t>
            </w: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сегодня.</w:t>
            </w:r>
          </w:p>
        </w:tc>
        <w:tc>
          <w:tcPr>
            <w:tcW w:w="889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Планета Земля.</w:t>
            </w: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 w:rsidRPr="002208CD">
              <w:rPr>
                <w:rFonts w:ascii="Times New Roman" w:hAnsi="Times New Roman"/>
                <w:sz w:val="24"/>
                <w:szCs w:val="24"/>
              </w:rPr>
              <w:t>Мы во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какой планете мы живем.</w:t>
            </w:r>
          </w:p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2208CD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работа: «На какой планете мы живем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План и карта.</w:t>
            </w: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CE74FC" w:rsidRPr="008D775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8D775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282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поверхность на карте</w:t>
            </w:r>
          </w:p>
          <w:p w:rsidR="00CE74FC" w:rsidRPr="008D775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8D775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266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поверхность на карте</w:t>
            </w: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8D7755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«Построение плана местности».</w:t>
            </w: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сетка.</w:t>
            </w:r>
          </w:p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266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</w:tcPr>
          <w:p w:rsidR="00CE74FC" w:rsidRPr="002D53B6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282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«Определение географических координат».</w:t>
            </w: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600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BA75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Pr="00BA7588">
              <w:rPr>
                <w:rFonts w:ascii="Times New Roman" w:hAnsi="Times New Roman"/>
                <w:sz w:val="24"/>
                <w:szCs w:val="24"/>
              </w:rPr>
              <w:t xml:space="preserve"> «План и карта».</w:t>
            </w: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220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Человек на Земле.</w:t>
            </w: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и народы.</w:t>
            </w:r>
          </w:p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«Сравнение стран мира по политической карте».</w:t>
            </w: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AA5C8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«Человек на Земле».</w:t>
            </w: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401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Литосфера-твердая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оболочка Земли.</w:t>
            </w:r>
          </w:p>
        </w:tc>
        <w:tc>
          <w:tcPr>
            <w:tcW w:w="3402" w:type="dxa"/>
          </w:tcPr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4C12BE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2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150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кора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ерхняя часть литосферы.</w:t>
            </w: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породы.</w:t>
            </w:r>
          </w:p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837EF1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земной коры.</w:t>
            </w:r>
          </w:p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E2799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376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Земли. Равнины.</w:t>
            </w:r>
          </w:p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E2799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172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Земли. Равнины</w:t>
            </w:r>
          </w:p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380"/>
        </w:trPr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 w:rsidRPr="000769D4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  <w:proofErr w:type="spellStart"/>
            <w:r w:rsidRPr="000769D4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Start"/>
            <w:r w:rsidRPr="000769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E2799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440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Литосфера-твердая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оболочка Земли».</w:t>
            </w: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rPr>
          <w:trHeight w:val="368"/>
        </w:trPr>
        <w:tc>
          <w:tcPr>
            <w:tcW w:w="673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Анализ контрольной работы «Литосфера – твердая оболочка Земли»</w:t>
            </w:r>
          </w:p>
        </w:tc>
        <w:tc>
          <w:tcPr>
            <w:tcW w:w="88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FC" w:rsidTr="00907638">
        <w:tc>
          <w:tcPr>
            <w:tcW w:w="673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0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4FC" w:rsidRPr="000769D4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89" w:type="dxa"/>
          </w:tcPr>
          <w:p w:rsidR="00CE74FC" w:rsidRPr="003C4B19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CE74FC" w:rsidRPr="00E27998" w:rsidRDefault="00CE74FC" w:rsidP="00907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78" w:type="dxa"/>
          </w:tcPr>
          <w:p w:rsidR="00CE74FC" w:rsidRDefault="00CE74FC" w:rsidP="009076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4FC" w:rsidRDefault="00CE74FC" w:rsidP="00CE74FC"/>
    <w:p w:rsidR="00936712" w:rsidRDefault="00936712" w:rsidP="00965FF9">
      <w:pPr>
        <w:jc w:val="both"/>
      </w:pPr>
      <w:bookmarkStart w:id="0" w:name="_GoBack"/>
      <w:bookmarkEnd w:id="0"/>
    </w:p>
    <w:sectPr w:rsidR="009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72"/>
    <w:multiLevelType w:val="hybridMultilevel"/>
    <w:tmpl w:val="83BE7268"/>
    <w:lvl w:ilvl="0" w:tplc="8E6686B6"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D5186"/>
    <w:multiLevelType w:val="hybridMultilevel"/>
    <w:tmpl w:val="0C50D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D"/>
    <w:rsid w:val="00045EAC"/>
    <w:rsid w:val="000F2F52"/>
    <w:rsid w:val="001244AB"/>
    <w:rsid w:val="00132891"/>
    <w:rsid w:val="00204D33"/>
    <w:rsid w:val="0021028F"/>
    <w:rsid w:val="002244EC"/>
    <w:rsid w:val="0023144E"/>
    <w:rsid w:val="00317A95"/>
    <w:rsid w:val="0037545A"/>
    <w:rsid w:val="003E6DEA"/>
    <w:rsid w:val="003F0FD5"/>
    <w:rsid w:val="00511F0A"/>
    <w:rsid w:val="0062646D"/>
    <w:rsid w:val="00664370"/>
    <w:rsid w:val="006905F6"/>
    <w:rsid w:val="006E219B"/>
    <w:rsid w:val="0073703F"/>
    <w:rsid w:val="00746526"/>
    <w:rsid w:val="007A716B"/>
    <w:rsid w:val="008665C4"/>
    <w:rsid w:val="00874514"/>
    <w:rsid w:val="008C763C"/>
    <w:rsid w:val="008D46B8"/>
    <w:rsid w:val="00936712"/>
    <w:rsid w:val="00965FF9"/>
    <w:rsid w:val="009845BF"/>
    <w:rsid w:val="00A00DF9"/>
    <w:rsid w:val="00A85A9E"/>
    <w:rsid w:val="00B6423E"/>
    <w:rsid w:val="00C2000A"/>
    <w:rsid w:val="00C23EFD"/>
    <w:rsid w:val="00C413DD"/>
    <w:rsid w:val="00CC3E52"/>
    <w:rsid w:val="00CC6785"/>
    <w:rsid w:val="00CE74FC"/>
    <w:rsid w:val="00D25F46"/>
    <w:rsid w:val="00D73C78"/>
    <w:rsid w:val="00DF350B"/>
    <w:rsid w:val="00E169B8"/>
    <w:rsid w:val="00E5450C"/>
    <w:rsid w:val="00ED6FD2"/>
    <w:rsid w:val="00F17522"/>
    <w:rsid w:val="00F5048C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4D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D3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Strong"/>
    <w:basedOn w:val="a0"/>
    <w:qFormat/>
    <w:rsid w:val="00204D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E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3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204D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D3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Strong"/>
    <w:basedOn w:val="a0"/>
    <w:qFormat/>
    <w:rsid w:val="00204D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E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37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AE35-B491-418B-97F7-2DB0598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40</cp:revision>
  <cp:lastPrinted>2021-09-23T14:35:00Z</cp:lastPrinted>
  <dcterms:created xsi:type="dcterms:W3CDTF">2016-10-17T06:01:00Z</dcterms:created>
  <dcterms:modified xsi:type="dcterms:W3CDTF">2021-10-14T12:30:00Z</dcterms:modified>
</cp:coreProperties>
</file>