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40425" cy="77959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</w:p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</w:p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</w:p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</w:p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</w:p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</w:p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</w:p>
    <w:p w:rsidR="00376471" w:rsidRDefault="00376471" w:rsidP="009C63BF">
      <w:pPr>
        <w:tabs>
          <w:tab w:val="left" w:pos="915"/>
          <w:tab w:val="center" w:pos="4677"/>
        </w:tabs>
        <w:jc w:val="both"/>
        <w:rPr>
          <w:b/>
        </w:rPr>
      </w:pPr>
    </w:p>
    <w:p w:rsidR="009C63BF" w:rsidRPr="003C1D94" w:rsidRDefault="009C63BF" w:rsidP="009C63BF">
      <w:pPr>
        <w:tabs>
          <w:tab w:val="left" w:pos="915"/>
          <w:tab w:val="center" w:pos="4677"/>
        </w:tabs>
        <w:jc w:val="both"/>
        <w:rPr>
          <w:b/>
        </w:rPr>
      </w:pPr>
      <w:bookmarkStart w:id="0" w:name="_GoBack"/>
      <w:bookmarkEnd w:id="0"/>
      <w:r w:rsidRPr="003C1D94">
        <w:rPr>
          <w:b/>
        </w:rPr>
        <w:lastRenderedPageBreak/>
        <w:t>ПОЯСНИТЕЛЬНАЯ ЗАПИСКА</w:t>
      </w:r>
      <w:r w:rsidRPr="003C1D94">
        <w:t xml:space="preserve">      </w:t>
      </w:r>
    </w:p>
    <w:p w:rsidR="009C63BF" w:rsidRPr="003C1D94" w:rsidRDefault="009C63BF" w:rsidP="009C63BF">
      <w:pPr>
        <w:shd w:val="clear" w:color="auto" w:fill="FFFFFF"/>
        <w:adjustRightInd w:val="0"/>
        <w:jc w:val="both"/>
        <w:rPr>
          <w:b/>
          <w:bCs/>
          <w:color w:val="000000"/>
        </w:rPr>
      </w:pPr>
      <w:r w:rsidRPr="003C1D94">
        <w:rPr>
          <w:b/>
          <w:bCs/>
          <w:color w:val="000000"/>
        </w:rPr>
        <w:t>Рабочая программа составлена на основе:</w:t>
      </w:r>
    </w:p>
    <w:p w:rsidR="009C63BF" w:rsidRPr="003C1D94" w:rsidRDefault="009C63BF" w:rsidP="009C63BF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spacing w:after="120" w:line="244" w:lineRule="auto"/>
        <w:jc w:val="both"/>
        <w:rPr>
          <w:rFonts w:ascii="Times New Roman" w:hAnsi="Times New Roman" w:cs="Times New Roman"/>
          <w:bCs/>
        </w:rPr>
      </w:pPr>
      <w:r w:rsidRPr="003C1D94">
        <w:rPr>
          <w:rFonts w:ascii="Times New Roman" w:hAnsi="Times New Roman" w:cs="Times New Roman"/>
          <w:bCs/>
        </w:rPr>
        <w:t xml:space="preserve">Образовательной программы основного общего образования  МБОУ </w:t>
      </w:r>
      <w:proofErr w:type="spellStart"/>
      <w:r w:rsidRPr="003C1D94">
        <w:rPr>
          <w:rFonts w:ascii="Times New Roman" w:hAnsi="Times New Roman" w:cs="Times New Roman"/>
          <w:bCs/>
        </w:rPr>
        <w:t>Сусатская</w:t>
      </w:r>
      <w:proofErr w:type="spellEnd"/>
      <w:r w:rsidRPr="003C1D94">
        <w:rPr>
          <w:rFonts w:ascii="Times New Roman" w:hAnsi="Times New Roman" w:cs="Times New Roman"/>
          <w:bCs/>
        </w:rPr>
        <w:t xml:space="preserve"> СОШ;</w:t>
      </w:r>
    </w:p>
    <w:p w:rsidR="009C63BF" w:rsidRPr="003C1D94" w:rsidRDefault="009C63BF" w:rsidP="009C63BF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spacing w:before="60" w:after="120" w:line="244" w:lineRule="auto"/>
        <w:jc w:val="both"/>
        <w:rPr>
          <w:rFonts w:ascii="Times New Roman" w:hAnsi="Times New Roman" w:cs="Times New Roman"/>
          <w:bCs/>
        </w:rPr>
      </w:pPr>
      <w:r w:rsidRPr="003C1D94">
        <w:rPr>
          <w:rFonts w:ascii="Times New Roman" w:hAnsi="Times New Roman" w:cs="Times New Roman"/>
          <w:bCs/>
        </w:rPr>
        <w:t>Учебного п</w:t>
      </w:r>
      <w:r>
        <w:rPr>
          <w:rFonts w:ascii="Times New Roman" w:hAnsi="Times New Roman" w:cs="Times New Roman"/>
          <w:bCs/>
        </w:rPr>
        <w:t xml:space="preserve">лана МБОУ </w:t>
      </w:r>
      <w:proofErr w:type="spellStart"/>
      <w:r>
        <w:rPr>
          <w:rFonts w:ascii="Times New Roman" w:hAnsi="Times New Roman" w:cs="Times New Roman"/>
          <w:bCs/>
        </w:rPr>
        <w:t>Сусатская</w:t>
      </w:r>
      <w:proofErr w:type="spellEnd"/>
      <w:r>
        <w:rPr>
          <w:rFonts w:ascii="Times New Roman" w:hAnsi="Times New Roman" w:cs="Times New Roman"/>
          <w:bCs/>
        </w:rPr>
        <w:t xml:space="preserve"> СОШ  на 2020 – 2021</w:t>
      </w:r>
      <w:r w:rsidRPr="003C1D94">
        <w:rPr>
          <w:rFonts w:ascii="Times New Roman" w:hAnsi="Times New Roman" w:cs="Times New Roman"/>
          <w:bCs/>
        </w:rPr>
        <w:t xml:space="preserve"> учебный год;</w:t>
      </w:r>
    </w:p>
    <w:p w:rsidR="009C63BF" w:rsidRPr="003C1D94" w:rsidRDefault="009C63BF" w:rsidP="009C63BF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bCs/>
        </w:rPr>
      </w:pPr>
      <w:r w:rsidRPr="003C1D94">
        <w:rPr>
          <w:rFonts w:ascii="Times New Roman" w:hAnsi="Times New Roman" w:cs="Times New Roman"/>
          <w:bCs/>
        </w:rPr>
        <w:t>Учебного календарного графика</w:t>
      </w:r>
    </w:p>
    <w:p w:rsidR="009C63BF" w:rsidRPr="003C1D94" w:rsidRDefault="009C63BF" w:rsidP="009C63BF">
      <w:pPr>
        <w:shd w:val="clear" w:color="auto" w:fill="FFFFFF"/>
        <w:adjustRightInd w:val="0"/>
        <w:ind w:left="567"/>
        <w:jc w:val="both"/>
        <w:rPr>
          <w:bCs/>
          <w:color w:val="000000"/>
        </w:rPr>
      </w:pPr>
      <w:r w:rsidRPr="003C1D94">
        <w:rPr>
          <w:bCs/>
          <w:color w:val="000000"/>
        </w:rPr>
        <w:t>Программа ре</w:t>
      </w:r>
      <w:r>
        <w:rPr>
          <w:bCs/>
          <w:color w:val="000000"/>
        </w:rPr>
        <w:t>ализуется в течение одного 2020-2021</w:t>
      </w:r>
      <w:r w:rsidRPr="003C1D94">
        <w:rPr>
          <w:bCs/>
          <w:color w:val="000000"/>
        </w:rPr>
        <w:t xml:space="preserve"> учебного года.</w:t>
      </w:r>
    </w:p>
    <w:p w:rsidR="009C63BF" w:rsidRPr="003C1D94" w:rsidRDefault="009C63BF" w:rsidP="009C63BF">
      <w:pPr>
        <w:shd w:val="clear" w:color="auto" w:fill="FFFFFF"/>
        <w:adjustRightInd w:val="0"/>
        <w:ind w:firstLine="567"/>
        <w:jc w:val="both"/>
        <w:rPr>
          <w:bCs/>
          <w:color w:val="000000"/>
        </w:rPr>
      </w:pPr>
      <w:r w:rsidRPr="003C1D94">
        <w:rPr>
          <w:bCs/>
          <w:color w:val="000000"/>
        </w:rPr>
        <w:t xml:space="preserve">Рабочая программа учебного предмета «Технология» ориентирована </w:t>
      </w:r>
      <w:proofErr w:type="gramStart"/>
      <w:r w:rsidRPr="003C1D94">
        <w:rPr>
          <w:bCs/>
          <w:color w:val="000000"/>
        </w:rPr>
        <w:t>на</w:t>
      </w:r>
      <w:proofErr w:type="gramEnd"/>
      <w:r w:rsidRPr="003C1D94">
        <w:rPr>
          <w:bCs/>
          <w:color w:val="000000"/>
        </w:rPr>
        <w:t xml:space="preserve"> обучающихся 5 класса. Уровень изучения предмета - базовый. Программа учебного предмета «Технология» составлена с учётом полученных детьми при обучении в начальной школе, технологических знаний и опыта трудовой деятельности. </w:t>
      </w:r>
    </w:p>
    <w:p w:rsidR="009C63BF" w:rsidRPr="003C1D94" w:rsidRDefault="009C63BF" w:rsidP="009C63BF">
      <w:pPr>
        <w:ind w:firstLine="567"/>
        <w:jc w:val="both"/>
      </w:pPr>
      <w:r w:rsidRPr="003C1D94">
        <w:rPr>
          <w:bCs/>
          <w:color w:val="000000"/>
        </w:rPr>
        <w:t xml:space="preserve">Настоящая рабочая программа учитывает особенности класса. У </w:t>
      </w:r>
      <w:proofErr w:type="gramStart"/>
      <w:r w:rsidRPr="003C1D94">
        <w:rPr>
          <w:bCs/>
          <w:color w:val="000000"/>
        </w:rPr>
        <w:t>обучающихся</w:t>
      </w:r>
      <w:proofErr w:type="gramEnd"/>
      <w:r w:rsidRPr="003C1D94">
        <w:rPr>
          <w:bCs/>
          <w:color w:val="000000"/>
        </w:rPr>
        <w:t xml:space="preserve"> класса отмечается достаточно высокий уровень учебной мотивации. Развиты навыки учебного труда, познавательный интерес. </w:t>
      </w:r>
      <w:r w:rsidRPr="003C1D94">
        <w:t xml:space="preserve">У учащихся формировались умения, связанные с информационной культурой: эффективно работать с учебной книгой, пользоваться дополнительной литературой. Школьники выполняют задания творческого, исследовательского характера; находят информацию в Интернет-ресурсах; готовят проектные работы. </w:t>
      </w:r>
    </w:p>
    <w:p w:rsidR="009C63BF" w:rsidRPr="003C1D94" w:rsidRDefault="009C63BF" w:rsidP="009C63BF">
      <w:pPr>
        <w:shd w:val="clear" w:color="auto" w:fill="FFFFFF"/>
        <w:adjustRightInd w:val="0"/>
        <w:ind w:firstLine="567"/>
        <w:jc w:val="both"/>
        <w:rPr>
          <w:bCs/>
          <w:color w:val="000000"/>
        </w:rPr>
      </w:pPr>
      <w:r w:rsidRPr="003C1D94">
        <w:rPr>
          <w:bCs/>
          <w:color w:val="000000"/>
        </w:rPr>
        <w:t>Обучение школьников технологии в 5 классе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C63BF" w:rsidRPr="003C1D94" w:rsidRDefault="009C63BF" w:rsidP="009C63BF">
      <w:pPr>
        <w:shd w:val="clear" w:color="auto" w:fill="FFFFFF"/>
        <w:adjustRightInd w:val="0"/>
        <w:ind w:firstLine="567"/>
        <w:jc w:val="both"/>
        <w:rPr>
          <w:bCs/>
          <w:color w:val="000000"/>
        </w:rPr>
      </w:pPr>
      <w:r w:rsidRPr="003C1D94">
        <w:rPr>
          <w:bCs/>
          <w:color w:val="000000"/>
        </w:rPr>
        <w:t>Назначение предмета «Технология» в основной школе состоит в том, чтобы обеспечить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9C63BF" w:rsidRPr="003C1D94" w:rsidRDefault="009C63BF" w:rsidP="009C63BF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3C1D94">
        <w:rPr>
          <w:b/>
        </w:rPr>
        <w:t>Основной целью</w:t>
      </w:r>
      <w:r w:rsidRPr="003C1D94"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3C1D94">
        <w:t>техносферы</w:t>
      </w:r>
      <w:proofErr w:type="spellEnd"/>
      <w:r w:rsidRPr="003C1D94">
        <w:t>, о современном производстве и о распространенных в нем технологиях.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«Технология»:</w:t>
      </w:r>
    </w:p>
    <w:p w:rsidR="009C63BF" w:rsidRPr="003C1D94" w:rsidRDefault="009C63BF" w:rsidP="009C63BF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1D94">
        <w:rPr>
          <w:rFonts w:ascii="Times New Roman" w:eastAsia="Times New Roman" w:hAnsi="Times New Roman" w:cs="Times New Roman"/>
          <w:b/>
          <w:i/>
        </w:rPr>
        <w:t>формирование</w:t>
      </w:r>
      <w:r w:rsidRPr="003C1D94">
        <w:rPr>
          <w:rFonts w:ascii="Times New Roman" w:eastAsia="Times New Roman" w:hAnsi="Times New Roman" w:cs="Times New Roman"/>
        </w:rPr>
        <w:t xml:space="preserve"> целостного представления о </w:t>
      </w:r>
      <w:proofErr w:type="spellStart"/>
      <w:r w:rsidRPr="003C1D94">
        <w:rPr>
          <w:rFonts w:ascii="Times New Roman" w:eastAsia="Times New Roman" w:hAnsi="Times New Roman" w:cs="Times New Roman"/>
        </w:rPr>
        <w:t>техносфере</w:t>
      </w:r>
      <w:proofErr w:type="spellEnd"/>
      <w:r w:rsidRPr="003C1D94">
        <w:rPr>
          <w:rFonts w:ascii="Times New Roman" w:eastAsia="Times New Roman" w:hAnsi="Times New Roman" w:cs="Times New Roman"/>
        </w:rPr>
        <w:t>, основанного на приобретённых знаниях, умениях и спосо</w:t>
      </w:r>
      <w:r w:rsidRPr="003C1D94">
        <w:rPr>
          <w:rFonts w:ascii="Times New Roman" w:eastAsia="Times New Roman" w:hAnsi="Times New Roman" w:cs="Times New Roman"/>
        </w:rPr>
        <w:softHyphen/>
        <w:t>бах деятельности;</w:t>
      </w:r>
    </w:p>
    <w:p w:rsidR="009C63BF" w:rsidRPr="003C1D94" w:rsidRDefault="009C63BF" w:rsidP="009C63BF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1D94">
        <w:rPr>
          <w:rFonts w:ascii="Times New Roman" w:hAnsi="Times New Roman" w:cs="Times New Roman"/>
          <w:b/>
          <w:i/>
        </w:rPr>
        <w:t>формирование</w:t>
      </w:r>
      <w:r w:rsidRPr="003C1D94">
        <w:rPr>
          <w:rFonts w:ascii="Times New Roman" w:hAnsi="Times New Roman" w:cs="Times New Roman"/>
        </w:rPr>
        <w:t xml:space="preserve">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C63BF" w:rsidRPr="003C1D94" w:rsidRDefault="009C63BF" w:rsidP="009C63BF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1D94">
        <w:rPr>
          <w:rFonts w:ascii="Times New Roman" w:eastAsia="Times New Roman" w:hAnsi="Times New Roman" w:cs="Times New Roman"/>
          <w:b/>
          <w:i/>
        </w:rPr>
        <w:t>становление</w:t>
      </w:r>
      <w:r w:rsidRPr="003C1D94">
        <w:rPr>
          <w:rFonts w:ascii="Times New Roman" w:eastAsia="Times New Roman" w:hAnsi="Times New Roman" w:cs="Times New Roman"/>
        </w:rPr>
        <w:t xml:space="preserve">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9C63BF" w:rsidRPr="003C1D94" w:rsidRDefault="009C63BF" w:rsidP="009C63BF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1D94">
        <w:rPr>
          <w:rFonts w:ascii="Times New Roman" w:eastAsia="Times New Roman" w:hAnsi="Times New Roman" w:cs="Times New Roman"/>
          <w:b/>
          <w:i/>
        </w:rPr>
        <w:t>приобретение</w:t>
      </w:r>
      <w:r w:rsidRPr="003C1D94">
        <w:rPr>
          <w:rFonts w:ascii="Times New Roman" w:eastAsia="Times New Roman" w:hAnsi="Times New Roman" w:cs="Times New Roman"/>
        </w:rPr>
        <w:t xml:space="preserve"> опыта разнообразной практической деятель</w:t>
      </w:r>
      <w:r w:rsidRPr="003C1D94">
        <w:rPr>
          <w:rFonts w:ascii="Times New Roman" w:eastAsia="Times New Roman" w:hAnsi="Times New Roman" w:cs="Times New Roman"/>
        </w:rPr>
        <w:softHyphen/>
        <w:t>ности с техническими объектами, опыта познания и само</w:t>
      </w:r>
      <w:r w:rsidRPr="003C1D94">
        <w:rPr>
          <w:rFonts w:ascii="Times New Roman" w:eastAsia="Times New Roman" w:hAnsi="Times New Roman" w:cs="Times New Roman"/>
        </w:rPr>
        <w:softHyphen/>
        <w:t>образования, опыта созидательной, преобразующей, твор</w:t>
      </w:r>
      <w:r w:rsidRPr="003C1D94">
        <w:rPr>
          <w:rFonts w:ascii="Times New Roman" w:eastAsia="Times New Roman" w:hAnsi="Times New Roman" w:cs="Times New Roman"/>
        </w:rPr>
        <w:softHyphen/>
        <w:t>ческой деятельности;</w:t>
      </w:r>
    </w:p>
    <w:p w:rsidR="009C63BF" w:rsidRPr="003C1D94" w:rsidRDefault="009C63BF" w:rsidP="009C63BF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1D94">
        <w:rPr>
          <w:rFonts w:ascii="Times New Roman" w:eastAsia="Times New Roman" w:hAnsi="Times New Roman" w:cs="Times New Roman"/>
          <w:b/>
          <w:i/>
        </w:rPr>
        <w:t>формирование</w:t>
      </w:r>
      <w:r w:rsidRPr="003C1D94">
        <w:rPr>
          <w:rFonts w:ascii="Times New Roman" w:eastAsia="Times New Roman" w:hAnsi="Times New Roman" w:cs="Times New Roman"/>
        </w:rPr>
        <w:t xml:space="preserve"> готовности и способности к выбору инди</w:t>
      </w:r>
      <w:r w:rsidRPr="003C1D94">
        <w:rPr>
          <w:rFonts w:ascii="Times New Roman" w:eastAsia="Times New Roman" w:hAnsi="Times New Roman" w:cs="Times New Roman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3C1D94">
        <w:rPr>
          <w:rFonts w:ascii="Times New Roman" w:eastAsia="Times New Roman" w:hAnsi="Times New Roman" w:cs="Times New Roman"/>
        </w:rPr>
        <w:softHyphen/>
        <w:t>изводства;</w:t>
      </w:r>
    </w:p>
    <w:p w:rsidR="009C63BF" w:rsidRPr="003C1D94" w:rsidRDefault="009C63BF" w:rsidP="009C63BF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1D94">
        <w:rPr>
          <w:rFonts w:ascii="Times New Roman" w:eastAsia="Times New Roman" w:hAnsi="Times New Roman" w:cs="Times New Roman"/>
          <w:b/>
          <w:i/>
        </w:rPr>
        <w:t>становление</w:t>
      </w:r>
      <w:r w:rsidRPr="003C1D94">
        <w:rPr>
          <w:rFonts w:ascii="Times New Roman" w:eastAsia="Times New Roman" w:hAnsi="Times New Roman" w:cs="Times New Roman"/>
        </w:rPr>
        <w:t xml:space="preserve"> у школьников целостного представления о современном мире и роли техники и технологии в нем; умение объяснять объекты и процессы окружающей </w:t>
      </w:r>
      <w:r w:rsidRPr="003C1D94">
        <w:rPr>
          <w:rFonts w:ascii="Times New Roman" w:eastAsia="Times New Roman" w:hAnsi="Times New Roman" w:cs="Times New Roman"/>
        </w:rPr>
        <w:lastRenderedPageBreak/>
        <w:t>действительности природной, социальной, культурной, технической среды, используя для этого технико-технологические знания.</w:t>
      </w:r>
    </w:p>
    <w:p w:rsidR="009C63BF" w:rsidRPr="003C1D94" w:rsidRDefault="009C63BF" w:rsidP="009C63BF">
      <w:pPr>
        <w:jc w:val="both"/>
      </w:pPr>
      <w:r w:rsidRPr="003C1D94">
        <w:t xml:space="preserve">Достижение этих целей обеспечивается решением таких учебных </w:t>
      </w:r>
      <w:r w:rsidRPr="003C1D94">
        <w:rPr>
          <w:b/>
        </w:rPr>
        <w:t>задач</w:t>
      </w:r>
      <w:r w:rsidRPr="003C1D94">
        <w:t>, как:</w:t>
      </w:r>
    </w:p>
    <w:p w:rsidR="009C63BF" w:rsidRPr="003C1D94" w:rsidRDefault="009C63BF" w:rsidP="009C63BF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C1D94">
        <w:rPr>
          <w:rFonts w:ascii="Times New Roman" w:eastAsia="Times New Roman" w:hAnsi="Times New Roman" w:cs="Times New Roman"/>
          <w:b/>
          <w:i/>
        </w:rPr>
        <w:t>овладение</w:t>
      </w:r>
      <w:r w:rsidRPr="003C1D94">
        <w:rPr>
          <w:rFonts w:ascii="Times New Roman" w:eastAsia="Times New Roman" w:hAnsi="Times New Roman" w:cs="Times New Roman"/>
          <w:i/>
        </w:rPr>
        <w:t xml:space="preserve"> </w:t>
      </w:r>
      <w:r w:rsidRPr="003C1D94">
        <w:rPr>
          <w:rFonts w:ascii="Times New Roman" w:eastAsia="Times New Roman" w:hAnsi="Times New Roman" w:cs="Times New Roman"/>
          <w:bCs/>
          <w:iCs/>
        </w:rPr>
        <w:t>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C63BF" w:rsidRPr="003C1D94" w:rsidRDefault="009C63BF" w:rsidP="009C63BF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i/>
        </w:rPr>
        <w:t>развитие</w:t>
      </w:r>
      <w:r w:rsidRPr="003C1D94">
        <w:rPr>
          <w:rFonts w:ascii="Times New Roman" w:hAnsi="Times New Roman" w:cs="Times New Roman"/>
        </w:rPr>
        <w:t xml:space="preserve">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C63BF" w:rsidRPr="003C1D94" w:rsidRDefault="009C63BF" w:rsidP="009C63BF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i/>
        </w:rPr>
        <w:t>приобретение</w:t>
      </w:r>
      <w:r w:rsidRPr="003C1D94">
        <w:rPr>
          <w:rFonts w:ascii="Times New Roman" w:hAnsi="Times New Roman" w:cs="Times New Roman"/>
        </w:rPr>
        <w:t xml:space="preserve">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9C63BF" w:rsidRPr="003C1D94" w:rsidRDefault="009C63BF" w:rsidP="009C63BF">
      <w:pPr>
        <w:pStyle w:val="a4"/>
        <w:widowControl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C63BF" w:rsidRPr="003C1D94" w:rsidRDefault="009C63BF" w:rsidP="009C63BF">
      <w:pPr>
        <w:pStyle w:val="a6"/>
        <w:shd w:val="clear" w:color="auto" w:fill="FFFFFF"/>
        <w:spacing w:before="0" w:after="0"/>
        <w:ind w:left="301"/>
        <w:jc w:val="both"/>
        <w:rPr>
          <w:b/>
          <w:bCs/>
        </w:rPr>
      </w:pPr>
      <w:r w:rsidRPr="003C1D94">
        <w:rPr>
          <w:b/>
          <w:bCs/>
        </w:rPr>
        <w:t>МЕСТО УЧЕБНОГО ПРЕДМЕТА В УЧЕБНОМ ПЛАНЕ</w:t>
      </w:r>
    </w:p>
    <w:p w:rsidR="009C63BF" w:rsidRPr="003C1D94" w:rsidRDefault="00376471" w:rsidP="009C63BF">
      <w:pPr>
        <w:ind w:firstLine="709"/>
        <w:jc w:val="both"/>
      </w:pPr>
      <w:r>
        <w:t>Учебный предмет «Технология</w:t>
      </w:r>
      <w:r w:rsidRPr="00724FD1">
        <w:t>» входит в обла</w:t>
      </w:r>
      <w:r>
        <w:t>сть «Технология</w:t>
      </w:r>
      <w:r>
        <w:t>»</w:t>
      </w:r>
      <w:r w:rsidRPr="00724FD1">
        <w:t xml:space="preserve"> </w:t>
      </w:r>
      <w:r w:rsidRPr="00531BB9">
        <w:t>и является обязательным для изучения на уровне основного общего образования</w:t>
      </w:r>
      <w:r>
        <w:t>.</w:t>
      </w:r>
      <w:r w:rsidRPr="00724FD1">
        <w:t xml:space="preserve"> </w:t>
      </w:r>
      <w:r w:rsidRPr="00531BB9">
        <w:t>Учебный предмет</w:t>
      </w:r>
      <w:r w:rsidRPr="00724FD1">
        <w:t xml:space="preserve"> </w:t>
      </w:r>
      <w:r>
        <w:t>«Технология</w:t>
      </w:r>
      <w:r w:rsidRPr="00724FD1">
        <w:t xml:space="preserve">» реализуется за счёт часов обязательной части учебного плана </w:t>
      </w:r>
      <w:r w:rsidRPr="00531BB9">
        <w:t xml:space="preserve">МБОУ </w:t>
      </w:r>
      <w:proofErr w:type="spellStart"/>
      <w:r w:rsidRPr="00531BB9">
        <w:t>Сусатская</w:t>
      </w:r>
      <w:proofErr w:type="spellEnd"/>
      <w:r w:rsidRPr="00531BB9">
        <w:t xml:space="preserve"> СОШ и предусматривает обучение в объеме</w:t>
      </w:r>
      <w:r w:rsidRPr="00724FD1">
        <w:t xml:space="preserve"> </w:t>
      </w:r>
      <w:r w:rsidR="009C63BF" w:rsidRPr="003C1D94">
        <w:rPr>
          <w:i/>
          <w:iCs/>
          <w:spacing w:val="7"/>
        </w:rPr>
        <w:t>70 часов,</w:t>
      </w:r>
      <w:r w:rsidR="009C63BF" w:rsidRPr="003C1D94">
        <w:rPr>
          <w:spacing w:val="7"/>
        </w:rPr>
        <w:t xml:space="preserve"> по </w:t>
      </w:r>
      <w:r w:rsidR="009C63BF" w:rsidRPr="003C1D94">
        <w:rPr>
          <w:i/>
          <w:iCs/>
          <w:spacing w:val="7"/>
        </w:rPr>
        <w:t xml:space="preserve">2 часа </w:t>
      </w:r>
      <w:r w:rsidR="009C63BF" w:rsidRPr="003C1D94">
        <w:rPr>
          <w:spacing w:val="7"/>
        </w:rPr>
        <w:t>в неделю.</w:t>
      </w:r>
      <w:r w:rsidR="009C63BF">
        <w:t xml:space="preserve"> По факту 70</w:t>
      </w:r>
      <w:r w:rsidR="009C63BF" w:rsidRPr="003C1D94">
        <w:t xml:space="preserve"> часов</w:t>
      </w:r>
      <w:r w:rsidR="009C63BF">
        <w:t>.</w:t>
      </w:r>
    </w:p>
    <w:p w:rsidR="009C63BF" w:rsidRPr="003C1D94" w:rsidRDefault="009C63BF" w:rsidP="009C63BF">
      <w:pPr>
        <w:ind w:firstLine="709"/>
        <w:jc w:val="both"/>
      </w:pPr>
    </w:p>
    <w:p w:rsidR="009C63BF" w:rsidRPr="003C1D94" w:rsidRDefault="009C63BF" w:rsidP="009C63BF">
      <w:pPr>
        <w:pStyle w:val="a6"/>
        <w:tabs>
          <w:tab w:val="left" w:pos="3660"/>
        </w:tabs>
        <w:spacing w:before="0" w:after="0"/>
        <w:ind w:left="567"/>
        <w:jc w:val="both"/>
        <w:rPr>
          <w:b/>
        </w:rPr>
      </w:pPr>
      <w:r w:rsidRPr="003C1D94">
        <w:rPr>
          <w:b/>
        </w:rPr>
        <w:t>ФОРМЫ И МЕТОДЫ РАБОТЫ</w:t>
      </w:r>
    </w:p>
    <w:p w:rsidR="009C63BF" w:rsidRPr="003C1D94" w:rsidRDefault="009C63BF" w:rsidP="009C63BF">
      <w:pPr>
        <w:pStyle w:val="a6"/>
        <w:tabs>
          <w:tab w:val="left" w:pos="3660"/>
        </w:tabs>
        <w:ind w:firstLine="567"/>
        <w:jc w:val="both"/>
      </w:pPr>
      <w:r w:rsidRPr="003C1D94">
        <w:t xml:space="preserve">Исходя из уровня </w:t>
      </w:r>
      <w:proofErr w:type="spellStart"/>
      <w:r w:rsidRPr="003C1D94">
        <w:t>обученности</w:t>
      </w:r>
      <w:proofErr w:type="spellEnd"/>
      <w:r w:rsidRPr="003C1D94">
        <w:t xml:space="preserve"> класса, используются наглядные, словесные методы; групповые, индивидуальные, </w:t>
      </w:r>
      <w:proofErr w:type="spellStart"/>
      <w:r w:rsidRPr="003C1D94">
        <w:t>разноуровневые</w:t>
      </w:r>
      <w:proofErr w:type="spellEnd"/>
      <w:r w:rsidRPr="003C1D94">
        <w:t xml:space="preserve"> формы работы.</w:t>
      </w:r>
    </w:p>
    <w:p w:rsidR="009C63BF" w:rsidRPr="003C1D94" w:rsidRDefault="009C63BF" w:rsidP="009C63BF">
      <w:pPr>
        <w:pStyle w:val="a6"/>
        <w:tabs>
          <w:tab w:val="left" w:pos="3660"/>
        </w:tabs>
        <w:ind w:firstLine="567"/>
        <w:jc w:val="both"/>
      </w:pPr>
      <w:r w:rsidRPr="003C1D94">
        <w:t>Рабочая программа по технологии в 5 классе подразумевает использование таких организационных форм проведения уроков, как:</w:t>
      </w:r>
    </w:p>
    <w:p w:rsidR="009C63BF" w:rsidRPr="003C1D94" w:rsidRDefault="009C63BF" w:rsidP="009C63BF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3C1D94">
        <w:t>урок «открытия» нового знания;</w:t>
      </w:r>
    </w:p>
    <w:p w:rsidR="009C63BF" w:rsidRPr="003C1D94" w:rsidRDefault="009C63BF" w:rsidP="009C63BF">
      <w:pPr>
        <w:pStyle w:val="a6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</w:pPr>
      <w:r w:rsidRPr="003C1D94">
        <w:t>урок отработки умений и рефлексии;</w:t>
      </w:r>
    </w:p>
    <w:p w:rsidR="009C63BF" w:rsidRPr="003C1D94" w:rsidRDefault="009C63BF" w:rsidP="009C63BF">
      <w:pPr>
        <w:pStyle w:val="a6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</w:pPr>
      <w:r w:rsidRPr="003C1D94">
        <w:t>урок развивающего контроля;</w:t>
      </w:r>
    </w:p>
    <w:p w:rsidR="009C63BF" w:rsidRPr="003C1D94" w:rsidRDefault="009C63BF" w:rsidP="009C63BF">
      <w:pPr>
        <w:pStyle w:val="a6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</w:pPr>
      <w:r w:rsidRPr="003C1D94">
        <w:t>урок - исследование (урок творчества);</w:t>
      </w:r>
    </w:p>
    <w:p w:rsidR="009C63BF" w:rsidRPr="003C1D94" w:rsidRDefault="009C63BF" w:rsidP="009C63BF">
      <w:pPr>
        <w:pStyle w:val="a6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</w:pPr>
      <w:r w:rsidRPr="003C1D94">
        <w:t>лабораторная работа;</w:t>
      </w:r>
    </w:p>
    <w:p w:rsidR="009C63BF" w:rsidRPr="003C1D94" w:rsidRDefault="009C63BF" w:rsidP="009C63BF">
      <w:pPr>
        <w:pStyle w:val="a6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</w:pPr>
      <w:r w:rsidRPr="003C1D94">
        <w:t>практическая работа;</w:t>
      </w:r>
    </w:p>
    <w:p w:rsidR="009C63BF" w:rsidRPr="003C1D94" w:rsidRDefault="009C63BF" w:rsidP="009C63BF">
      <w:pPr>
        <w:pStyle w:val="a6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</w:pPr>
      <w:r w:rsidRPr="003C1D94">
        <w:t>творческая работа;</w:t>
      </w:r>
    </w:p>
    <w:p w:rsidR="009C63BF" w:rsidRPr="003C1D94" w:rsidRDefault="009C63BF" w:rsidP="009C63BF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3C1D94">
        <w:t>урок - презентация.</w:t>
      </w:r>
    </w:p>
    <w:p w:rsidR="009C63BF" w:rsidRPr="003C1D94" w:rsidRDefault="009C63BF" w:rsidP="009C63BF">
      <w:pPr>
        <w:pStyle w:val="a6"/>
        <w:tabs>
          <w:tab w:val="left" w:pos="3660"/>
        </w:tabs>
        <w:ind w:firstLine="567"/>
        <w:jc w:val="both"/>
      </w:pPr>
      <w:r w:rsidRPr="003C1D94">
        <w:t>Приоритетными методами являются упражнения, лабораторные, практические работы, выполнение проектов.</w:t>
      </w:r>
    </w:p>
    <w:p w:rsidR="009C63BF" w:rsidRPr="003C1D94" w:rsidRDefault="009C63BF" w:rsidP="009C63BF">
      <w:pPr>
        <w:pStyle w:val="a6"/>
        <w:tabs>
          <w:tab w:val="left" w:pos="3660"/>
        </w:tabs>
        <w:ind w:firstLine="567"/>
        <w:jc w:val="both"/>
      </w:pPr>
      <w:r w:rsidRPr="003C1D94">
        <w:t>В процессе обучения используются ИКТ, проектные технологии.</w:t>
      </w:r>
    </w:p>
    <w:p w:rsidR="009C63BF" w:rsidRPr="003C1D94" w:rsidRDefault="009C63BF" w:rsidP="009C63BF">
      <w:pPr>
        <w:pStyle w:val="a6"/>
        <w:tabs>
          <w:tab w:val="left" w:pos="3660"/>
        </w:tabs>
        <w:ind w:firstLine="567"/>
        <w:jc w:val="both"/>
      </w:pPr>
    </w:p>
    <w:p w:rsidR="009C63BF" w:rsidRPr="003C1D94" w:rsidRDefault="009C63BF" w:rsidP="009C63BF">
      <w:pPr>
        <w:ind w:firstLine="708"/>
        <w:jc w:val="both"/>
        <w:rPr>
          <w:b/>
        </w:rPr>
      </w:pPr>
      <w:r w:rsidRPr="003C1D94">
        <w:rPr>
          <w:b/>
        </w:rPr>
        <w:t>УЧЕБНО-МЕТОДИЧЕСКИЙ КОМПЛЕКТ</w:t>
      </w:r>
    </w:p>
    <w:p w:rsidR="009C63BF" w:rsidRPr="003C1D94" w:rsidRDefault="009C63BF" w:rsidP="009C63BF">
      <w:pPr>
        <w:pStyle w:val="a6"/>
        <w:shd w:val="clear" w:color="auto" w:fill="FFFFFF"/>
        <w:spacing w:before="0" w:after="0"/>
        <w:jc w:val="both"/>
        <w:rPr>
          <w:color w:val="000000"/>
        </w:rPr>
      </w:pPr>
      <w:r w:rsidRPr="003C1D94">
        <w:rPr>
          <w:color w:val="000000"/>
        </w:rPr>
        <w:t xml:space="preserve">           Технология. 5 класс: учебник для учащихся общеобразовательных организаций/ НВ</w:t>
      </w:r>
      <w:proofErr w:type="gramStart"/>
      <w:r w:rsidRPr="003C1D94">
        <w:rPr>
          <w:color w:val="000000"/>
        </w:rPr>
        <w:t>.М</w:t>
      </w:r>
      <w:proofErr w:type="gramEnd"/>
      <w:r w:rsidRPr="003C1D94">
        <w:rPr>
          <w:color w:val="000000"/>
        </w:rPr>
        <w:t xml:space="preserve">. Казакевич, Г. </w:t>
      </w:r>
      <w:proofErr w:type="spellStart"/>
      <w:r w:rsidRPr="003C1D94">
        <w:rPr>
          <w:color w:val="000000"/>
        </w:rPr>
        <w:t>В.Пичугина</w:t>
      </w:r>
      <w:proofErr w:type="spellEnd"/>
      <w:r w:rsidRPr="003C1D94">
        <w:rPr>
          <w:color w:val="000000"/>
        </w:rPr>
        <w:t xml:space="preserve"> - М.: Просвещение, 2019.</w:t>
      </w:r>
    </w:p>
    <w:p w:rsidR="009C63BF" w:rsidRPr="003C1D94" w:rsidRDefault="009C63BF" w:rsidP="009C63BF">
      <w:pPr>
        <w:autoSpaceDN w:val="0"/>
        <w:ind w:firstLine="567"/>
        <w:jc w:val="both"/>
        <w:rPr>
          <w:rFonts w:eastAsia="@Arial Unicode MS"/>
        </w:rPr>
      </w:pP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</w:rPr>
      </w:pPr>
      <w:r w:rsidRPr="003C1D94">
        <w:rPr>
          <w:rFonts w:ascii="Times New Roman" w:hAnsi="Times New Roman" w:cs="Times New Roman"/>
          <w:b/>
        </w:rPr>
        <w:t>ЛИЧНОСТНЫЕ, МЕТАПРЕДМЕТНЫЕ И ПРЕДМЕТНЫЕ РЕЗУЛЬТАТЫ ОСВОЕНИЯ УЧЕБНОГО ПРЕДМЕТА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 xml:space="preserve">       При изучении технологии в основной школе обеспечивается достижение личностных, </w:t>
      </w:r>
      <w:proofErr w:type="spellStart"/>
      <w:r w:rsidRPr="003C1D94">
        <w:rPr>
          <w:rFonts w:ascii="Times New Roman" w:hAnsi="Times New Roman" w:cs="Times New Roman"/>
        </w:rPr>
        <w:t>метапредметных</w:t>
      </w:r>
      <w:proofErr w:type="spellEnd"/>
      <w:r w:rsidRPr="003C1D94">
        <w:rPr>
          <w:rFonts w:ascii="Times New Roman" w:hAnsi="Times New Roman" w:cs="Times New Roman"/>
        </w:rPr>
        <w:t xml:space="preserve"> и предметных результатов.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bCs/>
        </w:rPr>
        <w:t>Личностные результаты</w:t>
      </w:r>
      <w:r w:rsidRPr="003C1D94">
        <w:rPr>
          <w:rFonts w:ascii="Times New Roman" w:hAnsi="Times New Roman" w:cs="Times New Roman"/>
        </w:rPr>
        <w:t xml:space="preserve"> освоения обучающимися предмета «Технология» в основной школе: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</w:t>
      </w:r>
      <w:r w:rsidRPr="003C1D94">
        <w:rPr>
          <w:rFonts w:ascii="Times New Roman" w:hAnsi="Times New Roman" w:cs="Times New Roman"/>
        </w:rPr>
        <w:lastRenderedPageBreak/>
        <w:t>активности в области предметной технологической деятельности;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3C1D94">
        <w:rPr>
          <w:rFonts w:ascii="Times New Roman" w:hAnsi="Times New Roman" w:cs="Times New Roman"/>
        </w:rPr>
        <w:t>способности</w:t>
      </w:r>
      <w:proofErr w:type="gramEnd"/>
      <w:r w:rsidRPr="003C1D94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D94">
        <w:rPr>
          <w:rFonts w:ascii="Times New Roman" w:hAnsi="Times New Roman" w:cs="Times New Roman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проявление технико-технологического и экономического мышления при организации своей деятельности;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C63BF" w:rsidRPr="003C1D94" w:rsidRDefault="009C63BF" w:rsidP="009C63BF">
      <w:pPr>
        <w:pStyle w:val="a4"/>
        <w:numPr>
          <w:ilvl w:val="0"/>
          <w:numId w:val="5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3C1D94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3C1D94">
        <w:rPr>
          <w:rFonts w:ascii="Times New Roman" w:hAnsi="Times New Roman" w:cs="Times New Roman"/>
          <w:bCs/>
        </w:rPr>
        <w:t xml:space="preserve"> результаты</w:t>
      </w:r>
      <w:r w:rsidRPr="003C1D94">
        <w:rPr>
          <w:rFonts w:ascii="Times New Roman" w:hAnsi="Times New Roman" w:cs="Times New Roman"/>
        </w:rPr>
        <w:t xml:space="preserve"> освоения обучающимися предмета «Технология» в основной школе: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алгоритмизированное планирование процесса познавательно-трудовой деятельности;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осознанное использование речевых сре</w:t>
      </w:r>
      <w:proofErr w:type="gramStart"/>
      <w:r w:rsidRPr="003C1D94">
        <w:rPr>
          <w:rFonts w:ascii="Times New Roman" w:hAnsi="Times New Roman" w:cs="Times New Roman"/>
        </w:rPr>
        <w:t>дств в с</w:t>
      </w:r>
      <w:proofErr w:type="gramEnd"/>
      <w:r w:rsidRPr="003C1D94">
        <w:rPr>
          <w:rFonts w:ascii="Times New Roman" w:hAnsi="Times New Roman" w:cs="Times New Roman"/>
        </w:rPr>
        <w:t xml:space="preserve">оответствии с задачей </w:t>
      </w:r>
      <w:r w:rsidRPr="003C1D94">
        <w:rPr>
          <w:rFonts w:ascii="Times New Roman" w:hAnsi="Times New Roman" w:cs="Times New Roman"/>
        </w:rPr>
        <w:lastRenderedPageBreak/>
        <w:t>коммуникации для выражения своих чувств, мыслей и потребностей; планирование и регуляция своей деятельности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C1D94">
        <w:rPr>
          <w:rFonts w:ascii="Times New Roman" w:hAnsi="Times New Roman" w:cs="Times New Roman"/>
        </w:rPr>
        <w:t>интернет-ресурсы</w:t>
      </w:r>
      <w:proofErr w:type="spellEnd"/>
      <w:r w:rsidRPr="003C1D94">
        <w:rPr>
          <w:rFonts w:ascii="Times New Roman" w:hAnsi="Times New Roman" w:cs="Times New Roman"/>
        </w:rPr>
        <w:t xml:space="preserve"> и другие базы данных;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C63BF" w:rsidRPr="003C1D94" w:rsidRDefault="009C63BF" w:rsidP="009C63BF">
      <w:pPr>
        <w:pStyle w:val="a4"/>
        <w:numPr>
          <w:ilvl w:val="0"/>
          <w:numId w:val="6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3C1D94">
        <w:rPr>
          <w:rFonts w:ascii="Times New Roman" w:hAnsi="Times New Roman" w:cs="Times New Roman"/>
        </w:rPr>
        <w:tab/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bCs/>
        </w:rPr>
        <w:t>Предметные результаты</w:t>
      </w:r>
      <w:r w:rsidRPr="003C1D94">
        <w:rPr>
          <w:rFonts w:ascii="Times New Roman" w:hAnsi="Times New Roman" w:cs="Times New Roman"/>
        </w:rPr>
        <w:t xml:space="preserve"> освоения учащимися предмета «Технология» в основной школе: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3C1D94">
        <w:rPr>
          <w:rFonts w:ascii="Times New Roman" w:hAnsi="Times New Roman" w:cs="Times New Roman"/>
          <w:b/>
          <w:bCs/>
        </w:rPr>
        <w:t>в познавательной сфере:</w:t>
      </w:r>
    </w:p>
    <w:p w:rsidR="009C63BF" w:rsidRPr="003C1D94" w:rsidRDefault="009C63BF" w:rsidP="009C63BF">
      <w:pPr>
        <w:pStyle w:val="a4"/>
        <w:numPr>
          <w:ilvl w:val="0"/>
          <w:numId w:val="7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C1D94">
        <w:rPr>
          <w:rFonts w:ascii="Times New Roman" w:hAnsi="Times New Roman" w:cs="Times New Roman"/>
        </w:rPr>
        <w:t>техносфере</w:t>
      </w:r>
      <w:proofErr w:type="spellEnd"/>
      <w:r w:rsidRPr="003C1D94">
        <w:rPr>
          <w:rFonts w:ascii="Times New Roman" w:hAnsi="Times New Roman" w:cs="Times New Roman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C63BF" w:rsidRPr="003C1D94" w:rsidRDefault="009C63BF" w:rsidP="009C63BF">
      <w:pPr>
        <w:pStyle w:val="a4"/>
        <w:numPr>
          <w:ilvl w:val="0"/>
          <w:numId w:val="7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 xml:space="preserve">практическое освоение </w:t>
      </w:r>
      <w:proofErr w:type="gramStart"/>
      <w:r w:rsidRPr="003C1D94">
        <w:rPr>
          <w:rFonts w:ascii="Times New Roman" w:hAnsi="Times New Roman" w:cs="Times New Roman"/>
        </w:rPr>
        <w:t>обучающимися</w:t>
      </w:r>
      <w:proofErr w:type="gramEnd"/>
      <w:r w:rsidRPr="003C1D94">
        <w:rPr>
          <w:rFonts w:ascii="Times New Roman" w:hAnsi="Times New Roman" w:cs="Times New Roman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C63BF" w:rsidRPr="003C1D94" w:rsidRDefault="009C63BF" w:rsidP="009C63BF">
      <w:pPr>
        <w:pStyle w:val="a4"/>
        <w:numPr>
          <w:ilvl w:val="0"/>
          <w:numId w:val="7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C63BF" w:rsidRPr="003C1D94" w:rsidRDefault="009C63BF" w:rsidP="009C63BF">
      <w:pPr>
        <w:pStyle w:val="a4"/>
        <w:numPr>
          <w:ilvl w:val="0"/>
          <w:numId w:val="7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C63BF" w:rsidRPr="003C1D94" w:rsidRDefault="009C63BF" w:rsidP="009C63BF">
      <w:pPr>
        <w:pStyle w:val="a4"/>
        <w:numPr>
          <w:ilvl w:val="0"/>
          <w:numId w:val="7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C63BF" w:rsidRPr="003C1D94" w:rsidRDefault="009C63BF" w:rsidP="009C63BF">
      <w:pPr>
        <w:pStyle w:val="a4"/>
        <w:numPr>
          <w:ilvl w:val="0"/>
          <w:numId w:val="7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lastRenderedPageBreak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C63BF" w:rsidRPr="003C1D94" w:rsidRDefault="009C63BF" w:rsidP="009C63BF">
      <w:pPr>
        <w:pStyle w:val="a4"/>
        <w:numPr>
          <w:ilvl w:val="0"/>
          <w:numId w:val="7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bCs/>
        </w:rPr>
        <w:t>в трудовой сфере:</w:t>
      </w:r>
    </w:p>
    <w:p w:rsidR="009C63BF" w:rsidRPr="003C1D94" w:rsidRDefault="009C63BF" w:rsidP="009C63BF">
      <w:pPr>
        <w:pStyle w:val="a4"/>
        <w:numPr>
          <w:ilvl w:val="0"/>
          <w:numId w:val="8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C63BF" w:rsidRPr="003C1D94" w:rsidRDefault="009C63BF" w:rsidP="009C63BF">
      <w:pPr>
        <w:pStyle w:val="a4"/>
        <w:numPr>
          <w:ilvl w:val="0"/>
          <w:numId w:val="8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C63BF" w:rsidRPr="003C1D94" w:rsidRDefault="009C63BF" w:rsidP="009C63BF">
      <w:pPr>
        <w:pStyle w:val="a4"/>
        <w:numPr>
          <w:ilvl w:val="0"/>
          <w:numId w:val="8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C63BF" w:rsidRPr="003C1D94" w:rsidRDefault="009C63BF" w:rsidP="009C63BF">
      <w:pPr>
        <w:pStyle w:val="a4"/>
        <w:numPr>
          <w:ilvl w:val="0"/>
          <w:numId w:val="8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C63BF" w:rsidRPr="003C1D94" w:rsidRDefault="009C63BF" w:rsidP="009C63BF">
      <w:pPr>
        <w:pStyle w:val="a4"/>
        <w:numPr>
          <w:ilvl w:val="0"/>
          <w:numId w:val="8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C63BF" w:rsidRPr="003C1D94" w:rsidRDefault="009C63BF" w:rsidP="009C63BF">
      <w:pPr>
        <w:pStyle w:val="a4"/>
        <w:numPr>
          <w:ilvl w:val="0"/>
          <w:numId w:val="8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bCs/>
        </w:rPr>
        <w:t>в мотивационной сфере:</w:t>
      </w:r>
    </w:p>
    <w:p w:rsidR="009C63BF" w:rsidRPr="003C1D94" w:rsidRDefault="009C63BF" w:rsidP="009C63BF">
      <w:pPr>
        <w:pStyle w:val="a4"/>
        <w:numPr>
          <w:ilvl w:val="0"/>
          <w:numId w:val="9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9C63BF" w:rsidRPr="003C1D94" w:rsidRDefault="009C63BF" w:rsidP="009C63BF">
      <w:pPr>
        <w:pStyle w:val="a4"/>
        <w:numPr>
          <w:ilvl w:val="0"/>
          <w:numId w:val="9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3BF" w:rsidRPr="003C1D94" w:rsidRDefault="009C63BF" w:rsidP="009C63BF">
      <w:pPr>
        <w:pStyle w:val="a4"/>
        <w:numPr>
          <w:ilvl w:val="0"/>
          <w:numId w:val="9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C63BF" w:rsidRPr="003C1D94" w:rsidRDefault="009C63BF" w:rsidP="009C63BF">
      <w:pPr>
        <w:pStyle w:val="a4"/>
        <w:numPr>
          <w:ilvl w:val="0"/>
          <w:numId w:val="9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C63BF" w:rsidRPr="003C1D94" w:rsidRDefault="009C63BF" w:rsidP="009C63BF">
      <w:pPr>
        <w:pStyle w:val="a4"/>
        <w:numPr>
          <w:ilvl w:val="0"/>
          <w:numId w:val="9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bCs/>
        </w:rPr>
        <w:t>в эстетической сфере:</w:t>
      </w:r>
    </w:p>
    <w:p w:rsidR="009C63BF" w:rsidRPr="003C1D94" w:rsidRDefault="009C63BF" w:rsidP="009C63BF">
      <w:pPr>
        <w:pStyle w:val="a4"/>
        <w:numPr>
          <w:ilvl w:val="0"/>
          <w:numId w:val="10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C63BF" w:rsidRPr="003C1D94" w:rsidRDefault="009C63BF" w:rsidP="009C63BF">
      <w:pPr>
        <w:pStyle w:val="a4"/>
        <w:numPr>
          <w:ilvl w:val="0"/>
          <w:numId w:val="10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 xml:space="preserve">рациональное и эстетическое оснащение рабочего места с учётом требований </w:t>
      </w:r>
      <w:r w:rsidRPr="003C1D94">
        <w:rPr>
          <w:rFonts w:ascii="Times New Roman" w:hAnsi="Times New Roman" w:cs="Times New Roman"/>
        </w:rPr>
        <w:lastRenderedPageBreak/>
        <w:t>эргономики и элементов научной организации труда;</w:t>
      </w:r>
    </w:p>
    <w:p w:rsidR="009C63BF" w:rsidRPr="003C1D94" w:rsidRDefault="009C63BF" w:rsidP="009C63BF">
      <w:pPr>
        <w:pStyle w:val="a4"/>
        <w:numPr>
          <w:ilvl w:val="0"/>
          <w:numId w:val="10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C63BF" w:rsidRPr="003C1D94" w:rsidRDefault="009C63BF" w:rsidP="009C63BF">
      <w:pPr>
        <w:pStyle w:val="a4"/>
        <w:numPr>
          <w:ilvl w:val="0"/>
          <w:numId w:val="10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рациональный выбор рабочего костюма и опрятное содержание рабочей одежды;</w:t>
      </w:r>
    </w:p>
    <w:p w:rsidR="009C63BF" w:rsidRPr="003C1D94" w:rsidRDefault="009C63BF" w:rsidP="009C63BF">
      <w:pPr>
        <w:pStyle w:val="a4"/>
        <w:numPr>
          <w:ilvl w:val="0"/>
          <w:numId w:val="10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bCs/>
        </w:rPr>
        <w:t>в коммуникативной сфере:</w:t>
      </w:r>
    </w:p>
    <w:p w:rsidR="009C63BF" w:rsidRPr="003C1D94" w:rsidRDefault="009C63BF" w:rsidP="009C63BF">
      <w:pPr>
        <w:pStyle w:val="a4"/>
        <w:numPr>
          <w:ilvl w:val="0"/>
          <w:numId w:val="11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C63BF" w:rsidRPr="003C1D94" w:rsidRDefault="009C63BF" w:rsidP="009C63BF">
      <w:pPr>
        <w:pStyle w:val="a4"/>
        <w:numPr>
          <w:ilvl w:val="0"/>
          <w:numId w:val="11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C63BF" w:rsidRPr="003C1D94" w:rsidRDefault="009C63BF" w:rsidP="009C63BF">
      <w:pPr>
        <w:pStyle w:val="a4"/>
        <w:numPr>
          <w:ilvl w:val="0"/>
          <w:numId w:val="11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C63BF" w:rsidRPr="003C1D94" w:rsidRDefault="009C63BF" w:rsidP="009C63BF">
      <w:pPr>
        <w:pStyle w:val="a4"/>
        <w:numPr>
          <w:ilvl w:val="0"/>
          <w:numId w:val="11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адекватное использование речевых сре</w:t>
      </w:r>
      <w:proofErr w:type="gramStart"/>
      <w:r w:rsidRPr="003C1D94">
        <w:rPr>
          <w:rFonts w:ascii="Times New Roman" w:hAnsi="Times New Roman" w:cs="Times New Roman"/>
        </w:rPr>
        <w:t>дств дл</w:t>
      </w:r>
      <w:proofErr w:type="gramEnd"/>
      <w:r w:rsidRPr="003C1D94">
        <w:rPr>
          <w:rFonts w:ascii="Times New Roman" w:hAnsi="Times New Roman" w:cs="Times New Roman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b/>
          <w:bCs/>
        </w:rPr>
        <w:t>в физиолого-психологической сфере:</w:t>
      </w:r>
    </w:p>
    <w:p w:rsidR="009C63BF" w:rsidRPr="003C1D94" w:rsidRDefault="009C63BF" w:rsidP="009C63BF">
      <w:pPr>
        <w:pStyle w:val="a4"/>
        <w:numPr>
          <w:ilvl w:val="0"/>
          <w:numId w:val="12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C63BF" w:rsidRPr="003C1D94" w:rsidRDefault="009C63BF" w:rsidP="009C63BF">
      <w:pPr>
        <w:pStyle w:val="a4"/>
        <w:numPr>
          <w:ilvl w:val="0"/>
          <w:numId w:val="12"/>
        </w:num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9C63BF" w:rsidRPr="003C1D94" w:rsidRDefault="009C63BF" w:rsidP="009C63BF">
      <w:pPr>
        <w:pStyle w:val="a4"/>
        <w:tabs>
          <w:tab w:val="left" w:pos="387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</w:rPr>
        <w:t>сочетание образного и логического мышления</w:t>
      </w:r>
      <w:r w:rsidRPr="003C1D94">
        <w:rPr>
          <w:rFonts w:ascii="Times New Roman" w:eastAsia="Times New Roman" w:hAnsi="Times New Roman" w:cs="Times New Roman"/>
          <w:color w:val="auto"/>
        </w:rPr>
        <w:t xml:space="preserve"> </w:t>
      </w:r>
      <w:r w:rsidRPr="003C1D94">
        <w:rPr>
          <w:rFonts w:ascii="Times New Roman" w:hAnsi="Times New Roman" w:cs="Times New Roman"/>
        </w:rPr>
        <w:t>в проектной деятельности.</w:t>
      </w:r>
    </w:p>
    <w:p w:rsidR="009C63BF" w:rsidRPr="003C1D94" w:rsidRDefault="009C63BF" w:rsidP="009C63BF">
      <w:pPr>
        <w:pStyle w:val="a6"/>
        <w:tabs>
          <w:tab w:val="left" w:pos="9214"/>
        </w:tabs>
        <w:ind w:firstLine="708"/>
        <w:jc w:val="both"/>
        <w:rPr>
          <w:b/>
        </w:rPr>
      </w:pPr>
    </w:p>
    <w:p w:rsidR="009C63BF" w:rsidRPr="003C1D94" w:rsidRDefault="009C63BF" w:rsidP="009C63BF">
      <w:pPr>
        <w:pStyle w:val="a6"/>
        <w:tabs>
          <w:tab w:val="left" w:pos="9214"/>
        </w:tabs>
        <w:ind w:firstLine="708"/>
        <w:jc w:val="both"/>
        <w:rPr>
          <w:b/>
        </w:rPr>
      </w:pPr>
      <w:r w:rsidRPr="003C1D94">
        <w:rPr>
          <w:b/>
        </w:rPr>
        <w:t>СОДЕРЖАНИЕ УЧЕБНОГО ПРЕДМЕТА</w:t>
      </w:r>
    </w:p>
    <w:tbl>
      <w:tblPr>
        <w:tblStyle w:val="a3"/>
        <w:tblW w:w="1310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4032"/>
      </w:tblGrid>
      <w:tr w:rsidR="009C63BF" w:rsidRPr="003C1D94" w:rsidTr="00616F79">
        <w:tc>
          <w:tcPr>
            <w:tcW w:w="13104" w:type="dxa"/>
            <w:gridSpan w:val="2"/>
          </w:tcPr>
          <w:p w:rsidR="009C63BF" w:rsidRPr="003C1D94" w:rsidRDefault="009C63BF" w:rsidP="00616F79">
            <w:pPr>
              <w:jc w:val="both"/>
            </w:pPr>
            <w:r w:rsidRPr="003C1D94">
              <w:rPr>
                <w:b/>
                <w:u w:val="single"/>
              </w:rPr>
              <w:t>1.</w:t>
            </w:r>
            <w:r w:rsidRPr="003C1D94">
              <w:t xml:space="preserve">  </w:t>
            </w:r>
            <w:r w:rsidRPr="003C1D94">
              <w:rPr>
                <w:b/>
                <w:u w:val="single"/>
              </w:rPr>
              <w:t>Агротехника растениеводства– 2 часа</w:t>
            </w:r>
          </w:p>
        </w:tc>
      </w:tr>
      <w:tr w:rsidR="009C63BF" w:rsidRPr="003C1D94" w:rsidTr="00616F79">
        <w:trPr>
          <w:gridAfter w:val="1"/>
          <w:wAfter w:w="4032" w:type="dxa"/>
          <w:trHeight w:val="318"/>
        </w:trPr>
        <w:tc>
          <w:tcPr>
            <w:tcW w:w="9072" w:type="dxa"/>
          </w:tcPr>
          <w:p w:rsidR="009C63BF" w:rsidRPr="003C1D94" w:rsidRDefault="009C63BF" w:rsidP="00616F79">
            <w:pPr>
              <w:jc w:val="both"/>
            </w:pPr>
            <w:r w:rsidRPr="003C1D94">
              <w:t xml:space="preserve">Вводный урок. Вводный инструктаж по ТБ. </w:t>
            </w:r>
          </w:p>
        </w:tc>
      </w:tr>
      <w:tr w:rsidR="009C63BF" w:rsidRPr="003C1D94" w:rsidTr="00616F79">
        <w:trPr>
          <w:gridAfter w:val="1"/>
          <w:wAfter w:w="4032" w:type="dxa"/>
          <w:trHeight w:val="281"/>
        </w:trPr>
        <w:tc>
          <w:tcPr>
            <w:tcW w:w="9072" w:type="dxa"/>
          </w:tcPr>
          <w:p w:rsidR="009C63BF" w:rsidRPr="003C1D94" w:rsidRDefault="009C63BF" w:rsidP="00616F79">
            <w:pPr>
              <w:jc w:val="both"/>
              <w:rPr>
                <w:i/>
              </w:rPr>
            </w:pPr>
            <w:r w:rsidRPr="003C1D94">
              <w:rPr>
                <w:b/>
              </w:rPr>
              <w:t xml:space="preserve"> 2. «</w:t>
            </w:r>
            <w:proofErr w:type="spellStart"/>
            <w:r w:rsidRPr="003C1D94">
              <w:rPr>
                <w:b/>
              </w:rPr>
              <w:t>Агротехнологии</w:t>
            </w:r>
            <w:proofErr w:type="spellEnd"/>
            <w:r w:rsidRPr="003C1D94">
              <w:rPr>
                <w:b/>
              </w:rPr>
              <w:t>. Растениеводств</w:t>
            </w:r>
            <w:proofErr w:type="gramStart"/>
            <w:r w:rsidRPr="003C1D94">
              <w:rPr>
                <w:b/>
              </w:rPr>
              <w:t>о(</w:t>
            </w:r>
            <w:proofErr w:type="gramEnd"/>
            <w:r w:rsidRPr="003C1D94">
              <w:rPr>
                <w:b/>
                <w:i/>
              </w:rPr>
              <w:t>осенний период)</w:t>
            </w:r>
            <w:r w:rsidR="009072D6">
              <w:rPr>
                <w:b/>
              </w:rPr>
              <w:t>»- 14</w:t>
            </w:r>
            <w:r w:rsidRPr="003C1D94">
              <w:rPr>
                <w:b/>
              </w:rPr>
              <w:t>часов</w:t>
            </w:r>
          </w:p>
          <w:p w:rsidR="009C63BF" w:rsidRPr="003C1D94" w:rsidRDefault="009C63BF" w:rsidP="00616F79">
            <w:pPr>
              <w:jc w:val="both"/>
            </w:pPr>
            <w:r w:rsidRPr="003C1D94">
              <w:t xml:space="preserve">Техника безопасности при работе с </w:t>
            </w:r>
            <w:proofErr w:type="gramStart"/>
            <w:r w:rsidRPr="003C1D94">
              <w:t>с</w:t>
            </w:r>
            <w:proofErr w:type="gramEnd"/>
            <w:r w:rsidRPr="003C1D94">
              <w:t>/х инвентарём. Очистка поверхности земли от растительных остатков. Очистка поверхности земли от растительных остатков. Особенности обработки почвы осенью. Очистка почвы и подготовка к зиме. Обрезка штамповой поросли. Подготовка деревьев к зиме. Обрезка штамповой поросли. Подготовка деревьев к зиме. Очистка почвы от сорняков, сухих веток, опавшей листвы. Очистка почвы от сорняков, сухих веток, опавшей</w:t>
            </w:r>
          </w:p>
          <w:p w:rsidR="009C63BF" w:rsidRPr="003C1D94" w:rsidRDefault="009C63BF" w:rsidP="00616F79">
            <w:pPr>
              <w:jc w:val="both"/>
            </w:pPr>
          </w:p>
        </w:tc>
      </w:tr>
      <w:tr w:rsidR="009C63BF" w:rsidRPr="003C1D94" w:rsidTr="00616F79">
        <w:tc>
          <w:tcPr>
            <w:tcW w:w="13104" w:type="dxa"/>
            <w:gridSpan w:val="2"/>
          </w:tcPr>
          <w:p w:rsidR="009C63BF" w:rsidRPr="003C1D94" w:rsidRDefault="009C63BF" w:rsidP="00616F79">
            <w:pPr>
              <w:jc w:val="both"/>
              <w:rPr>
                <w:b/>
                <w:u w:val="single"/>
              </w:rPr>
            </w:pPr>
            <w:r w:rsidRPr="003C1D94">
              <w:rPr>
                <w:b/>
                <w:u w:val="single"/>
              </w:rPr>
              <w:t>3.Производство (4ч)</w:t>
            </w:r>
          </w:p>
          <w:p w:rsidR="009C63BF" w:rsidRDefault="009C63BF" w:rsidP="00616F79">
            <w:pPr>
              <w:jc w:val="both"/>
            </w:pPr>
            <w:r w:rsidRPr="003C1D94">
              <w:t xml:space="preserve">Что такое </w:t>
            </w:r>
            <w:proofErr w:type="spellStart"/>
            <w:r w:rsidRPr="003C1D94">
              <w:t>техносфера</w:t>
            </w:r>
            <w:proofErr w:type="spellEnd"/>
            <w:r w:rsidRPr="003C1D94">
              <w:t>. Что такое потребительское бла</w:t>
            </w:r>
            <w:r>
              <w:t xml:space="preserve">га. Производство </w:t>
            </w:r>
            <w:proofErr w:type="spellStart"/>
            <w:r>
              <w:t>потребительс</w:t>
            </w:r>
            <w:proofErr w:type="spellEnd"/>
          </w:p>
          <w:p w:rsidR="009C63BF" w:rsidRPr="003C1D94" w:rsidRDefault="009C63BF" w:rsidP="00616F79">
            <w:pPr>
              <w:jc w:val="both"/>
            </w:pPr>
            <w:r>
              <w:t>ких благ</w:t>
            </w:r>
            <w:r w:rsidRPr="003C1D94">
              <w:t>.</w:t>
            </w:r>
          </w:p>
          <w:p w:rsidR="009C63BF" w:rsidRPr="003C1D94" w:rsidRDefault="009C63BF" w:rsidP="00616F79">
            <w:pPr>
              <w:jc w:val="both"/>
              <w:rPr>
                <w:b/>
              </w:rPr>
            </w:pPr>
            <w:r w:rsidRPr="003C1D94">
              <w:rPr>
                <w:b/>
              </w:rPr>
              <w:t>4.Методы и средства творческой проектной деятельности (2ч)</w:t>
            </w:r>
          </w:p>
          <w:p w:rsidR="009C63BF" w:rsidRPr="003C1D94" w:rsidRDefault="009C63BF" w:rsidP="00616F79">
            <w:pPr>
              <w:jc w:val="both"/>
            </w:pPr>
            <w:r w:rsidRPr="003C1D94">
              <w:t>Проектная деятельность. Что такое творчество.</w:t>
            </w:r>
          </w:p>
          <w:p w:rsidR="009C63BF" w:rsidRPr="003C1D94" w:rsidRDefault="009C63BF" w:rsidP="00616F79">
            <w:pPr>
              <w:jc w:val="both"/>
              <w:rPr>
                <w:b/>
              </w:rPr>
            </w:pPr>
            <w:r w:rsidRPr="003C1D94">
              <w:rPr>
                <w:b/>
              </w:rPr>
              <w:t>5.Технология и техника (4ч)</w:t>
            </w:r>
          </w:p>
          <w:p w:rsidR="009C63BF" w:rsidRDefault="009C63BF" w:rsidP="00616F79">
            <w:pPr>
              <w:jc w:val="both"/>
            </w:pPr>
            <w:r w:rsidRPr="003C1D94">
              <w:t xml:space="preserve">Что такое технология. Классификация производств и технологий. Техника. </w:t>
            </w:r>
          </w:p>
          <w:p w:rsidR="009C63BF" w:rsidRPr="003C1D94" w:rsidRDefault="009C63BF" w:rsidP="00616F79">
            <w:pPr>
              <w:jc w:val="both"/>
            </w:pPr>
            <w:r>
              <w:lastRenderedPageBreak/>
              <w:t>Инструменты, механизмы и технические устройства.</w:t>
            </w:r>
          </w:p>
          <w:p w:rsidR="009C63BF" w:rsidRPr="003C1D94" w:rsidRDefault="009C63BF" w:rsidP="00616F79">
            <w:pPr>
              <w:jc w:val="both"/>
            </w:pPr>
          </w:p>
          <w:p w:rsidR="009C63BF" w:rsidRPr="003C1D94" w:rsidRDefault="009C63BF" w:rsidP="00616F79">
            <w:pPr>
              <w:jc w:val="both"/>
              <w:rPr>
                <w:b/>
              </w:rPr>
            </w:pPr>
            <w:r w:rsidRPr="003C1D94">
              <w:rPr>
                <w:b/>
              </w:rPr>
              <w:t>6.Материалы для производства материальных благ (6ч)</w:t>
            </w:r>
          </w:p>
          <w:p w:rsidR="009C63BF" w:rsidRDefault="009C63BF" w:rsidP="00616F79">
            <w:pPr>
              <w:jc w:val="both"/>
            </w:pPr>
            <w:r w:rsidRPr="003C1D94">
              <w:t xml:space="preserve">Виды материалов. Натуральные, искусственные и синтетические материалы. </w:t>
            </w:r>
          </w:p>
          <w:p w:rsidR="009C63BF" w:rsidRDefault="009C63BF" w:rsidP="00616F79">
            <w:pPr>
              <w:jc w:val="both"/>
            </w:pPr>
            <w:r w:rsidRPr="003C1D94">
              <w:t xml:space="preserve">Конструкционные </w:t>
            </w:r>
            <w:r>
              <w:t>материалы</w:t>
            </w:r>
          </w:p>
          <w:p w:rsidR="009C63BF" w:rsidRPr="003C1D94" w:rsidRDefault="009C63BF" w:rsidP="00616F79">
            <w:pPr>
              <w:jc w:val="both"/>
            </w:pPr>
            <w:r w:rsidRPr="003C1D94">
              <w:t xml:space="preserve"> Текстильные материалы. Механические свойства конструкционных материалов.</w:t>
            </w:r>
          </w:p>
          <w:p w:rsidR="009C63BF" w:rsidRPr="003C1D94" w:rsidRDefault="009C63BF" w:rsidP="00616F79">
            <w:pPr>
              <w:jc w:val="both"/>
              <w:rPr>
                <w:b/>
              </w:rPr>
            </w:pPr>
            <w:r w:rsidRPr="003C1D94">
              <w:rPr>
                <w:b/>
              </w:rPr>
              <w:t>7. Технология обработки материалов (2ч)</w:t>
            </w:r>
          </w:p>
          <w:p w:rsidR="009C63BF" w:rsidRDefault="009C63BF" w:rsidP="00616F79">
            <w:pPr>
              <w:jc w:val="both"/>
            </w:pPr>
            <w:r w:rsidRPr="003C1D94">
              <w:t xml:space="preserve">Технологии механической обработки металлов. </w:t>
            </w:r>
          </w:p>
          <w:p w:rsidR="009C63BF" w:rsidRPr="003C1D94" w:rsidRDefault="009C63BF" w:rsidP="00616F79">
            <w:pPr>
              <w:jc w:val="both"/>
            </w:pPr>
            <w:r w:rsidRPr="003C1D94">
              <w:t>Графическое отображение формы предмета.</w:t>
            </w:r>
          </w:p>
          <w:p w:rsidR="009C63BF" w:rsidRPr="003C1D94" w:rsidRDefault="009C63BF" w:rsidP="00616F79">
            <w:pPr>
              <w:jc w:val="both"/>
              <w:rPr>
                <w:b/>
              </w:rPr>
            </w:pPr>
            <w:r w:rsidRPr="003C1D94">
              <w:rPr>
                <w:b/>
              </w:rPr>
              <w:t>8. Пища и здоровое питание (7ч)</w:t>
            </w:r>
          </w:p>
          <w:p w:rsidR="009C63BF" w:rsidRDefault="009C63BF" w:rsidP="00616F79">
            <w:pPr>
              <w:jc w:val="both"/>
            </w:pPr>
            <w:r w:rsidRPr="003C1D94">
              <w:t xml:space="preserve">Кулинария. Основы рационального питания. </w:t>
            </w:r>
          </w:p>
          <w:p w:rsidR="009C63BF" w:rsidRPr="003C1D94" w:rsidRDefault="009C63BF" w:rsidP="00616F79">
            <w:pPr>
              <w:jc w:val="both"/>
            </w:pPr>
            <w:r w:rsidRPr="003C1D94">
              <w:t>Витамины и их значение в питании. Правила</w:t>
            </w:r>
          </w:p>
          <w:p w:rsidR="009C63BF" w:rsidRDefault="009C63BF" w:rsidP="00616F79">
            <w:pPr>
              <w:jc w:val="both"/>
            </w:pPr>
            <w:r w:rsidRPr="003C1D94">
              <w:t xml:space="preserve">Санитарии, гигиены и безопасности труда на кухне. </w:t>
            </w:r>
          </w:p>
          <w:p w:rsidR="009C63BF" w:rsidRPr="003C1D94" w:rsidRDefault="009C63BF" w:rsidP="00616F79">
            <w:pPr>
              <w:jc w:val="both"/>
            </w:pPr>
            <w:r w:rsidRPr="003C1D94">
              <w:t>Овощи в питании человека. Технология</w:t>
            </w:r>
            <w:r>
              <w:t xml:space="preserve"> механической кулинарной обработки</w:t>
            </w:r>
          </w:p>
          <w:p w:rsidR="009C63BF" w:rsidRDefault="009C63BF" w:rsidP="00616F79">
            <w:pPr>
              <w:jc w:val="both"/>
            </w:pPr>
            <w:r w:rsidRPr="003C1D94">
              <w:t xml:space="preserve"> овощей. </w:t>
            </w:r>
          </w:p>
          <w:p w:rsidR="009C63BF" w:rsidRPr="003C1D94" w:rsidRDefault="009C63BF" w:rsidP="00616F79">
            <w:pPr>
              <w:jc w:val="both"/>
            </w:pPr>
            <w:r w:rsidRPr="003C1D94">
              <w:t>Украшение блюд. Фигурная нарезка овощей.</w:t>
            </w:r>
          </w:p>
          <w:p w:rsidR="009C63BF" w:rsidRPr="003C1D94" w:rsidRDefault="009C63BF" w:rsidP="00616F79">
            <w:pPr>
              <w:jc w:val="both"/>
            </w:pPr>
            <w:r w:rsidRPr="003C1D94">
              <w:t>Технология тепловой обработки овощей.</w:t>
            </w:r>
          </w:p>
          <w:p w:rsidR="009C63BF" w:rsidRPr="003C1D94" w:rsidRDefault="009C63BF" w:rsidP="00616F79">
            <w:pPr>
              <w:jc w:val="both"/>
              <w:rPr>
                <w:b/>
              </w:rPr>
            </w:pPr>
            <w:r w:rsidRPr="003C1D94">
              <w:rPr>
                <w:b/>
              </w:rPr>
              <w:t xml:space="preserve">9. Животный мир в </w:t>
            </w:r>
            <w:proofErr w:type="spellStart"/>
            <w:r w:rsidRPr="003C1D94">
              <w:rPr>
                <w:b/>
              </w:rPr>
              <w:t>техносфере</w:t>
            </w:r>
            <w:proofErr w:type="spellEnd"/>
            <w:r w:rsidRPr="003C1D94">
              <w:rPr>
                <w:b/>
              </w:rPr>
              <w:t>. Социальные технологии (11ч)</w:t>
            </w:r>
          </w:p>
          <w:p w:rsidR="009C63BF" w:rsidRDefault="009C63BF" w:rsidP="00616F79">
            <w:pPr>
              <w:jc w:val="both"/>
            </w:pPr>
            <w:r w:rsidRPr="003C1D94">
              <w:t xml:space="preserve">Животные и технологии 21 века. </w:t>
            </w:r>
          </w:p>
          <w:p w:rsidR="009C63BF" w:rsidRPr="003C1D94" w:rsidRDefault="009C63BF" w:rsidP="00616F79">
            <w:pPr>
              <w:jc w:val="both"/>
            </w:pPr>
            <w:r w:rsidRPr="003C1D94">
              <w:t>Животноводство и материальные потребности человека.</w:t>
            </w:r>
          </w:p>
          <w:p w:rsidR="009C63BF" w:rsidRDefault="009C63BF" w:rsidP="00616F79">
            <w:pPr>
              <w:jc w:val="both"/>
            </w:pPr>
            <w:r w:rsidRPr="003C1D94">
              <w:t xml:space="preserve">Сельскохозяйственные животные и животноводство. </w:t>
            </w:r>
          </w:p>
          <w:p w:rsidR="009C63BF" w:rsidRPr="003C1D94" w:rsidRDefault="009C63BF" w:rsidP="00616F79">
            <w:pPr>
              <w:jc w:val="both"/>
            </w:pPr>
            <w:r w:rsidRPr="003C1D94">
              <w:t>Животные - помощники человека.</w:t>
            </w:r>
          </w:p>
          <w:p w:rsidR="009C63BF" w:rsidRDefault="009C63BF" w:rsidP="00616F79">
            <w:pPr>
              <w:jc w:val="both"/>
            </w:pPr>
            <w:r w:rsidRPr="003C1D94">
              <w:t xml:space="preserve">Животные на службе безопасности жизни человека. </w:t>
            </w:r>
          </w:p>
          <w:p w:rsidR="009C63BF" w:rsidRPr="003C1D94" w:rsidRDefault="009C63BF" w:rsidP="00616F79">
            <w:pPr>
              <w:jc w:val="both"/>
            </w:pPr>
            <w:r w:rsidRPr="003C1D94">
              <w:t>Животные для спорта, охоты, цирка и науки.</w:t>
            </w:r>
          </w:p>
          <w:p w:rsidR="009C63BF" w:rsidRDefault="009C63BF" w:rsidP="00616F79">
            <w:pPr>
              <w:jc w:val="both"/>
            </w:pPr>
            <w:r w:rsidRPr="003C1D94">
              <w:t>Человек как объект технологии.</w:t>
            </w:r>
            <w:r>
              <w:t xml:space="preserve"> Потребности людей.</w:t>
            </w:r>
          </w:p>
          <w:p w:rsidR="009C63BF" w:rsidRDefault="009C63BF" w:rsidP="00616F79">
            <w:pPr>
              <w:jc w:val="both"/>
            </w:pPr>
            <w:r>
              <w:t>Контрольная работа по теме: «Человек объект технологии»</w:t>
            </w:r>
          </w:p>
          <w:p w:rsidR="009C63BF" w:rsidRPr="003C1D94" w:rsidRDefault="009C63BF" w:rsidP="00616F79">
            <w:pPr>
              <w:jc w:val="both"/>
            </w:pPr>
            <w:r>
              <w:t>Виды энергии.</w:t>
            </w:r>
          </w:p>
          <w:p w:rsidR="009C63BF" w:rsidRPr="003C1D94" w:rsidRDefault="009C63BF" w:rsidP="00616F79">
            <w:pPr>
              <w:jc w:val="both"/>
              <w:rPr>
                <w:b/>
              </w:rPr>
            </w:pPr>
            <w:r w:rsidRPr="003C1D94">
              <w:rPr>
                <w:b/>
              </w:rPr>
              <w:t>10</w:t>
            </w:r>
          </w:p>
        </w:tc>
      </w:tr>
      <w:tr w:rsidR="009C63BF" w:rsidRPr="003C1D94" w:rsidTr="00616F79">
        <w:trPr>
          <w:gridAfter w:val="1"/>
          <w:wAfter w:w="4032" w:type="dxa"/>
          <w:trHeight w:val="203"/>
        </w:trPr>
        <w:tc>
          <w:tcPr>
            <w:tcW w:w="9072" w:type="dxa"/>
          </w:tcPr>
          <w:p w:rsidR="009C63BF" w:rsidRPr="003C1D94" w:rsidRDefault="009C63BF" w:rsidP="00616F79">
            <w:pPr>
              <w:jc w:val="both"/>
            </w:pPr>
            <w:r w:rsidRPr="003C1D94">
              <w:rPr>
                <w:b/>
              </w:rPr>
              <w:lastRenderedPageBreak/>
              <w:t>«</w:t>
            </w:r>
            <w:proofErr w:type="spellStart"/>
            <w:r w:rsidRPr="003C1D94">
              <w:rPr>
                <w:b/>
              </w:rPr>
              <w:t>Агротехнологии</w:t>
            </w:r>
            <w:proofErr w:type="spellEnd"/>
            <w:r w:rsidRPr="003C1D94">
              <w:rPr>
                <w:b/>
              </w:rPr>
              <w:t>.  Растениеводство (</w:t>
            </w:r>
            <w:r w:rsidRPr="003C1D94">
              <w:rPr>
                <w:b/>
                <w:i/>
              </w:rPr>
              <w:t>весенний период)</w:t>
            </w:r>
            <w:r w:rsidRPr="003C1D94">
              <w:rPr>
                <w:b/>
              </w:rPr>
              <w:t>» -18 часов</w:t>
            </w:r>
            <w:proofErr w:type="gramStart"/>
            <w:r w:rsidRPr="003C1D94">
              <w:t xml:space="preserve"> .</w:t>
            </w:r>
            <w:proofErr w:type="gramEnd"/>
          </w:p>
          <w:p w:rsidR="009C63BF" w:rsidRPr="003C1D94" w:rsidRDefault="009C63BF" w:rsidP="00616F79">
            <w:pPr>
              <w:shd w:val="clear" w:color="auto" w:fill="FFFFFF"/>
              <w:tabs>
                <w:tab w:val="left" w:pos="14011"/>
              </w:tabs>
              <w:ind w:left="-426" w:right="-590" w:firstLine="426"/>
              <w:jc w:val="both"/>
              <w:rPr>
                <w:b/>
                <w:color w:val="000000"/>
              </w:rPr>
            </w:pPr>
            <w:r w:rsidRPr="003C1D94">
              <w:rPr>
                <w:b/>
                <w:color w:val="000000"/>
              </w:rPr>
              <w:t xml:space="preserve">      Размножение растений семенами. Понятие о сорте</w:t>
            </w:r>
          </w:p>
          <w:p w:rsidR="009C63BF" w:rsidRDefault="009C63BF" w:rsidP="00616F79">
            <w:pPr>
              <w:pStyle w:val="a8"/>
              <w:jc w:val="both"/>
              <w:rPr>
                <w:b/>
              </w:rPr>
            </w:pPr>
            <w:r w:rsidRPr="003C1D94">
              <w:rPr>
                <w:i/>
                <w:iCs/>
                <w:color w:val="000000"/>
              </w:rPr>
              <w:t xml:space="preserve"> </w:t>
            </w:r>
            <w:r w:rsidRPr="003C1D94">
              <w:t xml:space="preserve">Техника безопасности при работе с </w:t>
            </w:r>
            <w:proofErr w:type="gramStart"/>
            <w:r w:rsidRPr="003C1D94">
              <w:t>с</w:t>
            </w:r>
            <w:proofErr w:type="gramEnd"/>
            <w:r w:rsidRPr="003C1D94">
              <w:t xml:space="preserve">/х инвентарём. Знакомство с земляными работами в весенний период. Подготовка почвы для грядок, планировка, разметка, перекапывание. Особенности обработки почвы </w:t>
            </w:r>
            <w:proofErr w:type="gramStart"/>
            <w:r w:rsidRPr="003C1D94">
              <w:t>к</w:t>
            </w:r>
            <w:proofErr w:type="gramEnd"/>
            <w:r w:rsidRPr="003C1D94">
              <w:t xml:space="preserve">  высадки рассады растений. Высадка рассады в почву. Уход за растениями: рыхление, прореживание, прополка, полив.</w:t>
            </w:r>
            <w:r w:rsidRPr="003C1D94">
              <w:rPr>
                <w:b/>
              </w:rPr>
              <w:t xml:space="preserve"> </w:t>
            </w:r>
          </w:p>
          <w:p w:rsidR="009C63BF" w:rsidRPr="003C1D94" w:rsidRDefault="009C63BF" w:rsidP="00616F79">
            <w:pPr>
              <w:pStyle w:val="a8"/>
              <w:jc w:val="both"/>
              <w:rPr>
                <w:b/>
              </w:rPr>
            </w:pPr>
            <w:r w:rsidRPr="003C1D94">
              <w:rPr>
                <w:b/>
              </w:rPr>
              <w:t>ПЛАНИРУЕМЫЕ РЕЗУЛЬТАТЫ ИЗУЧЕНИЯ УЧЕБНОГО ПРЕДМЕТА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  <w:rPr>
                <w:b/>
              </w:rPr>
            </w:pPr>
            <w:r w:rsidRPr="003C1D94">
              <w:rPr>
                <w:b/>
                <w:u w:val="single"/>
              </w:rPr>
              <w:t>Выпускник научится: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читать технические рисунки, эскизы, чертежи, схемы;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выполнять в масштабе и правильно оформлять технические рисунки и эскизы разрабатываемых объектов;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осуществлять технологические процессы создания или ремонта материальных объектов.</w:t>
            </w:r>
            <w:r w:rsidRPr="003C1D94">
              <w:rPr>
                <w:rStyle w:val="c13c9c6"/>
              </w:rPr>
              <w:t> 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выполнять влажно-тепловую обработку швейных изделий.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t>получат возможность научиться: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t>• выполнять несложные приёмы моделирования швейных</w:t>
            </w:r>
            <w:r w:rsidRPr="003C1D94">
              <w:rPr>
                <w:rStyle w:val="c5c13c6"/>
              </w:rPr>
              <w:t> </w:t>
            </w:r>
            <w:r w:rsidRPr="003C1D94">
              <w:rPr>
                <w:rStyle w:val="c5c6"/>
              </w:rPr>
              <w:t>изделий;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t>•  определять и исправлять дефекты швейных изделий;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t>• выполнять художественную отделку швейных изделий;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lastRenderedPageBreak/>
              <w:t>• изготавливать изделия декоративно-прикладного искусства, народных промыслов;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самостоятельно готовить для своей семьи простые кулинарные блюда из сырых и варёных овощей и фруктов,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  <w:rPr>
                <w:b/>
              </w:rPr>
            </w:pPr>
            <w:r w:rsidRPr="003C1D94">
              <w:rPr>
                <w:b/>
                <w:iCs/>
                <w:u w:val="single"/>
              </w:rPr>
              <w:t>Выпускник получит возможность научиться: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      </w:r>
            <w:r w:rsidRPr="003C1D94">
              <w:rPr>
                <w:rStyle w:val="c5c13c6"/>
              </w:rPr>
              <w:t> </w:t>
            </w:r>
            <w:r w:rsidRPr="003C1D94">
              <w:rPr>
                <w:rStyle w:val="c5c6"/>
              </w:rPr>
              <w:t>способы обработки пищевых продуктов с целью сохранения</w:t>
            </w:r>
            <w:r w:rsidRPr="003C1D94">
              <w:rPr>
                <w:rStyle w:val="c5c13c6"/>
              </w:rPr>
              <w:t> </w:t>
            </w:r>
            <w:r w:rsidRPr="003C1D94">
              <w:rPr>
                <w:rStyle w:val="c5c6"/>
              </w:rPr>
              <w:t>в них питательных веществ;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"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t>получат возможность научиться: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  <w:r w:rsidRPr="003C1D94">
              <w:rPr>
                <w:rStyle w:val="c5c6"/>
              </w:rPr>
      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  <w:rPr>
                <w:rStyle w:val="c5c6"/>
              </w:rPr>
            </w:pPr>
            <w:r w:rsidRPr="003C1D94">
              <w:rPr>
                <w:rStyle w:val="c5c6"/>
              </w:rPr>
              <w:t>•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9C63BF" w:rsidRPr="003C1D94" w:rsidRDefault="009C63BF" w:rsidP="00616F79">
            <w:pPr>
              <w:pStyle w:val="c16c15"/>
              <w:spacing w:before="0" w:beforeAutospacing="0" w:after="0" w:afterAutospacing="0"/>
              <w:jc w:val="both"/>
            </w:pPr>
          </w:p>
          <w:p w:rsidR="009C63BF" w:rsidRPr="003C1D94" w:rsidRDefault="009C63BF" w:rsidP="00616F79">
            <w:pPr>
              <w:jc w:val="both"/>
              <w:rPr>
                <w:rStyle w:val="FontStyle27"/>
                <w:b w:val="0"/>
                <w:bCs w:val="0"/>
              </w:rPr>
            </w:pPr>
            <w:r w:rsidRPr="003C1D94">
              <w:rPr>
                <w:b/>
              </w:rPr>
              <w:t>КРИТЕРИИ ОЦЕНИВАНИЯ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/>
                <w:bCs/>
              </w:rPr>
            </w:pPr>
            <w:r w:rsidRPr="003C1D94">
              <w:rPr>
                <w:b/>
                <w:bCs/>
              </w:rPr>
              <w:t>Примерные нормы оценок знаний и  умений  учащихся по устному опросу.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/>
                <w:bCs/>
              </w:rPr>
              <w:t>Оценка «5»</w:t>
            </w:r>
            <w:r w:rsidRPr="003C1D94">
              <w:rPr>
                <w:bCs/>
              </w:rPr>
              <w:t xml:space="preserve"> ставится, если учащийся: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полностью освоил учебный материал;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умеет изложить его своими словами;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самостоятельно подтверждает ответ конкретными примерами;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правильно и обстоятельно отвечает на дополнительные вопросы учителя.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/>
                <w:bCs/>
              </w:rPr>
              <w:t>Оценка «4»</w:t>
            </w:r>
            <w:r w:rsidRPr="003C1D94">
              <w:rPr>
                <w:bCs/>
              </w:rPr>
              <w:t xml:space="preserve"> ставится, если учащийся: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 xml:space="preserve">в основном усвоил учебный материал, допускает незначительные ошибки </w:t>
            </w:r>
            <w:proofErr w:type="gramStart"/>
            <w:r w:rsidRPr="003C1D94">
              <w:rPr>
                <w:bCs/>
              </w:rPr>
              <w:t>при</w:t>
            </w:r>
            <w:proofErr w:type="gramEnd"/>
            <w:r w:rsidRPr="003C1D94">
              <w:rPr>
                <w:bCs/>
              </w:rPr>
              <w:t xml:space="preserve"> его     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proofErr w:type="gramStart"/>
            <w:r w:rsidRPr="003C1D94">
              <w:rPr>
                <w:bCs/>
              </w:rPr>
              <w:t>изложении</w:t>
            </w:r>
            <w:proofErr w:type="gramEnd"/>
            <w:r w:rsidRPr="003C1D94">
              <w:rPr>
                <w:bCs/>
              </w:rPr>
              <w:t xml:space="preserve"> своими словами;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подтверждает ответ конкретными примерами;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правильно отвечает на дополнительные вопросы учителя.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/>
                <w:bCs/>
              </w:rPr>
              <w:t>Оценка «3»</w:t>
            </w:r>
            <w:r w:rsidRPr="003C1D94">
              <w:rPr>
                <w:bCs/>
              </w:rPr>
              <w:t xml:space="preserve"> ставится, если учащийся: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не усвоил существенную часть учебного материала;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допускает значительные ошибки при его изложении своими словами;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затрудняется подтвердить ответ конкретными примерами;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слабо отвечает на дополнительные вопросы.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/>
                <w:bCs/>
              </w:rPr>
              <w:t>Оценка «2»</w:t>
            </w:r>
            <w:r w:rsidRPr="003C1D94">
              <w:rPr>
                <w:bCs/>
              </w:rPr>
              <w:t xml:space="preserve"> ставится, если учащийся: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почти не усвоил учебный материал;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не может изложить его своими словами;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не может подтвердить ответ конкретными примерами;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не отвечает на большую часть дополнительных вопросов учителя.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/>
                <w:bCs/>
              </w:rPr>
            </w:pPr>
            <w:r w:rsidRPr="003C1D94">
              <w:rPr>
                <w:b/>
                <w:bCs/>
              </w:rPr>
              <w:t>Примерные нормы оценок выполнения учащимися графических заданий и лабораторно-практических работ.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lastRenderedPageBreak/>
              <w:t xml:space="preserve"> «5» ставится, если учащийся: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творчески планирует выполнение работы;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самостоятельно и полностью использует знания программного материала;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правильно и аккуратно выполняет задание;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«4» ставится, если учащийся: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правильно планирует выполнение работы;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самостоятельно использует знания программного материала;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в основном правильно и аккуратно выполняет задание;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«3» ставится, если учащийся: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допускает ошибки при планировании выполнения работы;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не может самостоятельно использовать значительную часть знаний программного материала;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допускает ошибки и неаккуратно выполняет задание;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затрудняется самостоятельно использовать справочную литературу, наглядные пособия, приборы и другие средства.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«2» ставится, если учащийся: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не может правильно спланировать выполнение работы;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не может использовать знания программного материала;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допускает грубые ошибки и неаккуратно выполняет задание;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не может самостоятельно использовать справочную литературу, наглядные пособия, приборы и другие средства.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/>
                <w:bCs/>
              </w:rPr>
            </w:pPr>
            <w:r w:rsidRPr="003C1D94">
              <w:rPr>
                <w:b/>
                <w:bCs/>
              </w:rPr>
              <w:t> Проверка и оценка практической работы учащихся.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«5» - работа выполнена в заданное время, самостоятельно, с соблюдением технологической последовательности, качественно и творчески;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  <w:tab w:val="left" w:pos="1276"/>
                <w:tab w:val="left" w:pos="1560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 xml:space="preserve">«2» –ученик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 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Оценивание теста  учащихся производится по следующей системе: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«5» - получают учащиеся, справившиеся с работой 100 - 90 %;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«4» - ставится в том случае, если верные ответы составляют 80 % от общего количества;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 xml:space="preserve">«3» - соответствует работа, содержащая 50 – 70 % правильных ответов. </w:t>
            </w:r>
          </w:p>
          <w:p w:rsidR="009C63BF" w:rsidRPr="003C1D94" w:rsidRDefault="009C63BF" w:rsidP="00616F79">
            <w:pPr>
              <w:pStyle w:val="1"/>
              <w:tabs>
                <w:tab w:val="left" w:pos="567"/>
                <w:tab w:val="left" w:pos="709"/>
              </w:tabs>
              <w:ind w:left="0"/>
              <w:jc w:val="both"/>
              <w:rPr>
                <w:bCs/>
              </w:rPr>
            </w:pPr>
            <w:r w:rsidRPr="003C1D94">
              <w:rPr>
                <w:bCs/>
              </w:rPr>
              <w:t>«2» - менее 50% правильных ответов.</w:t>
            </w:r>
          </w:p>
          <w:p w:rsidR="009C63BF" w:rsidRPr="003C1D94" w:rsidRDefault="009C63BF" w:rsidP="00616F79">
            <w:pPr>
              <w:pStyle w:val="1"/>
              <w:ind w:left="0"/>
              <w:jc w:val="both"/>
              <w:rPr>
                <w:b/>
                <w:bCs/>
              </w:rPr>
            </w:pPr>
            <w:r w:rsidRPr="003C1D94">
              <w:rPr>
                <w:b/>
                <w:bCs/>
              </w:rPr>
              <w:t>Критерии оценки проекта:</w:t>
            </w:r>
          </w:p>
          <w:p w:rsidR="009C63BF" w:rsidRPr="003C1D94" w:rsidRDefault="009C63BF" w:rsidP="00616F79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bCs/>
              </w:rPr>
            </w:pPr>
            <w:r w:rsidRPr="003C1D94">
              <w:rPr>
                <w:bCs/>
              </w:rPr>
              <w:t>Оригинальность темы и идеи проекта.</w:t>
            </w:r>
          </w:p>
          <w:p w:rsidR="009C63BF" w:rsidRPr="003C1D94" w:rsidRDefault="009C63BF" w:rsidP="00616F79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bCs/>
              </w:rPr>
            </w:pPr>
            <w:r w:rsidRPr="003C1D94">
              <w:rPr>
                <w:bCs/>
              </w:rPr>
              <w:t>Конструктивные параметры (соответствие конструкции изделия; прочность, надежность; удобство использования).</w:t>
            </w:r>
          </w:p>
          <w:p w:rsidR="009C63BF" w:rsidRPr="003C1D94" w:rsidRDefault="009C63BF" w:rsidP="00616F79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bCs/>
              </w:rPr>
            </w:pPr>
            <w:r w:rsidRPr="003C1D94">
              <w:rPr>
                <w:bCs/>
              </w:rPr>
      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:rsidR="009C63BF" w:rsidRPr="003C1D94" w:rsidRDefault="009C63BF" w:rsidP="00616F79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bCs/>
              </w:rPr>
            </w:pPr>
            <w:r w:rsidRPr="003C1D94">
              <w:rPr>
                <w:bCs/>
              </w:rPr>
              <w:t>Эстетические критерии (композиционная завершенность; дизайн изделия; использование традиций народной культуры).</w:t>
            </w:r>
          </w:p>
          <w:p w:rsidR="009C63BF" w:rsidRPr="003C1D94" w:rsidRDefault="009C63BF" w:rsidP="00616F79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  <w:r w:rsidRPr="003C1D94">
              <w:rPr>
                <w:bCs/>
              </w:rPr>
              <w:lastRenderedPageBreak/>
              <w:t>Экономические критерии (потребность в изделии; экономическое обоснование;</w:t>
            </w:r>
            <w:r w:rsidRPr="003C1D94">
              <w:t xml:space="preserve"> рекомендации к использованию; возможность массового производства).</w:t>
            </w:r>
          </w:p>
          <w:p w:rsidR="009C63BF" w:rsidRPr="003C1D94" w:rsidRDefault="009C63BF" w:rsidP="00616F79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  <w:r w:rsidRPr="003C1D94">
      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:rsidR="009C63BF" w:rsidRPr="003C1D94" w:rsidRDefault="009C63BF" w:rsidP="00616F79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Style w:val="FontStyle27"/>
                <w:b w:val="0"/>
                <w:bCs w:val="0"/>
              </w:rPr>
            </w:pPr>
            <w:proofErr w:type="gramStart"/>
            <w:r w:rsidRPr="003C1D94">
              <w:t>Информационные критерии (стандартность проектной документации; использование дополнительной информации.</w:t>
            </w:r>
            <w:proofErr w:type="gramEnd"/>
          </w:p>
          <w:p w:rsidR="009C63BF" w:rsidRDefault="009C63BF" w:rsidP="00616F79">
            <w:pPr>
              <w:jc w:val="both"/>
              <w:rPr>
                <w:b/>
              </w:rPr>
            </w:pPr>
          </w:p>
          <w:p w:rsidR="009C63BF" w:rsidRDefault="009C63BF" w:rsidP="00616F79">
            <w:pPr>
              <w:jc w:val="both"/>
              <w:rPr>
                <w:b/>
              </w:rPr>
            </w:pPr>
          </w:p>
          <w:p w:rsidR="009C63BF" w:rsidRPr="003C1D94" w:rsidRDefault="009C63BF" w:rsidP="00616F79">
            <w:pPr>
              <w:jc w:val="both"/>
              <w:rPr>
                <w:b/>
              </w:rPr>
            </w:pPr>
          </w:p>
          <w:p w:rsidR="009C63BF" w:rsidRPr="003C1D94" w:rsidRDefault="009C63BF" w:rsidP="00616F79">
            <w:pPr>
              <w:jc w:val="both"/>
              <w:rPr>
                <w:b/>
              </w:rPr>
            </w:pPr>
          </w:p>
          <w:p w:rsidR="009C63BF" w:rsidRPr="003C1D94" w:rsidRDefault="009C63BF" w:rsidP="00616F79">
            <w:pPr>
              <w:jc w:val="both"/>
            </w:pPr>
          </w:p>
        </w:tc>
      </w:tr>
    </w:tbl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Default="00376471" w:rsidP="00376471">
      <w:pPr>
        <w:rPr>
          <w:b/>
        </w:rPr>
      </w:pPr>
    </w:p>
    <w:p w:rsidR="00376471" w:rsidRPr="00376471" w:rsidRDefault="00376471" w:rsidP="00376471">
      <w:pPr>
        <w:rPr>
          <w:b/>
        </w:rPr>
      </w:pPr>
      <w:r w:rsidRPr="00376471">
        <w:rPr>
          <w:b/>
        </w:rPr>
        <w:lastRenderedPageBreak/>
        <w:t>Календарно-тематическое планирование  5  класс технология.</w:t>
      </w:r>
    </w:p>
    <w:p w:rsidR="00376471" w:rsidRDefault="00376471" w:rsidP="00376471"/>
    <w:p w:rsidR="00376471" w:rsidRDefault="00376471" w:rsidP="003764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720"/>
        <w:gridCol w:w="3527"/>
        <w:gridCol w:w="850"/>
        <w:gridCol w:w="850"/>
        <w:gridCol w:w="811"/>
      </w:tblGrid>
      <w:tr w:rsidR="00376471" w:rsidTr="007A36E4">
        <w:trPr>
          <w:trHeight w:val="160"/>
        </w:trPr>
        <w:tc>
          <w:tcPr>
            <w:tcW w:w="817" w:type="dxa"/>
            <w:vMerge w:val="restart"/>
          </w:tcPr>
          <w:p w:rsidR="00376471" w:rsidRDefault="00376471" w:rsidP="007A36E4">
            <w:r>
              <w:t>№</w:t>
            </w:r>
          </w:p>
          <w:p w:rsidR="00376471" w:rsidRDefault="00376471" w:rsidP="007A36E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Merge w:val="restart"/>
          </w:tcPr>
          <w:p w:rsidR="00376471" w:rsidRDefault="00376471" w:rsidP="007A36E4">
            <w:r>
              <w:t>Тема раздела</w:t>
            </w:r>
          </w:p>
        </w:tc>
        <w:tc>
          <w:tcPr>
            <w:tcW w:w="3544" w:type="dxa"/>
            <w:vMerge w:val="restart"/>
          </w:tcPr>
          <w:p w:rsidR="00376471" w:rsidRDefault="00376471" w:rsidP="007A36E4">
            <w:r>
              <w:t>Тема урока</w:t>
            </w:r>
          </w:p>
        </w:tc>
        <w:tc>
          <w:tcPr>
            <w:tcW w:w="851" w:type="dxa"/>
            <w:vMerge w:val="restart"/>
          </w:tcPr>
          <w:p w:rsidR="00376471" w:rsidRDefault="00376471" w:rsidP="007A36E4">
            <w:r>
              <w:t>Кол-во часов</w:t>
            </w:r>
          </w:p>
        </w:tc>
        <w:tc>
          <w:tcPr>
            <w:tcW w:w="1666" w:type="dxa"/>
            <w:gridSpan w:val="2"/>
          </w:tcPr>
          <w:p w:rsidR="00376471" w:rsidRDefault="00376471" w:rsidP="007A36E4">
            <w:r>
              <w:t>Дата проведения</w:t>
            </w:r>
          </w:p>
        </w:tc>
      </w:tr>
      <w:tr w:rsidR="00376471" w:rsidTr="007A36E4">
        <w:trPr>
          <w:trHeight w:val="120"/>
        </w:trPr>
        <w:tc>
          <w:tcPr>
            <w:tcW w:w="817" w:type="dxa"/>
            <w:vMerge/>
          </w:tcPr>
          <w:p w:rsidR="00376471" w:rsidRDefault="00376471" w:rsidP="007A36E4"/>
        </w:tc>
        <w:tc>
          <w:tcPr>
            <w:tcW w:w="2693" w:type="dxa"/>
            <w:vMerge/>
          </w:tcPr>
          <w:p w:rsidR="00376471" w:rsidRDefault="00376471" w:rsidP="007A36E4"/>
        </w:tc>
        <w:tc>
          <w:tcPr>
            <w:tcW w:w="3544" w:type="dxa"/>
            <w:vMerge/>
          </w:tcPr>
          <w:p w:rsidR="00376471" w:rsidRDefault="00376471" w:rsidP="007A36E4"/>
        </w:tc>
        <w:tc>
          <w:tcPr>
            <w:tcW w:w="851" w:type="dxa"/>
            <w:vMerge/>
          </w:tcPr>
          <w:p w:rsidR="00376471" w:rsidRDefault="00376471" w:rsidP="007A36E4"/>
        </w:tc>
        <w:tc>
          <w:tcPr>
            <w:tcW w:w="1666" w:type="dxa"/>
            <w:gridSpan w:val="2"/>
          </w:tcPr>
          <w:p w:rsidR="00376471" w:rsidRDefault="00376471" w:rsidP="007A36E4">
            <w:r>
              <w:t>План     факт</w:t>
            </w:r>
          </w:p>
        </w:tc>
      </w:tr>
      <w:tr w:rsidR="00376471" w:rsidTr="007A36E4">
        <w:trPr>
          <w:trHeight w:val="540"/>
        </w:trPr>
        <w:tc>
          <w:tcPr>
            <w:tcW w:w="817" w:type="dxa"/>
          </w:tcPr>
          <w:p w:rsidR="00376471" w:rsidRDefault="00376471" w:rsidP="007A36E4">
            <w:r>
              <w:t>1</w:t>
            </w:r>
          </w:p>
        </w:tc>
        <w:tc>
          <w:tcPr>
            <w:tcW w:w="2693" w:type="dxa"/>
          </w:tcPr>
          <w:p w:rsidR="00376471" w:rsidRDefault="00376471" w:rsidP="007A36E4">
            <w:r>
              <w:t>Введение.  (2ч)</w:t>
            </w:r>
          </w:p>
        </w:tc>
        <w:tc>
          <w:tcPr>
            <w:tcW w:w="3544" w:type="dxa"/>
          </w:tcPr>
          <w:p w:rsidR="00376471" w:rsidRDefault="00376471" w:rsidP="007A36E4">
            <w:r>
              <w:t>Вводный урок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80"/>
        </w:trPr>
        <w:tc>
          <w:tcPr>
            <w:tcW w:w="817" w:type="dxa"/>
          </w:tcPr>
          <w:p w:rsidR="00376471" w:rsidRDefault="00376471" w:rsidP="007A36E4">
            <w:r>
              <w:t>2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 xml:space="preserve">Вводный инструктаж </w:t>
            </w:r>
            <w:proofErr w:type="spellStart"/>
            <w:r>
              <w:t>поТБ</w:t>
            </w:r>
            <w:proofErr w:type="spellEnd"/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>Агротехника.</w:t>
            </w:r>
          </w:p>
          <w:p w:rsidR="00376471" w:rsidRDefault="00376471" w:rsidP="007A36E4">
            <w:r>
              <w:t>Растениеводство</w:t>
            </w:r>
          </w:p>
        </w:tc>
        <w:tc>
          <w:tcPr>
            <w:tcW w:w="3544" w:type="dxa"/>
          </w:tcPr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14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420"/>
        </w:trPr>
        <w:tc>
          <w:tcPr>
            <w:tcW w:w="817" w:type="dxa"/>
          </w:tcPr>
          <w:p w:rsidR="00376471" w:rsidRDefault="00376471" w:rsidP="007A36E4">
            <w:r>
              <w:t>3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8.09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120"/>
        </w:trPr>
        <w:tc>
          <w:tcPr>
            <w:tcW w:w="817" w:type="dxa"/>
          </w:tcPr>
          <w:p w:rsidR="00376471" w:rsidRDefault="00376471" w:rsidP="007A36E4">
            <w:r>
              <w:t>4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8.09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80"/>
        </w:trPr>
        <w:tc>
          <w:tcPr>
            <w:tcW w:w="817" w:type="dxa"/>
          </w:tcPr>
          <w:p w:rsidR="00376471" w:rsidRDefault="00376471" w:rsidP="007A36E4">
            <w:r>
              <w:t>5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15.09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80"/>
        </w:trPr>
        <w:tc>
          <w:tcPr>
            <w:tcW w:w="817" w:type="dxa"/>
          </w:tcPr>
          <w:p w:rsidR="00376471" w:rsidRDefault="00376471" w:rsidP="007A36E4">
            <w:r>
              <w:t>6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15.09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20"/>
        </w:trPr>
        <w:tc>
          <w:tcPr>
            <w:tcW w:w="817" w:type="dxa"/>
          </w:tcPr>
          <w:p w:rsidR="00376471" w:rsidRDefault="00376471" w:rsidP="007A36E4">
            <w:r>
              <w:t>7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22.09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40"/>
        </w:trPr>
        <w:tc>
          <w:tcPr>
            <w:tcW w:w="817" w:type="dxa"/>
          </w:tcPr>
          <w:p w:rsidR="00376471" w:rsidRDefault="00376471" w:rsidP="007A36E4">
            <w:r>
              <w:t>8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22.09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40"/>
        </w:trPr>
        <w:tc>
          <w:tcPr>
            <w:tcW w:w="817" w:type="dxa"/>
          </w:tcPr>
          <w:p w:rsidR="00376471" w:rsidRDefault="00376471" w:rsidP="007A36E4">
            <w:r>
              <w:t>9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29.09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00"/>
        </w:trPr>
        <w:tc>
          <w:tcPr>
            <w:tcW w:w="817" w:type="dxa"/>
          </w:tcPr>
          <w:p w:rsidR="00376471" w:rsidRDefault="00376471" w:rsidP="007A36E4">
            <w:r>
              <w:t>10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29.09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80"/>
        </w:trPr>
        <w:tc>
          <w:tcPr>
            <w:tcW w:w="817" w:type="dxa"/>
          </w:tcPr>
          <w:p w:rsidR="00376471" w:rsidRDefault="00376471" w:rsidP="007A36E4">
            <w:r>
              <w:t>11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6.10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60"/>
        </w:trPr>
        <w:tc>
          <w:tcPr>
            <w:tcW w:w="817" w:type="dxa"/>
          </w:tcPr>
          <w:p w:rsidR="00376471" w:rsidRDefault="00376471" w:rsidP="007A36E4">
            <w:r>
              <w:t>12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6.10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400"/>
        </w:trPr>
        <w:tc>
          <w:tcPr>
            <w:tcW w:w="817" w:type="dxa"/>
          </w:tcPr>
          <w:p w:rsidR="00376471" w:rsidRDefault="00376471" w:rsidP="007A36E4">
            <w:r>
              <w:t>13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13.10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140"/>
        </w:trPr>
        <w:tc>
          <w:tcPr>
            <w:tcW w:w="817" w:type="dxa"/>
          </w:tcPr>
          <w:p w:rsidR="00376471" w:rsidRDefault="00376471" w:rsidP="007A36E4">
            <w:r>
              <w:t>14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13.10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20"/>
        </w:trPr>
        <w:tc>
          <w:tcPr>
            <w:tcW w:w="817" w:type="dxa"/>
          </w:tcPr>
          <w:p w:rsidR="00376471" w:rsidRDefault="00376471" w:rsidP="007A36E4">
            <w:r>
              <w:t>15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20.10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20"/>
        </w:trPr>
        <w:tc>
          <w:tcPr>
            <w:tcW w:w="817" w:type="dxa"/>
          </w:tcPr>
          <w:p w:rsidR="00376471" w:rsidRDefault="00376471" w:rsidP="007A36E4">
            <w:r>
              <w:t>16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20.10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>Производство</w:t>
            </w:r>
          </w:p>
        </w:tc>
        <w:tc>
          <w:tcPr>
            <w:tcW w:w="3544" w:type="dxa"/>
          </w:tcPr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4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17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 xml:space="preserve">Что такое </w:t>
            </w:r>
            <w:proofErr w:type="spellStart"/>
            <w:r>
              <w:t>техносфера</w:t>
            </w:r>
            <w:proofErr w:type="spellEnd"/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27.10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562"/>
        </w:trPr>
        <w:tc>
          <w:tcPr>
            <w:tcW w:w="817" w:type="dxa"/>
          </w:tcPr>
          <w:p w:rsidR="00376471" w:rsidRDefault="00376471" w:rsidP="007A36E4">
            <w:r>
              <w:t>18</w:t>
            </w:r>
          </w:p>
        </w:tc>
        <w:tc>
          <w:tcPr>
            <w:tcW w:w="2693" w:type="dxa"/>
          </w:tcPr>
          <w:p w:rsidR="00376471" w:rsidRDefault="00376471" w:rsidP="007A36E4">
            <w:r>
              <w:t>.</w:t>
            </w:r>
          </w:p>
        </w:tc>
        <w:tc>
          <w:tcPr>
            <w:tcW w:w="3544" w:type="dxa"/>
          </w:tcPr>
          <w:p w:rsidR="00376471" w:rsidRDefault="00376471" w:rsidP="007A36E4">
            <w:r>
              <w:t>Что такое потребительские блага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27.10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19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Производство потребительских благ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10.11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600"/>
        </w:trPr>
        <w:tc>
          <w:tcPr>
            <w:tcW w:w="817" w:type="dxa"/>
          </w:tcPr>
          <w:p w:rsidR="00376471" w:rsidRDefault="00376471" w:rsidP="007A36E4">
            <w:r>
              <w:t>20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Общая характеристика производства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10.11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20"/>
        </w:trPr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>Методы и средства творческой проектной деятельности</w:t>
            </w:r>
          </w:p>
        </w:tc>
        <w:tc>
          <w:tcPr>
            <w:tcW w:w="3544" w:type="dxa"/>
          </w:tcPr>
          <w:p w:rsidR="00376471" w:rsidRDefault="00376471" w:rsidP="007A36E4"/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2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21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Проектная деятельность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17.11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20"/>
        </w:trPr>
        <w:tc>
          <w:tcPr>
            <w:tcW w:w="817" w:type="dxa"/>
          </w:tcPr>
          <w:p w:rsidR="00376471" w:rsidRDefault="00376471" w:rsidP="007A36E4">
            <w:r>
              <w:t>22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Что такое творчество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17.11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20"/>
        </w:trPr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>Технология и техника</w:t>
            </w:r>
          </w:p>
          <w:p w:rsidR="00376471" w:rsidRDefault="00376471" w:rsidP="007A36E4"/>
        </w:tc>
        <w:tc>
          <w:tcPr>
            <w:tcW w:w="3544" w:type="dxa"/>
          </w:tcPr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4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23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Что такое технология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24.11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24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Классификация производств и технологий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24.11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25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Что такое техника.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1.12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26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Инструменты, механизмы и технические устройства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1.12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80"/>
        </w:trPr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 xml:space="preserve">Материалы для производства </w:t>
            </w:r>
            <w:r>
              <w:lastRenderedPageBreak/>
              <w:t>материальных благ.</w:t>
            </w:r>
          </w:p>
          <w:p w:rsidR="00376471" w:rsidRDefault="00376471" w:rsidP="007A36E4"/>
        </w:tc>
        <w:tc>
          <w:tcPr>
            <w:tcW w:w="3544" w:type="dxa"/>
          </w:tcPr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6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160"/>
        </w:trPr>
        <w:tc>
          <w:tcPr>
            <w:tcW w:w="817" w:type="dxa"/>
          </w:tcPr>
          <w:p w:rsidR="00376471" w:rsidRDefault="00376471" w:rsidP="007A36E4">
            <w:r>
              <w:lastRenderedPageBreak/>
              <w:t>27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Виды материалов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8.12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28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Натуральные, искусственные и синтетические материалы.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8.12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29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Конструкционные материалы.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15.12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30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Текстильные материалы.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15.12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31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Механические свойства конструкционных материалов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22.12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90"/>
        </w:trPr>
        <w:tc>
          <w:tcPr>
            <w:tcW w:w="817" w:type="dxa"/>
          </w:tcPr>
          <w:p w:rsidR="00376471" w:rsidRDefault="00376471" w:rsidP="007A36E4">
            <w:r>
              <w:t>32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Механические, физические свойства тканей из натуральных волокон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22.12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>Технология обработки материалов</w:t>
            </w:r>
          </w:p>
          <w:p w:rsidR="00376471" w:rsidRDefault="00376471" w:rsidP="007A36E4"/>
          <w:p w:rsidR="00376471" w:rsidRDefault="00376471" w:rsidP="007A36E4"/>
        </w:tc>
        <w:tc>
          <w:tcPr>
            <w:tcW w:w="3544" w:type="dxa"/>
          </w:tcPr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2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33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Технология механической обработки материалов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29.01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34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Графическое отображение формы предмета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29.01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>Пища и здоровое питание</w:t>
            </w:r>
          </w:p>
          <w:p w:rsidR="00376471" w:rsidRDefault="00376471" w:rsidP="007A36E4"/>
        </w:tc>
        <w:tc>
          <w:tcPr>
            <w:tcW w:w="3544" w:type="dxa"/>
          </w:tcPr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7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35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Кулинария. Основы рационального питания.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12.01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36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.Витамины и их значение в питании.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12.01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37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Правила санитарии, гигиены и безопасности труда на кухне.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19.01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38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Овощи в питании человека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19.01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39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Технология механической обработки овощей.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26.01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40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.Украшение блюд. Фигурная нарезка овощей.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26.01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41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Технология тепловой обработки овощей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2.02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20"/>
        </w:trPr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 xml:space="preserve">Животный мир в </w:t>
            </w:r>
            <w:proofErr w:type="spellStart"/>
            <w:r>
              <w:t>техносфере</w:t>
            </w:r>
            <w:proofErr w:type="gramStart"/>
            <w:r>
              <w:t>.С</w:t>
            </w:r>
            <w:proofErr w:type="gramEnd"/>
            <w:r>
              <w:t>оциальные</w:t>
            </w:r>
            <w:proofErr w:type="spellEnd"/>
            <w:r>
              <w:t xml:space="preserve"> технологии.</w:t>
            </w:r>
          </w:p>
          <w:p w:rsidR="00376471" w:rsidRDefault="00376471" w:rsidP="007A36E4"/>
        </w:tc>
        <w:tc>
          <w:tcPr>
            <w:tcW w:w="3544" w:type="dxa"/>
          </w:tcPr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11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20"/>
        </w:trPr>
        <w:tc>
          <w:tcPr>
            <w:tcW w:w="817" w:type="dxa"/>
          </w:tcPr>
          <w:p w:rsidR="00376471" w:rsidRDefault="00376471" w:rsidP="007A36E4">
            <w:r>
              <w:t>42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 xml:space="preserve">Животные в </w:t>
            </w:r>
            <w:proofErr w:type="spellStart"/>
            <w:r>
              <w:t>техносфере</w:t>
            </w:r>
            <w:proofErr w:type="spellEnd"/>
            <w:r>
              <w:t xml:space="preserve"> 21 века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2.02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43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Животноводство и материальные потребности человека.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9.02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44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Сельскохозяйственные животные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9.02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45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.Животные – помощники человека.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16.02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46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Животные на службе безопасности человека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16.02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47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 xml:space="preserve">Животные для сорта, охоты, </w:t>
            </w:r>
            <w:r>
              <w:lastRenderedPageBreak/>
              <w:t>цирка и науки.</w:t>
            </w:r>
          </w:p>
        </w:tc>
        <w:tc>
          <w:tcPr>
            <w:tcW w:w="851" w:type="dxa"/>
          </w:tcPr>
          <w:p w:rsidR="00376471" w:rsidRDefault="00376471" w:rsidP="007A36E4">
            <w:r>
              <w:lastRenderedPageBreak/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2.03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lastRenderedPageBreak/>
              <w:t>48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 xml:space="preserve">Человек как </w:t>
            </w:r>
            <w:proofErr w:type="spellStart"/>
            <w:r>
              <w:t>обьект</w:t>
            </w:r>
            <w:proofErr w:type="spellEnd"/>
            <w:r>
              <w:t xml:space="preserve"> технологии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2.03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571"/>
        </w:trPr>
        <w:tc>
          <w:tcPr>
            <w:tcW w:w="817" w:type="dxa"/>
          </w:tcPr>
          <w:p w:rsidR="00376471" w:rsidRDefault="00376471" w:rsidP="007A36E4">
            <w:r>
              <w:t>49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Потребности людей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9.03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50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 xml:space="preserve">Контрольная работа по теме: «Человек объект </w:t>
            </w:r>
            <w:proofErr w:type="spellStart"/>
            <w:r>
              <w:t>техносферы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9.03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51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Анализ контрольной работы «Человек объект технологии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16.03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52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Виды энергии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16.03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/>
        </w:tc>
        <w:tc>
          <w:tcPr>
            <w:tcW w:w="2693" w:type="dxa"/>
          </w:tcPr>
          <w:p w:rsidR="00376471" w:rsidRDefault="00376471" w:rsidP="007A36E4">
            <w:r>
              <w:t>Агротехника. Растениеводство</w:t>
            </w:r>
          </w:p>
          <w:p w:rsidR="00376471" w:rsidRDefault="00376471" w:rsidP="007A36E4"/>
        </w:tc>
        <w:tc>
          <w:tcPr>
            <w:tcW w:w="3544" w:type="dxa"/>
          </w:tcPr>
          <w:p w:rsidR="00376471" w:rsidRDefault="00376471" w:rsidP="007A36E4"/>
        </w:tc>
        <w:tc>
          <w:tcPr>
            <w:tcW w:w="851" w:type="dxa"/>
          </w:tcPr>
          <w:p w:rsidR="00376471" w:rsidRDefault="00376471" w:rsidP="007A36E4">
            <w:r>
              <w:t>18</w:t>
            </w:r>
          </w:p>
        </w:tc>
        <w:tc>
          <w:tcPr>
            <w:tcW w:w="850" w:type="dxa"/>
          </w:tcPr>
          <w:p w:rsidR="00376471" w:rsidRDefault="00376471" w:rsidP="007A36E4"/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53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30.03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54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30.03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40"/>
        </w:trPr>
        <w:tc>
          <w:tcPr>
            <w:tcW w:w="817" w:type="dxa"/>
          </w:tcPr>
          <w:p w:rsidR="00376471" w:rsidRDefault="00376471" w:rsidP="007A36E4">
            <w:r>
              <w:t>55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6.04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20"/>
        </w:trPr>
        <w:tc>
          <w:tcPr>
            <w:tcW w:w="817" w:type="dxa"/>
          </w:tcPr>
          <w:p w:rsidR="00376471" w:rsidRDefault="00376471" w:rsidP="007A36E4">
            <w:r>
              <w:t>56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6.04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00"/>
        </w:trPr>
        <w:tc>
          <w:tcPr>
            <w:tcW w:w="817" w:type="dxa"/>
          </w:tcPr>
          <w:p w:rsidR="00376471" w:rsidRDefault="00376471" w:rsidP="007A36E4">
            <w:r>
              <w:t>57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13.04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40"/>
        </w:trPr>
        <w:tc>
          <w:tcPr>
            <w:tcW w:w="817" w:type="dxa"/>
          </w:tcPr>
          <w:p w:rsidR="00376471" w:rsidRDefault="00376471" w:rsidP="007A36E4">
            <w:r>
              <w:t>58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13.04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20"/>
        </w:trPr>
        <w:tc>
          <w:tcPr>
            <w:tcW w:w="817" w:type="dxa"/>
          </w:tcPr>
          <w:p w:rsidR="00376471" w:rsidRDefault="00376471" w:rsidP="007A36E4">
            <w:r>
              <w:t>59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20.04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20"/>
        </w:trPr>
        <w:tc>
          <w:tcPr>
            <w:tcW w:w="817" w:type="dxa"/>
          </w:tcPr>
          <w:p w:rsidR="00376471" w:rsidRDefault="00376471" w:rsidP="007A36E4">
            <w:r>
              <w:t>60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20.04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80"/>
        </w:trPr>
        <w:tc>
          <w:tcPr>
            <w:tcW w:w="817" w:type="dxa"/>
          </w:tcPr>
          <w:p w:rsidR="00376471" w:rsidRDefault="00376471" w:rsidP="007A36E4">
            <w:r>
              <w:t>61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27.04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60"/>
        </w:trPr>
        <w:tc>
          <w:tcPr>
            <w:tcW w:w="817" w:type="dxa"/>
          </w:tcPr>
          <w:p w:rsidR="00376471" w:rsidRDefault="00376471" w:rsidP="007A36E4">
            <w:r>
              <w:t>62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27.04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20"/>
        </w:trPr>
        <w:tc>
          <w:tcPr>
            <w:tcW w:w="817" w:type="dxa"/>
          </w:tcPr>
          <w:p w:rsidR="00376471" w:rsidRDefault="00376471" w:rsidP="007A36E4">
            <w:r>
              <w:t>63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4.05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20"/>
        </w:trPr>
        <w:tc>
          <w:tcPr>
            <w:tcW w:w="817" w:type="dxa"/>
          </w:tcPr>
          <w:p w:rsidR="00376471" w:rsidRDefault="00376471" w:rsidP="007A36E4">
            <w:r>
              <w:t>64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4.05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65"/>
        </w:trPr>
        <w:tc>
          <w:tcPr>
            <w:tcW w:w="817" w:type="dxa"/>
          </w:tcPr>
          <w:p w:rsidR="00376471" w:rsidRDefault="00376471" w:rsidP="007A36E4">
            <w:r>
              <w:t>65</w:t>
            </w:r>
          </w:p>
        </w:tc>
        <w:tc>
          <w:tcPr>
            <w:tcW w:w="2693" w:type="dxa"/>
          </w:tcPr>
          <w:p w:rsidR="00376471" w:rsidRDefault="00376471" w:rsidP="007A36E4"/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11.05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200"/>
        </w:trPr>
        <w:tc>
          <w:tcPr>
            <w:tcW w:w="817" w:type="dxa"/>
          </w:tcPr>
          <w:p w:rsidR="00376471" w:rsidRDefault="00376471" w:rsidP="007A36E4">
            <w:r>
              <w:t>66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11.05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380"/>
        </w:trPr>
        <w:tc>
          <w:tcPr>
            <w:tcW w:w="817" w:type="dxa"/>
          </w:tcPr>
          <w:p w:rsidR="00376471" w:rsidRDefault="00376471" w:rsidP="007A36E4">
            <w:r>
              <w:t>67</w:t>
            </w:r>
          </w:p>
        </w:tc>
        <w:tc>
          <w:tcPr>
            <w:tcW w:w="2693" w:type="dxa"/>
          </w:tcPr>
          <w:p w:rsidR="00376471" w:rsidRDefault="00376471" w:rsidP="007A36E4"/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18.05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rPr>
          <w:trHeight w:val="160"/>
        </w:trPr>
        <w:tc>
          <w:tcPr>
            <w:tcW w:w="817" w:type="dxa"/>
          </w:tcPr>
          <w:p w:rsidR="00376471" w:rsidRDefault="00376471" w:rsidP="007A36E4">
            <w:r>
              <w:t>68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участке.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18.05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69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25.05</w:t>
            </w:r>
          </w:p>
        </w:tc>
        <w:tc>
          <w:tcPr>
            <w:tcW w:w="816" w:type="dxa"/>
          </w:tcPr>
          <w:p w:rsidR="00376471" w:rsidRDefault="00376471" w:rsidP="007A36E4"/>
        </w:tc>
      </w:tr>
      <w:tr w:rsidR="00376471" w:rsidTr="007A36E4">
        <w:tc>
          <w:tcPr>
            <w:tcW w:w="817" w:type="dxa"/>
          </w:tcPr>
          <w:p w:rsidR="00376471" w:rsidRDefault="00376471" w:rsidP="007A36E4">
            <w:r>
              <w:t>70</w:t>
            </w:r>
          </w:p>
        </w:tc>
        <w:tc>
          <w:tcPr>
            <w:tcW w:w="2693" w:type="dxa"/>
          </w:tcPr>
          <w:p w:rsidR="00376471" w:rsidRDefault="00376471" w:rsidP="007A36E4"/>
        </w:tc>
        <w:tc>
          <w:tcPr>
            <w:tcW w:w="3544" w:type="dxa"/>
          </w:tcPr>
          <w:p w:rsidR="00376471" w:rsidRDefault="00376471" w:rsidP="007A36E4">
            <w:r>
              <w:t>Агротехника на участке</w:t>
            </w:r>
          </w:p>
        </w:tc>
        <w:tc>
          <w:tcPr>
            <w:tcW w:w="851" w:type="dxa"/>
          </w:tcPr>
          <w:p w:rsidR="00376471" w:rsidRDefault="00376471" w:rsidP="007A36E4">
            <w:r>
              <w:t>1</w:t>
            </w:r>
          </w:p>
        </w:tc>
        <w:tc>
          <w:tcPr>
            <w:tcW w:w="850" w:type="dxa"/>
          </w:tcPr>
          <w:p w:rsidR="00376471" w:rsidRDefault="00376471" w:rsidP="007A36E4">
            <w:r>
              <w:t>25.05</w:t>
            </w:r>
          </w:p>
        </w:tc>
        <w:tc>
          <w:tcPr>
            <w:tcW w:w="816" w:type="dxa"/>
          </w:tcPr>
          <w:p w:rsidR="00376471" w:rsidRDefault="00376471" w:rsidP="007A36E4"/>
        </w:tc>
      </w:tr>
    </w:tbl>
    <w:p w:rsidR="00376471" w:rsidRPr="00132940" w:rsidRDefault="00376471" w:rsidP="00376471"/>
    <w:p w:rsidR="00424D05" w:rsidRDefault="00376471">
      <w:r>
        <w:rPr>
          <w:noProof/>
        </w:rPr>
        <w:lastRenderedPageBreak/>
        <w:drawing>
          <wp:inline distT="0" distB="0" distL="0" distR="0">
            <wp:extent cx="5940425" cy="5752267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76"/>
    <w:multiLevelType w:val="multilevel"/>
    <w:tmpl w:val="F1E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49B6"/>
    <w:multiLevelType w:val="multilevel"/>
    <w:tmpl w:val="1E1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5FA1"/>
    <w:multiLevelType w:val="multilevel"/>
    <w:tmpl w:val="E92844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07D7F"/>
    <w:multiLevelType w:val="multilevel"/>
    <w:tmpl w:val="9CA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E7428"/>
    <w:multiLevelType w:val="hybridMultilevel"/>
    <w:tmpl w:val="84FA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1D6"/>
    <w:multiLevelType w:val="hybridMultilevel"/>
    <w:tmpl w:val="4FBE8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C4354"/>
    <w:multiLevelType w:val="multilevel"/>
    <w:tmpl w:val="640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54AF0"/>
    <w:multiLevelType w:val="hybridMultilevel"/>
    <w:tmpl w:val="FA763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CA4"/>
    <w:multiLevelType w:val="multilevel"/>
    <w:tmpl w:val="D00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E6979"/>
    <w:multiLevelType w:val="multilevel"/>
    <w:tmpl w:val="30B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80BC2"/>
    <w:multiLevelType w:val="multilevel"/>
    <w:tmpl w:val="852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41CB0"/>
    <w:multiLevelType w:val="multilevel"/>
    <w:tmpl w:val="A6F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E3FE1"/>
    <w:multiLevelType w:val="multilevel"/>
    <w:tmpl w:val="CB2A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18"/>
    <w:rsid w:val="00376471"/>
    <w:rsid w:val="00424D05"/>
    <w:rsid w:val="00692518"/>
    <w:rsid w:val="009072D6"/>
    <w:rsid w:val="009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C63BF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6">
    <w:name w:val="Normal (Web)"/>
    <w:basedOn w:val="a"/>
    <w:uiPriority w:val="99"/>
    <w:unhideWhenUsed/>
    <w:rsid w:val="009C63BF"/>
    <w:pPr>
      <w:suppressAutoHyphens/>
      <w:overflowPunct w:val="0"/>
      <w:spacing w:before="28" w:after="28" w:line="100" w:lineRule="atLeast"/>
    </w:pPr>
    <w:rPr>
      <w:color w:val="00000A"/>
    </w:rPr>
  </w:style>
  <w:style w:type="character" w:customStyle="1" w:styleId="a7">
    <w:name w:val="Без интервала Знак"/>
    <w:link w:val="a8"/>
    <w:uiPriority w:val="1"/>
    <w:locked/>
    <w:rsid w:val="009C63BF"/>
    <w:rPr>
      <w:sz w:val="24"/>
      <w:szCs w:val="24"/>
    </w:rPr>
  </w:style>
  <w:style w:type="paragraph" w:styleId="a8">
    <w:name w:val="No Spacing"/>
    <w:link w:val="a7"/>
    <w:uiPriority w:val="1"/>
    <w:qFormat/>
    <w:rsid w:val="009C63BF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C63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C63BF"/>
    <w:rPr>
      <w:rFonts w:ascii="Tahoma" w:hAnsi="Tahoma" w:cs="Tahoma" w:hint="default"/>
      <w:b/>
      <w:bCs/>
      <w:sz w:val="32"/>
      <w:szCs w:val="32"/>
    </w:rPr>
  </w:style>
  <w:style w:type="character" w:customStyle="1" w:styleId="c5">
    <w:name w:val="c5"/>
    <w:basedOn w:val="a0"/>
    <w:rsid w:val="009C63BF"/>
    <w:rPr>
      <w:rFonts w:cs="Times New Roman"/>
    </w:rPr>
  </w:style>
  <w:style w:type="paragraph" w:customStyle="1" w:styleId="c16c15">
    <w:name w:val="c16 c15"/>
    <w:basedOn w:val="a"/>
    <w:rsid w:val="009C63BF"/>
    <w:pPr>
      <w:spacing w:before="100" w:beforeAutospacing="1" w:after="100" w:afterAutospacing="1"/>
    </w:pPr>
  </w:style>
  <w:style w:type="character" w:customStyle="1" w:styleId="c13c9c6">
    <w:name w:val="c13 c9 c6"/>
    <w:basedOn w:val="a0"/>
    <w:rsid w:val="009C63BF"/>
    <w:rPr>
      <w:rFonts w:cs="Times New Roman"/>
    </w:rPr>
  </w:style>
  <w:style w:type="character" w:customStyle="1" w:styleId="c5c6">
    <w:name w:val="c5 c6"/>
    <w:basedOn w:val="a0"/>
    <w:rsid w:val="009C63BF"/>
    <w:rPr>
      <w:rFonts w:cs="Times New Roman"/>
    </w:rPr>
  </w:style>
  <w:style w:type="character" w:customStyle="1" w:styleId="c5c13c6">
    <w:name w:val="c5 c13 c6"/>
    <w:basedOn w:val="a0"/>
    <w:rsid w:val="009C63BF"/>
    <w:rPr>
      <w:rFonts w:cs="Times New Roman"/>
    </w:rPr>
  </w:style>
  <w:style w:type="paragraph" w:customStyle="1" w:styleId="1">
    <w:name w:val="Абзац списка1"/>
    <w:basedOn w:val="a"/>
    <w:qFormat/>
    <w:rsid w:val="009C63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C63BF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6">
    <w:name w:val="Normal (Web)"/>
    <w:basedOn w:val="a"/>
    <w:uiPriority w:val="99"/>
    <w:unhideWhenUsed/>
    <w:rsid w:val="009C63BF"/>
    <w:pPr>
      <w:suppressAutoHyphens/>
      <w:overflowPunct w:val="0"/>
      <w:spacing w:before="28" w:after="28" w:line="100" w:lineRule="atLeast"/>
    </w:pPr>
    <w:rPr>
      <w:color w:val="00000A"/>
    </w:rPr>
  </w:style>
  <w:style w:type="character" w:customStyle="1" w:styleId="a7">
    <w:name w:val="Без интервала Знак"/>
    <w:link w:val="a8"/>
    <w:uiPriority w:val="1"/>
    <w:locked/>
    <w:rsid w:val="009C63BF"/>
    <w:rPr>
      <w:sz w:val="24"/>
      <w:szCs w:val="24"/>
    </w:rPr>
  </w:style>
  <w:style w:type="paragraph" w:styleId="a8">
    <w:name w:val="No Spacing"/>
    <w:link w:val="a7"/>
    <w:uiPriority w:val="1"/>
    <w:qFormat/>
    <w:rsid w:val="009C63BF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C63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C63BF"/>
    <w:rPr>
      <w:rFonts w:ascii="Tahoma" w:hAnsi="Tahoma" w:cs="Tahoma" w:hint="default"/>
      <w:b/>
      <w:bCs/>
      <w:sz w:val="32"/>
      <w:szCs w:val="32"/>
    </w:rPr>
  </w:style>
  <w:style w:type="character" w:customStyle="1" w:styleId="c5">
    <w:name w:val="c5"/>
    <w:basedOn w:val="a0"/>
    <w:rsid w:val="009C63BF"/>
    <w:rPr>
      <w:rFonts w:cs="Times New Roman"/>
    </w:rPr>
  </w:style>
  <w:style w:type="paragraph" w:customStyle="1" w:styleId="c16c15">
    <w:name w:val="c16 c15"/>
    <w:basedOn w:val="a"/>
    <w:rsid w:val="009C63BF"/>
    <w:pPr>
      <w:spacing w:before="100" w:beforeAutospacing="1" w:after="100" w:afterAutospacing="1"/>
    </w:pPr>
  </w:style>
  <w:style w:type="character" w:customStyle="1" w:styleId="c13c9c6">
    <w:name w:val="c13 c9 c6"/>
    <w:basedOn w:val="a0"/>
    <w:rsid w:val="009C63BF"/>
    <w:rPr>
      <w:rFonts w:cs="Times New Roman"/>
    </w:rPr>
  </w:style>
  <w:style w:type="character" w:customStyle="1" w:styleId="c5c6">
    <w:name w:val="c5 c6"/>
    <w:basedOn w:val="a0"/>
    <w:rsid w:val="009C63BF"/>
    <w:rPr>
      <w:rFonts w:cs="Times New Roman"/>
    </w:rPr>
  </w:style>
  <w:style w:type="character" w:customStyle="1" w:styleId="c5c13c6">
    <w:name w:val="c5 c13 c6"/>
    <w:basedOn w:val="a0"/>
    <w:rsid w:val="009C63BF"/>
    <w:rPr>
      <w:rFonts w:cs="Times New Roman"/>
    </w:rPr>
  </w:style>
  <w:style w:type="paragraph" w:customStyle="1" w:styleId="1">
    <w:name w:val="Абзац списка1"/>
    <w:basedOn w:val="a"/>
    <w:qFormat/>
    <w:rsid w:val="009C63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 Чуприкова</cp:lastModifiedBy>
  <cp:revision>4</cp:revision>
  <cp:lastPrinted>2002-01-01T18:46:00Z</cp:lastPrinted>
  <dcterms:created xsi:type="dcterms:W3CDTF">2002-01-01T00:55:00Z</dcterms:created>
  <dcterms:modified xsi:type="dcterms:W3CDTF">2021-03-11T14:23:00Z</dcterms:modified>
</cp:coreProperties>
</file>