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F2" w:rsidRDefault="005510F2" w:rsidP="005510F2">
      <w:pPr>
        <w:widowControl/>
        <w:shd w:val="clear" w:color="auto" w:fill="FFFFFF"/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b/>
          <w:color w:val="auto"/>
          <w:lang w:val="ru-RU" w:eastAsia="ru-RU" w:bidi="ar-SA"/>
        </w:rPr>
      </w:pPr>
      <w:r>
        <w:rPr>
          <w:rFonts w:cs="Times New Roman"/>
          <w:b/>
          <w:noProof/>
          <w:color w:val="auto"/>
          <w:lang w:val="ru-RU" w:eastAsia="ru-RU" w:bidi="ar-SA"/>
        </w:rPr>
        <w:drawing>
          <wp:inline distT="0" distB="0" distL="0" distR="0">
            <wp:extent cx="5939790" cy="78357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3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4C" w:rsidRPr="0040564C" w:rsidRDefault="005510F2" w:rsidP="00DF7101">
      <w:pPr>
        <w:widowControl/>
        <w:numPr>
          <w:ilvl w:val="1"/>
          <w:numId w:val="28"/>
        </w:numPr>
        <w:shd w:val="clear" w:color="auto" w:fill="FFFFFF"/>
        <w:tabs>
          <w:tab w:val="clear" w:pos="708"/>
        </w:tabs>
        <w:suppressAutoHyphens w:val="0"/>
        <w:spacing w:line="240" w:lineRule="auto"/>
        <w:jc w:val="center"/>
        <w:textAlignment w:val="auto"/>
        <w:rPr>
          <w:rFonts w:cs="Times New Roman"/>
          <w:b/>
          <w:color w:val="auto"/>
          <w:lang w:val="ru-RU" w:eastAsia="ru-RU" w:bidi="ar-SA"/>
        </w:rPr>
      </w:pPr>
      <w:r>
        <w:rPr>
          <w:rFonts w:cs="Times New Roman"/>
          <w:b/>
          <w:color w:val="auto"/>
          <w:lang w:val="ru-RU" w:eastAsia="ru-RU" w:bidi="ar-SA"/>
        </w:rPr>
        <w:br w:type="page"/>
      </w:r>
      <w:r w:rsidR="0040564C" w:rsidRPr="0040564C">
        <w:rPr>
          <w:rFonts w:cs="Times New Roman"/>
          <w:b/>
          <w:color w:val="auto"/>
          <w:lang w:val="ru-RU" w:eastAsia="ru-RU" w:bidi="ar-SA"/>
        </w:rPr>
        <w:lastRenderedPageBreak/>
        <w:t>Рабочая программа разработана на основе:</w:t>
      </w:r>
    </w:p>
    <w:p w:rsidR="0040564C" w:rsidRPr="0040564C" w:rsidRDefault="00C86D66" w:rsidP="00DF7101">
      <w:pPr>
        <w:widowControl/>
        <w:tabs>
          <w:tab w:val="clear" w:pos="708"/>
          <w:tab w:val="left" w:pos="4120"/>
        </w:tabs>
        <w:suppressAutoHyphens w:val="0"/>
        <w:spacing w:line="240" w:lineRule="auto"/>
        <w:ind w:left="1440" w:hanging="1440"/>
        <w:jc w:val="both"/>
        <w:textAlignment w:val="auto"/>
        <w:rPr>
          <w:rFonts w:cs="Times New Roman"/>
          <w:color w:val="auto"/>
          <w:lang w:val="ru-RU" w:eastAsia="ru-RU" w:bidi="ar-SA"/>
        </w:rPr>
      </w:pPr>
      <w:r>
        <w:rPr>
          <w:rFonts w:cs="Times New Roman"/>
          <w:color w:val="auto"/>
          <w:lang w:val="ru-RU" w:eastAsia="ru-RU" w:bidi="ar-SA"/>
        </w:rPr>
        <w:t xml:space="preserve">      </w:t>
      </w:r>
      <w:r w:rsidR="00E7075B">
        <w:rPr>
          <w:rFonts w:cs="Times New Roman"/>
          <w:color w:val="auto"/>
          <w:lang w:val="ru-RU" w:eastAsia="ru-RU" w:bidi="ar-SA"/>
        </w:rPr>
        <w:t>1.</w:t>
      </w:r>
      <w:r w:rsidR="0040564C" w:rsidRPr="0040564C">
        <w:rPr>
          <w:rFonts w:cs="Times New Roman"/>
          <w:color w:val="auto"/>
          <w:lang w:val="ru-RU" w:eastAsia="ru-RU" w:bidi="ar-SA"/>
        </w:rPr>
        <w:t>Образовательной программы основного об</w:t>
      </w:r>
      <w:r>
        <w:rPr>
          <w:rFonts w:cs="Times New Roman"/>
          <w:color w:val="auto"/>
          <w:lang w:val="ru-RU" w:eastAsia="ru-RU" w:bidi="ar-SA"/>
        </w:rPr>
        <w:t xml:space="preserve">щего образования МБОУ Сусатская </w:t>
      </w:r>
      <w:r w:rsidR="0040564C" w:rsidRPr="0040564C">
        <w:rPr>
          <w:rFonts w:cs="Times New Roman"/>
          <w:color w:val="auto"/>
          <w:lang w:val="ru-RU" w:eastAsia="ru-RU" w:bidi="ar-SA"/>
        </w:rPr>
        <w:t>СОШ;</w:t>
      </w:r>
    </w:p>
    <w:p w:rsidR="0040564C" w:rsidRPr="0040564C" w:rsidRDefault="0040564C" w:rsidP="00DF7101">
      <w:pPr>
        <w:widowControl/>
        <w:numPr>
          <w:ilvl w:val="0"/>
          <w:numId w:val="28"/>
        </w:numPr>
        <w:tabs>
          <w:tab w:val="left" w:pos="4120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40564C">
        <w:rPr>
          <w:rFonts w:cs="Times New Roman"/>
          <w:color w:val="auto"/>
          <w:lang w:val="ru-RU" w:eastAsia="ru-RU" w:bidi="ar-SA"/>
        </w:rPr>
        <w:t>Учебного плана МБОУ Сусатская СОШ на 20</w:t>
      </w:r>
      <w:r w:rsidR="00617C11">
        <w:rPr>
          <w:rFonts w:cs="Times New Roman"/>
          <w:color w:val="auto"/>
          <w:lang w:val="ru-RU" w:eastAsia="ru-RU" w:bidi="ar-SA"/>
        </w:rPr>
        <w:t>20</w:t>
      </w:r>
      <w:r w:rsidRPr="0040564C">
        <w:rPr>
          <w:rFonts w:cs="Times New Roman"/>
          <w:color w:val="auto"/>
          <w:lang w:val="ru-RU" w:eastAsia="ru-RU" w:bidi="ar-SA"/>
        </w:rPr>
        <w:t>-202</w:t>
      </w:r>
      <w:r w:rsidR="00617C11">
        <w:rPr>
          <w:rFonts w:cs="Times New Roman"/>
          <w:color w:val="auto"/>
          <w:lang w:val="ru-RU" w:eastAsia="ru-RU" w:bidi="ar-SA"/>
        </w:rPr>
        <w:t>1</w:t>
      </w:r>
      <w:r w:rsidRPr="0040564C">
        <w:rPr>
          <w:rFonts w:cs="Times New Roman"/>
          <w:color w:val="auto"/>
          <w:lang w:val="ru-RU" w:eastAsia="ru-RU" w:bidi="ar-SA"/>
        </w:rPr>
        <w:t xml:space="preserve"> учебный год;</w:t>
      </w:r>
    </w:p>
    <w:p w:rsidR="0040564C" w:rsidRPr="0040564C" w:rsidRDefault="0040564C" w:rsidP="00DF7101">
      <w:pPr>
        <w:widowControl/>
        <w:numPr>
          <w:ilvl w:val="0"/>
          <w:numId w:val="28"/>
        </w:numPr>
        <w:tabs>
          <w:tab w:val="left" w:pos="4120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40564C">
        <w:rPr>
          <w:rFonts w:cs="Times New Roman"/>
          <w:color w:val="000000"/>
          <w:lang w:val="ru-RU" w:eastAsia="ru-RU" w:bidi="ar-SA"/>
        </w:rPr>
        <w:t>Учебного календарного графика</w:t>
      </w:r>
    </w:p>
    <w:p w:rsidR="00465501" w:rsidRDefault="00B866C6" w:rsidP="00DF7101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sz w:val="28"/>
          <w:szCs w:val="28"/>
        </w:rPr>
        <w:tab/>
      </w:r>
      <w:r w:rsidR="005B560F">
        <w:rPr>
          <w:b/>
          <w:bCs/>
        </w:rPr>
        <w:t xml:space="preserve">2. </w:t>
      </w:r>
      <w:r w:rsidR="00465501" w:rsidRPr="00E6743C">
        <w:rPr>
          <w:b/>
          <w:bCs/>
          <w:color w:val="000000"/>
        </w:rPr>
        <w:t>Пояснительная записка</w:t>
      </w:r>
    </w:p>
    <w:p w:rsidR="005B560F" w:rsidRPr="0040564C" w:rsidRDefault="005B560F" w:rsidP="00DF7101">
      <w:pPr>
        <w:pStyle w:val="c61"/>
        <w:spacing w:before="0" w:beforeAutospacing="0" w:after="0" w:afterAutospacing="0"/>
        <w:jc w:val="both"/>
      </w:pPr>
      <w:r w:rsidRPr="0040564C">
        <w:rPr>
          <w:color w:val="000000"/>
        </w:rPr>
        <w:t xml:space="preserve">           Школьный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  <w:r w:rsidRPr="0040564C">
        <w:t xml:space="preserve">         Физика изучает наиболее общие свойства и законы движения материи, она играет ведущую роль в современном естествознании. Это обусловлено тем, что физические законы, теории и методы исследования имеют решающее значение для всех естественных наук. Физика – научная основа современной техники. Электротехника, автоматика, электроника, космонавтика и многие другие отрасли техники развивались из соответствующих разделов физики. Дальнейшее развитие науки и техники приведет к еще большему проникновению достижений физики в различные области техники.</w:t>
      </w:r>
    </w:p>
    <w:p w:rsidR="005B560F" w:rsidRPr="0040564C" w:rsidRDefault="005B560F" w:rsidP="00DF7101">
      <w:pPr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000000"/>
          <w:lang w:val="ru-RU" w:eastAsia="ru-RU" w:bidi="ar-SA"/>
        </w:rPr>
      </w:pPr>
      <w:r w:rsidRPr="0040564C">
        <w:rPr>
          <w:rFonts w:cs="Times New Roman"/>
          <w:color w:val="auto"/>
          <w:lang w:val="ru-RU" w:eastAsia="ru-RU" w:bidi="ar-SA"/>
        </w:rPr>
        <w:t>     Изучая физику, учащиеся знакомятся с целым рядом явлений природы и их научным объяснением; у них формируется убеждение в материальности мира, в отсутствии всякого рода сверхъестественных сил, в неограниченных возможностях познания человеком</w:t>
      </w:r>
    </w:p>
    <w:p w:rsidR="005B560F" w:rsidRPr="00C86D66" w:rsidRDefault="005B560F" w:rsidP="00DF7101">
      <w:pPr>
        <w:widowControl/>
        <w:tabs>
          <w:tab w:val="clear" w:pos="708"/>
        </w:tabs>
        <w:suppressAutoHyphens w:val="0"/>
        <w:spacing w:line="240" w:lineRule="auto"/>
        <w:ind w:firstLine="720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40564C">
        <w:rPr>
          <w:rFonts w:cs="Times New Roman"/>
          <w:color w:val="auto"/>
          <w:lang w:val="ru-RU" w:eastAsia="ru-RU" w:bidi="ar-SA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B587E" w:rsidRDefault="003B587E" w:rsidP="00DF7101">
      <w:pPr>
        <w:pStyle w:val="Standard"/>
        <w:ind w:firstLine="709"/>
        <w:jc w:val="both"/>
        <w:rPr>
          <w:b/>
          <w:bCs/>
          <w:lang w:val="ru-RU"/>
        </w:rPr>
      </w:pPr>
      <w:r w:rsidRPr="00AB309A">
        <w:rPr>
          <w:b/>
          <w:bCs/>
          <w:lang w:val="ru-RU"/>
        </w:rPr>
        <w:t>Цели:</w:t>
      </w:r>
    </w:p>
    <w:p w:rsidR="003B587E" w:rsidRPr="00C40820" w:rsidRDefault="003B587E" w:rsidP="00DF7101">
      <w:pPr>
        <w:numPr>
          <w:ilvl w:val="0"/>
          <w:numId w:val="26"/>
        </w:numPr>
        <w:shd w:val="clear" w:color="auto" w:fill="FFFFFF"/>
        <w:tabs>
          <w:tab w:val="clear" w:pos="708"/>
          <w:tab w:val="left" w:pos="887"/>
        </w:tabs>
        <w:suppressAutoHyphens w:val="0"/>
        <w:autoSpaceDE w:val="0"/>
        <w:autoSpaceDN w:val="0"/>
        <w:adjustRightInd w:val="0"/>
        <w:spacing w:line="240" w:lineRule="auto"/>
        <w:ind w:left="887" w:hanging="379"/>
        <w:jc w:val="both"/>
        <w:textAlignment w:val="auto"/>
        <w:rPr>
          <w:spacing w:val="-25"/>
        </w:rPr>
      </w:pPr>
      <w:r w:rsidRPr="00C40820">
        <w:rPr>
          <w:spacing w:val="-8"/>
        </w:rPr>
        <w:t>Освоение знаний физических явлений, величин, характеризующих явления, за</w:t>
      </w:r>
      <w:r w:rsidRPr="00C40820">
        <w:rPr>
          <w:spacing w:val="-8"/>
        </w:rPr>
        <w:softHyphen/>
      </w:r>
      <w:r w:rsidRPr="00C40820">
        <w:rPr>
          <w:spacing w:val="-6"/>
        </w:rPr>
        <w:t>конов, которым они подчиняются, методах научного познания природы;</w:t>
      </w:r>
    </w:p>
    <w:p w:rsidR="003B587E" w:rsidRPr="00C40820" w:rsidRDefault="003B587E" w:rsidP="00DF7101">
      <w:pPr>
        <w:numPr>
          <w:ilvl w:val="0"/>
          <w:numId w:val="26"/>
        </w:numPr>
        <w:shd w:val="clear" w:color="auto" w:fill="FFFFFF"/>
        <w:tabs>
          <w:tab w:val="clear" w:pos="708"/>
          <w:tab w:val="left" w:pos="887"/>
        </w:tabs>
        <w:suppressAutoHyphens w:val="0"/>
        <w:autoSpaceDE w:val="0"/>
        <w:autoSpaceDN w:val="0"/>
        <w:adjustRightInd w:val="0"/>
        <w:spacing w:line="240" w:lineRule="auto"/>
        <w:ind w:left="887" w:hanging="379"/>
        <w:jc w:val="both"/>
        <w:textAlignment w:val="auto"/>
        <w:rPr>
          <w:spacing w:val="-10"/>
        </w:rPr>
      </w:pPr>
      <w:r w:rsidRPr="00C40820">
        <w:rPr>
          <w:spacing w:val="-9"/>
        </w:rPr>
        <w:t xml:space="preserve">Овладение умениями проводить наблюдения природных явлений, описывать и </w:t>
      </w:r>
      <w:r w:rsidRPr="00C40820">
        <w:rPr>
          <w:spacing w:val="-6"/>
        </w:rPr>
        <w:t xml:space="preserve">обобщать результаты наблюдения, пользоваться простыми измерительными </w:t>
      </w:r>
      <w:r w:rsidRPr="00C40820">
        <w:t>приборами;</w:t>
      </w:r>
    </w:p>
    <w:p w:rsidR="003B587E" w:rsidRPr="00C40820" w:rsidRDefault="003B587E" w:rsidP="00DF7101">
      <w:pPr>
        <w:numPr>
          <w:ilvl w:val="0"/>
          <w:numId w:val="26"/>
        </w:numPr>
        <w:shd w:val="clear" w:color="auto" w:fill="FFFFFF"/>
        <w:tabs>
          <w:tab w:val="clear" w:pos="708"/>
          <w:tab w:val="left" w:pos="887"/>
        </w:tabs>
        <w:suppressAutoHyphens w:val="0"/>
        <w:autoSpaceDE w:val="0"/>
        <w:autoSpaceDN w:val="0"/>
        <w:adjustRightInd w:val="0"/>
        <w:spacing w:line="240" w:lineRule="auto"/>
        <w:ind w:left="887" w:right="576" w:hanging="379"/>
        <w:jc w:val="both"/>
        <w:textAlignment w:val="auto"/>
        <w:rPr>
          <w:spacing w:val="-6"/>
        </w:rPr>
      </w:pPr>
      <w:r w:rsidRPr="00C40820">
        <w:rPr>
          <w:spacing w:val="-7"/>
        </w:rPr>
        <w:t xml:space="preserve">Развитие познавательных интересов, творческих способностей, интереса к </w:t>
      </w:r>
      <w:r w:rsidRPr="00C40820">
        <w:rPr>
          <w:spacing w:val="-5"/>
        </w:rPr>
        <w:t>предмету, осознанного выбора профиля в старших классах;</w:t>
      </w:r>
    </w:p>
    <w:p w:rsidR="003B587E" w:rsidRPr="00C40820" w:rsidRDefault="003B587E" w:rsidP="00DF7101">
      <w:pPr>
        <w:numPr>
          <w:ilvl w:val="0"/>
          <w:numId w:val="26"/>
        </w:numPr>
        <w:shd w:val="clear" w:color="auto" w:fill="FFFFFF"/>
        <w:tabs>
          <w:tab w:val="clear" w:pos="708"/>
          <w:tab w:val="left" w:pos="887"/>
        </w:tabs>
        <w:suppressAutoHyphens w:val="0"/>
        <w:autoSpaceDE w:val="0"/>
        <w:autoSpaceDN w:val="0"/>
        <w:adjustRightInd w:val="0"/>
        <w:spacing w:line="240" w:lineRule="auto"/>
        <w:ind w:left="887" w:hanging="379"/>
        <w:jc w:val="both"/>
        <w:textAlignment w:val="auto"/>
        <w:rPr>
          <w:spacing w:val="-6"/>
        </w:rPr>
      </w:pPr>
      <w:r w:rsidRPr="00C40820">
        <w:rPr>
          <w:spacing w:val="-7"/>
        </w:rPr>
        <w:t>Воспитание убежденности в возможности познания природы, понимание взаи</w:t>
      </w:r>
      <w:r w:rsidRPr="00C40820">
        <w:rPr>
          <w:spacing w:val="-7"/>
        </w:rPr>
        <w:softHyphen/>
      </w:r>
      <w:r w:rsidRPr="00C40820">
        <w:rPr>
          <w:spacing w:val="-5"/>
        </w:rPr>
        <w:t xml:space="preserve">мосвязи и взаимозависимости явлений природы, последствии вмешательства </w:t>
      </w:r>
      <w:r w:rsidRPr="00C40820">
        <w:rPr>
          <w:spacing w:val="-7"/>
        </w:rPr>
        <w:t xml:space="preserve">человека в природные процессы, рационального природопользования и охраны </w:t>
      </w:r>
      <w:r w:rsidRPr="00C40820">
        <w:t>окружающей среды;</w:t>
      </w:r>
    </w:p>
    <w:p w:rsidR="003B587E" w:rsidRPr="00C40820" w:rsidRDefault="003B587E" w:rsidP="00DF7101">
      <w:pPr>
        <w:numPr>
          <w:ilvl w:val="0"/>
          <w:numId w:val="26"/>
        </w:numPr>
        <w:shd w:val="clear" w:color="auto" w:fill="FFFFFF"/>
        <w:tabs>
          <w:tab w:val="clear" w:pos="708"/>
          <w:tab w:val="left" w:pos="887"/>
        </w:tabs>
        <w:suppressAutoHyphens w:val="0"/>
        <w:autoSpaceDE w:val="0"/>
        <w:autoSpaceDN w:val="0"/>
        <w:adjustRightInd w:val="0"/>
        <w:spacing w:line="240" w:lineRule="auto"/>
        <w:ind w:left="887" w:hanging="379"/>
        <w:jc w:val="both"/>
        <w:textAlignment w:val="auto"/>
        <w:rPr>
          <w:spacing w:val="-12"/>
        </w:rPr>
      </w:pPr>
      <w:r w:rsidRPr="00C40820">
        <w:rPr>
          <w:spacing w:val="-7"/>
        </w:rPr>
        <w:t xml:space="preserve">Применение полученных знаний и умений для обеспечения безопасности своей </w:t>
      </w:r>
      <w:r w:rsidRPr="00C40820">
        <w:t>жизни.</w:t>
      </w:r>
    </w:p>
    <w:p w:rsidR="00C86D66" w:rsidRDefault="00C86D66" w:rsidP="00DF710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b/>
          <w:lang w:val="ru-RU"/>
        </w:rPr>
      </w:pPr>
    </w:p>
    <w:p w:rsidR="003B587E" w:rsidRPr="005B560F" w:rsidRDefault="003B587E" w:rsidP="00DF710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b/>
          <w:lang w:val="ru-RU"/>
        </w:rPr>
      </w:pPr>
      <w:r w:rsidRPr="005B560F">
        <w:rPr>
          <w:b/>
          <w:lang w:val="ru-RU"/>
        </w:rPr>
        <w:t>Задачи:</w:t>
      </w:r>
    </w:p>
    <w:p w:rsidR="003B587E" w:rsidRPr="005B560F" w:rsidRDefault="003B587E" w:rsidP="00DF7101">
      <w:pPr>
        <w:pStyle w:val="af1"/>
        <w:ind w:firstLine="709"/>
        <w:jc w:val="both"/>
      </w:pPr>
      <w:r w:rsidRPr="005B560F"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3B587E" w:rsidRPr="005B560F" w:rsidRDefault="003B587E" w:rsidP="00DF7101">
      <w:pPr>
        <w:pStyle w:val="af1"/>
        <w:ind w:firstLine="709"/>
        <w:jc w:val="both"/>
      </w:pPr>
      <w:r w:rsidRPr="005B560F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3B587E" w:rsidRPr="005B560F" w:rsidRDefault="003B587E" w:rsidP="00DF7101">
      <w:pPr>
        <w:pStyle w:val="af1"/>
        <w:ind w:firstLine="709"/>
        <w:jc w:val="both"/>
      </w:pPr>
      <w:r w:rsidRPr="005B560F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40564C" w:rsidRPr="005B560F" w:rsidRDefault="003B587E" w:rsidP="00DF7101">
      <w:pPr>
        <w:pStyle w:val="af1"/>
        <w:ind w:firstLine="709"/>
        <w:jc w:val="both"/>
      </w:pPr>
      <w:r w:rsidRPr="005B560F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40564C" w:rsidRPr="00BC16E0" w:rsidRDefault="0040564C" w:rsidP="00DF7101">
      <w:pPr>
        <w:pStyle w:val="af1"/>
        <w:ind w:firstLine="709"/>
        <w:jc w:val="both"/>
        <w:rPr>
          <w:sz w:val="22"/>
        </w:rPr>
      </w:pPr>
    </w:p>
    <w:p w:rsidR="005510F2" w:rsidRPr="00E07ADF" w:rsidRDefault="005B560F" w:rsidP="005510F2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40564C">
        <w:rPr>
          <w:b/>
          <w:bCs/>
          <w:lang w:val="ru-RU"/>
        </w:rPr>
        <w:t xml:space="preserve">. </w:t>
      </w:r>
      <w:r w:rsidR="005510F2">
        <w:rPr>
          <w:b/>
          <w:bCs/>
          <w:lang w:val="ru-RU"/>
        </w:rPr>
        <w:t xml:space="preserve">. </w:t>
      </w:r>
      <w:r w:rsidR="005510F2" w:rsidRPr="00E07ADF">
        <w:rPr>
          <w:b/>
          <w:color w:val="000000"/>
          <w:lang w:val="ru-RU"/>
        </w:rPr>
        <w:t>Место учебного предмета в учебном плане</w:t>
      </w:r>
    </w:p>
    <w:p w:rsidR="006E0414" w:rsidRPr="006E0414" w:rsidRDefault="005510F2" w:rsidP="005510F2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jc w:val="both"/>
        <w:rPr>
          <w:kern w:val="2"/>
          <w:lang w:val="ru-RU"/>
        </w:rPr>
      </w:pPr>
      <w:r>
        <w:rPr>
          <w:lang w:val="ru-RU"/>
        </w:rPr>
        <w:t>Учебный предмет «Физика</w:t>
      </w:r>
      <w:r w:rsidRPr="00E07ADF">
        <w:rPr>
          <w:lang w:val="ru-RU"/>
        </w:rPr>
        <w:t>» входит в обла</w:t>
      </w:r>
      <w:r>
        <w:rPr>
          <w:lang w:val="ru-RU"/>
        </w:rPr>
        <w:t>сть «Естественно-научные предметы</w:t>
      </w:r>
      <w:r w:rsidRPr="00E07ADF">
        <w:rPr>
          <w:lang w:val="ru-RU"/>
        </w:rPr>
        <w:t xml:space="preserve">» и является обязательным для изучения на уровне основного общего образования. Учебный предмет </w:t>
      </w:r>
      <w:r>
        <w:rPr>
          <w:lang w:val="ru-RU"/>
        </w:rPr>
        <w:t>«Физика</w:t>
      </w:r>
      <w:r w:rsidRPr="00E07ADF">
        <w:rPr>
          <w:lang w:val="ru-RU"/>
        </w:rPr>
        <w:t xml:space="preserve">» реализуется за счёт часов обязательной части учебного плана МБОУ </w:t>
      </w:r>
      <w:r w:rsidRPr="00E07ADF">
        <w:rPr>
          <w:lang w:val="ru-RU"/>
        </w:rPr>
        <w:lastRenderedPageBreak/>
        <w:t>Сусатская СОШ и предусматривает обучение в объеме</w:t>
      </w:r>
      <w:r>
        <w:rPr>
          <w:kern w:val="2"/>
          <w:lang w:val="ru-RU"/>
        </w:rPr>
        <w:t xml:space="preserve">  2 часов</w:t>
      </w:r>
      <w:r w:rsidR="006E0414" w:rsidRPr="006E0414">
        <w:rPr>
          <w:kern w:val="2"/>
          <w:lang w:val="ru-RU"/>
        </w:rPr>
        <w:t xml:space="preserve"> в неделю. 35 учебных недель - </w:t>
      </w:r>
      <w:r w:rsidR="006E0414">
        <w:rPr>
          <w:kern w:val="2"/>
          <w:lang w:val="ru-RU"/>
        </w:rPr>
        <w:t>70</w:t>
      </w:r>
      <w:r w:rsidR="006E0414" w:rsidRPr="006E0414">
        <w:rPr>
          <w:kern w:val="2"/>
          <w:lang w:val="ru-RU"/>
        </w:rPr>
        <w:t xml:space="preserve"> часов.  Фактически </w:t>
      </w:r>
      <w:r w:rsidR="006E0414">
        <w:rPr>
          <w:kern w:val="2"/>
          <w:lang w:val="ru-RU"/>
        </w:rPr>
        <w:t>будет проведено 7</w:t>
      </w:r>
      <w:r w:rsidR="002D17AD">
        <w:rPr>
          <w:kern w:val="2"/>
          <w:lang w:val="ru-RU"/>
        </w:rPr>
        <w:t>1</w:t>
      </w:r>
      <w:r w:rsidR="006E0414">
        <w:rPr>
          <w:kern w:val="2"/>
          <w:lang w:val="ru-RU"/>
        </w:rPr>
        <w:t xml:space="preserve"> час.</w:t>
      </w:r>
    </w:p>
    <w:p w:rsidR="00637C0C" w:rsidRPr="00637C0C" w:rsidRDefault="005B560F" w:rsidP="00DF7101">
      <w:pPr>
        <w:spacing w:line="240" w:lineRule="auto"/>
        <w:jc w:val="both"/>
        <w:rPr>
          <w:rFonts w:cs="Times New Roman"/>
          <w:b/>
          <w:color w:val="000000"/>
          <w:lang w:val="ru-RU" w:eastAsia="ru-RU" w:bidi="ar-SA"/>
        </w:rPr>
      </w:pPr>
      <w:r>
        <w:rPr>
          <w:b/>
          <w:lang w:val="ru-RU"/>
        </w:rPr>
        <w:t>4</w:t>
      </w:r>
      <w:r w:rsidR="00637C0C" w:rsidRPr="00637C0C">
        <w:rPr>
          <w:b/>
          <w:lang w:val="ru-RU"/>
        </w:rPr>
        <w:t>.Формы и методы работы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auto"/>
          <w:lang w:val="ru-RU" w:eastAsia="ru-RU" w:bidi="ar-SA"/>
        </w:rPr>
        <w:t>Активность ученика на уроке - одна из актуальных проблем в образовательной школе.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auto"/>
          <w:lang w:val="ru-RU" w:eastAsia="ru-RU" w:bidi="ar-SA"/>
        </w:rPr>
        <w:t>Эффективным являются активные методы обучения – это методы, которые побуждают учащихся к активной мыслительной и практической деятельности. 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самостоятельного умственного труда.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000000"/>
          <w:lang w:val="ru-RU" w:eastAsia="ru-RU" w:bidi="ar-SA"/>
        </w:rPr>
        <w:t>Создание проблемных ситуаций</w:t>
      </w:r>
      <w:r w:rsidRPr="00637C0C">
        <w:rPr>
          <w:rFonts w:cs="Times New Roman"/>
          <w:b/>
          <w:bCs/>
          <w:color w:val="000000"/>
          <w:lang w:val="ru-RU" w:eastAsia="ru-RU" w:bidi="ar-SA"/>
        </w:rPr>
        <w:t>.</w:t>
      </w:r>
      <w:r w:rsidRPr="00637C0C">
        <w:rPr>
          <w:rFonts w:cs="Times New Roman"/>
          <w:color w:val="000000"/>
          <w:lang w:val="ru-RU" w:eastAsia="ru-RU" w:bidi="ar-SA"/>
        </w:rPr>
        <w:t xml:space="preserve"> В условиях психологического затруднения у обучаемых начинается </w:t>
      </w:r>
      <w:r w:rsidR="00C27E16">
        <w:rPr>
          <w:rFonts w:cs="Times New Roman"/>
          <w:color w:val="000000"/>
          <w:lang w:val="ru-RU" w:eastAsia="ru-RU" w:bidi="ar-SA"/>
        </w:rPr>
        <w:t xml:space="preserve">усиленный </w:t>
      </w:r>
      <w:r w:rsidRPr="00637C0C">
        <w:rPr>
          <w:rFonts w:cs="Times New Roman"/>
          <w:color w:val="000000"/>
          <w:lang w:val="ru-RU" w:eastAsia="ru-RU" w:bidi="ar-SA"/>
        </w:rPr>
        <w:t>процесс мышления. В сознании возникает проблемная ситуация, побуждающая их к самостоятельной познавательной деятельности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000000"/>
          <w:lang w:val="ru-RU" w:eastAsia="ru-RU" w:bidi="ar-SA"/>
        </w:rPr>
        <w:t>Организация дискуссии. Дискуссия это – коллективное мышление. Одним из условий для дискуссии является предварительная подготовка к ней всех обучаемых. Им заранее необходимо указать проблемы и основные темы для обсуждения, поиска наиболее приемлемых решений.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000000"/>
          <w:lang w:val="ru-RU" w:eastAsia="ru-RU" w:bidi="ar-SA"/>
        </w:rPr>
        <w:t>Групповая</w:t>
      </w:r>
      <w:r w:rsidR="00C27E16">
        <w:rPr>
          <w:rFonts w:cs="Times New Roman"/>
          <w:color w:val="000000"/>
          <w:lang w:val="ru-RU" w:eastAsia="ru-RU" w:bidi="ar-SA"/>
        </w:rPr>
        <w:t xml:space="preserve"> </w:t>
      </w:r>
      <w:r w:rsidRPr="00637C0C">
        <w:rPr>
          <w:rFonts w:cs="Times New Roman"/>
          <w:color w:val="000000"/>
          <w:lang w:val="ru-RU" w:eastAsia="ru-RU" w:bidi="ar-SA"/>
        </w:rPr>
        <w:t xml:space="preserve"> работа учащихся: на этапе закрепления изучаемого материала в каждую группу входят учащиеся со слабыми, средними и высокими уровнями подготовки. Группа получает задание, более сильный учащийся его выполняет и объясняет слабым обучающим, как он это сделал. 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000000"/>
          <w:lang w:val="ru-RU" w:eastAsia="ru-RU" w:bidi="ar-SA"/>
        </w:rPr>
        <w:t>Применение мультимедийных технологий, при которых восприятие информации обеспечивается одновременно несколькими органами чувств. При этом информация предстаёт в наиболее привычных для современного человека формах; аудиоинформации (звуковой), видеоинформации, анимации (мультипликации, оживления).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auto"/>
          <w:lang w:val="ru-RU" w:eastAsia="ru-RU" w:bidi="ar-SA"/>
        </w:rPr>
        <w:t>Сочетание комментариев учителя с видеоинформацией или анимацией значительно активизирует внимание детей к содержанию излагаемого учителем учебного материала и повышается интерес к новой теме.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637C0C">
        <w:rPr>
          <w:rFonts w:cs="Times New Roman"/>
          <w:color w:val="000000"/>
          <w:lang w:val="ru-RU" w:eastAsia="ru-RU" w:bidi="ar-SA"/>
        </w:rPr>
        <w:t>Одним из эффективных, способов проверки текущих знаний обучающихся является физический диктант</w:t>
      </w:r>
      <w:r w:rsidRPr="00637C0C">
        <w:rPr>
          <w:rFonts w:cs="Times New Roman"/>
          <w:b/>
          <w:bCs/>
          <w:color w:val="000000"/>
          <w:lang w:val="ru-RU" w:eastAsia="ru-RU" w:bidi="ar-SA"/>
        </w:rPr>
        <w:t>.</w:t>
      </w:r>
      <w:r w:rsidRPr="00637C0C">
        <w:rPr>
          <w:rFonts w:cs="Times New Roman"/>
          <w:color w:val="000000"/>
          <w:lang w:val="ru-RU" w:eastAsia="ru-RU" w:bidi="ar-SA"/>
        </w:rPr>
        <w:t> 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000000"/>
          <w:lang w:val="ru-RU" w:eastAsia="ru-RU" w:bidi="ar-SA"/>
        </w:rPr>
      </w:pPr>
      <w:r w:rsidRPr="00637C0C">
        <w:rPr>
          <w:rFonts w:cs="Times New Roman"/>
          <w:color w:val="000000"/>
          <w:lang w:val="ru-RU" w:eastAsia="ru-RU" w:bidi="ar-SA"/>
        </w:rPr>
        <w:t>Использование алгоритма при решении зада</w:t>
      </w:r>
      <w:r w:rsidR="00DF7101">
        <w:rPr>
          <w:rFonts w:cs="Times New Roman"/>
          <w:color w:val="000000"/>
          <w:lang w:val="ru-RU" w:eastAsia="ru-RU" w:bidi="ar-SA"/>
        </w:rPr>
        <w:t>ч</w:t>
      </w:r>
      <w:r w:rsidRPr="00637C0C">
        <w:rPr>
          <w:rFonts w:cs="Times New Roman"/>
          <w:color w:val="000000"/>
          <w:lang w:val="ru-RU" w:eastAsia="ru-RU" w:bidi="ar-SA"/>
        </w:rPr>
        <w:t xml:space="preserve">  (как одну из логических форм организации мыслительной деятельности). Алгоритм показывает, как и в какой последовательности получить результат. Они формируют у обучающегося четкий стиль мышления, воспитывают требовательность к объективности, правильности и определенности знаний                  </w:t>
      </w:r>
    </w:p>
    <w:p w:rsidR="00637C0C" w:rsidRP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000000"/>
          <w:lang w:val="ru-RU" w:eastAsia="ru-RU" w:bidi="ar-SA"/>
        </w:rPr>
      </w:pPr>
      <w:r w:rsidRPr="00637C0C">
        <w:rPr>
          <w:rFonts w:cs="Times New Roman"/>
          <w:color w:val="auto"/>
          <w:lang w:val="ru-RU" w:eastAsia="ru-RU" w:bidi="ar-SA"/>
        </w:rPr>
        <w:t>Использование следующих форм и методов контроля усвоения материала: устный контроль (индивидуальный опрос, устная проверка знаний); письменный контроль (контрольные работы, графические диктанты, тесты), проверка домашнего задания.</w:t>
      </w:r>
    </w:p>
    <w:p w:rsidR="00637C0C" w:rsidRPr="00637C0C" w:rsidRDefault="00637C0C" w:rsidP="00DF7101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jc w:val="both"/>
        <w:rPr>
          <w:b/>
          <w:lang w:val="ru-RU"/>
        </w:rPr>
      </w:pPr>
    </w:p>
    <w:p w:rsidR="00CD2B0D" w:rsidRDefault="002856B9" w:rsidP="00DF7101">
      <w:pPr>
        <w:pStyle w:val="af0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</w:t>
      </w:r>
      <w:r w:rsidR="00CD2B0D" w:rsidRPr="00274EFD">
        <w:rPr>
          <w:b/>
          <w:color w:val="000000"/>
        </w:rPr>
        <w:t>чебно-методический комплект:</w:t>
      </w:r>
    </w:p>
    <w:p w:rsidR="00070EDF" w:rsidRPr="00AB309A" w:rsidRDefault="00070EDF" w:rsidP="00DF7101">
      <w:pPr>
        <w:pStyle w:val="Standard"/>
        <w:jc w:val="both"/>
        <w:rPr>
          <w:lang w:val="ru-RU"/>
        </w:rPr>
      </w:pPr>
      <w:r w:rsidRPr="00453002">
        <w:rPr>
          <w:lang w:val="ru-RU"/>
        </w:rPr>
        <w:t>Учебник «Физика 8 класс». Ав</w:t>
      </w:r>
      <w:r>
        <w:rPr>
          <w:lang w:val="ru-RU"/>
        </w:rPr>
        <w:t>торы: А.В.</w:t>
      </w:r>
      <w:r w:rsidRPr="00453002">
        <w:rPr>
          <w:lang w:val="ru-RU"/>
        </w:rPr>
        <w:t>Перышкин</w:t>
      </w:r>
      <w:r>
        <w:rPr>
          <w:lang w:val="ru-RU"/>
        </w:rPr>
        <w:t>.М.Дрофа,2017.5-е издание,стереотип-с 238,(2)с. :ил</w:t>
      </w:r>
    </w:p>
    <w:p w:rsidR="00FF1017" w:rsidRDefault="00CD2B0D" w:rsidP="00DF7101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EFD">
        <w:rPr>
          <w:i/>
          <w:iCs/>
          <w:color w:val="000000"/>
        </w:rPr>
        <w:t>Лукашик В.И.</w:t>
      </w:r>
      <w:r w:rsidRPr="00274EFD">
        <w:rPr>
          <w:color w:val="000000"/>
        </w:rPr>
        <w:t> Сборник задач по физике для 7-9 классов общеобразовательных учреждений/В.И. Лукашик, Е.В.Иванова. - 17-е изд. - М.: Просвещение, 2010</w:t>
      </w:r>
    </w:p>
    <w:p w:rsidR="00637C0C" w:rsidRDefault="00637C0C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b/>
          <w:color w:val="auto"/>
          <w:lang w:val="ru-RU" w:eastAsia="ru-RU" w:bidi="ar-SA"/>
        </w:rPr>
      </w:pPr>
    </w:p>
    <w:p w:rsidR="003F7506" w:rsidRDefault="003F7506" w:rsidP="00DF7101">
      <w:pPr>
        <w:widowControl/>
        <w:numPr>
          <w:ilvl w:val="0"/>
          <w:numId w:val="47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b/>
          <w:color w:val="auto"/>
          <w:lang w:val="ru-RU" w:eastAsia="ru-RU" w:bidi="ar-SA"/>
        </w:rPr>
      </w:pPr>
      <w:r>
        <w:rPr>
          <w:rFonts w:cs="Times New Roman"/>
          <w:b/>
          <w:color w:val="auto"/>
          <w:lang w:val="ru-RU" w:eastAsia="ru-RU" w:bidi="ar-SA"/>
        </w:rPr>
        <w:t>Личностные метапредметные и предметные резултаты освоения курса физики в 8 классе:</w:t>
      </w:r>
    </w:p>
    <w:p w:rsidR="002856B9" w:rsidRPr="002856B9" w:rsidRDefault="002856B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u w:val="single"/>
          <w:lang w:val="ru-RU" w:eastAsia="ru-RU" w:bidi="ar-SA"/>
        </w:rPr>
        <w:t>Личностными результатами</w:t>
      </w:r>
      <w:r w:rsidRPr="002856B9">
        <w:rPr>
          <w:rFonts w:cs="Times New Roman"/>
          <w:color w:val="auto"/>
          <w:lang w:val="ru-RU" w:eastAsia="ru-RU" w:bidi="ar-SA"/>
        </w:rPr>
        <w:t xml:space="preserve">изучения предметно-методического курса «Физика» в 8-м классе является формирование следующих умений: 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004"/>
        <w:jc w:val="both"/>
        <w:rPr>
          <w:rFonts w:cs="Times New Roman"/>
          <w:color w:val="auto"/>
          <w:lang w:val="ru-RU" w:eastAsia="ru-RU" w:bidi="ar-SA"/>
        </w:rPr>
      </w:pPr>
    </w:p>
    <w:p w:rsidR="002856B9" w:rsidRPr="002856B9" w:rsidRDefault="002856B9" w:rsidP="00DF7101">
      <w:pPr>
        <w:widowControl/>
        <w:numPr>
          <w:ilvl w:val="0"/>
          <w:numId w:val="29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Самостоятельно определять и высказывать общие для всех людей правила поведения при совместной работе и сотрудничестве (этические нормы).</w:t>
      </w:r>
    </w:p>
    <w:p w:rsidR="002856B9" w:rsidRPr="00546DF2" w:rsidRDefault="002856B9" w:rsidP="00DF7101">
      <w:pPr>
        <w:widowControl/>
        <w:numPr>
          <w:ilvl w:val="0"/>
          <w:numId w:val="30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004"/>
        <w:contextualSpacing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Средством достижения этих результатов служит организация на уроке работы в парах постоянного и сменного состава, групповые формы работы.</w:t>
      </w:r>
    </w:p>
    <w:p w:rsidR="002856B9" w:rsidRPr="002856B9" w:rsidRDefault="002856B9" w:rsidP="00DF7101">
      <w:pPr>
        <w:widowControl/>
        <w:tabs>
          <w:tab w:val="clear" w:pos="708"/>
        </w:tabs>
        <w:suppressAutoHyphens w:val="0"/>
        <w:spacing w:before="120" w:line="240" w:lineRule="auto"/>
        <w:ind w:firstLine="284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u w:val="single"/>
          <w:lang w:val="ru-RU" w:eastAsia="ru-RU" w:bidi="ar-SA"/>
        </w:rPr>
        <w:t>Метапредметными</w:t>
      </w:r>
      <w:r w:rsidRPr="002856B9">
        <w:rPr>
          <w:rFonts w:cs="Times New Roman"/>
          <w:color w:val="auto"/>
          <w:lang w:val="ru-RU" w:eastAsia="ru-RU" w:bidi="ar-SA"/>
        </w:rPr>
        <w:t xml:space="preserve">результатами изучения курса «Физика» в 8-м классе являются формирование следующих универсальных учебных действий. 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Регулятивные УУД:</w:t>
      </w:r>
    </w:p>
    <w:p w:rsidR="002856B9" w:rsidRPr="002856B9" w:rsidRDefault="002856B9" w:rsidP="00DF7101">
      <w:pPr>
        <w:widowControl/>
        <w:numPr>
          <w:ilvl w:val="0"/>
          <w:numId w:val="31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 xml:space="preserve">Определять цель деятельности на уроке самостоятельно. </w:t>
      </w:r>
    </w:p>
    <w:p w:rsidR="002856B9" w:rsidRPr="002856B9" w:rsidRDefault="002856B9" w:rsidP="00DF7101">
      <w:pPr>
        <w:widowControl/>
        <w:numPr>
          <w:ilvl w:val="0"/>
          <w:numId w:val="32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Учиться  формулировать учебную проблему совместно с учителем.</w:t>
      </w:r>
    </w:p>
    <w:p w:rsidR="002856B9" w:rsidRPr="002856B9" w:rsidRDefault="002856B9" w:rsidP="00DF7101">
      <w:pPr>
        <w:widowControl/>
        <w:numPr>
          <w:ilvl w:val="0"/>
          <w:numId w:val="32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 xml:space="preserve">Учиться планировать учебную деятельность на уроке. </w:t>
      </w:r>
    </w:p>
    <w:p w:rsidR="002856B9" w:rsidRPr="002856B9" w:rsidRDefault="002856B9" w:rsidP="00DF7101">
      <w:pPr>
        <w:widowControl/>
        <w:numPr>
          <w:ilvl w:val="0"/>
          <w:numId w:val="33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 xml:space="preserve">Высказывать свою версию, пытаться предлагать способ её проверки. </w:t>
      </w:r>
    </w:p>
    <w:p w:rsidR="002856B9" w:rsidRPr="00546DF2" w:rsidRDefault="002856B9" w:rsidP="00DF7101">
      <w:pPr>
        <w:widowControl/>
        <w:numPr>
          <w:ilvl w:val="0"/>
          <w:numId w:val="33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004"/>
        <w:contextualSpacing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2856B9" w:rsidRPr="00546DF2" w:rsidRDefault="002856B9" w:rsidP="00DF7101">
      <w:pPr>
        <w:widowControl/>
        <w:numPr>
          <w:ilvl w:val="0"/>
          <w:numId w:val="34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Определять успешность выполнения своего задания при помощи учителя.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004"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Средством формирования этих действий служит технология оценивания учебных успехов.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before="120" w:line="240" w:lineRule="auto"/>
        <w:ind w:firstLine="284"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Познавательные УУД:</w:t>
      </w:r>
    </w:p>
    <w:p w:rsidR="002856B9" w:rsidRPr="002856B9" w:rsidRDefault="002856B9" w:rsidP="00DF7101">
      <w:pPr>
        <w:widowControl/>
        <w:numPr>
          <w:ilvl w:val="0"/>
          <w:numId w:val="35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856B9" w:rsidRPr="002856B9" w:rsidRDefault="002856B9" w:rsidP="00DF7101">
      <w:pPr>
        <w:widowControl/>
        <w:numPr>
          <w:ilvl w:val="0"/>
          <w:numId w:val="36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 xml:space="preserve">Делать предварительный отбор источников информации для  решения учебной задачи. </w:t>
      </w:r>
    </w:p>
    <w:p w:rsidR="002856B9" w:rsidRPr="002856B9" w:rsidRDefault="002856B9" w:rsidP="00DF7101">
      <w:pPr>
        <w:widowControl/>
        <w:numPr>
          <w:ilvl w:val="0"/>
          <w:numId w:val="37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Добывать новые знания: находить необходимую информацию как в учебнике, так и в предложенных учителем  словарях и энциклопедиях.</w:t>
      </w:r>
    </w:p>
    <w:p w:rsidR="002856B9" w:rsidRPr="002856B9" w:rsidRDefault="002856B9" w:rsidP="00DF7101">
      <w:pPr>
        <w:widowControl/>
        <w:numPr>
          <w:ilvl w:val="0"/>
          <w:numId w:val="38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856B9" w:rsidRPr="00546DF2" w:rsidRDefault="002856B9" w:rsidP="00DF7101">
      <w:pPr>
        <w:widowControl/>
        <w:numPr>
          <w:ilvl w:val="0"/>
          <w:numId w:val="39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Перерабатывать полученную информацию: наблюдать и делать  самостоятельные  выводы.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004"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Средством формирования этих действий служит учебный материал учебника, словари, энциклопедии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before="120" w:line="240" w:lineRule="auto"/>
        <w:ind w:firstLine="284"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Коммуникативные УУД:</w:t>
      </w:r>
    </w:p>
    <w:p w:rsidR="002856B9" w:rsidRPr="002856B9" w:rsidRDefault="002856B9" w:rsidP="00DF7101">
      <w:pPr>
        <w:widowControl/>
        <w:numPr>
          <w:ilvl w:val="0"/>
          <w:numId w:val="40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856B9" w:rsidRPr="002856B9" w:rsidRDefault="002856B9" w:rsidP="00DF7101">
      <w:pPr>
        <w:widowControl/>
        <w:numPr>
          <w:ilvl w:val="0"/>
          <w:numId w:val="41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Слушать и понимать речь других.</w:t>
      </w:r>
    </w:p>
    <w:p w:rsidR="002856B9" w:rsidRPr="002856B9" w:rsidRDefault="002856B9" w:rsidP="00DF7101">
      <w:pPr>
        <w:widowControl/>
        <w:numPr>
          <w:ilvl w:val="0"/>
          <w:numId w:val="42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Выразительно пересказывать текст.</w:t>
      </w:r>
    </w:p>
    <w:p w:rsidR="002856B9" w:rsidRPr="002856B9" w:rsidRDefault="002856B9" w:rsidP="00DF7101">
      <w:pPr>
        <w:widowControl/>
        <w:numPr>
          <w:ilvl w:val="0"/>
          <w:numId w:val="43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 xml:space="preserve">Вступать в беседу на уроке и в жизни. 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004"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Средством формирования этих действий служит технология проблемного диалога и технология продуктивного чтения.</w:t>
      </w:r>
    </w:p>
    <w:p w:rsidR="002856B9" w:rsidRPr="002856B9" w:rsidRDefault="002856B9" w:rsidP="00DF7101">
      <w:pPr>
        <w:widowControl/>
        <w:numPr>
          <w:ilvl w:val="0"/>
          <w:numId w:val="44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Совместно договариваться о  правилах общения и поведения в школе и следовать им.</w:t>
      </w:r>
    </w:p>
    <w:p w:rsidR="002856B9" w:rsidRPr="00546DF2" w:rsidRDefault="002856B9" w:rsidP="00DF7101">
      <w:pPr>
        <w:widowControl/>
        <w:numPr>
          <w:ilvl w:val="0"/>
          <w:numId w:val="45"/>
        </w:num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Учиться выполнять различные роли в группе (лидера, исполнителя, критика).</w:t>
      </w:r>
    </w:p>
    <w:p w:rsidR="002856B9" w:rsidRPr="002856B9" w:rsidRDefault="002856B9" w:rsidP="00DF7101">
      <w:pPr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1004"/>
        <w:contextualSpacing/>
        <w:jc w:val="both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Средством достижения этих результатов служит организация на уроке работы в парах постоянного и сменного состава, групповые формы работы.</w:t>
      </w:r>
    </w:p>
    <w:p w:rsidR="002856B9" w:rsidRPr="002856B9" w:rsidRDefault="002856B9" w:rsidP="00DF7101">
      <w:pPr>
        <w:widowControl/>
        <w:tabs>
          <w:tab w:val="clear" w:pos="708"/>
        </w:tabs>
        <w:suppressAutoHyphens w:val="0"/>
        <w:spacing w:before="120" w:line="240" w:lineRule="auto"/>
        <w:ind w:firstLine="284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u w:val="single"/>
          <w:lang w:val="ru-RU" w:eastAsia="ru-RU" w:bidi="ar-SA"/>
        </w:rPr>
        <w:t>Предметными результатами</w:t>
      </w:r>
      <w:r w:rsidR="006E0414">
        <w:rPr>
          <w:rFonts w:cs="Times New Roman"/>
          <w:color w:val="auto"/>
          <w:u w:val="single"/>
          <w:lang w:val="ru-RU" w:eastAsia="ru-RU" w:bidi="ar-SA"/>
        </w:rPr>
        <w:t xml:space="preserve"> </w:t>
      </w:r>
      <w:r w:rsidRPr="002856B9">
        <w:rPr>
          <w:rFonts w:cs="Times New Roman"/>
          <w:color w:val="auto"/>
          <w:lang w:val="ru-RU" w:eastAsia="ru-RU" w:bidi="ar-SA"/>
        </w:rPr>
        <w:t xml:space="preserve">изучения курса «Физики» в 8-м классе являются формирование следующих умений. </w:t>
      </w:r>
    </w:p>
    <w:p w:rsidR="002856B9" w:rsidRPr="002856B9" w:rsidRDefault="002856B9" w:rsidP="00DF7101">
      <w:pPr>
        <w:widowControl/>
        <w:tabs>
          <w:tab w:val="clear" w:pos="708"/>
        </w:tabs>
        <w:suppressAutoHyphens w:val="0"/>
        <w:spacing w:line="240" w:lineRule="auto"/>
        <w:ind w:firstLine="567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знать/понимать</w:t>
      </w:r>
    </w:p>
    <w:p w:rsidR="002856B9" w:rsidRPr="002856B9" w:rsidRDefault="002856B9" w:rsidP="00DF7101">
      <w:pPr>
        <w:widowControl/>
        <w:numPr>
          <w:ilvl w:val="0"/>
          <w:numId w:val="4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lastRenderedPageBreak/>
        <w:t>смысл понятий: тепловое движение, теплопередача, теплопроводность, конвекция, излучение, агрегатное состояние, фазовый переход. электрический заряд, электрическое поле, проводник, полупроводник и диэлектрик, химический элемент, атом и атомное ядро, протон, нейтрон, электрическая сила, ион, электрическая цепь и схема, точечный источник света,  поле зрения, аккомодация, зеркало, тень, затмение, оптическая ось, фокус, оптический центр, близорукость и дальнозор</w:t>
      </w:r>
      <w:r w:rsidRPr="002856B9">
        <w:rPr>
          <w:rFonts w:cs="Times New Roman"/>
          <w:color w:val="auto"/>
          <w:lang w:val="ru-RU" w:eastAsia="ru-RU" w:bidi="ar-SA"/>
        </w:rPr>
        <w:softHyphen/>
        <w:t>кость. магнитное поле, магнитные силовые линии, постоянный магнит, магнитный полюс.</w:t>
      </w:r>
    </w:p>
    <w:p w:rsidR="002856B9" w:rsidRPr="002856B9" w:rsidRDefault="002856B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</w:p>
    <w:p w:rsidR="002856B9" w:rsidRPr="002856B9" w:rsidRDefault="002856B9" w:rsidP="00DF7101">
      <w:pPr>
        <w:widowControl/>
        <w:numPr>
          <w:ilvl w:val="0"/>
          <w:numId w:val="4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смысл физических величин: внутренняя энергия, количество теплоты, удельная те</w:t>
      </w:r>
      <w:r w:rsidRPr="002856B9">
        <w:rPr>
          <w:rFonts w:cs="Times New Roman"/>
          <w:color w:val="auto"/>
          <w:lang w:val="ru-RU" w:eastAsia="ru-RU" w:bidi="ar-SA"/>
        </w:rPr>
        <w:softHyphen/>
        <w:t>плоемкость вещества, удельная теплота сгорания топлива, удельная теплота па</w:t>
      </w:r>
      <w:r w:rsidRPr="002856B9">
        <w:rPr>
          <w:rFonts w:cs="Times New Roman"/>
          <w:color w:val="auto"/>
          <w:lang w:val="ru-RU" w:eastAsia="ru-RU" w:bidi="ar-SA"/>
        </w:rPr>
        <w:softHyphen/>
        <w:t>рообразования, удельная теплота плавления, температура кипения, температура плавления, влажность, электрический заряд, сила тока, напряжение, сопро</w:t>
      </w:r>
      <w:r w:rsidRPr="002856B9">
        <w:rPr>
          <w:rFonts w:cs="Times New Roman"/>
          <w:color w:val="auto"/>
          <w:lang w:val="ru-RU" w:eastAsia="ru-RU" w:bidi="ar-SA"/>
        </w:rPr>
        <w:softHyphen/>
        <w:t>тивление, удельное сопротивление, работа и мощность тока, углы падения, отражения, преломления, фокусное рас</w:t>
      </w:r>
      <w:r w:rsidRPr="002856B9">
        <w:rPr>
          <w:rFonts w:cs="Times New Roman"/>
          <w:color w:val="auto"/>
          <w:lang w:val="ru-RU" w:eastAsia="ru-RU" w:bidi="ar-SA"/>
        </w:rPr>
        <w:softHyphen/>
        <w:t>стояние, оптическая сила.</w:t>
      </w:r>
    </w:p>
    <w:p w:rsidR="002856B9" w:rsidRPr="002856B9" w:rsidRDefault="002856B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color w:val="auto"/>
          <w:lang w:val="ru-RU" w:eastAsia="ru-RU" w:bidi="ar-SA"/>
        </w:rPr>
      </w:pPr>
    </w:p>
    <w:p w:rsidR="002856B9" w:rsidRPr="002856B9" w:rsidRDefault="002856B9" w:rsidP="00DF7101">
      <w:pPr>
        <w:widowControl/>
        <w:numPr>
          <w:ilvl w:val="0"/>
          <w:numId w:val="4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  <w:b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t>смысл физических законов: сохранения энергии в тепловых процессах, сохранения электрического заряда, Ома дляучастка электрической цепи, Джоуля-Ленца, закон Ампера, закон прямолинейного распространения света, законы отражения и преломления света.</w:t>
      </w:r>
    </w:p>
    <w:p w:rsidR="003B587E" w:rsidRDefault="003B587E" w:rsidP="00DF7101">
      <w:pPr>
        <w:spacing w:line="240" w:lineRule="auto"/>
        <w:rPr>
          <w:lang w:val="ru-RU"/>
        </w:rPr>
      </w:pPr>
    </w:p>
    <w:p w:rsidR="000200A9" w:rsidRPr="006E0414" w:rsidRDefault="000200A9" w:rsidP="00DF7101">
      <w:pPr>
        <w:widowControl/>
        <w:numPr>
          <w:ilvl w:val="0"/>
          <w:numId w:val="47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b/>
          <w:color w:val="auto"/>
          <w:szCs w:val="28"/>
          <w:lang w:val="ru-RU" w:eastAsia="ar-SA" w:bidi="ar-SA"/>
        </w:rPr>
      </w:pPr>
      <w:r w:rsidRPr="006E0414">
        <w:rPr>
          <w:rFonts w:cs="Times New Roman"/>
          <w:b/>
          <w:color w:val="auto"/>
          <w:szCs w:val="28"/>
          <w:lang w:val="ru-RU" w:eastAsia="ar-SA" w:bidi="ar-SA"/>
        </w:rPr>
        <w:t>СОДЕРЖАНИЕ УЧЕБНОГО КУРСА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ind w:firstLine="360"/>
        <w:jc w:val="both"/>
        <w:textAlignment w:val="auto"/>
        <w:rPr>
          <w:rFonts w:cs="Times New Roman"/>
          <w:color w:val="auto"/>
          <w:szCs w:val="28"/>
          <w:lang w:val="ru-RU" w:eastAsia="ar-SA" w:bidi="ar-SA"/>
        </w:rPr>
      </w:pP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b/>
          <w:color w:val="auto"/>
          <w:szCs w:val="28"/>
          <w:lang w:val="ru-RU" w:eastAsia="ru-RU" w:bidi="ar-SA"/>
        </w:rPr>
        <w:t xml:space="preserve">1. Тепловые явления </w:t>
      </w:r>
      <w:r>
        <w:rPr>
          <w:rFonts w:cs="Times New Roman"/>
          <w:b/>
          <w:color w:val="auto"/>
          <w:szCs w:val="28"/>
          <w:lang w:val="ru-RU" w:eastAsia="ru-RU" w:bidi="ar-SA"/>
        </w:rPr>
        <w:t>(24ч.)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color w:val="auto"/>
          <w:szCs w:val="28"/>
          <w:lang w:val="ru-RU" w:eastAsia="ru-RU" w:bidi="ar-SA"/>
        </w:rPr>
        <w:t>Тепловое движение. Термометр. Внутренняя энергия. Два спо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соба изменения внутренней энергии: работа и тепло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передача. Виды теплопередачи. Количество теплоты. Удельная теплоемкость веще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ства. Удельная теплота сгорания топлива.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Объяснение изменений агрегатных состояний ве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щества на основе молекулярно-кинетических пред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ставлений. Превращения энергии в механических и тепловых процессах. Двигатель внутреннего сгорания. Паровая турби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на. Влажность.</w:t>
      </w:r>
      <w:r>
        <w:rPr>
          <w:rFonts w:cs="Times New Roman"/>
          <w:color w:val="auto"/>
          <w:szCs w:val="28"/>
          <w:lang w:val="ru-RU" w:eastAsia="ru-RU" w:bidi="ar-SA"/>
        </w:rPr>
        <w:t xml:space="preserve"> КПД теплового двигателя.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b/>
          <w:color w:val="auto"/>
          <w:szCs w:val="28"/>
          <w:lang w:val="ru-RU" w:eastAsia="ru-RU" w:bidi="ar-SA"/>
        </w:rPr>
        <w:t>2. Электрические явления</w:t>
      </w:r>
      <w:r w:rsidRPr="006E0414">
        <w:rPr>
          <w:rFonts w:cs="Times New Roman"/>
          <w:color w:val="auto"/>
          <w:szCs w:val="28"/>
          <w:lang w:val="ru-RU" w:eastAsia="ru-RU" w:bidi="ar-SA"/>
        </w:rPr>
        <w:t xml:space="preserve"> </w:t>
      </w:r>
      <w:r>
        <w:rPr>
          <w:rFonts w:cs="Times New Roman"/>
          <w:color w:val="auto"/>
          <w:szCs w:val="28"/>
          <w:lang w:val="ru-RU" w:eastAsia="ru-RU" w:bidi="ar-SA"/>
        </w:rPr>
        <w:t>(2</w:t>
      </w:r>
      <w:r w:rsidR="00617C11">
        <w:rPr>
          <w:rFonts w:cs="Times New Roman"/>
          <w:color w:val="auto"/>
          <w:szCs w:val="28"/>
          <w:lang w:val="ru-RU" w:eastAsia="ru-RU" w:bidi="ar-SA"/>
        </w:rPr>
        <w:t>8</w:t>
      </w:r>
      <w:r>
        <w:rPr>
          <w:rFonts w:cs="Times New Roman"/>
          <w:color w:val="auto"/>
          <w:szCs w:val="28"/>
          <w:lang w:val="ru-RU" w:eastAsia="ru-RU" w:bidi="ar-SA"/>
        </w:rPr>
        <w:t>ч.)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color w:val="auto"/>
          <w:szCs w:val="28"/>
          <w:lang w:val="ru-RU" w:eastAsia="ru-RU" w:bidi="ar-SA"/>
        </w:rPr>
        <w:t>Электризация тел. Два рода зарядов. Взаимодейст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вие заряженных тел. Электрическое поле. Дискретность электрического заряда. Электрон. Строение атомов.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ний проводников. Работа и мощность тома. Количество теплоты, выделяемое проводником с током. Счетчик электри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ческой энергия. Лампа накаливания. Электронагре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вательные приборы. Расчет электроэнергии, потреб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 xml:space="preserve">ляемой бытовыми электроприборами. Короткое замыкание. Плавкие предохранители. 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b/>
          <w:color w:val="auto"/>
          <w:szCs w:val="28"/>
          <w:lang w:val="ru-RU" w:eastAsia="ru-RU" w:bidi="ar-SA"/>
        </w:rPr>
        <w:t>3. Электромагнитные явления</w:t>
      </w:r>
      <w:r>
        <w:rPr>
          <w:rFonts w:cs="Times New Roman"/>
          <w:b/>
          <w:color w:val="auto"/>
          <w:szCs w:val="28"/>
          <w:lang w:val="ru-RU" w:eastAsia="ru-RU" w:bidi="ar-SA"/>
        </w:rPr>
        <w:t xml:space="preserve"> (</w:t>
      </w:r>
      <w:r w:rsidR="00617C11">
        <w:rPr>
          <w:rFonts w:cs="Times New Roman"/>
          <w:b/>
          <w:color w:val="auto"/>
          <w:szCs w:val="28"/>
          <w:lang w:val="ru-RU" w:eastAsia="ru-RU" w:bidi="ar-SA"/>
        </w:rPr>
        <w:t>5</w:t>
      </w:r>
      <w:r>
        <w:rPr>
          <w:rFonts w:cs="Times New Roman"/>
          <w:b/>
          <w:color w:val="auto"/>
          <w:szCs w:val="28"/>
          <w:lang w:val="ru-RU" w:eastAsia="ru-RU" w:bidi="ar-SA"/>
        </w:rPr>
        <w:t>ч.)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color w:val="auto"/>
          <w:szCs w:val="28"/>
          <w:lang w:val="ru-RU" w:eastAsia="ru-RU" w:bidi="ar-SA"/>
        </w:rPr>
        <w:t>Магнитное поле тока. Электромагниты и их приме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нение. Постоянные магниты. Магнитное поле Земли. Действие магнитного поля на проводник с током. Электродвигатель. Динамик и микрофон.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b/>
          <w:color w:val="auto"/>
          <w:szCs w:val="28"/>
          <w:lang w:val="ru-RU" w:eastAsia="ru-RU" w:bidi="ar-SA"/>
        </w:rPr>
        <w:t xml:space="preserve">4. Световые явления </w:t>
      </w:r>
      <w:r>
        <w:rPr>
          <w:rFonts w:cs="Times New Roman"/>
          <w:b/>
          <w:color w:val="auto"/>
          <w:szCs w:val="28"/>
          <w:lang w:val="ru-RU" w:eastAsia="ru-RU" w:bidi="ar-SA"/>
        </w:rPr>
        <w:t>(7ч.)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color w:val="auto"/>
          <w:szCs w:val="28"/>
          <w:lang w:val="ru-RU" w:eastAsia="ru-RU" w:bidi="ar-SA"/>
        </w:rPr>
        <w:t>Источники света. Прямолинейное распростране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>ние света. Отражение света. Законы отражения. Плоское зер</w:t>
      </w:r>
      <w:r w:rsidRPr="006E0414">
        <w:rPr>
          <w:rFonts w:cs="Times New Roman"/>
          <w:color w:val="auto"/>
          <w:szCs w:val="28"/>
          <w:lang w:val="ru-RU" w:eastAsia="ru-RU" w:bidi="ar-SA"/>
        </w:rPr>
        <w:softHyphen/>
        <w:t xml:space="preserve">кало. Преломление света. Линза. Фокусное расстояние линзы. </w:t>
      </w:r>
      <w:r w:rsidRPr="006E0414">
        <w:rPr>
          <w:rFonts w:cs="Times New Roman"/>
          <w:color w:val="auto"/>
          <w:szCs w:val="28"/>
          <w:lang w:val="ru-RU" w:eastAsia="ru-RU" w:bidi="ar-SA"/>
        </w:rPr>
        <w:lastRenderedPageBreak/>
        <w:t xml:space="preserve">Построение изображений, даваемых тонкой линзой. Оптическая сила линзы. Оптические приборы. </w:t>
      </w:r>
    </w:p>
    <w:p w:rsidR="000200A9" w:rsidRPr="006E0414" w:rsidRDefault="000200A9" w:rsidP="00DF7101">
      <w:pPr>
        <w:widowControl/>
        <w:numPr>
          <w:ilvl w:val="0"/>
          <w:numId w:val="26"/>
        </w:numPr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b/>
          <w:color w:val="auto"/>
          <w:szCs w:val="28"/>
          <w:lang w:val="ru-RU" w:eastAsia="ru-RU" w:bidi="ar-SA"/>
        </w:rPr>
      </w:pPr>
      <w:r>
        <w:rPr>
          <w:rFonts w:cs="Times New Roman"/>
          <w:b/>
          <w:color w:val="auto"/>
          <w:szCs w:val="28"/>
          <w:lang w:val="ru-RU" w:eastAsia="ru-RU" w:bidi="ar-SA"/>
        </w:rPr>
        <w:t>Повторение (7ч.)</w:t>
      </w:r>
    </w:p>
    <w:p w:rsidR="000200A9" w:rsidRPr="006E0414" w:rsidRDefault="000200A9" w:rsidP="00DF7101">
      <w:pPr>
        <w:widowControl/>
        <w:tabs>
          <w:tab w:val="clear" w:pos="708"/>
        </w:tabs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ru-RU" w:bidi="ar-SA"/>
        </w:rPr>
      </w:pPr>
      <w:r w:rsidRPr="006E0414">
        <w:rPr>
          <w:rFonts w:cs="Times New Roman"/>
          <w:b/>
          <w:color w:val="auto"/>
          <w:szCs w:val="28"/>
          <w:lang w:val="ru-RU" w:eastAsia="ru-RU" w:bidi="ar-SA"/>
        </w:rPr>
        <w:t>Лабораторные работы: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color w:val="auto"/>
          <w:szCs w:val="28"/>
          <w:lang w:val="ru-RU" w:eastAsia="ar-SA" w:bidi="ar-SA"/>
        </w:rPr>
        <w:t xml:space="preserve">Сравнение количества теплоты при смешивании воды разной температуры. 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color w:val="auto"/>
          <w:szCs w:val="28"/>
          <w:lang w:val="ru-RU" w:eastAsia="ar-SA" w:bidi="ar-SA"/>
        </w:rPr>
        <w:t xml:space="preserve">Измерение удельной теплоемкости твердого тела. 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color w:val="auto"/>
          <w:szCs w:val="28"/>
          <w:lang w:val="ru-RU" w:eastAsia="ar-SA" w:bidi="ar-SA"/>
        </w:rPr>
        <w:t>Измерение относительной влажности воздуха.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color w:val="auto"/>
          <w:szCs w:val="28"/>
          <w:lang w:val="ru-RU" w:eastAsia="ar-SA" w:bidi="ar-SA"/>
        </w:rPr>
        <w:t xml:space="preserve">Сборка электрической цепи и измерение силы тока на различных участках.  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BF3501">
        <w:rPr>
          <w:rFonts w:cs="Times New Roman"/>
          <w:color w:val="auto"/>
          <w:szCs w:val="28"/>
          <w:lang w:val="ru-RU" w:eastAsia="ar-SA" w:bidi="ar-SA"/>
        </w:rPr>
        <w:t xml:space="preserve">Измерение напряжения на различных участках цепи. 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color w:val="auto"/>
          <w:szCs w:val="28"/>
          <w:lang w:val="ru-RU" w:eastAsia="ar-SA" w:bidi="ar-SA"/>
        </w:rPr>
        <w:t xml:space="preserve">Регулирование силы тока реостатом.  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color w:val="auto"/>
          <w:szCs w:val="28"/>
          <w:lang w:val="ru-RU" w:eastAsia="ar-SA" w:bidi="ar-SA"/>
        </w:rPr>
        <w:t>Определение сопротивления проводника</w:t>
      </w:r>
      <w:r>
        <w:rPr>
          <w:rFonts w:cs="Times New Roman"/>
          <w:color w:val="auto"/>
          <w:szCs w:val="28"/>
          <w:lang w:val="ru-RU" w:eastAsia="ar-SA" w:bidi="ar-SA"/>
        </w:rPr>
        <w:t xml:space="preserve"> с помощью амперметра и вольтметра</w:t>
      </w:r>
      <w:r w:rsidRPr="006E0414">
        <w:rPr>
          <w:rFonts w:cs="Times New Roman"/>
          <w:color w:val="auto"/>
          <w:szCs w:val="28"/>
          <w:lang w:val="ru-RU" w:eastAsia="ar-SA" w:bidi="ar-SA"/>
        </w:rPr>
        <w:t>.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color w:val="auto"/>
          <w:szCs w:val="28"/>
          <w:lang w:val="ru-RU" w:eastAsia="ar-SA" w:bidi="ar-SA"/>
        </w:rPr>
        <w:t>Измерение мощности и работы тока в электрической лампе.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bCs/>
          <w:color w:val="auto"/>
          <w:szCs w:val="28"/>
          <w:lang w:val="ru-RU" w:eastAsia="ar-SA" w:bidi="ar-SA"/>
        </w:rPr>
        <w:t xml:space="preserve"> Сборка электромагнита и испытание его действия</w:t>
      </w:r>
      <w:r w:rsidRPr="006E0414">
        <w:rPr>
          <w:rFonts w:cs="Times New Roman"/>
          <w:color w:val="auto"/>
          <w:szCs w:val="28"/>
          <w:lang w:val="ru-RU" w:eastAsia="ar-SA" w:bidi="ar-SA"/>
        </w:rPr>
        <w:t xml:space="preserve"> </w:t>
      </w:r>
    </w:p>
    <w:p w:rsidR="000200A9" w:rsidRPr="006E0414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bCs/>
          <w:color w:val="auto"/>
          <w:szCs w:val="28"/>
          <w:lang w:val="ru-RU" w:eastAsia="ar-SA" w:bidi="ar-SA"/>
        </w:rPr>
        <w:t xml:space="preserve"> Изучение электродвигателя постоянного тока</w:t>
      </w:r>
    </w:p>
    <w:p w:rsidR="000200A9" w:rsidRPr="00C27E16" w:rsidRDefault="000200A9" w:rsidP="00DF7101">
      <w:pPr>
        <w:widowControl/>
        <w:numPr>
          <w:ilvl w:val="0"/>
          <w:numId w:val="48"/>
        </w:numPr>
        <w:suppressAutoHyphens w:val="0"/>
        <w:spacing w:line="240" w:lineRule="auto"/>
        <w:jc w:val="both"/>
        <w:textAlignment w:val="top"/>
        <w:rPr>
          <w:rFonts w:cs="Times New Roman"/>
          <w:color w:val="auto"/>
          <w:szCs w:val="28"/>
          <w:lang w:val="ru-RU" w:eastAsia="ar-SA" w:bidi="ar-SA"/>
        </w:rPr>
      </w:pPr>
      <w:r w:rsidRPr="006E0414">
        <w:rPr>
          <w:rFonts w:cs="Times New Roman"/>
          <w:bCs/>
          <w:color w:val="auto"/>
          <w:szCs w:val="28"/>
          <w:lang w:val="ru-RU" w:eastAsia="ar-SA" w:bidi="ar-SA"/>
        </w:rPr>
        <w:t xml:space="preserve"> </w:t>
      </w:r>
      <w:r>
        <w:rPr>
          <w:rFonts w:cs="Times New Roman"/>
          <w:bCs/>
          <w:color w:val="auto"/>
          <w:szCs w:val="28"/>
          <w:lang w:val="ru-RU" w:eastAsia="ar-SA" w:bidi="ar-SA"/>
        </w:rPr>
        <w:t>Получение изображения при помощи линзы.</w:t>
      </w:r>
    </w:p>
    <w:p w:rsidR="00C27E16" w:rsidRDefault="00C27E16" w:rsidP="00C27E16">
      <w:pPr>
        <w:pStyle w:val="afa"/>
        <w:keepNext/>
        <w:tabs>
          <w:tab w:val="left" w:pos="3279"/>
          <w:tab w:val="center" w:pos="7566"/>
        </w:tabs>
        <w:rPr>
          <w:rFonts w:cs="Times New Roman"/>
          <w:b w:val="0"/>
          <w:bCs w:val="0"/>
          <w:color w:val="auto"/>
          <w:sz w:val="24"/>
          <w:szCs w:val="24"/>
          <w:u w:val="single"/>
          <w:lang w:val="ru-RU" w:eastAsia="ru-RU" w:bidi="ar-SA"/>
        </w:rPr>
      </w:pPr>
      <w:r w:rsidRPr="002856B9">
        <w:rPr>
          <w:rFonts w:cs="Times New Roman"/>
          <w:color w:val="auto"/>
          <w:lang w:val="ru-RU" w:eastAsia="ru-RU" w:bidi="ar-SA"/>
        </w:rPr>
        <w:br/>
      </w:r>
      <w:r>
        <w:rPr>
          <w:rFonts w:cs="Times New Roman"/>
          <w:bCs w:val="0"/>
          <w:color w:val="auto"/>
          <w:sz w:val="24"/>
          <w:szCs w:val="24"/>
          <w:lang w:val="ru-RU" w:eastAsia="zh-CN"/>
        </w:rPr>
        <w:t>9</w:t>
      </w:r>
      <w:r w:rsidRPr="003F7506">
        <w:rPr>
          <w:rFonts w:cs="Times New Roman"/>
          <w:bCs w:val="0"/>
          <w:color w:val="auto"/>
          <w:sz w:val="24"/>
          <w:szCs w:val="24"/>
          <w:lang w:val="ru-RU" w:eastAsia="zh-CN"/>
        </w:rPr>
        <w:t>.</w:t>
      </w:r>
      <w:r w:rsidRPr="003F7506">
        <w:rPr>
          <w:rFonts w:cs="Times New Roman"/>
          <w:color w:val="auto"/>
          <w:sz w:val="24"/>
          <w:szCs w:val="24"/>
          <w:lang w:val="ru-RU" w:eastAsia="ru-RU" w:bidi="ar-SA"/>
        </w:rPr>
        <w:t>Учебно-методическое и материально-техническое обеспечение образовательной деятельности</w:t>
      </w:r>
      <w:r w:rsidRPr="008914E7">
        <w:rPr>
          <w:rFonts w:cs="Times New Roman"/>
          <w:b w:val="0"/>
          <w:bCs w:val="0"/>
          <w:color w:val="auto"/>
          <w:sz w:val="24"/>
          <w:szCs w:val="24"/>
          <w:u w:val="single"/>
          <w:lang w:val="ru-RU" w:eastAsia="ru-RU" w:bidi="ar-SA"/>
        </w:rPr>
        <w:t xml:space="preserve"> </w:t>
      </w:r>
    </w:p>
    <w:p w:rsidR="00C27E16" w:rsidRPr="008914E7" w:rsidRDefault="00C27E16" w:rsidP="00C27E16">
      <w:pPr>
        <w:pStyle w:val="afa"/>
        <w:keepNext/>
        <w:tabs>
          <w:tab w:val="left" w:pos="3279"/>
          <w:tab w:val="center" w:pos="7566"/>
        </w:tabs>
        <w:rPr>
          <w:rFonts w:cs="Times New Roman"/>
          <w:color w:val="auto"/>
          <w:sz w:val="24"/>
          <w:szCs w:val="24"/>
          <w:lang w:val="ru-RU" w:eastAsia="ru-RU" w:bidi="ar-SA"/>
        </w:rPr>
      </w:pPr>
      <w:r w:rsidRPr="008914E7">
        <w:rPr>
          <w:rFonts w:cs="Times New Roman"/>
          <w:b w:val="0"/>
          <w:bCs w:val="0"/>
          <w:color w:val="auto"/>
          <w:sz w:val="24"/>
          <w:szCs w:val="24"/>
          <w:u w:val="single"/>
          <w:lang w:val="ru-RU" w:eastAsia="ru-RU" w:bidi="ar-SA"/>
        </w:rPr>
        <w:t>Учебники и сборники задач</w:t>
      </w:r>
      <w:r w:rsidRPr="008914E7">
        <w:rPr>
          <w:rFonts w:cs="Times New Roman"/>
          <w:b w:val="0"/>
          <w:color w:val="auto"/>
          <w:sz w:val="24"/>
          <w:szCs w:val="24"/>
          <w:u w:val="single"/>
          <w:lang w:val="ru-RU" w:eastAsia="ru-RU" w:bidi="ar-SA"/>
        </w:rPr>
        <w:t>:</w:t>
      </w:r>
    </w:p>
    <w:p w:rsidR="00C27E16" w:rsidRDefault="00C27E16" w:rsidP="00C27E16">
      <w:pPr>
        <w:widowControl/>
        <w:tabs>
          <w:tab w:val="clear" w:pos="708"/>
        </w:tabs>
        <w:suppressAutoHyphens w:val="0"/>
        <w:spacing w:before="100" w:beforeAutospacing="1" w:line="240" w:lineRule="auto"/>
        <w:textAlignment w:val="auto"/>
        <w:rPr>
          <w:rFonts w:eastAsia="Calibri" w:cs="Times New Roman"/>
          <w:color w:val="auto"/>
          <w:lang w:val="ru-RU" w:eastAsia="en-US" w:bidi="ar-SA"/>
        </w:rPr>
      </w:pPr>
      <w:r>
        <w:rPr>
          <w:rFonts w:eastAsia="Calibri" w:cs="Times New Roman"/>
          <w:color w:val="auto"/>
          <w:lang w:val="ru-RU" w:eastAsia="en-US" w:bidi="ar-SA"/>
        </w:rPr>
        <w:t>1</w:t>
      </w:r>
      <w:r w:rsidRPr="002856B9">
        <w:rPr>
          <w:rFonts w:eastAsia="Calibri" w:cs="Times New Roman"/>
          <w:color w:val="auto"/>
          <w:lang w:val="ru-RU" w:eastAsia="en-US" w:bidi="ar-SA"/>
        </w:rPr>
        <w:t>.Перышкин А.В. Физика 8 класс: учебник для общеобразовательных учреждений/А.В.Перышкин.- 14-е изд.</w:t>
      </w:r>
      <w:r>
        <w:rPr>
          <w:rFonts w:eastAsia="Calibri" w:cs="Times New Roman"/>
          <w:color w:val="auto"/>
          <w:lang w:val="ru-RU" w:eastAsia="en-US" w:bidi="ar-SA"/>
        </w:rPr>
        <w:t>, стереотип.- М.; Дрофа. 2017г.</w:t>
      </w:r>
    </w:p>
    <w:p w:rsidR="00C27E16" w:rsidRPr="008914E7" w:rsidRDefault="00C27E16" w:rsidP="00C27E16">
      <w:pPr>
        <w:spacing w:after="240" w:line="240" w:lineRule="auto"/>
        <w:jc w:val="both"/>
        <w:rPr>
          <w:rFonts w:eastAsia="Calibri" w:cs="Times New Roman"/>
          <w:b/>
          <w:color w:val="auto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auto"/>
          <w:lang w:val="ru-RU" w:eastAsia="en-US" w:bidi="ar-SA"/>
        </w:rPr>
        <w:t>2</w:t>
      </w:r>
      <w:r w:rsidRPr="002856B9">
        <w:rPr>
          <w:rFonts w:eastAsia="Calibri" w:cs="Times New Roman"/>
          <w:color w:val="auto"/>
          <w:lang w:val="ru-RU" w:eastAsia="en-US" w:bidi="ar-SA"/>
        </w:rPr>
        <w:t>.  В.И.Лукашик. Сборник задач по физике  7-9 классы. Пособие для учащихся общеобразовательных учреждений/В.И.Лукашик,</w:t>
      </w:r>
      <w:r w:rsidRPr="008914E7">
        <w:rPr>
          <w:rFonts w:cs="Times New Roman"/>
          <w:color w:val="000000"/>
          <w:lang w:val="ru-RU" w:eastAsia="ru-RU" w:bidi="ar-SA"/>
        </w:rPr>
        <w:t xml:space="preserve"> Е.В.Иванова/ - 17-е изд. - М.: Просвещение, 2014</w:t>
      </w:r>
      <w:r w:rsidRPr="008914E7">
        <w:rPr>
          <w:rFonts w:cs="Times New Roman"/>
          <w:color w:val="auto"/>
          <w:lang w:val="ru-RU" w:eastAsia="ru-RU" w:bidi="ar-SA"/>
        </w:rPr>
        <w:t>г.</w:t>
      </w:r>
    </w:p>
    <w:p w:rsidR="00C27E16" w:rsidRPr="008914E7" w:rsidRDefault="00C27E16" w:rsidP="00C27E16">
      <w:pPr>
        <w:widowControl/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color w:val="auto"/>
          <w:u w:val="single"/>
          <w:lang w:val="ru-RU" w:eastAsia="ru-RU" w:bidi="ar-SA"/>
        </w:rPr>
      </w:pPr>
      <w:r w:rsidRPr="008914E7">
        <w:rPr>
          <w:rFonts w:eastAsia="Calibri" w:cs="Times New Roman"/>
          <w:color w:val="auto"/>
          <w:u w:val="single"/>
          <w:lang w:val="ru-RU" w:eastAsia="en-US" w:bidi="ar-SA"/>
        </w:rPr>
        <w:t>Электронные образовательные ресурсы</w:t>
      </w:r>
    </w:p>
    <w:p w:rsidR="00C27E16" w:rsidRDefault="00C27E16" w:rsidP="00C27E16">
      <w:pPr>
        <w:widowControl/>
        <w:tabs>
          <w:tab w:val="clear" w:pos="708"/>
        </w:tabs>
        <w:suppressAutoHyphens w:val="0"/>
        <w:spacing w:before="100" w:beforeAutospacing="1" w:line="240" w:lineRule="auto"/>
        <w:textAlignment w:val="auto"/>
        <w:rPr>
          <w:rFonts w:cs="Times New Roman"/>
          <w:color w:val="auto"/>
          <w:lang w:val="ru-RU" w:eastAsia="ru-RU" w:bidi="ar-SA"/>
        </w:rPr>
      </w:pPr>
      <w:r w:rsidRPr="002856B9">
        <w:rPr>
          <w:rFonts w:cs="Times New Roman"/>
          <w:color w:val="auto"/>
          <w:lang w:val="en-US" w:eastAsia="ru-RU" w:bidi="ar-SA"/>
        </w:rPr>
        <w:t>VIDEOUROKI</w:t>
      </w:r>
      <w:r w:rsidRPr="002856B9">
        <w:rPr>
          <w:rFonts w:cs="Times New Roman"/>
          <w:color w:val="auto"/>
          <w:lang w:val="ru-RU" w:eastAsia="ru-RU" w:bidi="ar-SA"/>
        </w:rPr>
        <w:t xml:space="preserve"> 7-11кл. «Компэду», 2014</w:t>
      </w:r>
      <w:r w:rsidRPr="002856B9">
        <w:rPr>
          <w:rFonts w:cs="Times New Roman"/>
          <w:color w:val="auto"/>
          <w:lang w:val="ru-RU" w:eastAsia="ru-RU" w:bidi="ar-SA"/>
        </w:rPr>
        <w:br/>
      </w:r>
      <w:r w:rsidRPr="002856B9">
        <w:rPr>
          <w:rFonts w:cs="Times New Roman"/>
          <w:color w:val="auto"/>
          <w:lang w:val="en-US" w:eastAsia="ru-RU" w:bidi="ar-SA"/>
        </w:rPr>
        <w:t>VIDEOUROKI</w:t>
      </w:r>
      <w:r w:rsidRPr="002856B9">
        <w:rPr>
          <w:rFonts w:cs="Times New Roman"/>
          <w:color w:val="auto"/>
          <w:lang w:val="ru-RU" w:eastAsia="ru-RU" w:bidi="ar-SA"/>
        </w:rPr>
        <w:t xml:space="preserve"> Подготовка к ЕГЭ. «Компэду», 2014</w:t>
      </w:r>
    </w:p>
    <w:p w:rsidR="00C27E16" w:rsidRPr="008914E7" w:rsidRDefault="00C27E16" w:rsidP="00C27E16">
      <w:pPr>
        <w:widowControl/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bCs/>
          <w:color w:val="auto"/>
          <w:u w:val="single"/>
          <w:lang w:val="ru-RU" w:eastAsia="ru-RU" w:bidi="ar-SA"/>
        </w:rPr>
      </w:pPr>
    </w:p>
    <w:p w:rsidR="00C27E16" w:rsidRDefault="00C27E16" w:rsidP="00C27E16">
      <w:pPr>
        <w:widowControl/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bCs/>
          <w:color w:val="auto"/>
          <w:u w:val="single"/>
          <w:lang w:val="ru-RU" w:eastAsia="ru-RU" w:bidi="ar-SA"/>
        </w:rPr>
      </w:pPr>
      <w:r w:rsidRPr="008914E7">
        <w:rPr>
          <w:rFonts w:cs="Times New Roman"/>
          <w:bCs/>
          <w:color w:val="auto"/>
          <w:u w:val="single"/>
          <w:lang w:val="ru-RU" w:eastAsia="ru-RU" w:bidi="ar-SA"/>
        </w:rPr>
        <w:t>Технические средства обучения</w:t>
      </w:r>
    </w:p>
    <w:p w:rsidR="00C27E16" w:rsidRPr="000200A9" w:rsidRDefault="00C27E16" w:rsidP="00C27E16">
      <w:pPr>
        <w:widowControl/>
        <w:numPr>
          <w:ilvl w:val="0"/>
          <w:numId w:val="49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color w:val="auto"/>
          <w:lang w:val="ru-RU" w:eastAsia="ru-RU" w:bidi="ar-SA"/>
        </w:rPr>
      </w:pPr>
      <w:r w:rsidRPr="000200A9">
        <w:rPr>
          <w:rFonts w:cs="Times New Roman"/>
          <w:bCs/>
          <w:color w:val="auto"/>
          <w:lang w:val="ru-RU" w:eastAsia="ru-RU" w:bidi="ar-SA"/>
        </w:rPr>
        <w:t xml:space="preserve">Компьютер </w:t>
      </w:r>
    </w:p>
    <w:p w:rsidR="00C27E16" w:rsidRPr="008914E7" w:rsidRDefault="00C27E16" w:rsidP="00C27E16">
      <w:pPr>
        <w:widowControl/>
        <w:numPr>
          <w:ilvl w:val="0"/>
          <w:numId w:val="49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color w:val="auto"/>
          <w:u w:val="single"/>
          <w:lang w:val="ru-RU" w:eastAsia="ru-RU" w:bidi="ar-SA"/>
        </w:rPr>
      </w:pPr>
      <w:r w:rsidRPr="002856B9">
        <w:rPr>
          <w:rFonts w:cs="Times New Roman"/>
          <w:bCs/>
          <w:color w:val="auto"/>
          <w:lang w:val="ru-RU" w:eastAsia="ru-RU" w:bidi="ar-SA"/>
        </w:rPr>
        <w:t>Мультимедийный проектор</w:t>
      </w:r>
    </w:p>
    <w:p w:rsidR="00C27E16" w:rsidRDefault="00C27E16" w:rsidP="00C27E16">
      <w:pPr>
        <w:pStyle w:val="WW-"/>
        <w:tabs>
          <w:tab w:val="left" w:pos="7575"/>
        </w:tabs>
        <w:spacing w:line="240" w:lineRule="auto"/>
        <w:rPr>
          <w:rFonts w:cs="Times New Roman"/>
          <w:b/>
          <w:bCs/>
          <w:lang w:val="ru-RU" w:eastAsia="zh-CN"/>
        </w:rPr>
      </w:pPr>
    </w:p>
    <w:p w:rsidR="00C27E16" w:rsidRPr="002856B9" w:rsidRDefault="00C27E16" w:rsidP="00C27E16">
      <w:pPr>
        <w:pStyle w:val="WW-"/>
        <w:tabs>
          <w:tab w:val="left" w:pos="7575"/>
        </w:tabs>
        <w:spacing w:line="240" w:lineRule="auto"/>
        <w:rPr>
          <w:rFonts w:cs="Times New Roman"/>
          <w:b/>
          <w:bCs/>
          <w:sz w:val="22"/>
          <w:szCs w:val="22"/>
          <w:lang w:val="ru-RU" w:eastAsia="zh-CN"/>
        </w:rPr>
      </w:pPr>
      <w:r w:rsidRPr="002856B9">
        <w:rPr>
          <w:rFonts w:cs="Times New Roman"/>
          <w:b/>
          <w:bCs/>
          <w:lang w:val="ru-RU" w:eastAsia="zh-CN"/>
        </w:rPr>
        <w:t>1</w:t>
      </w:r>
      <w:r>
        <w:rPr>
          <w:rFonts w:cs="Times New Roman"/>
          <w:b/>
          <w:bCs/>
          <w:lang w:val="ru-RU" w:eastAsia="zh-CN"/>
        </w:rPr>
        <w:t>0</w:t>
      </w:r>
      <w:r w:rsidRPr="002856B9">
        <w:rPr>
          <w:rFonts w:cs="Times New Roman"/>
          <w:b/>
          <w:bCs/>
          <w:lang w:val="ru-RU" w:eastAsia="zh-CN"/>
        </w:rPr>
        <w:t>. Планируемые результаты</w:t>
      </w:r>
      <w:r>
        <w:rPr>
          <w:rFonts w:cs="Times New Roman"/>
          <w:b/>
          <w:bCs/>
          <w:sz w:val="22"/>
          <w:szCs w:val="22"/>
          <w:lang w:val="ru-RU" w:eastAsia="zh-CN"/>
        </w:rPr>
        <w:t>:</w:t>
      </w:r>
      <w:r w:rsidRPr="002856B9">
        <w:rPr>
          <w:rFonts w:cs="Times New Roman"/>
          <w:b/>
          <w:bCs/>
          <w:sz w:val="22"/>
          <w:szCs w:val="22"/>
          <w:lang w:val="ru-RU" w:eastAsia="zh-CN"/>
        </w:rPr>
        <w:tab/>
      </w:r>
    </w:p>
    <w:p w:rsidR="00C27E16" w:rsidRPr="002856B9" w:rsidRDefault="00C27E16" w:rsidP="00C27E16">
      <w:pPr>
        <w:pStyle w:val="WW-"/>
        <w:spacing w:line="240" w:lineRule="auto"/>
        <w:rPr>
          <w:rFonts w:cs="Times New Roman"/>
          <w:bCs/>
          <w:lang w:val="ru-RU" w:eastAsia="zh-CN"/>
        </w:rPr>
      </w:pPr>
      <w:r w:rsidRPr="002856B9">
        <w:rPr>
          <w:rFonts w:cs="Times New Roman"/>
          <w:bCs/>
          <w:lang w:eastAsia="zh-CN"/>
        </w:rPr>
        <w:t xml:space="preserve">Изучение </w:t>
      </w:r>
      <w:r w:rsidRPr="002856B9">
        <w:rPr>
          <w:rFonts w:cs="Times New Roman"/>
          <w:bCs/>
          <w:lang w:val="ru-RU" w:eastAsia="zh-CN"/>
        </w:rPr>
        <w:t>физики в 8</w:t>
      </w:r>
      <w:r w:rsidRPr="002856B9">
        <w:rPr>
          <w:rFonts w:cs="Times New Roman"/>
          <w:bCs/>
          <w:lang w:eastAsia="zh-CN"/>
        </w:rPr>
        <w:t xml:space="preserve"> классе дает возможность обучающимся достичь следующих результатов</w:t>
      </w:r>
      <w:r w:rsidRPr="002856B9">
        <w:rPr>
          <w:rFonts w:cs="Times New Roman"/>
          <w:bCs/>
          <w:lang w:val="ru-RU" w:eastAsia="zh-CN"/>
        </w:rPr>
        <w:t>:</w:t>
      </w:r>
    </w:p>
    <w:p w:rsidR="00C27E16" w:rsidRPr="00AB309A" w:rsidRDefault="00C27E16" w:rsidP="00C27E16">
      <w:pPr>
        <w:pStyle w:val="Standard"/>
        <w:shd w:val="clear" w:color="auto" w:fill="FFFFFF"/>
        <w:tabs>
          <w:tab w:val="left" w:pos="708"/>
          <w:tab w:val="left" w:pos="1068"/>
          <w:tab w:val="left" w:pos="1428"/>
          <w:tab w:val="left" w:pos="1788"/>
          <w:tab w:val="left" w:pos="2122"/>
        </w:tabs>
        <w:ind w:firstLine="709"/>
        <w:rPr>
          <w:b/>
          <w:bCs/>
          <w:lang w:val="ru-RU" w:eastAsia="zh-CN"/>
        </w:rPr>
      </w:pPr>
      <w:r w:rsidRPr="00AB309A">
        <w:rPr>
          <w:bCs/>
          <w:lang w:val="ru-RU" w:eastAsia="zh-CN"/>
        </w:rPr>
        <w:t xml:space="preserve">в направлении </w:t>
      </w:r>
      <w:r w:rsidRPr="00AB309A">
        <w:rPr>
          <w:b/>
          <w:bCs/>
          <w:lang w:val="ru-RU" w:eastAsia="zh-CN"/>
        </w:rPr>
        <w:t>личностного развития</w:t>
      </w:r>
    </w:p>
    <w:p w:rsidR="00C27E16" w:rsidRPr="00AB309A" w:rsidRDefault="00C27E16" w:rsidP="00C27E16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осознание единства и целостности окружающего мира, возможности его познаваемости и объяснимости на основе достижений науки;</w:t>
      </w:r>
    </w:p>
    <w:p w:rsidR="00C27E16" w:rsidRPr="00AB309A" w:rsidRDefault="00C27E16" w:rsidP="00C27E16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27E16" w:rsidRPr="00AB309A" w:rsidRDefault="00C27E16" w:rsidP="00C27E16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 сформированность познавательных интересов и мотивов, направленных на изучение законов физики, интеллектуальных умений (доказывать, строить рассуждения, анализировать, сравнивать, делать выводы и др.);</w:t>
      </w:r>
    </w:p>
    <w:p w:rsidR="00C27E16" w:rsidRPr="00AB309A" w:rsidRDefault="00C27E16" w:rsidP="00C27E16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сформированность  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C27E16" w:rsidRPr="00AB309A" w:rsidRDefault="00C27E16" w:rsidP="00C27E16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эстетического отношения к объектам природы;</w:t>
      </w:r>
    </w:p>
    <w:p w:rsidR="00C27E16" w:rsidRPr="00AB309A" w:rsidRDefault="00C27E16" w:rsidP="00C27E16">
      <w:pPr>
        <w:pStyle w:val="Standard"/>
        <w:shd w:val="clear" w:color="auto" w:fill="FFFFFF"/>
        <w:tabs>
          <w:tab w:val="left" w:pos="708"/>
          <w:tab w:val="left" w:pos="1068"/>
          <w:tab w:val="left" w:pos="1428"/>
          <w:tab w:val="left" w:pos="1788"/>
          <w:tab w:val="left" w:pos="2122"/>
        </w:tabs>
        <w:ind w:firstLine="709"/>
        <w:jc w:val="both"/>
        <w:rPr>
          <w:b/>
          <w:bCs/>
          <w:i/>
          <w:iCs/>
          <w:lang w:val="ru-RU"/>
        </w:rPr>
      </w:pPr>
      <w:r w:rsidRPr="00AB309A">
        <w:rPr>
          <w:bCs/>
          <w:lang w:val="ru-RU" w:eastAsia="zh-CN"/>
        </w:rPr>
        <w:t xml:space="preserve">в </w:t>
      </w:r>
      <w:r w:rsidRPr="00AB309A">
        <w:rPr>
          <w:b/>
          <w:bCs/>
          <w:i/>
          <w:lang w:val="ru-RU" w:eastAsia="zh-CN"/>
        </w:rPr>
        <w:t>метапредметном</w:t>
      </w:r>
      <w:r w:rsidRPr="00AB309A">
        <w:rPr>
          <w:bCs/>
          <w:lang w:val="ru-RU" w:eastAsia="zh-CN"/>
        </w:rPr>
        <w:t xml:space="preserve"> направлении</w:t>
      </w:r>
    </w:p>
    <w:p w:rsidR="00C27E16" w:rsidRDefault="00C27E16" w:rsidP="00C27E16">
      <w:pPr>
        <w:pStyle w:val="Standard"/>
        <w:shd w:val="clear" w:color="auto" w:fill="FFFFFF"/>
        <w:tabs>
          <w:tab w:val="left" w:pos="2868"/>
          <w:tab w:val="left" w:pos="3228"/>
          <w:tab w:val="left" w:pos="3588"/>
          <w:tab w:val="left" w:pos="3948"/>
          <w:tab w:val="left" w:pos="4308"/>
          <w:tab w:val="left" w:pos="4666"/>
        </w:tabs>
        <w:ind w:firstLine="709"/>
        <w:jc w:val="both"/>
        <w:rPr>
          <w:lang w:val="ru-RU"/>
        </w:rPr>
      </w:pPr>
      <w:r w:rsidRPr="00AB309A">
        <w:rPr>
          <w:bCs/>
          <w:iCs/>
          <w:lang w:val="ru-RU"/>
        </w:rPr>
        <w:t>- осуществлять самостоятельный поиск информации</w:t>
      </w:r>
      <w:r w:rsidRPr="00AB309A">
        <w:rPr>
          <w:lang w:val="ru-RU"/>
        </w:rPr>
        <w:t xml:space="preserve"> естественнонаучного </w:t>
      </w:r>
      <w:r w:rsidRPr="00AB309A">
        <w:rPr>
          <w:lang w:val="ru-RU"/>
        </w:rPr>
        <w:lastRenderedPageBreak/>
        <w:t>содержания с использованием различных источников (учебных текстов, справочных и научно- 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27E16" w:rsidRPr="00AB309A" w:rsidRDefault="00C27E16" w:rsidP="00C27E16">
      <w:pPr>
        <w:pStyle w:val="Standard"/>
        <w:keepNext/>
        <w:keepLines/>
        <w:shd w:val="clear" w:color="auto" w:fill="FFFFFF"/>
        <w:ind w:firstLine="709"/>
        <w:jc w:val="both"/>
        <w:rPr>
          <w:lang w:val="ru-RU"/>
        </w:rPr>
      </w:pPr>
      <w:r w:rsidRPr="00AB309A">
        <w:rPr>
          <w:bCs/>
          <w:lang w:val="ru-RU"/>
        </w:rPr>
        <w:t xml:space="preserve">- использовать приобретенные знания и умения в практической деятельности и повседневной жизни для </w:t>
      </w:r>
      <w:r w:rsidRPr="00AB309A">
        <w:rPr>
          <w:lang w:val="ru-RU"/>
        </w:rPr>
        <w:t>обеспечения безопасности в процессе использования транспортных средств, электробытовых приборов, электронной техники, контроля за исправностью электропроводки, водопровода, сантехники и газовых приборов в квартире , рационального применения простых механизмов;</w:t>
      </w:r>
    </w:p>
    <w:p w:rsidR="00C27E16" w:rsidRPr="00AB309A" w:rsidRDefault="00C27E16" w:rsidP="00C27E16">
      <w:pPr>
        <w:pStyle w:val="141"/>
        <w:tabs>
          <w:tab w:val="left" w:pos="708"/>
          <w:tab w:val="left" w:pos="1099"/>
        </w:tabs>
        <w:spacing w:line="240" w:lineRule="auto"/>
        <w:ind w:firstLine="709"/>
        <w:rPr>
          <w:i w:val="0"/>
          <w:sz w:val="24"/>
          <w:szCs w:val="24"/>
        </w:rPr>
      </w:pPr>
      <w:r w:rsidRPr="00AB309A">
        <w:rPr>
          <w:bCs/>
          <w:i w:val="0"/>
          <w:sz w:val="24"/>
          <w:szCs w:val="24"/>
        </w:rPr>
        <w:t xml:space="preserve">- владеть </w:t>
      </w:r>
      <w:r w:rsidRPr="00AB309A">
        <w:rPr>
          <w:bCs/>
          <w:i w:val="0"/>
          <w:sz w:val="24"/>
          <w:szCs w:val="24"/>
          <w:lang w:val="de-DE"/>
        </w:rPr>
        <w:t>приёмам</w:t>
      </w:r>
      <w:r w:rsidRPr="00AB309A">
        <w:rPr>
          <w:bCs/>
          <w:i w:val="0"/>
          <w:sz w:val="24"/>
          <w:szCs w:val="24"/>
        </w:rPr>
        <w:t>и</w:t>
      </w:r>
      <w:r w:rsidRPr="00AB309A">
        <w:rPr>
          <w:i w:val="0"/>
          <w:sz w:val="24"/>
          <w:szCs w:val="24"/>
          <w:lang w:val="de-DE"/>
        </w:rPr>
        <w:t xml:space="preserve">поиска и формулировки доказательств выдвинутых гипотез и </w:t>
      </w:r>
      <w:r w:rsidRPr="00AB309A">
        <w:rPr>
          <w:i w:val="0"/>
          <w:sz w:val="24"/>
          <w:szCs w:val="24"/>
        </w:rPr>
        <w:t>т</w:t>
      </w:r>
      <w:r w:rsidRPr="00AB309A">
        <w:rPr>
          <w:i w:val="0"/>
          <w:sz w:val="24"/>
          <w:szCs w:val="24"/>
          <w:lang w:val="de-DE"/>
        </w:rPr>
        <w:t>еоретических выводов на основе эмпирически установленных фактов</w:t>
      </w:r>
      <w:r w:rsidRPr="00AB309A">
        <w:rPr>
          <w:i w:val="0"/>
          <w:sz w:val="24"/>
          <w:szCs w:val="24"/>
        </w:rPr>
        <w:t>.</w:t>
      </w:r>
    </w:p>
    <w:p w:rsidR="00C27E16" w:rsidRPr="00AB309A" w:rsidRDefault="00C27E16" w:rsidP="00C27E16">
      <w:pPr>
        <w:pStyle w:val="WW-"/>
        <w:spacing w:line="240" w:lineRule="auto"/>
        <w:ind w:firstLine="709"/>
        <w:jc w:val="both"/>
        <w:rPr>
          <w:rFonts w:cs="Times New Roman"/>
          <w:bCs/>
          <w:lang w:val="ru-RU" w:eastAsia="zh-CN"/>
        </w:rPr>
      </w:pPr>
      <w:r w:rsidRPr="00AB309A">
        <w:rPr>
          <w:rFonts w:cs="Times New Roman"/>
          <w:bCs/>
          <w:lang w:eastAsia="zh-CN"/>
        </w:rPr>
        <w:t xml:space="preserve">в </w:t>
      </w:r>
      <w:r w:rsidRPr="00AB309A">
        <w:rPr>
          <w:rFonts w:cs="Times New Roman"/>
          <w:b/>
          <w:bCs/>
          <w:i/>
          <w:lang w:eastAsia="zh-CN"/>
        </w:rPr>
        <w:t>предметном</w:t>
      </w:r>
      <w:r w:rsidRPr="00AB309A">
        <w:rPr>
          <w:rFonts w:cs="Times New Roman"/>
          <w:bCs/>
          <w:lang w:eastAsia="zh-CN"/>
        </w:rPr>
        <w:t xml:space="preserve"> направлении:</w:t>
      </w:r>
    </w:p>
    <w:p w:rsidR="00C27E16" w:rsidRPr="00AB309A" w:rsidRDefault="00C27E16" w:rsidP="00C27E16">
      <w:pPr>
        <w:pStyle w:val="WW-"/>
        <w:spacing w:line="240" w:lineRule="auto"/>
        <w:ind w:firstLine="709"/>
        <w:jc w:val="both"/>
        <w:rPr>
          <w:rFonts w:cs="Times New Roman"/>
          <w:bCs/>
          <w:lang w:eastAsia="zh-CN"/>
        </w:rPr>
      </w:pPr>
      <w:r w:rsidRPr="00AB309A">
        <w:rPr>
          <w:lang w:val="ru-RU"/>
        </w:rPr>
        <w:t>-  </w:t>
      </w:r>
      <w:r w:rsidRPr="00AB309A"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C27E16" w:rsidRPr="00AB309A" w:rsidRDefault="00C27E16" w:rsidP="00C27E16">
      <w:pPr>
        <w:pStyle w:val="a7"/>
        <w:tabs>
          <w:tab w:val="left" w:pos="1104"/>
        </w:tabs>
        <w:spacing w:after="0" w:line="240" w:lineRule="auto"/>
        <w:ind w:firstLine="709"/>
        <w:jc w:val="both"/>
      </w:pPr>
      <w:r w:rsidRPr="00AB309A">
        <w:rPr>
          <w:lang w:val="ru-RU"/>
        </w:rPr>
        <w:t>- </w:t>
      </w:r>
      <w:r w:rsidRPr="00AB309A">
        <w:t>описывать изученные свойства тел и тепловые явления, используя физические величины: количество теплоты, внутренняя энергия, темпера</w:t>
      </w:r>
      <w:r w:rsidRPr="00AB309A">
        <w:rPr>
          <w:lang w:val="ru-RU"/>
        </w:rPr>
        <w:t>-</w:t>
      </w:r>
      <w:r w:rsidRPr="00AB309A">
        <w:t>тура, удельная теплоёмкость вещества</w:t>
      </w:r>
      <w:r w:rsidRPr="00AB309A">
        <w:rPr>
          <w:lang w:val="ru-RU"/>
        </w:rPr>
        <w:t xml:space="preserve">, </w:t>
      </w:r>
      <w:r w:rsidRPr="00AB309A">
        <w:t>удельная теплота плавления и парообразо</w:t>
      </w:r>
      <w:r w:rsidRPr="00AB309A">
        <w:rPr>
          <w:lang w:val="ru-RU"/>
        </w:rPr>
        <w:t>-</w:t>
      </w:r>
      <w:r w:rsidRPr="00AB309A">
        <w:t>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C27E16" w:rsidRPr="00AB309A" w:rsidRDefault="00C27E16" w:rsidP="00C27E16">
      <w:pPr>
        <w:pStyle w:val="a7"/>
        <w:tabs>
          <w:tab w:val="left" w:pos="1099"/>
        </w:tabs>
        <w:spacing w:after="0" w:line="240" w:lineRule="auto"/>
        <w:ind w:firstLine="709"/>
        <w:jc w:val="both"/>
      </w:pPr>
      <w:r w:rsidRPr="00AB309A">
        <w:rPr>
          <w:lang w:val="ru-RU"/>
        </w:rPr>
        <w:t>- </w:t>
      </w:r>
      <w:r w:rsidRPr="00AB309A"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C27E16" w:rsidRPr="00AB309A" w:rsidRDefault="00C27E16" w:rsidP="00C27E16">
      <w:pPr>
        <w:pStyle w:val="a7"/>
        <w:tabs>
          <w:tab w:val="left" w:pos="1104"/>
        </w:tabs>
        <w:spacing w:after="0" w:line="240" w:lineRule="auto"/>
        <w:ind w:firstLine="709"/>
        <w:jc w:val="both"/>
      </w:pPr>
      <w:r w:rsidRPr="00AB309A">
        <w:rPr>
          <w:lang w:val="ru-RU"/>
        </w:rPr>
        <w:t xml:space="preserve">- </w:t>
      </w:r>
      <w:r w:rsidRPr="00AB309A">
        <w:t>различать основные признаки моделей строения газов, жидкостей и твёрдых тел;</w:t>
      </w:r>
    </w:p>
    <w:p w:rsidR="00C27E16" w:rsidRPr="00AB309A" w:rsidRDefault="00C27E16" w:rsidP="00C27E16">
      <w:pPr>
        <w:pStyle w:val="a7"/>
        <w:tabs>
          <w:tab w:val="left" w:pos="1099"/>
        </w:tabs>
        <w:spacing w:after="0" w:line="240" w:lineRule="auto"/>
        <w:ind w:firstLine="709"/>
        <w:jc w:val="both"/>
        <w:rPr>
          <w:lang w:val="ru-RU"/>
        </w:rPr>
      </w:pPr>
      <w:r w:rsidRPr="00AB309A">
        <w:rPr>
          <w:lang w:val="ru-RU"/>
        </w:rPr>
        <w:t>- </w:t>
      </w:r>
      <w:r w:rsidRPr="00AB309A"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 на основе анализа условия задачи выделять физические величины и формулы, необходимые для её решения, и проводить расчёты.</w:t>
      </w:r>
    </w:p>
    <w:p w:rsidR="00C27E16" w:rsidRPr="00AB309A" w:rsidRDefault="00C27E16" w:rsidP="00C27E16">
      <w:pPr>
        <w:pStyle w:val="a7"/>
        <w:tabs>
          <w:tab w:val="left" w:pos="1099"/>
        </w:tabs>
        <w:spacing w:after="0" w:line="240" w:lineRule="auto"/>
        <w:ind w:firstLine="709"/>
        <w:jc w:val="both"/>
      </w:pPr>
      <w:r w:rsidRPr="00AB309A">
        <w:rPr>
          <w:lang w:val="ru-RU"/>
        </w:rPr>
        <w:t xml:space="preserve">- </w:t>
      </w:r>
      <w:r w:rsidRPr="00AB309A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C27E16" w:rsidRPr="00AB309A" w:rsidRDefault="00C27E16" w:rsidP="00C27E16">
      <w:pPr>
        <w:pStyle w:val="a7"/>
        <w:tabs>
          <w:tab w:val="left" w:pos="639"/>
        </w:tabs>
        <w:spacing w:after="0" w:line="240" w:lineRule="auto"/>
        <w:ind w:firstLine="709"/>
        <w:jc w:val="both"/>
      </w:pPr>
      <w:r w:rsidRPr="00AB309A">
        <w:rPr>
          <w:lang w:val="ru-RU"/>
        </w:rPr>
        <w:t xml:space="preserve">- </w:t>
      </w:r>
      <w:r w:rsidRPr="00AB309A"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</w:t>
      </w:r>
      <w:r w:rsidRPr="00AB309A">
        <w:rPr>
          <w:lang w:val="ru-RU"/>
        </w:rPr>
        <w:t xml:space="preserve">; </w:t>
      </w:r>
      <w:r w:rsidRPr="00AB309A">
        <w:t xml:space="preserve">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C27E16" w:rsidRPr="00AB309A" w:rsidRDefault="00C27E16" w:rsidP="00C27E16">
      <w:pPr>
        <w:pStyle w:val="a7"/>
        <w:tabs>
          <w:tab w:val="left" w:pos="644"/>
        </w:tabs>
        <w:spacing w:after="0" w:line="240" w:lineRule="auto"/>
        <w:ind w:firstLine="709"/>
        <w:jc w:val="both"/>
      </w:pPr>
      <w:r w:rsidRPr="00AB309A">
        <w:rPr>
          <w:lang w:val="ru-RU"/>
        </w:rPr>
        <w:t>- </w:t>
      </w:r>
      <w:r w:rsidRPr="00AB309A"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C27E16" w:rsidRPr="00AB309A" w:rsidRDefault="00C27E16" w:rsidP="00C27E16">
      <w:pPr>
        <w:pStyle w:val="a7"/>
        <w:tabs>
          <w:tab w:val="left" w:pos="639"/>
        </w:tabs>
        <w:spacing w:after="0" w:line="240" w:lineRule="auto"/>
        <w:ind w:firstLine="709"/>
        <w:jc w:val="both"/>
        <w:rPr>
          <w:lang w:val="ru-RU"/>
        </w:rPr>
      </w:pPr>
      <w:r w:rsidRPr="00AB309A">
        <w:rPr>
          <w:lang w:val="ru-RU"/>
        </w:rPr>
        <w:t>-</w:t>
      </w:r>
      <w:r w:rsidRPr="00AB309A">
        <w:t xml:space="preserve"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</w:t>
      </w:r>
      <w:r w:rsidRPr="00AB309A">
        <w:lastRenderedPageBreak/>
        <w:t>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C27E16" w:rsidRPr="00AB309A" w:rsidRDefault="00C27E16" w:rsidP="00C27E16">
      <w:pPr>
        <w:pStyle w:val="15"/>
        <w:tabs>
          <w:tab w:val="clear" w:pos="708"/>
          <w:tab w:val="left" w:pos="706"/>
        </w:tabs>
        <w:spacing w:before="0" w:line="240" w:lineRule="auto"/>
        <w:ind w:firstLine="0"/>
        <w:rPr>
          <w:sz w:val="24"/>
          <w:szCs w:val="24"/>
        </w:rPr>
      </w:pPr>
      <w:bookmarkStart w:id="0" w:name="bookmark6"/>
      <w:bookmarkEnd w:id="0"/>
      <w:r w:rsidRPr="002856B9">
        <w:rPr>
          <w:bCs/>
          <w:sz w:val="24"/>
          <w:szCs w:val="24"/>
          <w:lang w:val="ru-RU"/>
        </w:rPr>
        <w:t>осуществлять самостоятельный поиск информации</w:t>
      </w:r>
      <w:r w:rsidRPr="002856B9">
        <w:rPr>
          <w:sz w:val="24"/>
          <w:szCs w:val="24"/>
        </w:rPr>
        <w:t>естественнонаучного</w:t>
      </w:r>
      <w:r w:rsidRPr="00AB309A">
        <w:rPr>
          <w:sz w:val="24"/>
          <w:szCs w:val="24"/>
        </w:rPr>
        <w:t xml:space="preserve"> содержания с использованием различных источников (учебных текстов, справочных и научно- 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27E16" w:rsidRPr="00AB309A" w:rsidRDefault="00C27E16" w:rsidP="00C27E16">
      <w:pPr>
        <w:pStyle w:val="15"/>
        <w:tabs>
          <w:tab w:val="clear" w:pos="708"/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bookmarkStart w:id="1" w:name="bookmark61"/>
      <w:bookmarkEnd w:id="1"/>
      <w:r w:rsidRPr="00AB309A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27E16" w:rsidRPr="00AB309A" w:rsidRDefault="00C27E16" w:rsidP="00C27E16">
      <w:pPr>
        <w:pStyle w:val="15"/>
        <w:tabs>
          <w:tab w:val="clear" w:pos="708"/>
          <w:tab w:val="left" w:pos="710"/>
        </w:tabs>
        <w:spacing w:before="0" w:line="240" w:lineRule="auto"/>
        <w:ind w:firstLine="709"/>
        <w:rPr>
          <w:sz w:val="24"/>
          <w:szCs w:val="24"/>
        </w:rPr>
      </w:pPr>
      <w:r w:rsidRPr="00AB309A">
        <w:rPr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C27E16" w:rsidRPr="00AB309A" w:rsidRDefault="00C27E16" w:rsidP="00C27E16">
      <w:pPr>
        <w:pStyle w:val="15"/>
        <w:tabs>
          <w:tab w:val="clear" w:pos="708"/>
          <w:tab w:val="left" w:pos="710"/>
        </w:tabs>
        <w:spacing w:before="0" w:line="240" w:lineRule="auto"/>
        <w:ind w:firstLine="709"/>
        <w:rPr>
          <w:bCs/>
          <w:sz w:val="24"/>
          <w:szCs w:val="24"/>
          <w:lang w:val="ru-RU"/>
        </w:rPr>
      </w:pPr>
      <w:r w:rsidRPr="00AB309A">
        <w:rPr>
          <w:sz w:val="24"/>
          <w:szCs w:val="24"/>
        </w:rPr>
        <w:t>контроля за исправностью электропроводки, водопровода, сантехники и газовых приборов в квартире;</w:t>
      </w:r>
      <w:r w:rsidRPr="00AB309A">
        <w:rPr>
          <w:bCs/>
          <w:sz w:val="24"/>
          <w:szCs w:val="24"/>
        </w:rPr>
        <w:t>рационального применения простых механизмов</w:t>
      </w:r>
      <w:r w:rsidRPr="00AB309A">
        <w:rPr>
          <w:bCs/>
          <w:sz w:val="24"/>
          <w:szCs w:val="24"/>
          <w:lang w:val="ru-RU"/>
        </w:rPr>
        <w:t>.</w:t>
      </w:r>
    </w:p>
    <w:p w:rsidR="00C27E16" w:rsidRPr="001E2C94" w:rsidRDefault="00C27E16" w:rsidP="00C27E16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  <w:lang w:val="ru-RU"/>
        </w:rPr>
        <w:t>11.</w:t>
      </w:r>
      <w:r w:rsidRPr="001E2C94">
        <w:rPr>
          <w:rFonts w:cs="Times New Roman"/>
          <w:b/>
        </w:rPr>
        <w:t xml:space="preserve">Критерии оценки качества знаний учащихся </w:t>
      </w:r>
    </w:p>
    <w:p w:rsidR="00C27E16" w:rsidRPr="003A41BA" w:rsidRDefault="00C27E16" w:rsidP="00C27E16">
      <w:pPr>
        <w:widowControl/>
        <w:numPr>
          <w:ilvl w:val="0"/>
          <w:numId w:val="17"/>
        </w:numPr>
        <w:tabs>
          <w:tab w:val="clear" w:pos="708"/>
        </w:tabs>
        <w:suppressAutoHyphens w:val="0"/>
        <w:spacing w:line="240" w:lineRule="auto"/>
        <w:jc w:val="center"/>
        <w:textAlignment w:val="auto"/>
        <w:rPr>
          <w:rFonts w:cs="Times New Roman"/>
          <w:u w:val="single"/>
        </w:rPr>
      </w:pPr>
      <w:r w:rsidRPr="003A41BA">
        <w:rPr>
          <w:rFonts w:cs="Times New Roman"/>
          <w:u w:val="single"/>
        </w:rPr>
        <w:t>При устной проверке</w:t>
      </w:r>
    </w:p>
    <w:p w:rsidR="00C27E16" w:rsidRPr="001E2C94" w:rsidRDefault="00C27E16" w:rsidP="00C27E16">
      <w:pPr>
        <w:spacing w:line="240" w:lineRule="auto"/>
        <w:ind w:left="720"/>
        <w:jc w:val="both"/>
        <w:rPr>
          <w:rFonts w:cs="Times New Roman"/>
        </w:rPr>
      </w:pPr>
      <w:r w:rsidRPr="001E2C94">
        <w:rPr>
          <w:rFonts w:cs="Times New Roman"/>
        </w:rPr>
        <w:t>Оценка «5»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1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полностью усвоил учебный материал;</w:t>
      </w:r>
    </w:p>
    <w:p w:rsidR="00C27E16" w:rsidRPr="001E2C94" w:rsidRDefault="00C27E16" w:rsidP="00C27E16">
      <w:pPr>
        <w:widowControl/>
        <w:numPr>
          <w:ilvl w:val="0"/>
          <w:numId w:val="1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умеет изложить учебный материал своими словами;</w:t>
      </w:r>
    </w:p>
    <w:p w:rsidR="00C27E16" w:rsidRPr="001E2C94" w:rsidRDefault="00C27E16" w:rsidP="00C27E16">
      <w:pPr>
        <w:widowControl/>
        <w:numPr>
          <w:ilvl w:val="0"/>
          <w:numId w:val="1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самостоятельно подтверждает ответ конкретными примерами;</w:t>
      </w:r>
    </w:p>
    <w:p w:rsidR="00C27E16" w:rsidRPr="001E2C94" w:rsidRDefault="00C27E16" w:rsidP="00C27E16">
      <w:pPr>
        <w:widowControl/>
        <w:numPr>
          <w:ilvl w:val="0"/>
          <w:numId w:val="1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правильно и обстоятельно отвечает на дополнительные вопросы учителя.</w:t>
      </w:r>
    </w:p>
    <w:p w:rsidR="00C27E16" w:rsidRPr="001E2C94" w:rsidRDefault="00C27E16" w:rsidP="00C27E16">
      <w:pPr>
        <w:spacing w:line="240" w:lineRule="auto"/>
        <w:ind w:left="720"/>
        <w:jc w:val="both"/>
        <w:rPr>
          <w:rFonts w:cs="Times New Roman"/>
        </w:rPr>
      </w:pPr>
      <w:r w:rsidRPr="001E2C94">
        <w:rPr>
          <w:rFonts w:cs="Times New Roman"/>
        </w:rPr>
        <w:t>Оценка «4»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в основном усвоил учебный материал;</w:t>
      </w:r>
    </w:p>
    <w:p w:rsidR="00C27E16" w:rsidRPr="001E2C94" w:rsidRDefault="00C27E16" w:rsidP="00C27E16">
      <w:pPr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допускает незначительные ошибки при его изложении своими словами;</w:t>
      </w:r>
    </w:p>
    <w:p w:rsidR="00C27E16" w:rsidRPr="001E2C94" w:rsidRDefault="00C27E16" w:rsidP="00C27E16">
      <w:pPr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подтверждает ответ конкретными примерами;</w:t>
      </w:r>
    </w:p>
    <w:p w:rsidR="00C27E16" w:rsidRPr="001E2C94" w:rsidRDefault="00C27E16" w:rsidP="00C27E16">
      <w:pPr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правильно отвечает на дополнительные вопросы учителя.</w:t>
      </w:r>
    </w:p>
    <w:p w:rsidR="00C27E16" w:rsidRPr="001E2C94" w:rsidRDefault="00C27E16" w:rsidP="00C27E16">
      <w:pPr>
        <w:spacing w:line="240" w:lineRule="auto"/>
        <w:ind w:left="720"/>
        <w:jc w:val="both"/>
        <w:rPr>
          <w:rFonts w:cs="Times New Roman"/>
        </w:rPr>
      </w:pPr>
      <w:r w:rsidRPr="001E2C94">
        <w:rPr>
          <w:rFonts w:cs="Times New Roman"/>
        </w:rPr>
        <w:t>Оценка «3»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19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не усвоил существенную часть учебного материала;</w:t>
      </w:r>
    </w:p>
    <w:p w:rsidR="00C27E16" w:rsidRPr="001E2C94" w:rsidRDefault="00C27E16" w:rsidP="00C27E16">
      <w:pPr>
        <w:widowControl/>
        <w:numPr>
          <w:ilvl w:val="0"/>
          <w:numId w:val="19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допускает значительные ошибки при его изложении своими словами;</w:t>
      </w:r>
    </w:p>
    <w:p w:rsidR="00C27E16" w:rsidRPr="001E2C94" w:rsidRDefault="00C27E16" w:rsidP="00C27E16">
      <w:pPr>
        <w:widowControl/>
        <w:numPr>
          <w:ilvl w:val="0"/>
          <w:numId w:val="1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затрудняется подтвердить ответ конкретными примерами;</w:t>
      </w:r>
    </w:p>
    <w:p w:rsidR="00C27E16" w:rsidRPr="001E2C94" w:rsidRDefault="00C27E16" w:rsidP="00C27E16">
      <w:pPr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слабо отвечает на дополнительные вопросы учителя.</w:t>
      </w:r>
    </w:p>
    <w:p w:rsidR="00C27E16" w:rsidRPr="001E2C94" w:rsidRDefault="00C27E16" w:rsidP="00C27E16">
      <w:pPr>
        <w:spacing w:line="240" w:lineRule="auto"/>
        <w:ind w:left="720"/>
        <w:jc w:val="both"/>
        <w:rPr>
          <w:rFonts w:cs="Times New Roman"/>
        </w:rPr>
      </w:pPr>
      <w:r w:rsidRPr="001E2C94">
        <w:rPr>
          <w:rFonts w:cs="Times New Roman"/>
        </w:rPr>
        <w:t>Оценка «2»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1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почти не усвоил учебный материал;</w:t>
      </w:r>
    </w:p>
    <w:p w:rsidR="00C27E16" w:rsidRPr="001E2C94" w:rsidRDefault="00C27E16" w:rsidP="00C27E16">
      <w:pPr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не может изложить учебный материал своими словами;</w:t>
      </w:r>
    </w:p>
    <w:p w:rsidR="00C27E16" w:rsidRPr="001E2C94" w:rsidRDefault="00C27E16" w:rsidP="00C27E16">
      <w:pPr>
        <w:widowControl/>
        <w:numPr>
          <w:ilvl w:val="0"/>
          <w:numId w:val="16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не может подтвердить ответ конкретными примерами;</w:t>
      </w:r>
    </w:p>
    <w:p w:rsidR="00C27E16" w:rsidRPr="001E2C94" w:rsidRDefault="00C27E16" w:rsidP="00C27E16">
      <w:pPr>
        <w:widowControl/>
        <w:numPr>
          <w:ilvl w:val="0"/>
          <w:numId w:val="18"/>
        </w:numPr>
        <w:tabs>
          <w:tab w:val="clear" w:pos="708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 w:rsidRPr="001E2C94">
        <w:rPr>
          <w:rFonts w:cs="Times New Roman"/>
        </w:rPr>
        <w:t>не отвечает на большую часть дополнительных вопросов учителя.</w:t>
      </w:r>
    </w:p>
    <w:p w:rsidR="00C27E16" w:rsidRPr="003A41BA" w:rsidRDefault="00C27E16" w:rsidP="00C27E16">
      <w:pPr>
        <w:widowControl/>
        <w:numPr>
          <w:ilvl w:val="0"/>
          <w:numId w:val="17"/>
        </w:numPr>
        <w:tabs>
          <w:tab w:val="clear" w:pos="708"/>
        </w:tabs>
        <w:suppressAutoHyphens w:val="0"/>
        <w:spacing w:line="240" w:lineRule="auto"/>
        <w:jc w:val="center"/>
        <w:textAlignment w:val="auto"/>
        <w:rPr>
          <w:rFonts w:cs="Times New Roman"/>
          <w:u w:val="single"/>
        </w:rPr>
      </w:pPr>
      <w:r w:rsidRPr="003A41BA">
        <w:rPr>
          <w:rFonts w:cs="Times New Roman"/>
          <w:u w:val="single"/>
        </w:rPr>
        <w:t>Пр</w:t>
      </w:r>
      <w:r>
        <w:rPr>
          <w:rFonts w:cs="Times New Roman"/>
          <w:u w:val="single"/>
        </w:rPr>
        <w:t>и выполнении практических работ</w:t>
      </w:r>
    </w:p>
    <w:p w:rsidR="00C27E16" w:rsidRPr="001E2C94" w:rsidRDefault="00C27E16" w:rsidP="00C27E16">
      <w:pPr>
        <w:spacing w:line="240" w:lineRule="auto"/>
        <w:ind w:left="720"/>
        <w:jc w:val="both"/>
        <w:rPr>
          <w:rFonts w:cs="Times New Roman"/>
        </w:rPr>
      </w:pPr>
      <w:r w:rsidRPr="001E2C94">
        <w:rPr>
          <w:rFonts w:cs="Times New Roman"/>
        </w:rPr>
        <w:t>Оценка «5»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творчески планирует выполнение работы;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самостоятельно и полностью использует знания программного материала;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правильно и аккуратно выполняет задания;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C27E16" w:rsidRPr="001E2C94" w:rsidRDefault="00C27E16" w:rsidP="00C27E16">
      <w:pPr>
        <w:spacing w:line="240" w:lineRule="auto"/>
        <w:ind w:left="720"/>
        <w:jc w:val="both"/>
        <w:rPr>
          <w:rFonts w:cs="Times New Roman"/>
        </w:rPr>
      </w:pPr>
      <w:r w:rsidRPr="001E2C94">
        <w:rPr>
          <w:rFonts w:cs="Times New Roman"/>
        </w:rPr>
        <w:t>Оценка «4»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правильно планирует выполнение работы;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самостоятельно и полностью использует знания программного материала;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в основном правильно и аккуратно выполняет задания;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lastRenderedPageBreak/>
        <w:t>умеет пользоваться справочной литературой, наглядными пособиями, машинами, приспособлениями  и другими средствами.</w:t>
      </w:r>
    </w:p>
    <w:p w:rsidR="00C27E16" w:rsidRPr="001E2C94" w:rsidRDefault="00C27E16" w:rsidP="00C27E16">
      <w:pPr>
        <w:spacing w:line="240" w:lineRule="auto"/>
        <w:ind w:left="709"/>
        <w:rPr>
          <w:rFonts w:cs="Times New Roman"/>
        </w:rPr>
      </w:pPr>
      <w:r w:rsidRPr="001E2C94">
        <w:rPr>
          <w:rFonts w:cs="Times New Roman"/>
        </w:rPr>
        <w:t xml:space="preserve"> Оценка «3»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допускает ошибки при планировании  выполнения работы;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не может самостоятельно использовать значительную часть знаний программного материала;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допускает ошибки и не аккуратно выполняет задания;</w:t>
      </w:r>
    </w:p>
    <w:p w:rsidR="00C27E16" w:rsidRPr="001E2C94" w:rsidRDefault="00C27E16" w:rsidP="00C27E16">
      <w:pPr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ind w:left="709" w:hanging="425"/>
        <w:textAlignment w:val="auto"/>
        <w:rPr>
          <w:rFonts w:cs="Times New Roman"/>
        </w:rPr>
      </w:pPr>
      <w:r w:rsidRPr="001E2C94">
        <w:rPr>
          <w:rFonts w:cs="Times New Roman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C27E16" w:rsidRPr="001E2C94" w:rsidRDefault="00C27E16" w:rsidP="00C27E16">
      <w:pPr>
        <w:spacing w:line="240" w:lineRule="auto"/>
        <w:ind w:left="720"/>
        <w:jc w:val="both"/>
        <w:rPr>
          <w:rFonts w:cs="Times New Roman"/>
        </w:rPr>
      </w:pPr>
      <w:r w:rsidRPr="001E2C94">
        <w:rPr>
          <w:rFonts w:cs="Times New Roman"/>
        </w:rPr>
        <w:t>Оценка «2» ставится, если учащийся:</w:t>
      </w:r>
    </w:p>
    <w:p w:rsidR="00C27E16" w:rsidRPr="001E2C94" w:rsidRDefault="00C27E16" w:rsidP="00C27E16">
      <w:pPr>
        <w:widowControl/>
        <w:numPr>
          <w:ilvl w:val="0"/>
          <w:numId w:val="21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</w:rPr>
      </w:pPr>
      <w:r w:rsidRPr="001E2C94">
        <w:rPr>
          <w:rFonts w:cs="Times New Roman"/>
        </w:rPr>
        <w:t>не может правильно спланировать выполнение работы;</w:t>
      </w:r>
    </w:p>
    <w:p w:rsidR="00C27E16" w:rsidRPr="001E2C94" w:rsidRDefault="00C27E16" w:rsidP="00C27E16">
      <w:pPr>
        <w:widowControl/>
        <w:numPr>
          <w:ilvl w:val="0"/>
          <w:numId w:val="21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</w:rPr>
      </w:pPr>
      <w:r w:rsidRPr="001E2C94">
        <w:rPr>
          <w:rFonts w:cs="Times New Roman"/>
        </w:rPr>
        <w:t>не может использовать знаний программного материала;</w:t>
      </w:r>
    </w:p>
    <w:p w:rsidR="00C27E16" w:rsidRPr="001E2C94" w:rsidRDefault="00C27E16" w:rsidP="00C27E16">
      <w:pPr>
        <w:widowControl/>
        <w:numPr>
          <w:ilvl w:val="0"/>
          <w:numId w:val="21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</w:rPr>
      </w:pPr>
      <w:r w:rsidRPr="001E2C94">
        <w:rPr>
          <w:rFonts w:cs="Times New Roman"/>
        </w:rPr>
        <w:t>допускает грубые ошибки и не аккуратно выполняет задания;</w:t>
      </w:r>
    </w:p>
    <w:p w:rsidR="00C27E16" w:rsidRPr="003A41BA" w:rsidRDefault="00C27E16" w:rsidP="00C27E16">
      <w:pPr>
        <w:widowControl/>
        <w:numPr>
          <w:ilvl w:val="0"/>
          <w:numId w:val="21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</w:rPr>
      </w:pPr>
      <w:r w:rsidRPr="001E2C94">
        <w:rPr>
          <w:rFonts w:cs="Times New Roman"/>
        </w:rPr>
        <w:t>не может самостоятельно пользоваться справочной литературой, наглядными пособиями, машинами, приспос</w:t>
      </w:r>
      <w:r>
        <w:rPr>
          <w:rFonts w:cs="Times New Roman"/>
        </w:rPr>
        <w:t>облениями  и другими средствами</w:t>
      </w:r>
      <w:r>
        <w:rPr>
          <w:rFonts w:cs="Times New Roman"/>
          <w:lang w:val="ru-RU"/>
        </w:rPr>
        <w:t>.</w:t>
      </w:r>
    </w:p>
    <w:p w:rsidR="00C27E16" w:rsidRPr="00EA0367" w:rsidRDefault="00C27E16" w:rsidP="00C27E16">
      <w:pPr>
        <w:spacing w:line="240" w:lineRule="auto"/>
        <w:rPr>
          <w:b/>
          <w:sz w:val="16"/>
          <w:szCs w:val="16"/>
          <w:lang w:val="ru-RU"/>
        </w:rPr>
      </w:pPr>
    </w:p>
    <w:p w:rsidR="00C27E16" w:rsidRPr="003A41BA" w:rsidRDefault="00C27E16" w:rsidP="00C27E16">
      <w:pPr>
        <w:widowControl/>
        <w:numPr>
          <w:ilvl w:val="0"/>
          <w:numId w:val="17"/>
        </w:numPr>
        <w:tabs>
          <w:tab w:val="clear" w:pos="708"/>
        </w:tabs>
        <w:suppressAutoHyphens w:val="0"/>
        <w:spacing w:line="240" w:lineRule="auto"/>
        <w:textAlignment w:val="auto"/>
        <w:rPr>
          <w:rFonts w:cs="Times New Roman"/>
          <w:u w:val="single"/>
        </w:rPr>
      </w:pPr>
      <w:r w:rsidRPr="003A41BA">
        <w:rPr>
          <w:rFonts w:cs="Times New Roman"/>
          <w:u w:val="single"/>
        </w:rPr>
        <w:t>При выполнении тестов, контрольных работ</w:t>
      </w:r>
    </w:p>
    <w:p w:rsidR="00C27E16" w:rsidRDefault="00C27E16" w:rsidP="00C27E16">
      <w:pPr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1E2C94">
        <w:rPr>
          <w:rFonts w:cs="Times New Roman"/>
        </w:rPr>
        <w:t>Оценка «5» ставится, если учащийся:     выполнил   90 - 100 % работы</w:t>
      </w:r>
    </w:p>
    <w:p w:rsidR="00C27E16" w:rsidRPr="001E2C94" w:rsidRDefault="00C27E16" w:rsidP="00C27E16">
      <w:pPr>
        <w:spacing w:line="240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Pr="001E2C94">
        <w:rPr>
          <w:rFonts w:cs="Times New Roman"/>
        </w:rPr>
        <w:t>Оценка «4» ставится, если учащийся:     выполнил   70 - 89 % работы</w:t>
      </w:r>
    </w:p>
    <w:p w:rsidR="00C27E16" w:rsidRPr="001E2C94" w:rsidRDefault="00C27E16" w:rsidP="00C27E16">
      <w:pPr>
        <w:spacing w:line="240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Pr="001E2C94">
        <w:rPr>
          <w:rFonts w:cs="Times New Roman"/>
        </w:rPr>
        <w:t>Оценка «3» ставится, если учащийся:     выполнил   30 - 69 % работы</w:t>
      </w:r>
    </w:p>
    <w:p w:rsidR="00C27E16" w:rsidRDefault="00C27E16" w:rsidP="00C27E16">
      <w:pPr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1E2C94">
        <w:rPr>
          <w:rFonts w:cs="Times New Roman"/>
        </w:rPr>
        <w:t>Оценка «2» ставится, если учащийся:     выполнил   до 30 % работы</w:t>
      </w:r>
    </w:p>
    <w:tbl>
      <w:tblPr>
        <w:tblW w:w="17985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5462"/>
        <w:gridCol w:w="6"/>
        <w:gridCol w:w="19"/>
        <w:gridCol w:w="31"/>
        <w:gridCol w:w="719"/>
        <w:gridCol w:w="993"/>
        <w:gridCol w:w="1026"/>
        <w:gridCol w:w="7869"/>
        <w:gridCol w:w="1185"/>
      </w:tblGrid>
      <w:tr w:rsidR="0011135D" w:rsidRPr="00C50FD4" w:rsidTr="0011135D">
        <w:trPr>
          <w:gridAfter w:val="2"/>
          <w:wAfter w:w="9054" w:type="dxa"/>
          <w:trHeight w:val="390"/>
        </w:trPr>
        <w:tc>
          <w:tcPr>
            <w:tcW w:w="8931" w:type="dxa"/>
            <w:gridSpan w:val="8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pageBreakBefore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0FD4">
              <w:rPr>
                <w:rFonts w:cs="Times New Roman"/>
                <w:b/>
                <w:sz w:val="28"/>
                <w:szCs w:val="28"/>
              </w:rPr>
              <w:lastRenderedPageBreak/>
              <w:t>Календарно --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50FD4">
              <w:rPr>
                <w:rFonts w:cs="Times New Roman"/>
                <w:b/>
                <w:sz w:val="28"/>
                <w:szCs w:val="28"/>
              </w:rPr>
              <w:t>тематическое планирование  уроков  физики  в 8 классе</w:t>
            </w:r>
          </w:p>
          <w:p w:rsidR="0011135D" w:rsidRPr="00C50FD4" w:rsidRDefault="0011135D" w:rsidP="002D125E">
            <w:pPr>
              <w:pageBreakBefore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0FD4">
              <w:rPr>
                <w:rFonts w:cs="Times New Roman"/>
                <w:b/>
                <w:sz w:val="28"/>
                <w:szCs w:val="28"/>
              </w:rPr>
              <w:t xml:space="preserve"> (71 ч.)</w:t>
            </w:r>
          </w:p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</w:p>
        </w:tc>
      </w:tr>
      <w:tr w:rsidR="0011135D" w:rsidRPr="00C50FD4" w:rsidTr="002D125E">
        <w:trPr>
          <w:gridAfter w:val="2"/>
          <w:wAfter w:w="9054" w:type="dxa"/>
          <w:trHeight w:val="390"/>
        </w:trPr>
        <w:tc>
          <w:tcPr>
            <w:tcW w:w="675" w:type="dxa"/>
            <w:vMerge w:val="restart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№</w:t>
            </w:r>
          </w:p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п\п</w:t>
            </w:r>
          </w:p>
          <w:p w:rsidR="0011135D" w:rsidRPr="00C50FD4" w:rsidRDefault="0011135D" w:rsidP="002D12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462" w:type="dxa"/>
            <w:vMerge w:val="restart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Тема урока</w:t>
            </w:r>
          </w:p>
          <w:p w:rsidR="0011135D" w:rsidRPr="00C50FD4" w:rsidRDefault="0011135D" w:rsidP="002D12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Кол. Час</w:t>
            </w:r>
          </w:p>
          <w:p w:rsidR="0011135D" w:rsidRPr="00C50FD4" w:rsidRDefault="0011135D" w:rsidP="002D125E">
            <w:pPr>
              <w:rPr>
                <w:rFonts w:cs="Times New Roman"/>
              </w:rPr>
            </w:pPr>
          </w:p>
          <w:p w:rsidR="0011135D" w:rsidRPr="00C50FD4" w:rsidRDefault="0011135D" w:rsidP="002D125E">
            <w:pPr>
              <w:rPr>
                <w:rFonts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Дата</w:t>
            </w:r>
          </w:p>
        </w:tc>
      </w:tr>
      <w:tr w:rsidR="0011135D" w:rsidRPr="00C50FD4" w:rsidTr="002D125E">
        <w:trPr>
          <w:gridAfter w:val="2"/>
          <w:wAfter w:w="9054" w:type="dxa"/>
          <w:trHeight w:val="705"/>
        </w:trPr>
        <w:tc>
          <w:tcPr>
            <w:tcW w:w="675" w:type="dxa"/>
            <w:vMerge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</w:p>
        </w:tc>
        <w:tc>
          <w:tcPr>
            <w:tcW w:w="5462" w:type="dxa"/>
            <w:vMerge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</w:p>
        </w:tc>
        <w:tc>
          <w:tcPr>
            <w:tcW w:w="775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факт</w:t>
            </w: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ind w:right="-675"/>
              <w:jc w:val="center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 четверть</w:t>
            </w: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tcBorders>
              <w:right w:val="single" w:sz="4" w:space="0" w:color="auto"/>
            </w:tcBorders>
            <w:shd w:val="clear" w:color="auto" w:fill="C6D9F1" w:themeFill="text2" w:themeFillTint="33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ind w:right="-675"/>
              <w:jc w:val="center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Тепловые явления (24 ч.)</w:t>
            </w: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1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Тепловое движение.  Температура.</w:t>
            </w:r>
          </w:p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Инструктаж по ТБ в кабинете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01.09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Внутренняя энергия Кратковременный</w:t>
            </w:r>
            <w:r>
              <w:rPr>
                <w:rFonts w:cs="Times New Roman"/>
              </w:rPr>
              <w:t xml:space="preserve"> э</w:t>
            </w:r>
            <w:r w:rsidRPr="00C50FD4">
              <w:rPr>
                <w:rFonts w:cs="Times New Roman"/>
              </w:rPr>
              <w:t>ксперимент «Исследование изменения со временем температуры остывающей воды».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02.09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 xml:space="preserve"> Способы изменения внутренней энергии тела.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08.09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Виды теплопередачи. Теплопроводность. Конвекция. Излучение.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09.09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Сравнение видов теплопередачи. Примеры теплопередачи в природе и технике.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15.09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  <w:trHeight w:val="644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 xml:space="preserve">Количество теплоты. Единицы количества теплоты.  Удельная теплоемкость вещества 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16.09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7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22.09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8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Лабораторная работа №1 «Сравнение количеств теплоты при смеш</w:t>
            </w:r>
            <w:r>
              <w:t>ива</w:t>
            </w:r>
            <w:r w:rsidRPr="00C50FD4">
              <w:t>нии воды разной температуры».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23.09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9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Лабораторная работа № 2 «Определение удельной теплоемкости твердого тела».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29.09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10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30.09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11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Решение задач по теме «Энергия топлива. Удельная теплота сгорания. Закон сохранения энергии в механических и тепловых процессах».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06.10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12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rPr>
                <w:b/>
                <w:i/>
                <w:u w:val="single"/>
              </w:rPr>
              <w:t>Контрольная работа №1</w:t>
            </w:r>
            <w:r w:rsidRPr="00C50FD4">
              <w:t xml:space="preserve"> «Тепловые явления»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07.10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13</w:t>
            </w:r>
          </w:p>
        </w:tc>
        <w:tc>
          <w:tcPr>
            <w:tcW w:w="5462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Различные состояния вещества.</w:t>
            </w:r>
          </w:p>
        </w:tc>
        <w:tc>
          <w:tcPr>
            <w:tcW w:w="77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13.10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14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Плавление и отвердевание кристаллических тел.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14.10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15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Удельная теплота плавления.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20.10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16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Испарение. Насыщенный и ненасыщенный пар.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21.10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17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Кипение. Удельная теплота парообразования.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27.10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18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Решение задач</w:t>
            </w:r>
            <w:r>
              <w:t xml:space="preserve"> на уравнение теплового баланса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28.10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shd w:val="clear" w:color="auto" w:fill="F2DBDB" w:themeFill="accent2" w:themeFillTint="33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  <w:r w:rsidRPr="00C50FD4">
              <w:rPr>
                <w:rFonts w:cs="Times New Roman"/>
                <w:b/>
              </w:rPr>
              <w:t>2 четверть</w:t>
            </w:r>
          </w:p>
        </w:tc>
      </w:tr>
      <w:tr w:rsidR="0011135D" w:rsidRPr="00C50FD4" w:rsidTr="002D125E">
        <w:trPr>
          <w:gridAfter w:val="1"/>
          <w:wAfter w:w="1185" w:type="dxa"/>
          <w:trHeight w:val="71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19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Влажность воздуха. Решение задач.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10.11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786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</w:p>
        </w:tc>
      </w:tr>
      <w:tr w:rsidR="0011135D" w:rsidRPr="00C50FD4" w:rsidTr="002D125E">
        <w:trPr>
          <w:trHeight w:val="546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20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ФЛР №3 «Измерение относительной влажности воздуха»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11.11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</w:p>
        </w:tc>
      </w:tr>
      <w:tr w:rsidR="0011135D" w:rsidRPr="00C50FD4" w:rsidTr="002D125E"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21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Работа газа и пара при расширении. Двигатель внутреннего сгорания.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17.11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</w:p>
        </w:tc>
      </w:tr>
      <w:tr w:rsidR="0011135D" w:rsidRPr="00C50FD4" w:rsidTr="002D125E"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22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Паровая турбина. КПД теплового двигателя.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18.11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</w:p>
        </w:tc>
      </w:tr>
      <w:tr w:rsidR="0011135D" w:rsidRPr="00C50FD4" w:rsidTr="002D125E">
        <w:trPr>
          <w:gridAfter w:val="2"/>
          <w:wAfter w:w="9054" w:type="dxa"/>
          <w:trHeight w:val="586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lastRenderedPageBreak/>
              <w:t>23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Решение задач. Подготовка к контрольной работе.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24.11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24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rPr>
                <w:b/>
                <w:i/>
                <w:u w:val="single"/>
              </w:rPr>
              <w:t>Контрольная работа №2</w:t>
            </w:r>
            <w:r w:rsidRPr="00C50FD4">
              <w:t xml:space="preserve"> «Изменение агрегатных состояний вещества».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25.11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shd w:val="clear" w:color="auto" w:fill="C6D9F1" w:themeFill="text2" w:themeFillTint="33"/>
            <w:tcMar>
              <w:left w:w="93" w:type="dxa"/>
            </w:tcMar>
          </w:tcPr>
          <w:p w:rsidR="0011135D" w:rsidRPr="00C50FD4" w:rsidRDefault="0011135D" w:rsidP="002D125E">
            <w:pPr>
              <w:jc w:val="center"/>
              <w:rPr>
                <w:rFonts w:cs="Times New Roman"/>
                <w:b/>
                <w:bCs/>
              </w:rPr>
            </w:pPr>
            <w:r w:rsidRPr="00C50FD4">
              <w:rPr>
                <w:rFonts w:cs="Times New Roman"/>
                <w:b/>
                <w:bCs/>
              </w:rPr>
              <w:t>Электрические явления (28ч.)</w:t>
            </w: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25</w:t>
            </w:r>
          </w:p>
        </w:tc>
        <w:tc>
          <w:tcPr>
            <w:tcW w:w="5468" w:type="dxa"/>
            <w:gridSpan w:val="2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Электризация тел. Два рода зарядов.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</w:rPr>
              <w:t>01.12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26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Электроскоп. Проводники и непроводники электричества.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02.12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27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Электрическое поле.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08.12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  <w:trHeight w:val="553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28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Делимость электрического заряда. Строение атомов.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09.12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29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Объяснение электрических явлений.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15.12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30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Электрический ток. Источники электрического тока.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16.12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31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rPr>
                <w:b/>
                <w:i/>
                <w:u w:val="single"/>
              </w:rPr>
              <w:t>Контрольная работа №3</w:t>
            </w:r>
            <w:r w:rsidRPr="00C50FD4">
              <w:t xml:space="preserve"> «Электризация тел. Строение атомов».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22.12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32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Электрическая цепь и ее составные части.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23.12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33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29.12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shd w:val="clear" w:color="auto" w:fill="F2DBDB" w:themeFill="accent2" w:themeFillTint="33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 четверть</w:t>
            </w: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34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Силы тока. Единицы тока.</w:t>
            </w:r>
          </w:p>
          <w:p w:rsidR="0011135D" w:rsidRPr="00C50FD4" w:rsidRDefault="0011135D" w:rsidP="002D125E">
            <w:r w:rsidRPr="00C50FD4">
              <w:t>Амперметр. Изменение силы тока. Лабораторная работа №4 «Сборка электрической цепи и измерение силы тока в различных ее участках».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12.01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  <w:trHeight w:val="930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35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Электрическое напряжение, единицы напряжения. Вольтметр. Измерение напряжения.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13.01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36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Электрическое сопротивление проводников. Единицы сопротивления. Лабораторная работа №5«Измерение напряжения на различных участках электрической цепи».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</w:rPr>
              <w:t>19.01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37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Зависимость силы тока от напряжения. Закон Ома для участка цепи.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20.01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38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Расчет сопротивления проводника. Удельное сопротивление 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26.01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39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Реостаты. Лабораторная работа №6 «Регулирование силы тока реостатом».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27.01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40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Лабораторная работа№7 «Определение сопротивления проводника при помощи амперметра и вольтметра». Решение задач.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02.02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41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Последовательное соединение проводников.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03.02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42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Параллельное соединение проводников.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09.02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43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 xml:space="preserve">Решение задач по теме «Закон Ома для участка цепи. Последовательное и параллельное </w:t>
            </w:r>
            <w:r w:rsidRPr="00C50FD4">
              <w:lastRenderedPageBreak/>
              <w:t>соединение проводников».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10.02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lastRenderedPageBreak/>
              <w:t>44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 xml:space="preserve">Работа электрического тока. </w:t>
            </w:r>
            <w:r>
              <w:t xml:space="preserve">Самостоятельная </w:t>
            </w:r>
            <w:r w:rsidRPr="00C50FD4">
              <w:t>работа по теме «Электрический ток. Соединение проводников».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16.02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45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Мощность электрического тока.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</w:rPr>
              <w:t>17.02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46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Лабораторная работа № 8 «Измерение мощности и работы тока в электрической лампе».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24.02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47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Нагревание проводников электрическим током. Закон Джоуля – Ленца.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02.03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48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Решение задач на расчет работы и мощности электрического тока и применение закона Джоуля – Ленца.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03.03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49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Короткое замыкание. Предохранители. Повторение материала темы «Электрические явления».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09.03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50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</w:rPr>
            </w:pPr>
            <w:r w:rsidRPr="00C50FD4">
              <w:rPr>
                <w:rFonts w:cs="Times New Roman"/>
                <w:b/>
                <w:i/>
                <w:u w:val="single"/>
              </w:rPr>
              <w:t>Контрольная работа № 4</w:t>
            </w:r>
            <w:r w:rsidRPr="00C50FD4">
              <w:rPr>
                <w:rFonts w:cs="Times New Roman"/>
              </w:rPr>
              <w:t xml:space="preserve"> по теме «Электрические явления».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10.03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51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Магнитное поле. Магнитное поле прямого тока. Магнитные линии.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</w:rPr>
              <w:t>16.03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52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Магнитное поле катушки с током. Электромагниты. Лабораторная работа № 9 «Сборка электромагнита и испытание его действия». Применение электромагнитов.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17.03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shd w:val="clear" w:color="auto" w:fill="F2DBDB" w:themeFill="accent2" w:themeFillTint="33"/>
            <w:tcMar>
              <w:left w:w="93" w:type="dxa"/>
            </w:tcMar>
          </w:tcPr>
          <w:p w:rsidR="0011135D" w:rsidRPr="00C50FD4" w:rsidRDefault="0011135D" w:rsidP="002D125E">
            <w:pPr>
              <w:jc w:val="center"/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4 четверть</w:t>
            </w: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shd w:val="clear" w:color="auto" w:fill="C6D9F1" w:themeFill="text2" w:themeFillTint="33"/>
            <w:tcMar>
              <w:left w:w="93" w:type="dxa"/>
            </w:tcMar>
          </w:tcPr>
          <w:p w:rsidR="0011135D" w:rsidRPr="00C50FD4" w:rsidRDefault="0011135D" w:rsidP="002D125E">
            <w:pPr>
              <w:jc w:val="center"/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Электромагнитные явления (5 ч.)</w:t>
            </w: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53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30.03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54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Действие магнитного поля на проводник с током. Электрический двигатель.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31.03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55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Применение электродвигателей постоянного тока. Лабораторная работа № 10 «Излучение электрического двигателя постоянного тока».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06.04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56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Устройство измерительных приборов. Повторение темы «Электромагнитные явления».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07.04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57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>
              <w:t>Проверочная работа</w:t>
            </w:r>
            <w:r w:rsidRPr="00C50FD4">
              <w:t xml:space="preserve"> по теме «Электромагнитные явления».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09.04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shd w:val="clear" w:color="auto" w:fill="C6D9F1" w:themeFill="text2" w:themeFillTint="33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jc w:val="center"/>
              <w:rPr>
                <w:rFonts w:cs="Times New Roman"/>
              </w:rPr>
            </w:pPr>
            <w:r w:rsidRPr="00C50FD4">
              <w:rPr>
                <w:rFonts w:cs="Times New Roman"/>
                <w:b/>
              </w:rPr>
              <w:t>Световые явления (7ч.)</w:t>
            </w: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58</w:t>
            </w:r>
          </w:p>
        </w:tc>
        <w:tc>
          <w:tcPr>
            <w:tcW w:w="5487" w:type="dxa"/>
            <w:gridSpan w:val="3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Источники света. Распространение света.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13.04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rPr>
                <w:rFonts w:cs="Times New Roman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59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Плоское зеркало.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14.04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60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Преломление света.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20.04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61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Линзы. Оптическая сила линзы.</w:t>
            </w:r>
          </w:p>
          <w:p w:rsidR="0011135D" w:rsidRPr="00C50FD4" w:rsidRDefault="0011135D" w:rsidP="002D125E"/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21.04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62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</w:pPr>
            <w:r w:rsidRPr="00C50FD4">
              <w:t>Изображения, даваемые линзой.</w:t>
            </w:r>
          </w:p>
          <w:p w:rsidR="0011135D" w:rsidRPr="00C50FD4" w:rsidRDefault="0011135D" w:rsidP="002D125E">
            <w:pPr>
              <w:spacing w:line="240" w:lineRule="auto"/>
              <w:rPr>
                <w:b/>
                <w:bCs/>
              </w:rPr>
            </w:pPr>
            <w:r w:rsidRPr="00C50FD4">
              <w:t>Глаз как оптическая система. Оптические приборы.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27.04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63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Лабораторная работа №11«Получения изображения при помощи линзы».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28.04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  <w:trHeight w:val="285"/>
        </w:trPr>
        <w:tc>
          <w:tcPr>
            <w:tcW w:w="675" w:type="dxa"/>
            <w:vMerge w:val="restart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64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5518" w:type="dxa"/>
            <w:gridSpan w:val="4"/>
            <w:vMerge w:val="restart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rPr>
                <w:b/>
                <w:i/>
                <w:u w:val="single"/>
              </w:rPr>
              <w:lastRenderedPageBreak/>
              <w:t>Контрольная работа № 5</w:t>
            </w:r>
            <w:r w:rsidRPr="00C50FD4">
              <w:t xml:space="preserve"> по теме «Световые </w:t>
            </w:r>
            <w:r w:rsidRPr="00C50FD4">
              <w:lastRenderedPageBreak/>
              <w:t xml:space="preserve">явления ». </w:t>
            </w: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lastRenderedPageBreak/>
              <w:t>1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lastRenderedPageBreak/>
              <w:t>04.05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  <w:trHeight w:val="305"/>
        </w:trPr>
        <w:tc>
          <w:tcPr>
            <w:tcW w:w="675" w:type="dxa"/>
            <w:vMerge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5518" w:type="dxa"/>
            <w:gridSpan w:val="4"/>
            <w:vMerge/>
            <w:shd w:val="clear" w:color="auto" w:fill="FFFFFF"/>
            <w:tcMar>
              <w:left w:w="93" w:type="dxa"/>
            </w:tcMar>
          </w:tcPr>
          <w:p w:rsidR="0011135D" w:rsidRPr="00C50FD4" w:rsidRDefault="0011135D" w:rsidP="002D125E"/>
        </w:tc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11135D">
        <w:trPr>
          <w:gridAfter w:val="2"/>
          <w:wAfter w:w="9054" w:type="dxa"/>
        </w:trPr>
        <w:tc>
          <w:tcPr>
            <w:tcW w:w="8931" w:type="dxa"/>
            <w:gridSpan w:val="8"/>
            <w:shd w:val="clear" w:color="auto" w:fill="C6D9F1" w:themeFill="text2" w:themeFillTint="33"/>
            <w:tcMar>
              <w:left w:w="93" w:type="dxa"/>
            </w:tcMar>
          </w:tcPr>
          <w:p w:rsidR="0011135D" w:rsidRPr="00C50FD4" w:rsidRDefault="0011135D" w:rsidP="002D125E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lastRenderedPageBreak/>
              <w:t>Повторение (7 ч.)</w:t>
            </w: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65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Повторение и систематизация знаний по теме «Тепловые явления»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05.05</w:t>
            </w:r>
          </w:p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66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Повторение и систематизация знаний по теме «Электрические явления»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11.05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67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Повторение и систематизация знаний по теме «Электрические явления»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12.05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68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Повторение и систематизация знаний по теме «Электромагнитные явления»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18.05</w:t>
            </w:r>
          </w:p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69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Повторение и систематизация знаний по теме «Световые явления»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19.05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70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Повторение и систематизация знаний по тем</w:t>
            </w:r>
            <w:r>
              <w:t xml:space="preserve">ам </w:t>
            </w:r>
            <w:r w:rsidRPr="00C50FD4">
              <w:t>«</w:t>
            </w:r>
            <w:r>
              <w:t>Тепловые, электрические, электромагнитные явления</w:t>
            </w:r>
            <w:r w:rsidRPr="00C50FD4">
              <w:t>»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25.05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  <w:tr w:rsidR="0011135D" w:rsidRPr="00C50FD4" w:rsidTr="002D125E">
        <w:trPr>
          <w:gridAfter w:val="2"/>
          <w:wAfter w:w="9054" w:type="dxa"/>
        </w:trPr>
        <w:tc>
          <w:tcPr>
            <w:tcW w:w="675" w:type="dxa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</w:rPr>
            </w:pPr>
            <w:r w:rsidRPr="00C50FD4">
              <w:rPr>
                <w:rFonts w:cs="Times New Roman"/>
                <w:b/>
              </w:rPr>
              <w:t>71</w:t>
            </w:r>
          </w:p>
        </w:tc>
        <w:tc>
          <w:tcPr>
            <w:tcW w:w="5518" w:type="dxa"/>
            <w:gridSpan w:val="4"/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r w:rsidRPr="00C50FD4">
              <w:t>Итоги года</w:t>
            </w:r>
            <w:r>
              <w:t xml:space="preserve"> (</w:t>
            </w:r>
            <w:r w:rsidRPr="00C50FD4">
              <w:rPr>
                <w:rFonts w:cs="Times New Roman"/>
              </w:rPr>
              <w:t>резерв)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  <w:r w:rsidRPr="00C50FD4">
              <w:rPr>
                <w:rFonts w:cs="Times New Roman"/>
                <w:b/>
              </w:rPr>
              <w:t>26.05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11135D" w:rsidRPr="00C50FD4" w:rsidRDefault="0011135D" w:rsidP="002D125E">
            <w:pPr>
              <w:rPr>
                <w:rFonts w:cs="Times New Roman"/>
                <w:b/>
                <w:iCs/>
                <w:color w:val="000000"/>
              </w:rPr>
            </w:pPr>
          </w:p>
        </w:tc>
      </w:tr>
    </w:tbl>
    <w:p w:rsidR="00637C0C" w:rsidRPr="00EA0367" w:rsidRDefault="005510F2" w:rsidP="005510F2">
      <w:pPr>
        <w:pStyle w:val="WW-"/>
        <w:pageBreakBefore/>
        <w:jc w:val="right"/>
        <w:rPr>
          <w:b/>
          <w:bCs/>
          <w:lang w:val="ru-RU"/>
        </w:rPr>
      </w:pPr>
      <w:bookmarkStart w:id="2" w:name="_GoBack"/>
      <w:r>
        <w:rPr>
          <w:b/>
          <w:bCs/>
          <w:noProof/>
          <w:lang w:val="ru-RU" w:eastAsia="ru-RU" w:bidi="ar-SA"/>
        </w:rPr>
        <w:lastRenderedPageBreak/>
        <w:drawing>
          <wp:inline distT="0" distB="0" distL="0" distR="0">
            <wp:extent cx="4027170" cy="10768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1076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637C0C" w:rsidRPr="00EA0367" w:rsidSect="002D125E">
      <w:footerReference w:type="default" r:id="rId11"/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F7" w:rsidRDefault="00162DF7" w:rsidP="002061A7">
      <w:pPr>
        <w:spacing w:line="240" w:lineRule="auto"/>
      </w:pPr>
      <w:r>
        <w:separator/>
      </w:r>
    </w:p>
  </w:endnote>
  <w:endnote w:type="continuationSeparator" w:id="0">
    <w:p w:rsidR="00162DF7" w:rsidRDefault="00162DF7" w:rsidP="0020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8145"/>
      <w:docPartObj>
        <w:docPartGallery w:val="Page Numbers (Bottom of Page)"/>
        <w:docPartUnique/>
      </w:docPartObj>
    </w:sdtPr>
    <w:sdtEndPr/>
    <w:sdtContent>
      <w:p w:rsidR="002D125E" w:rsidRDefault="002D125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F2" w:rsidRPr="005510F2">
          <w:rPr>
            <w:noProof/>
            <w:lang w:val="ru-RU"/>
          </w:rPr>
          <w:t>12</w:t>
        </w:r>
        <w:r>
          <w:fldChar w:fldCharType="end"/>
        </w:r>
      </w:p>
    </w:sdtContent>
  </w:sdt>
  <w:p w:rsidR="002D125E" w:rsidRDefault="002D125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F7" w:rsidRDefault="00162DF7" w:rsidP="002061A7">
      <w:pPr>
        <w:spacing w:line="240" w:lineRule="auto"/>
      </w:pPr>
      <w:r>
        <w:separator/>
      </w:r>
    </w:p>
  </w:footnote>
  <w:footnote w:type="continuationSeparator" w:id="0">
    <w:p w:rsidR="00162DF7" w:rsidRDefault="00162DF7" w:rsidP="00206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2">
    <w:nsid w:val="02EF3B0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5607D2"/>
    <w:multiLevelType w:val="hybridMultilevel"/>
    <w:tmpl w:val="19D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B67963"/>
    <w:multiLevelType w:val="singleLevel"/>
    <w:tmpl w:val="7ACA00E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ED769D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0">
    <w:nsid w:val="1AEC0269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6611B9"/>
    <w:multiLevelType w:val="hybridMultilevel"/>
    <w:tmpl w:val="E2E8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9F0E0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3993AF8"/>
    <w:multiLevelType w:val="hybridMultilevel"/>
    <w:tmpl w:val="F180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0B27BE"/>
    <w:multiLevelType w:val="hybridMultilevel"/>
    <w:tmpl w:val="E4C867AA"/>
    <w:lvl w:ilvl="0" w:tplc="E6282B5C">
      <w:start w:val="3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ED68E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>
    <w:nsid w:val="3F584C7A"/>
    <w:multiLevelType w:val="hybridMultilevel"/>
    <w:tmpl w:val="6BA878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D4020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8">
    <w:nsid w:val="4E4329E3"/>
    <w:multiLevelType w:val="hybridMultilevel"/>
    <w:tmpl w:val="526EC4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33675D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41A7B1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2848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208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68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928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4288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4648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008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368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28" w:hanging="360"/>
      </w:pPr>
      <w:rPr>
        <w:rFonts w:cs="Times New Roman"/>
      </w:rPr>
    </w:lvl>
  </w:abstractNum>
  <w:abstractNum w:abstractNumId="34">
    <w:nsid w:val="651D447B"/>
    <w:multiLevelType w:val="multilevel"/>
    <w:tmpl w:val="E5CA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E0A54C2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8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0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59765B4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43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A8E7D76"/>
    <w:multiLevelType w:val="hybridMultilevel"/>
    <w:tmpl w:val="E370E26E"/>
    <w:lvl w:ilvl="0" w:tplc="79F8A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262175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46">
    <w:nsid w:val="7DAE5B4D"/>
    <w:multiLevelType w:val="hybridMultilevel"/>
    <w:tmpl w:val="3AE0FBB8"/>
    <w:lvl w:ilvl="0" w:tplc="7284C8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F6962"/>
    <w:multiLevelType w:val="hybridMultilevel"/>
    <w:tmpl w:val="A9A23444"/>
    <w:lvl w:ilvl="0" w:tplc="979A63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24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37"/>
  </w:num>
  <w:num w:numId="9">
    <w:abstractNumId w:val="33"/>
  </w:num>
  <w:num w:numId="10">
    <w:abstractNumId w:val="42"/>
  </w:num>
  <w:num w:numId="11">
    <w:abstractNumId w:val="2"/>
  </w:num>
  <w:num w:numId="12">
    <w:abstractNumId w:val="28"/>
  </w:num>
  <w:num w:numId="13">
    <w:abstractNumId w:val="0"/>
  </w:num>
  <w:num w:numId="14">
    <w:abstractNumId w:val="1"/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7"/>
  </w:num>
  <w:num w:numId="25">
    <w:abstractNumId w:val="44"/>
  </w:num>
  <w:num w:numId="26">
    <w:abstractNumId w:val="7"/>
  </w:num>
  <w:num w:numId="27">
    <w:abstractNumId w:val="22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6"/>
  </w:num>
  <w:num w:numId="31">
    <w:abstractNumId w:val="13"/>
  </w:num>
  <w:num w:numId="32">
    <w:abstractNumId w:val="40"/>
  </w:num>
  <w:num w:numId="33">
    <w:abstractNumId w:val="26"/>
  </w:num>
  <w:num w:numId="34">
    <w:abstractNumId w:val="16"/>
  </w:num>
  <w:num w:numId="35">
    <w:abstractNumId w:val="19"/>
  </w:num>
  <w:num w:numId="36">
    <w:abstractNumId w:val="35"/>
  </w:num>
  <w:num w:numId="37">
    <w:abstractNumId w:val="3"/>
  </w:num>
  <w:num w:numId="38">
    <w:abstractNumId w:val="41"/>
  </w:num>
  <w:num w:numId="39">
    <w:abstractNumId w:val="21"/>
  </w:num>
  <w:num w:numId="40">
    <w:abstractNumId w:val="5"/>
  </w:num>
  <w:num w:numId="41">
    <w:abstractNumId w:val="32"/>
  </w:num>
  <w:num w:numId="42">
    <w:abstractNumId w:val="31"/>
  </w:num>
  <w:num w:numId="43">
    <w:abstractNumId w:val="48"/>
  </w:num>
  <w:num w:numId="44">
    <w:abstractNumId w:val="12"/>
  </w:num>
  <w:num w:numId="45">
    <w:abstractNumId w:val="43"/>
  </w:num>
  <w:num w:numId="46">
    <w:abstractNumId w:val="14"/>
  </w:num>
  <w:num w:numId="47">
    <w:abstractNumId w:val="25"/>
  </w:num>
  <w:num w:numId="48">
    <w:abstractNumId w:val="3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577E"/>
    <w:rsid w:val="00002C54"/>
    <w:rsid w:val="000200A9"/>
    <w:rsid w:val="00021A15"/>
    <w:rsid w:val="00023411"/>
    <w:rsid w:val="000238DF"/>
    <w:rsid w:val="00025AA2"/>
    <w:rsid w:val="000276DB"/>
    <w:rsid w:val="000319F8"/>
    <w:rsid w:val="000331AF"/>
    <w:rsid w:val="00040E8D"/>
    <w:rsid w:val="0004348E"/>
    <w:rsid w:val="00046F06"/>
    <w:rsid w:val="0005654B"/>
    <w:rsid w:val="00060910"/>
    <w:rsid w:val="00064F59"/>
    <w:rsid w:val="000655B6"/>
    <w:rsid w:val="00070EDF"/>
    <w:rsid w:val="0008319F"/>
    <w:rsid w:val="0008585C"/>
    <w:rsid w:val="00086227"/>
    <w:rsid w:val="00087C25"/>
    <w:rsid w:val="00092B92"/>
    <w:rsid w:val="000A062C"/>
    <w:rsid w:val="000A23F7"/>
    <w:rsid w:val="000A550A"/>
    <w:rsid w:val="000A5915"/>
    <w:rsid w:val="000C7C37"/>
    <w:rsid w:val="000D2C39"/>
    <w:rsid w:val="000D638B"/>
    <w:rsid w:val="000E03B5"/>
    <w:rsid w:val="000E085D"/>
    <w:rsid w:val="000E5A63"/>
    <w:rsid w:val="000F48A4"/>
    <w:rsid w:val="00102592"/>
    <w:rsid w:val="00102EB7"/>
    <w:rsid w:val="0011135D"/>
    <w:rsid w:val="00113E95"/>
    <w:rsid w:val="001278F9"/>
    <w:rsid w:val="0013649E"/>
    <w:rsid w:val="001365E4"/>
    <w:rsid w:val="001419C2"/>
    <w:rsid w:val="001467FB"/>
    <w:rsid w:val="00160427"/>
    <w:rsid w:val="00162DF7"/>
    <w:rsid w:val="00174F77"/>
    <w:rsid w:val="001752C6"/>
    <w:rsid w:val="00185B92"/>
    <w:rsid w:val="00187B93"/>
    <w:rsid w:val="001B1DE1"/>
    <w:rsid w:val="001D33F2"/>
    <w:rsid w:val="001D4067"/>
    <w:rsid w:val="001D42AB"/>
    <w:rsid w:val="001D4993"/>
    <w:rsid w:val="001E2C94"/>
    <w:rsid w:val="001E7203"/>
    <w:rsid w:val="001F40DC"/>
    <w:rsid w:val="001F4333"/>
    <w:rsid w:val="002061A7"/>
    <w:rsid w:val="002122CC"/>
    <w:rsid w:val="00213926"/>
    <w:rsid w:val="00214A78"/>
    <w:rsid w:val="00216C3D"/>
    <w:rsid w:val="00217AEF"/>
    <w:rsid w:val="00223361"/>
    <w:rsid w:val="00226B9D"/>
    <w:rsid w:val="00244C3D"/>
    <w:rsid w:val="0025016A"/>
    <w:rsid w:val="002532BB"/>
    <w:rsid w:val="002652D7"/>
    <w:rsid w:val="002706ED"/>
    <w:rsid w:val="00271964"/>
    <w:rsid w:val="0028213F"/>
    <w:rsid w:val="002856B9"/>
    <w:rsid w:val="00294289"/>
    <w:rsid w:val="00294F8A"/>
    <w:rsid w:val="00296F97"/>
    <w:rsid w:val="002A3254"/>
    <w:rsid w:val="002A46B2"/>
    <w:rsid w:val="002B78E1"/>
    <w:rsid w:val="002C148A"/>
    <w:rsid w:val="002D09FA"/>
    <w:rsid w:val="002D125E"/>
    <w:rsid w:val="002D17AD"/>
    <w:rsid w:val="002F2C14"/>
    <w:rsid w:val="002F7D3D"/>
    <w:rsid w:val="00302CC5"/>
    <w:rsid w:val="00302E3E"/>
    <w:rsid w:val="00311C96"/>
    <w:rsid w:val="00315FA8"/>
    <w:rsid w:val="0032114F"/>
    <w:rsid w:val="00330EEB"/>
    <w:rsid w:val="00331D58"/>
    <w:rsid w:val="00334C90"/>
    <w:rsid w:val="00342FBD"/>
    <w:rsid w:val="00345BC8"/>
    <w:rsid w:val="00347544"/>
    <w:rsid w:val="00353988"/>
    <w:rsid w:val="00367027"/>
    <w:rsid w:val="00375826"/>
    <w:rsid w:val="00376CB0"/>
    <w:rsid w:val="0038230A"/>
    <w:rsid w:val="00384650"/>
    <w:rsid w:val="00385DD1"/>
    <w:rsid w:val="00391F15"/>
    <w:rsid w:val="00397307"/>
    <w:rsid w:val="003A01F5"/>
    <w:rsid w:val="003A0276"/>
    <w:rsid w:val="003A3D08"/>
    <w:rsid w:val="003A41BA"/>
    <w:rsid w:val="003B587E"/>
    <w:rsid w:val="003B7F0B"/>
    <w:rsid w:val="003D0FD0"/>
    <w:rsid w:val="003D312E"/>
    <w:rsid w:val="003D5A9A"/>
    <w:rsid w:val="003F73F8"/>
    <w:rsid w:val="003F7506"/>
    <w:rsid w:val="004051AD"/>
    <w:rsid w:val="0040564C"/>
    <w:rsid w:val="004122AE"/>
    <w:rsid w:val="004262CD"/>
    <w:rsid w:val="00442EB4"/>
    <w:rsid w:val="004475D5"/>
    <w:rsid w:val="00450D8D"/>
    <w:rsid w:val="0045188B"/>
    <w:rsid w:val="00453002"/>
    <w:rsid w:val="00456E2A"/>
    <w:rsid w:val="00465501"/>
    <w:rsid w:val="00475C2D"/>
    <w:rsid w:val="00481F9F"/>
    <w:rsid w:val="00497A77"/>
    <w:rsid w:val="004B3379"/>
    <w:rsid w:val="004B7E1C"/>
    <w:rsid w:val="004C0BA6"/>
    <w:rsid w:val="004C469E"/>
    <w:rsid w:val="004D1552"/>
    <w:rsid w:val="004D4A66"/>
    <w:rsid w:val="004E5E11"/>
    <w:rsid w:val="004E7233"/>
    <w:rsid w:val="004F093C"/>
    <w:rsid w:val="004F78A9"/>
    <w:rsid w:val="00500ECF"/>
    <w:rsid w:val="00511701"/>
    <w:rsid w:val="0051778E"/>
    <w:rsid w:val="00521375"/>
    <w:rsid w:val="005256EA"/>
    <w:rsid w:val="0053438C"/>
    <w:rsid w:val="00534A01"/>
    <w:rsid w:val="005403CA"/>
    <w:rsid w:val="00546DF2"/>
    <w:rsid w:val="005510F2"/>
    <w:rsid w:val="00551B19"/>
    <w:rsid w:val="00557F1A"/>
    <w:rsid w:val="00561110"/>
    <w:rsid w:val="005717B8"/>
    <w:rsid w:val="00572419"/>
    <w:rsid w:val="00573455"/>
    <w:rsid w:val="00574DAE"/>
    <w:rsid w:val="0057642D"/>
    <w:rsid w:val="00585080"/>
    <w:rsid w:val="00586582"/>
    <w:rsid w:val="005B4671"/>
    <w:rsid w:val="005B560F"/>
    <w:rsid w:val="005B5B89"/>
    <w:rsid w:val="005B72F7"/>
    <w:rsid w:val="005C4E51"/>
    <w:rsid w:val="005D3F89"/>
    <w:rsid w:val="005F6B61"/>
    <w:rsid w:val="00610AB4"/>
    <w:rsid w:val="00617C11"/>
    <w:rsid w:val="0062042A"/>
    <w:rsid w:val="00623369"/>
    <w:rsid w:val="00624096"/>
    <w:rsid w:val="006379A5"/>
    <w:rsid w:val="00637C0C"/>
    <w:rsid w:val="0064670D"/>
    <w:rsid w:val="006556EB"/>
    <w:rsid w:val="00664941"/>
    <w:rsid w:val="006725D6"/>
    <w:rsid w:val="00684918"/>
    <w:rsid w:val="006870AB"/>
    <w:rsid w:val="006A1916"/>
    <w:rsid w:val="006B577E"/>
    <w:rsid w:val="006B748E"/>
    <w:rsid w:val="006C198B"/>
    <w:rsid w:val="006C4957"/>
    <w:rsid w:val="006C5648"/>
    <w:rsid w:val="006D3E09"/>
    <w:rsid w:val="006D50B7"/>
    <w:rsid w:val="006E0414"/>
    <w:rsid w:val="006E173B"/>
    <w:rsid w:val="006E41EB"/>
    <w:rsid w:val="00704179"/>
    <w:rsid w:val="00712160"/>
    <w:rsid w:val="0072309C"/>
    <w:rsid w:val="00725617"/>
    <w:rsid w:val="00731272"/>
    <w:rsid w:val="007342F9"/>
    <w:rsid w:val="0073650D"/>
    <w:rsid w:val="00752F44"/>
    <w:rsid w:val="00754FAF"/>
    <w:rsid w:val="00761652"/>
    <w:rsid w:val="0076531E"/>
    <w:rsid w:val="00766A10"/>
    <w:rsid w:val="007924BA"/>
    <w:rsid w:val="0079285E"/>
    <w:rsid w:val="007B6E6F"/>
    <w:rsid w:val="007C386E"/>
    <w:rsid w:val="007C4A1A"/>
    <w:rsid w:val="007C511E"/>
    <w:rsid w:val="007D157A"/>
    <w:rsid w:val="007E1583"/>
    <w:rsid w:val="007E2314"/>
    <w:rsid w:val="007E2922"/>
    <w:rsid w:val="007F4571"/>
    <w:rsid w:val="007F5190"/>
    <w:rsid w:val="00805F2C"/>
    <w:rsid w:val="00814EB9"/>
    <w:rsid w:val="00815816"/>
    <w:rsid w:val="008206C1"/>
    <w:rsid w:val="008229B7"/>
    <w:rsid w:val="00824096"/>
    <w:rsid w:val="00832A8D"/>
    <w:rsid w:val="00833A25"/>
    <w:rsid w:val="00835770"/>
    <w:rsid w:val="00835C6A"/>
    <w:rsid w:val="00837D7A"/>
    <w:rsid w:val="00841DE1"/>
    <w:rsid w:val="00850714"/>
    <w:rsid w:val="00850F68"/>
    <w:rsid w:val="008621F6"/>
    <w:rsid w:val="00862804"/>
    <w:rsid w:val="00871D04"/>
    <w:rsid w:val="0088105C"/>
    <w:rsid w:val="00882FC2"/>
    <w:rsid w:val="00885CE6"/>
    <w:rsid w:val="00886117"/>
    <w:rsid w:val="0088615A"/>
    <w:rsid w:val="00887C7C"/>
    <w:rsid w:val="008914E7"/>
    <w:rsid w:val="00895275"/>
    <w:rsid w:val="008A38F9"/>
    <w:rsid w:val="008A7875"/>
    <w:rsid w:val="008B65FC"/>
    <w:rsid w:val="008B78C9"/>
    <w:rsid w:val="008C490D"/>
    <w:rsid w:val="008C53B1"/>
    <w:rsid w:val="008C6C22"/>
    <w:rsid w:val="00901C37"/>
    <w:rsid w:val="00907432"/>
    <w:rsid w:val="00916290"/>
    <w:rsid w:val="00925340"/>
    <w:rsid w:val="00940E58"/>
    <w:rsid w:val="00941793"/>
    <w:rsid w:val="0096085D"/>
    <w:rsid w:val="00964A4C"/>
    <w:rsid w:val="0097445E"/>
    <w:rsid w:val="0099563B"/>
    <w:rsid w:val="00995D30"/>
    <w:rsid w:val="00997CC8"/>
    <w:rsid w:val="009A77F2"/>
    <w:rsid w:val="009C397F"/>
    <w:rsid w:val="009D77B0"/>
    <w:rsid w:val="009E3F8B"/>
    <w:rsid w:val="00A0774E"/>
    <w:rsid w:val="00A30965"/>
    <w:rsid w:val="00A40DF2"/>
    <w:rsid w:val="00A41F43"/>
    <w:rsid w:val="00A436B2"/>
    <w:rsid w:val="00A44D58"/>
    <w:rsid w:val="00A73DCD"/>
    <w:rsid w:val="00A84168"/>
    <w:rsid w:val="00A909FE"/>
    <w:rsid w:val="00A94C1B"/>
    <w:rsid w:val="00A9741A"/>
    <w:rsid w:val="00AA3B92"/>
    <w:rsid w:val="00AB309A"/>
    <w:rsid w:val="00AB7249"/>
    <w:rsid w:val="00AC45D7"/>
    <w:rsid w:val="00AD151B"/>
    <w:rsid w:val="00AD7720"/>
    <w:rsid w:val="00AE3509"/>
    <w:rsid w:val="00AF1A8F"/>
    <w:rsid w:val="00B03D98"/>
    <w:rsid w:val="00B07E13"/>
    <w:rsid w:val="00B14E25"/>
    <w:rsid w:val="00B1628C"/>
    <w:rsid w:val="00B17063"/>
    <w:rsid w:val="00B25C3C"/>
    <w:rsid w:val="00B37FB2"/>
    <w:rsid w:val="00B52108"/>
    <w:rsid w:val="00B57FB0"/>
    <w:rsid w:val="00B62C97"/>
    <w:rsid w:val="00B635A7"/>
    <w:rsid w:val="00B866C6"/>
    <w:rsid w:val="00B902B7"/>
    <w:rsid w:val="00B93330"/>
    <w:rsid w:val="00B97803"/>
    <w:rsid w:val="00BA51D3"/>
    <w:rsid w:val="00BB345D"/>
    <w:rsid w:val="00BC16E0"/>
    <w:rsid w:val="00BD6F70"/>
    <w:rsid w:val="00BD79A3"/>
    <w:rsid w:val="00BE4276"/>
    <w:rsid w:val="00BE629D"/>
    <w:rsid w:val="00BF3501"/>
    <w:rsid w:val="00C02064"/>
    <w:rsid w:val="00C0484C"/>
    <w:rsid w:val="00C10FEE"/>
    <w:rsid w:val="00C117A7"/>
    <w:rsid w:val="00C1422C"/>
    <w:rsid w:val="00C27E16"/>
    <w:rsid w:val="00C3327A"/>
    <w:rsid w:val="00C339AD"/>
    <w:rsid w:val="00C33EA8"/>
    <w:rsid w:val="00C34680"/>
    <w:rsid w:val="00C3520E"/>
    <w:rsid w:val="00C40820"/>
    <w:rsid w:val="00C45732"/>
    <w:rsid w:val="00C463D0"/>
    <w:rsid w:val="00C50076"/>
    <w:rsid w:val="00C658B8"/>
    <w:rsid w:val="00C71B62"/>
    <w:rsid w:val="00C75551"/>
    <w:rsid w:val="00C846CD"/>
    <w:rsid w:val="00C86D66"/>
    <w:rsid w:val="00C92A1C"/>
    <w:rsid w:val="00C93947"/>
    <w:rsid w:val="00CA4E68"/>
    <w:rsid w:val="00CA7471"/>
    <w:rsid w:val="00CB09B5"/>
    <w:rsid w:val="00CB4FAB"/>
    <w:rsid w:val="00CB582A"/>
    <w:rsid w:val="00CC4983"/>
    <w:rsid w:val="00CC7BD8"/>
    <w:rsid w:val="00CD2B0D"/>
    <w:rsid w:val="00CE1B80"/>
    <w:rsid w:val="00CE3FC8"/>
    <w:rsid w:val="00CF0794"/>
    <w:rsid w:val="00CF29AA"/>
    <w:rsid w:val="00CF6FAB"/>
    <w:rsid w:val="00CF75CF"/>
    <w:rsid w:val="00D16D1C"/>
    <w:rsid w:val="00D253D3"/>
    <w:rsid w:val="00D317B8"/>
    <w:rsid w:val="00D5544D"/>
    <w:rsid w:val="00D6147D"/>
    <w:rsid w:val="00D6730A"/>
    <w:rsid w:val="00D762B8"/>
    <w:rsid w:val="00D83154"/>
    <w:rsid w:val="00D8538B"/>
    <w:rsid w:val="00D90B7B"/>
    <w:rsid w:val="00D92D06"/>
    <w:rsid w:val="00DB2A13"/>
    <w:rsid w:val="00DB73AD"/>
    <w:rsid w:val="00DC12BF"/>
    <w:rsid w:val="00DC2264"/>
    <w:rsid w:val="00DC5AA6"/>
    <w:rsid w:val="00DD2530"/>
    <w:rsid w:val="00DD2E11"/>
    <w:rsid w:val="00DD420C"/>
    <w:rsid w:val="00DD54C1"/>
    <w:rsid w:val="00DE0366"/>
    <w:rsid w:val="00DE6E2B"/>
    <w:rsid w:val="00DF34BE"/>
    <w:rsid w:val="00DF37BE"/>
    <w:rsid w:val="00DF4F16"/>
    <w:rsid w:val="00DF7101"/>
    <w:rsid w:val="00E169A8"/>
    <w:rsid w:val="00E2115F"/>
    <w:rsid w:val="00E2323D"/>
    <w:rsid w:val="00E41A7D"/>
    <w:rsid w:val="00E57549"/>
    <w:rsid w:val="00E60FAB"/>
    <w:rsid w:val="00E649D3"/>
    <w:rsid w:val="00E650BD"/>
    <w:rsid w:val="00E6666D"/>
    <w:rsid w:val="00E7075B"/>
    <w:rsid w:val="00E71DE8"/>
    <w:rsid w:val="00E846F9"/>
    <w:rsid w:val="00E96A78"/>
    <w:rsid w:val="00EA0367"/>
    <w:rsid w:val="00EA7AF5"/>
    <w:rsid w:val="00EB1D15"/>
    <w:rsid w:val="00EB35CE"/>
    <w:rsid w:val="00EB47C2"/>
    <w:rsid w:val="00EC56BE"/>
    <w:rsid w:val="00ED4259"/>
    <w:rsid w:val="00F0336F"/>
    <w:rsid w:val="00F15DB3"/>
    <w:rsid w:val="00F20DE1"/>
    <w:rsid w:val="00F20E73"/>
    <w:rsid w:val="00F27591"/>
    <w:rsid w:val="00F345D5"/>
    <w:rsid w:val="00F358E8"/>
    <w:rsid w:val="00F42D39"/>
    <w:rsid w:val="00F4445A"/>
    <w:rsid w:val="00F44C42"/>
    <w:rsid w:val="00F55E3A"/>
    <w:rsid w:val="00F601D6"/>
    <w:rsid w:val="00F60F9C"/>
    <w:rsid w:val="00F64222"/>
    <w:rsid w:val="00F86976"/>
    <w:rsid w:val="00FA24C0"/>
    <w:rsid w:val="00FA7B90"/>
    <w:rsid w:val="00FB41F6"/>
    <w:rsid w:val="00FB4A0B"/>
    <w:rsid w:val="00FC18DA"/>
    <w:rsid w:val="00FD0FF2"/>
    <w:rsid w:val="00FD3408"/>
    <w:rsid w:val="00FD7C33"/>
    <w:rsid w:val="00FE17F5"/>
    <w:rsid w:val="00FF1017"/>
    <w:rsid w:val="00FF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7E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locked/>
    <w:rsid w:val="002652D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652D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6B577E"/>
    <w:pPr>
      <w:keepNext/>
      <w:widowControl/>
      <w:suppressAutoHyphens w:val="0"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1"/>
    <w:uiPriority w:val="99"/>
    <w:qFormat/>
    <w:rsid w:val="006B57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2D7"/>
    <w:rPr>
      <w:rFonts w:ascii="Cambria" w:hAnsi="Cambria" w:cs="Times New Roman"/>
      <w:b/>
      <w:bCs/>
      <w:color w:val="00000A"/>
      <w:kern w:val="32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2D7"/>
    <w:rPr>
      <w:rFonts w:ascii="Cambria" w:hAnsi="Cambria" w:cs="Times New Roman"/>
      <w:b/>
      <w:bCs/>
      <w:i/>
      <w:iCs/>
      <w:color w:val="00000A"/>
      <w:sz w:val="28"/>
      <w:szCs w:val="28"/>
      <w:lang w:val="de-DE" w:eastAsia="ja-JP" w:bidi="fa-IR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573455"/>
    <w:rPr>
      <w:rFonts w:ascii="Cambria" w:hAnsi="Cambria" w:cs="Times New Roman"/>
      <w:b/>
      <w:bCs/>
      <w:color w:val="00000A"/>
      <w:sz w:val="26"/>
      <w:szCs w:val="26"/>
      <w:lang w:val="de-DE" w:eastAsia="ja-JP" w:bidi="fa-IR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573455"/>
    <w:rPr>
      <w:rFonts w:ascii="Calibri" w:hAnsi="Calibri" w:cs="Times New Roman"/>
      <w:b/>
      <w:bCs/>
      <w:color w:val="00000A"/>
      <w:sz w:val="28"/>
      <w:szCs w:val="28"/>
      <w:lang w:val="de-DE" w:eastAsia="ja-JP" w:bidi="fa-IR"/>
    </w:rPr>
  </w:style>
  <w:style w:type="character" w:customStyle="1" w:styleId="11">
    <w:name w:val="Основной текст Знак1"/>
    <w:basedOn w:val="a0"/>
    <w:uiPriority w:val="99"/>
    <w:rsid w:val="006B577E"/>
    <w:rPr>
      <w:rFonts w:ascii="Times New Roman" w:hAnsi="Times New Roman" w:cs="Times New Roman"/>
      <w:spacing w:val="0"/>
      <w:sz w:val="26"/>
      <w:szCs w:val="26"/>
    </w:rPr>
  </w:style>
  <w:style w:type="character" w:customStyle="1" w:styleId="a3">
    <w:name w:val="Основной текст + Полужирный"/>
    <w:basedOn w:val="11"/>
    <w:uiPriority w:val="99"/>
    <w:rsid w:val="006B577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_"/>
    <w:basedOn w:val="a0"/>
    <w:uiPriority w:val="99"/>
    <w:rsid w:val="006B577E"/>
    <w:rPr>
      <w:rFonts w:ascii="Times New Roman" w:hAnsi="Times New Roman" w:cs="Times New Roman"/>
      <w:dstrike/>
      <w:spacing w:val="0"/>
      <w:sz w:val="22"/>
      <w:szCs w:val="22"/>
    </w:rPr>
  </w:style>
  <w:style w:type="character" w:customStyle="1" w:styleId="12">
    <w:name w:val="Основной текст + Полужирный1"/>
    <w:aliases w:val="Курсив"/>
    <w:basedOn w:val="a4"/>
    <w:uiPriority w:val="99"/>
    <w:rsid w:val="006B577E"/>
    <w:rPr>
      <w:rFonts w:ascii="Times New Roman" w:hAnsi="Times New Roman" w:cs="Times New Roman"/>
      <w:b/>
      <w:bCs/>
      <w:i/>
      <w:iCs/>
      <w:dstrike/>
      <w:spacing w:val="0"/>
      <w:sz w:val="22"/>
      <w:szCs w:val="22"/>
    </w:rPr>
  </w:style>
  <w:style w:type="character" w:customStyle="1" w:styleId="a5">
    <w:name w:val="Основной текст + Курсив"/>
    <w:basedOn w:val="a4"/>
    <w:uiPriority w:val="99"/>
    <w:rsid w:val="006B577E"/>
    <w:rPr>
      <w:rFonts w:ascii="Times New Roman" w:hAnsi="Times New Roman" w:cs="Times New Roman"/>
      <w:i/>
      <w:iCs/>
      <w:dstrike/>
      <w:spacing w:val="0"/>
      <w:sz w:val="22"/>
      <w:szCs w:val="22"/>
    </w:rPr>
  </w:style>
  <w:style w:type="character" w:customStyle="1" w:styleId="ListLabel1">
    <w:name w:val="ListLabel 1"/>
    <w:uiPriority w:val="99"/>
    <w:rsid w:val="006B577E"/>
  </w:style>
  <w:style w:type="character" w:customStyle="1" w:styleId="ListLabel2">
    <w:name w:val="ListLabel 2"/>
    <w:uiPriority w:val="99"/>
    <w:rsid w:val="006B577E"/>
  </w:style>
  <w:style w:type="character" w:customStyle="1" w:styleId="ListLabel3">
    <w:name w:val="ListLabel 3"/>
    <w:uiPriority w:val="99"/>
    <w:rsid w:val="006B577E"/>
  </w:style>
  <w:style w:type="character" w:customStyle="1" w:styleId="30">
    <w:name w:val="Заголовок 3 Знак"/>
    <w:basedOn w:val="a0"/>
    <w:uiPriority w:val="99"/>
    <w:rsid w:val="006B577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uiPriority w:val="99"/>
    <w:rsid w:val="006B577E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6B577E"/>
    <w:rPr>
      <w:rFonts w:cs="Times New Roman"/>
    </w:rPr>
  </w:style>
  <w:style w:type="character" w:customStyle="1" w:styleId="c4">
    <w:name w:val="c4"/>
    <w:basedOn w:val="a0"/>
    <w:uiPriority w:val="99"/>
    <w:rsid w:val="006B577E"/>
    <w:rPr>
      <w:rFonts w:cs="Times New Roman"/>
    </w:rPr>
  </w:style>
  <w:style w:type="character" w:customStyle="1" w:styleId="ListLabel4">
    <w:name w:val="ListLabel 4"/>
    <w:uiPriority w:val="99"/>
    <w:rsid w:val="006B577E"/>
  </w:style>
  <w:style w:type="character" w:customStyle="1" w:styleId="ListLabel5">
    <w:name w:val="ListLabel 5"/>
    <w:uiPriority w:val="99"/>
    <w:rsid w:val="006B577E"/>
  </w:style>
  <w:style w:type="character" w:customStyle="1" w:styleId="ListLabel6">
    <w:name w:val="ListLabel 6"/>
    <w:uiPriority w:val="99"/>
    <w:rsid w:val="006B577E"/>
  </w:style>
  <w:style w:type="character" w:customStyle="1" w:styleId="-">
    <w:name w:val="Интернет-ссылка"/>
    <w:uiPriority w:val="99"/>
    <w:rsid w:val="006B577E"/>
    <w:rPr>
      <w:color w:val="000080"/>
      <w:u w:val="single"/>
    </w:rPr>
  </w:style>
  <w:style w:type="character" w:customStyle="1" w:styleId="ListLabel7">
    <w:name w:val="ListLabel 7"/>
    <w:uiPriority w:val="99"/>
    <w:rsid w:val="006B577E"/>
  </w:style>
  <w:style w:type="character" w:customStyle="1" w:styleId="ListLabel8">
    <w:name w:val="ListLabel 8"/>
    <w:uiPriority w:val="99"/>
    <w:rsid w:val="006B577E"/>
  </w:style>
  <w:style w:type="character" w:customStyle="1" w:styleId="ListLabel9">
    <w:name w:val="ListLabel 9"/>
    <w:uiPriority w:val="99"/>
    <w:rsid w:val="006B577E"/>
  </w:style>
  <w:style w:type="character" w:customStyle="1" w:styleId="ListLabel10">
    <w:name w:val="ListLabel 10"/>
    <w:uiPriority w:val="99"/>
    <w:rsid w:val="006B577E"/>
  </w:style>
  <w:style w:type="character" w:customStyle="1" w:styleId="ListLabel11">
    <w:name w:val="ListLabel 11"/>
    <w:uiPriority w:val="99"/>
    <w:rsid w:val="006B577E"/>
  </w:style>
  <w:style w:type="character" w:customStyle="1" w:styleId="ListLabel12">
    <w:name w:val="ListLabel 12"/>
    <w:uiPriority w:val="99"/>
    <w:rsid w:val="006B577E"/>
  </w:style>
  <w:style w:type="character" w:customStyle="1" w:styleId="ListLabel13">
    <w:name w:val="ListLabel 13"/>
    <w:uiPriority w:val="99"/>
    <w:rsid w:val="006B577E"/>
  </w:style>
  <w:style w:type="character" w:customStyle="1" w:styleId="ListLabel14">
    <w:name w:val="ListLabel 14"/>
    <w:uiPriority w:val="99"/>
    <w:rsid w:val="006B577E"/>
  </w:style>
  <w:style w:type="character" w:customStyle="1" w:styleId="ListLabel15">
    <w:name w:val="ListLabel 15"/>
    <w:uiPriority w:val="99"/>
    <w:rsid w:val="006B577E"/>
  </w:style>
  <w:style w:type="paragraph" w:customStyle="1" w:styleId="a6">
    <w:name w:val="Заголовок"/>
    <w:basedOn w:val="a"/>
    <w:next w:val="a7"/>
    <w:uiPriority w:val="99"/>
    <w:rsid w:val="006B57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6B57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455"/>
    <w:rPr>
      <w:rFonts w:ascii="Times New Roman" w:hAnsi="Times New Roman" w:cs="Tahoma"/>
      <w:color w:val="00000A"/>
      <w:sz w:val="24"/>
      <w:szCs w:val="24"/>
      <w:lang w:val="de-DE" w:eastAsia="ja-JP" w:bidi="fa-IR"/>
    </w:rPr>
  </w:style>
  <w:style w:type="paragraph" w:styleId="a9">
    <w:name w:val="List"/>
    <w:basedOn w:val="a7"/>
    <w:uiPriority w:val="99"/>
    <w:rsid w:val="006B577E"/>
    <w:rPr>
      <w:rFonts w:cs="Mangal"/>
    </w:rPr>
  </w:style>
  <w:style w:type="paragraph" w:styleId="aa">
    <w:name w:val="Title"/>
    <w:basedOn w:val="a"/>
    <w:link w:val="ab"/>
    <w:uiPriority w:val="99"/>
    <w:qFormat/>
    <w:rsid w:val="006B577E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0"/>
    <w:link w:val="aa"/>
    <w:uiPriority w:val="99"/>
    <w:locked/>
    <w:rsid w:val="00573455"/>
    <w:rPr>
      <w:rFonts w:ascii="Cambria" w:hAnsi="Cambria" w:cs="Times New Roman"/>
      <w:b/>
      <w:bCs/>
      <w:color w:val="00000A"/>
      <w:kern w:val="28"/>
      <w:sz w:val="32"/>
      <w:szCs w:val="32"/>
      <w:lang w:val="de-DE" w:eastAsia="ja-JP" w:bidi="fa-IR"/>
    </w:rPr>
  </w:style>
  <w:style w:type="paragraph" w:styleId="13">
    <w:name w:val="index 1"/>
    <w:basedOn w:val="a"/>
    <w:next w:val="a"/>
    <w:autoRedefine/>
    <w:uiPriority w:val="99"/>
    <w:semiHidden/>
    <w:rsid w:val="004E5E11"/>
    <w:pPr>
      <w:tabs>
        <w:tab w:val="clear" w:pos="708"/>
      </w:tabs>
      <w:ind w:left="240" w:hanging="240"/>
    </w:pPr>
  </w:style>
  <w:style w:type="paragraph" w:styleId="ac">
    <w:name w:val="index heading"/>
    <w:basedOn w:val="a"/>
    <w:uiPriority w:val="99"/>
    <w:rsid w:val="006B577E"/>
    <w:pPr>
      <w:suppressLineNumbers/>
    </w:pPr>
    <w:rPr>
      <w:rFonts w:cs="Mangal"/>
    </w:rPr>
  </w:style>
  <w:style w:type="paragraph" w:customStyle="1" w:styleId="14">
    <w:name w:val="Заголовок №1"/>
    <w:basedOn w:val="a"/>
    <w:uiPriority w:val="99"/>
    <w:rsid w:val="006B577E"/>
    <w:pPr>
      <w:spacing w:line="480" w:lineRule="exact"/>
    </w:pPr>
    <w:rPr>
      <w:rFonts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uiPriority w:val="99"/>
    <w:rsid w:val="006B577E"/>
    <w:pPr>
      <w:shd w:val="clear" w:color="auto" w:fill="FFFFFF"/>
      <w:spacing w:line="274" w:lineRule="exact"/>
      <w:ind w:hanging="360"/>
      <w:jc w:val="both"/>
    </w:pPr>
    <w:rPr>
      <w:rFonts w:cs="Times New Roman"/>
      <w:b/>
      <w:bCs/>
      <w:i/>
      <w:iCs/>
      <w:sz w:val="22"/>
      <w:szCs w:val="22"/>
    </w:rPr>
  </w:style>
  <w:style w:type="paragraph" w:customStyle="1" w:styleId="15">
    <w:name w:val="Основной текст1"/>
    <w:basedOn w:val="a"/>
    <w:uiPriority w:val="99"/>
    <w:rsid w:val="006B577E"/>
    <w:pPr>
      <w:shd w:val="clear" w:color="auto" w:fill="FFFFFF"/>
      <w:spacing w:before="300" w:line="274" w:lineRule="exact"/>
      <w:ind w:hanging="360"/>
      <w:jc w:val="both"/>
    </w:pPr>
    <w:rPr>
      <w:rFonts w:cs="Times New Roman"/>
      <w:sz w:val="22"/>
      <w:szCs w:val="22"/>
    </w:rPr>
  </w:style>
  <w:style w:type="paragraph" w:customStyle="1" w:styleId="42">
    <w:name w:val="Основной текст (4)"/>
    <w:basedOn w:val="a"/>
    <w:uiPriority w:val="99"/>
    <w:rsid w:val="006B577E"/>
    <w:pPr>
      <w:shd w:val="clear" w:color="auto" w:fill="FFFFFF"/>
      <w:spacing w:line="274" w:lineRule="exact"/>
    </w:pPr>
    <w:rPr>
      <w:rFonts w:cs="Times New Roman"/>
      <w:i/>
      <w:iCs/>
      <w:sz w:val="22"/>
      <w:szCs w:val="22"/>
    </w:rPr>
  </w:style>
  <w:style w:type="paragraph" w:customStyle="1" w:styleId="120">
    <w:name w:val="Заголовок №1 (2)"/>
    <w:basedOn w:val="a"/>
    <w:uiPriority w:val="99"/>
    <w:rsid w:val="006B577E"/>
    <w:pPr>
      <w:shd w:val="clear" w:color="auto" w:fill="FFFFFF"/>
      <w:spacing w:line="283" w:lineRule="exact"/>
      <w:ind w:hanging="360"/>
      <w:jc w:val="both"/>
    </w:pPr>
    <w:rPr>
      <w:rFonts w:cs="Times New Roman"/>
      <w:b/>
      <w:bCs/>
      <w:i/>
      <w:iCs/>
      <w:sz w:val="22"/>
      <w:szCs w:val="22"/>
    </w:rPr>
  </w:style>
  <w:style w:type="paragraph" w:styleId="ad">
    <w:name w:val="List Paragraph"/>
    <w:basedOn w:val="a"/>
    <w:uiPriority w:val="99"/>
    <w:qFormat/>
    <w:rsid w:val="006B577E"/>
    <w:pPr>
      <w:ind w:left="720"/>
    </w:pPr>
  </w:style>
  <w:style w:type="paragraph" w:styleId="ae">
    <w:name w:val="Body Text Indent"/>
    <w:basedOn w:val="a"/>
    <w:link w:val="af"/>
    <w:uiPriority w:val="99"/>
    <w:rsid w:val="006B577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455"/>
    <w:rPr>
      <w:rFonts w:ascii="Times New Roman" w:hAnsi="Times New Roman" w:cs="Tahoma"/>
      <w:color w:val="00000A"/>
      <w:sz w:val="24"/>
      <w:szCs w:val="24"/>
      <w:lang w:val="de-DE" w:eastAsia="ja-JP" w:bidi="fa-IR"/>
    </w:rPr>
  </w:style>
  <w:style w:type="paragraph" w:customStyle="1" w:styleId="WW-">
    <w:name w:val="WW-Базовый"/>
    <w:uiPriority w:val="99"/>
    <w:rsid w:val="006B577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Tahoma"/>
      <w:color w:val="00000A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0276DB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en-US" w:eastAsia="ja-JP"/>
    </w:rPr>
  </w:style>
  <w:style w:type="character" w:customStyle="1" w:styleId="140">
    <w:name w:val="Основной текст (14)"/>
    <w:uiPriority w:val="99"/>
    <w:rsid w:val="009E3F8B"/>
    <w:rPr>
      <w:i/>
      <w:sz w:val="22"/>
      <w:lang w:val="ru-RU"/>
    </w:rPr>
  </w:style>
  <w:style w:type="paragraph" w:customStyle="1" w:styleId="141">
    <w:name w:val="Основной текст (14)1"/>
    <w:basedOn w:val="Standard"/>
    <w:link w:val="142"/>
    <w:uiPriority w:val="99"/>
    <w:rsid w:val="009E3F8B"/>
    <w:pPr>
      <w:shd w:val="clear" w:color="auto" w:fill="FFFFFF"/>
      <w:spacing w:line="211" w:lineRule="exact"/>
      <w:ind w:firstLine="400"/>
      <w:jc w:val="both"/>
    </w:pPr>
    <w:rPr>
      <w:i/>
      <w:sz w:val="22"/>
      <w:szCs w:val="20"/>
      <w:lang w:val="ru-RU"/>
    </w:rPr>
  </w:style>
  <w:style w:type="character" w:customStyle="1" w:styleId="142">
    <w:name w:val="Основной текст (14)_"/>
    <w:link w:val="141"/>
    <w:uiPriority w:val="99"/>
    <w:locked/>
    <w:rsid w:val="001752C6"/>
    <w:rPr>
      <w:rFonts w:ascii="Times New Roman" w:hAnsi="Times New Roman"/>
      <w:i/>
      <w:kern w:val="1"/>
      <w:sz w:val="22"/>
      <w:shd w:val="clear" w:color="auto" w:fill="FFFFFF"/>
      <w:lang w:eastAsia="ja-JP"/>
    </w:rPr>
  </w:style>
  <w:style w:type="paragraph" w:styleId="af0">
    <w:name w:val="Normal (Web)"/>
    <w:basedOn w:val="a"/>
    <w:uiPriority w:val="99"/>
    <w:rsid w:val="007C511E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color w:val="auto"/>
      <w:lang w:val="ru-RU" w:eastAsia="ru-RU" w:bidi="ar-SA"/>
    </w:rPr>
  </w:style>
  <w:style w:type="paragraph" w:styleId="22">
    <w:name w:val="Body Text 2"/>
    <w:basedOn w:val="a"/>
    <w:link w:val="23"/>
    <w:uiPriority w:val="99"/>
    <w:semiHidden/>
    <w:rsid w:val="002652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652D7"/>
    <w:rPr>
      <w:rFonts w:ascii="Times New Roman" w:hAnsi="Times New Roman" w:cs="Tahoma"/>
      <w:color w:val="00000A"/>
      <w:sz w:val="24"/>
      <w:szCs w:val="24"/>
      <w:lang w:val="de-DE" w:eastAsia="ja-JP" w:bidi="fa-IR"/>
    </w:rPr>
  </w:style>
  <w:style w:type="paragraph" w:styleId="af1">
    <w:name w:val="header"/>
    <w:basedOn w:val="a"/>
    <w:link w:val="af2"/>
    <w:uiPriority w:val="99"/>
    <w:rsid w:val="00DF4F16"/>
    <w:pPr>
      <w:widowControl/>
      <w:tabs>
        <w:tab w:val="clear" w:pos="708"/>
        <w:tab w:val="center" w:pos="4677"/>
        <w:tab w:val="right" w:pos="9355"/>
      </w:tabs>
      <w:suppressAutoHyphens w:val="0"/>
      <w:spacing w:line="240" w:lineRule="auto"/>
      <w:textAlignment w:val="auto"/>
    </w:pPr>
    <w:rPr>
      <w:rFonts w:cs="Times New Roman"/>
      <w:color w:val="auto"/>
      <w:lang w:val="ru-RU" w:eastAsia="ru-RU" w:bidi="ar-SA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DF4F16"/>
    <w:rPr>
      <w:rFonts w:ascii="Times New Roman" w:hAnsi="Times New Roman" w:cs="Times New Roman"/>
      <w:sz w:val="24"/>
      <w:szCs w:val="24"/>
    </w:rPr>
  </w:style>
  <w:style w:type="paragraph" w:customStyle="1" w:styleId="af3">
    <w:name w:val="a"/>
    <w:basedOn w:val="a"/>
    <w:uiPriority w:val="99"/>
    <w:rsid w:val="00C40820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color w:val="auto"/>
      <w:lang w:val="ru-RU" w:eastAsia="ru-RU" w:bidi="ar-SA"/>
    </w:rPr>
  </w:style>
  <w:style w:type="character" w:styleId="af4">
    <w:name w:val="Strong"/>
    <w:basedOn w:val="a0"/>
    <w:uiPriority w:val="99"/>
    <w:qFormat/>
    <w:locked/>
    <w:rsid w:val="00B635A7"/>
    <w:rPr>
      <w:rFonts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574D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4DAE"/>
    <w:rPr>
      <w:rFonts w:ascii="Tahoma" w:hAnsi="Tahoma" w:cs="Tahoma"/>
      <w:color w:val="00000A"/>
      <w:sz w:val="16"/>
      <w:szCs w:val="16"/>
      <w:lang w:val="de-DE" w:eastAsia="ja-JP" w:bidi="fa-IR"/>
    </w:rPr>
  </w:style>
  <w:style w:type="table" w:styleId="af7">
    <w:name w:val="Table Grid"/>
    <w:basedOn w:val="a1"/>
    <w:uiPriority w:val="59"/>
    <w:locked/>
    <w:rsid w:val="0016042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footer"/>
    <w:basedOn w:val="a"/>
    <w:link w:val="af9"/>
    <w:uiPriority w:val="99"/>
    <w:unhideWhenUsed/>
    <w:rsid w:val="002061A7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061A7"/>
    <w:rPr>
      <w:rFonts w:ascii="Times New Roman" w:hAnsi="Times New Roman" w:cs="Tahoma"/>
      <w:color w:val="00000A"/>
      <w:sz w:val="24"/>
      <w:szCs w:val="24"/>
      <w:lang w:val="de-DE" w:eastAsia="ja-JP" w:bidi="fa-IR"/>
    </w:rPr>
  </w:style>
  <w:style w:type="paragraph" w:customStyle="1" w:styleId="c61">
    <w:name w:val="c61"/>
    <w:basedOn w:val="a"/>
    <w:rsid w:val="0040564C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color w:val="auto"/>
      <w:lang w:val="ru-RU" w:eastAsia="ru-RU" w:bidi="ar-SA"/>
    </w:rPr>
  </w:style>
  <w:style w:type="paragraph" w:styleId="afa">
    <w:name w:val="caption"/>
    <w:basedOn w:val="a"/>
    <w:next w:val="a"/>
    <w:unhideWhenUsed/>
    <w:qFormat/>
    <w:locked/>
    <w:rsid w:val="002856B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1510-7672-4B70-B1A6-FB0C92D5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Анастасия Чуприкова</cp:lastModifiedBy>
  <cp:revision>11</cp:revision>
  <cp:lastPrinted>2020-12-03T12:18:00Z</cp:lastPrinted>
  <dcterms:created xsi:type="dcterms:W3CDTF">2020-08-28T16:41:00Z</dcterms:created>
  <dcterms:modified xsi:type="dcterms:W3CDTF">2021-03-11T16:18:00Z</dcterms:modified>
</cp:coreProperties>
</file>