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BD" w:rsidRDefault="00A668BD" w:rsidP="00A668B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A668BD" w:rsidRDefault="00A668BD" w:rsidP="00A668B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«Сусатская средняя общеобразовательная школа»</w:t>
      </w:r>
    </w:p>
    <w:p w:rsidR="00A668BD" w:rsidRDefault="00A668BD" w:rsidP="00A66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668BD" w:rsidRPr="00303425" w:rsidRDefault="00A668BD" w:rsidP="00A66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03425">
        <w:rPr>
          <w:rFonts w:ascii="Times New Roman" w:hAnsi="Times New Roman" w:cs="Times New Roman"/>
          <w:sz w:val="28"/>
          <w:szCs w:val="28"/>
        </w:rPr>
        <w:t>УТВЕРЖДАЮ</w:t>
      </w:r>
    </w:p>
    <w:p w:rsidR="00A668BD" w:rsidRPr="00303425" w:rsidRDefault="00A668BD" w:rsidP="00A668BD">
      <w:pPr>
        <w:jc w:val="right"/>
        <w:rPr>
          <w:rFonts w:ascii="Times New Roman" w:hAnsi="Times New Roman" w:cs="Times New Roman"/>
          <w:sz w:val="28"/>
          <w:szCs w:val="28"/>
        </w:rPr>
      </w:pPr>
      <w:r w:rsidRPr="00303425">
        <w:rPr>
          <w:rFonts w:ascii="Times New Roman" w:hAnsi="Times New Roman" w:cs="Times New Roman"/>
          <w:sz w:val="28"/>
          <w:szCs w:val="28"/>
        </w:rPr>
        <w:t>Директор МБОУ Сусатская СОШ</w:t>
      </w:r>
    </w:p>
    <w:p w:rsidR="00A668BD" w:rsidRDefault="00A668BD" w:rsidP="00A668BD">
      <w:pPr>
        <w:jc w:val="right"/>
        <w:rPr>
          <w:rFonts w:ascii="Times New Roman" w:hAnsi="Times New Roman" w:cs="Times New Roman"/>
          <w:sz w:val="28"/>
          <w:szCs w:val="28"/>
        </w:rPr>
      </w:pPr>
      <w:r w:rsidRPr="00303425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>И. Б. Карташова</w:t>
      </w:r>
      <w:r w:rsidRPr="00303425">
        <w:rPr>
          <w:rFonts w:ascii="Times New Roman" w:hAnsi="Times New Roman" w:cs="Times New Roman"/>
          <w:sz w:val="28"/>
          <w:szCs w:val="28"/>
        </w:rPr>
        <w:t>/</w:t>
      </w: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A668BD" w:rsidRDefault="00A668BD" w:rsidP="00A668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A668BD" w:rsidRDefault="00A668BD" w:rsidP="00A668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A668BD" w:rsidRPr="00A668BD" w:rsidRDefault="00A668BD" w:rsidP="00A668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A668B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ПРОГРАММА </w:t>
      </w:r>
    </w:p>
    <w:p w:rsidR="00A668BD" w:rsidRDefault="00A668BD" w:rsidP="00A668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68BD">
        <w:rPr>
          <w:rFonts w:ascii="Times New Roman" w:hAnsi="Times New Roman" w:cs="Times New Roman"/>
          <w:b/>
          <w:sz w:val="32"/>
          <w:szCs w:val="28"/>
        </w:rPr>
        <w:t>ЛЕТНЕГО ОЗДОРОВЛЕНИЯ ДЕТЕЙ 202</w:t>
      </w:r>
      <w:r w:rsidR="00AE01BB">
        <w:rPr>
          <w:rFonts w:ascii="Times New Roman" w:hAnsi="Times New Roman" w:cs="Times New Roman"/>
          <w:b/>
          <w:sz w:val="32"/>
          <w:szCs w:val="28"/>
        </w:rPr>
        <w:t>4</w:t>
      </w:r>
      <w:r w:rsidRPr="00A668BD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135A8B" w:rsidRPr="00A668BD" w:rsidRDefault="00135A8B" w:rsidP="00A668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</w:rPr>
        <w:t>МБОУ СУСАТСКАЯ СОШ</w:t>
      </w:r>
    </w:p>
    <w:p w:rsidR="00A668BD" w:rsidRP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A668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Pr="00530FA3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7DF" w:rsidRPr="00530FA3" w:rsidRDefault="00C727DF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P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68B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х.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A668B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Сусат</w:t>
      </w:r>
    </w:p>
    <w:p w:rsidR="00A668BD" w:rsidRPr="00A668BD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68B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202</w:t>
      </w:r>
      <w:r w:rsidR="00AE01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4</w:t>
      </w:r>
      <w:r w:rsidRPr="00A668B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год</w:t>
      </w:r>
    </w:p>
    <w:p w:rsidR="00AE01BB" w:rsidRDefault="00AE01BB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8BD" w:rsidRDefault="00F87327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  <w:r w:rsidR="00A66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87327" w:rsidRPr="00F87327" w:rsidRDefault="00A668BD" w:rsidP="00CD19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летнего оздоровления детей 202</w:t>
      </w:r>
      <w:r w:rsidR="00AE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F87327" w:rsidRPr="00C671A6" w:rsidRDefault="00F87327" w:rsidP="00B359D0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C67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программы:</w:t>
      </w:r>
    </w:p>
    <w:p w:rsidR="00F87327" w:rsidRPr="009C29D2" w:rsidRDefault="00F87327" w:rsidP="00C6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 оздоровительной компании и труда детей МБОУ Сусатская СОШ лето 20</w:t>
      </w:r>
      <w:r w:rsidR="00CD19B2"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671A6" w:rsidRPr="00B359D0" w:rsidRDefault="00C671A6" w:rsidP="00C671A6">
      <w:pPr>
        <w:pStyle w:val="a3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327" w:rsidRPr="00C671A6" w:rsidRDefault="00F87327" w:rsidP="00C671A6">
      <w:pPr>
        <w:pStyle w:val="a3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программы:</w:t>
      </w:r>
    </w:p>
    <w:p w:rsidR="00F87327" w:rsidRPr="00A668BD" w:rsidRDefault="00F87327" w:rsidP="00C67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68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внутришкольная</w:t>
      </w:r>
      <w:proofErr w:type="spellEnd"/>
      <w:r w:rsidRPr="00A668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программа.</w:t>
      </w:r>
    </w:p>
    <w:p w:rsidR="00F87327" w:rsidRPr="009C29D2" w:rsidRDefault="00F87327" w:rsidP="009C29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C671A6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</w:t>
      </w:r>
    </w:p>
    <w:p w:rsidR="00F87327" w:rsidRPr="00C671A6" w:rsidRDefault="00F87327" w:rsidP="00C671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1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обеспечение прав детей на отдых, защиту жизни и здоровья в период каникулярного отдыха, получения качественных услуг в сфере отдыха и оздоровлении,</w:t>
      </w:r>
      <w:r w:rsidRPr="00C671A6">
        <w:rPr>
          <w:rFonts w:ascii="Times New Roman" w:hAnsi="Times New Roman" w:cs="Times New Roman"/>
          <w:sz w:val="28"/>
          <w:szCs w:val="28"/>
        </w:rPr>
        <w:t xml:space="preserve"> укрепления физического, духовного и эмоционального здоровья детей, развитие творческих способностей детей, привитие трудовой дисциплины.</w:t>
      </w:r>
    </w:p>
    <w:p w:rsidR="00F87327" w:rsidRPr="00C671A6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программы:</w:t>
      </w:r>
    </w:p>
    <w:p w:rsidR="00F87327" w:rsidRPr="00B359D0" w:rsidRDefault="00F87327" w:rsidP="00B359D0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создание условий для полноценного отдыха и оздоровления детей;</w:t>
      </w:r>
    </w:p>
    <w:p w:rsidR="00F87327" w:rsidRPr="00B359D0" w:rsidRDefault="00F87327" w:rsidP="00B359D0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осознанного отношения школьников к своему физическому и психическому здоровью;</w:t>
      </w:r>
    </w:p>
    <w:p w:rsidR="00F87327" w:rsidRPr="00B359D0" w:rsidRDefault="00F87327" w:rsidP="00B359D0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у учащихся гигиенических знаний, норм и правил здорового образа жизни, профилактика вредных привычек;</w:t>
      </w:r>
    </w:p>
    <w:p w:rsidR="00F87327" w:rsidRPr="00B359D0" w:rsidRDefault="00F87327" w:rsidP="00B359D0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у учащихся ответственности за собственное здоровье и здоровье окружающих, экологическую безопасность жизни и деятельности;</w:t>
      </w:r>
    </w:p>
    <w:p w:rsidR="00F87327" w:rsidRPr="00B359D0" w:rsidRDefault="00F87327" w:rsidP="00B359D0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знакомство учащихся с опытом и традициями предыдущих поколений по сохранению физического и нравственного здоровья;</w:t>
      </w:r>
    </w:p>
    <w:p w:rsidR="00F87327" w:rsidRPr="00B359D0" w:rsidRDefault="00F87327" w:rsidP="00B359D0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профилактика безнадзорности и правонарушений среди несовершеннолетних;</w:t>
      </w:r>
    </w:p>
    <w:p w:rsidR="00B359D0" w:rsidRDefault="00F87327" w:rsidP="00B359D0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вовлечение детей и подростков в общественно-полезную деятельность, привитие трудовых навыков, навыков экологического общежития, сохранение окружающей среды.</w:t>
      </w:r>
    </w:p>
    <w:p w:rsidR="00B359D0" w:rsidRDefault="00B359D0" w:rsidP="00B35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9D0" w:rsidRDefault="00F87327" w:rsidP="00B35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реализации:</w:t>
      </w:r>
      <w:r w:rsidRPr="00B3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327" w:rsidRPr="00B359D0" w:rsidRDefault="00B359D0" w:rsidP="00B35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летний период </w:t>
      </w:r>
      <w:r w:rsidR="00F87327" w:rsidRPr="00B3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D19B2" w:rsidRPr="00B3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68BD" w:rsidRPr="00B3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327" w:rsidRPr="00B3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668BD" w:rsidRDefault="00A668BD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B359D0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Исполнители программы:</w:t>
      </w:r>
    </w:p>
    <w:p w:rsidR="00F87327" w:rsidRPr="00B359D0" w:rsidRDefault="005915BB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5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МБОУ Сусатская СОШ</w:t>
      </w:r>
    </w:p>
    <w:p w:rsidR="00A668BD" w:rsidRPr="009C29D2" w:rsidRDefault="00A668BD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9C29D2" w:rsidRDefault="00F87327" w:rsidP="00B359D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9C29D2" w:rsidRDefault="00F87327" w:rsidP="00B3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Пояснительная записка</w:t>
      </w:r>
    </w:p>
    <w:p w:rsidR="0090539F" w:rsidRPr="009C29D2" w:rsidRDefault="005915BB" w:rsidP="00B359D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D2">
        <w:rPr>
          <w:rFonts w:ascii="Times New Roman" w:hAnsi="Times New Roman" w:cs="Times New Roman"/>
          <w:sz w:val="28"/>
          <w:szCs w:val="28"/>
        </w:rPr>
        <w:lastRenderedPageBreak/>
        <w:t>Организация отдыха, оздоровления, занятости детей и подростков в летний период, пожалуй, самая актуальная тема в воспитательной работе школы. Для того</w:t>
      </w:r>
      <w:proofErr w:type="gramStart"/>
      <w:r w:rsidRPr="009C29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29D2">
        <w:rPr>
          <w:rFonts w:ascii="Times New Roman" w:hAnsi="Times New Roman" w:cs="Times New Roman"/>
          <w:sz w:val="28"/>
          <w:szCs w:val="28"/>
        </w:rPr>
        <w:t xml:space="preserve"> чтобы летнее время ребенка было интересным, запоминающимся, чтобы ребенок полноценно питался, находился под присмотром взрослых на свежем воздухе, занимался активными физическими играми, а не скучал дома у экрана телевизора или компьютера, родители приводят своих детей - учащихся МБОУ Сусатская СОШ в летний  оздоровительный лагерь на базе МБОУ Сусатская СОШ. </w:t>
      </w:r>
      <w:r w:rsidR="006C7861"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летнего отдыха и оздоровления детей немаловажной составляющей остается процесс воспитания. Отдых – это перемена вида деятельности, поэтому задача взрослых – найти интересные виды деятельности, облечь их в привлекательные и доступные формы. Социальные изменения, происходящие в обществе, требуют творческого поиска новых форм и методов подготовки кадров к грамотной организации летнего досуга. МБОУ Сусатской СОШ изучены методические рекомендации по организации профильных смен в лагере дневного пребывания с применением современных форм воспитательной работы.</w:t>
      </w:r>
      <w:r w:rsidR="0053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9D2">
        <w:rPr>
          <w:rFonts w:ascii="Times New Roman" w:hAnsi="Times New Roman" w:cs="Times New Roman"/>
          <w:sz w:val="28"/>
          <w:szCs w:val="28"/>
        </w:rPr>
        <w:t>На смене лагеря трудятся воспитатели – педагоги,  учителя дополнительного образования, педагог физической культуры, медицинский работник, педагог</w:t>
      </w:r>
      <w:r w:rsidR="00235D60" w:rsidRPr="009C29D2">
        <w:rPr>
          <w:rFonts w:ascii="Times New Roman" w:hAnsi="Times New Roman" w:cs="Times New Roman"/>
          <w:sz w:val="28"/>
          <w:szCs w:val="28"/>
        </w:rPr>
        <w:t xml:space="preserve"> </w:t>
      </w:r>
      <w:r w:rsidRPr="009C29D2">
        <w:rPr>
          <w:rFonts w:ascii="Times New Roman" w:hAnsi="Times New Roman" w:cs="Times New Roman"/>
          <w:sz w:val="28"/>
          <w:szCs w:val="28"/>
        </w:rPr>
        <w:t>- психолог. Так как стены школы известны отдыхающим, а воспитатели – педагоги работают в течение года в этой же школе, то существует опасность восприятия ребенком летней школы как бремя ответственности и долга учиться. Именно поэтому атмосфера в летнем оздоровительном лагере на базе школы должна быть дружелюбной, а отношения между воспитателем и отдыхающим товарищеские. Воспитатель должен сознавать важность сотрудничества ребенка и взрослого. Поскольку уважительное общение воспитателя и ребенка служит моделью для дальнейшей жизни ребенка в коллективе. Рациональная организация свободного времени детей и подростков, максимальное использование в воспитательных и оздоровительных целях пребывания детей в социальном и природном окружении является важной особенностью летнего оздоровительного лагеря. На основании выявленных проблем и всего выше сформулированного можно сформулировать основные цели и задачи</w:t>
      </w:r>
      <w:r w:rsidR="0090539F" w:rsidRPr="009C29D2">
        <w:rPr>
          <w:rFonts w:ascii="Times New Roman" w:hAnsi="Times New Roman" w:cs="Times New Roman"/>
          <w:sz w:val="28"/>
          <w:szCs w:val="28"/>
        </w:rPr>
        <w:t>.</w:t>
      </w:r>
    </w:p>
    <w:p w:rsidR="0090539F" w:rsidRPr="009C29D2" w:rsidRDefault="0090539F" w:rsidP="00A668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BD">
        <w:rPr>
          <w:rFonts w:ascii="Times New Roman" w:hAnsi="Times New Roman" w:cs="Times New Roman"/>
          <w:b/>
          <w:sz w:val="28"/>
          <w:szCs w:val="28"/>
        </w:rPr>
        <w:t>Цель</w:t>
      </w:r>
      <w:r w:rsidRPr="009C29D2">
        <w:rPr>
          <w:rFonts w:ascii="Times New Roman" w:hAnsi="Times New Roman" w:cs="Times New Roman"/>
          <w:sz w:val="28"/>
          <w:szCs w:val="28"/>
        </w:rPr>
        <w:t xml:space="preserve"> – </w:t>
      </w:r>
      <w:r w:rsidR="00B359D0">
        <w:rPr>
          <w:rFonts w:ascii="Times New Roman" w:hAnsi="Times New Roman" w:cs="Times New Roman"/>
          <w:sz w:val="28"/>
          <w:szCs w:val="28"/>
        </w:rPr>
        <w:t>с</w:t>
      </w:r>
      <w:r w:rsidRPr="009C29D2">
        <w:rPr>
          <w:rFonts w:ascii="Times New Roman" w:hAnsi="Times New Roman" w:cs="Times New Roman"/>
          <w:sz w:val="28"/>
          <w:szCs w:val="28"/>
        </w:rPr>
        <w:t xml:space="preserve">оздание благоприятных </w:t>
      </w:r>
      <w:r w:rsidR="006C7861"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условий для организации отдыха и оздоровления детей и молодежи, обеспечение их занятости в период школьных каникул</w:t>
      </w:r>
      <w:r w:rsidR="006C7861" w:rsidRPr="009C29D2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Pr="009C29D2">
        <w:rPr>
          <w:rFonts w:ascii="Times New Roman" w:hAnsi="Times New Roman" w:cs="Times New Roman"/>
          <w:sz w:val="28"/>
          <w:szCs w:val="28"/>
        </w:rPr>
        <w:t xml:space="preserve"> развития спортив</w:t>
      </w:r>
      <w:r w:rsidR="00530FA3">
        <w:rPr>
          <w:rFonts w:ascii="Times New Roman" w:hAnsi="Times New Roman" w:cs="Times New Roman"/>
          <w:sz w:val="28"/>
          <w:szCs w:val="28"/>
        </w:rPr>
        <w:t>ных творческих, коммуникативных</w:t>
      </w:r>
      <w:r w:rsidRPr="009C29D2">
        <w:rPr>
          <w:rFonts w:ascii="Times New Roman" w:hAnsi="Times New Roman" w:cs="Times New Roman"/>
          <w:sz w:val="28"/>
          <w:szCs w:val="28"/>
        </w:rPr>
        <w:t>,</w:t>
      </w:r>
      <w:r w:rsidR="00530FA3">
        <w:rPr>
          <w:rFonts w:ascii="Times New Roman" w:hAnsi="Times New Roman" w:cs="Times New Roman"/>
          <w:sz w:val="28"/>
          <w:szCs w:val="28"/>
        </w:rPr>
        <w:t xml:space="preserve"> </w:t>
      </w:r>
      <w:r w:rsidRPr="009C29D2">
        <w:rPr>
          <w:rFonts w:ascii="Times New Roman" w:hAnsi="Times New Roman" w:cs="Times New Roman"/>
          <w:sz w:val="28"/>
          <w:szCs w:val="28"/>
        </w:rPr>
        <w:t xml:space="preserve">познавательных, трудовых способностей детей. </w:t>
      </w:r>
    </w:p>
    <w:p w:rsidR="0090539F" w:rsidRPr="00A668BD" w:rsidRDefault="0090539F" w:rsidP="00A668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8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0539F" w:rsidRPr="009C29D2" w:rsidRDefault="0090539F" w:rsidP="009C2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D2">
        <w:rPr>
          <w:rFonts w:ascii="Times New Roman" w:hAnsi="Times New Roman" w:cs="Times New Roman"/>
          <w:sz w:val="28"/>
          <w:szCs w:val="28"/>
        </w:rPr>
        <w:t xml:space="preserve">1. создать необходимые условия для оздоровления детей </w:t>
      </w:r>
    </w:p>
    <w:p w:rsidR="0090539F" w:rsidRPr="009C29D2" w:rsidRDefault="0090539F" w:rsidP="009C2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D2">
        <w:rPr>
          <w:rFonts w:ascii="Times New Roman" w:hAnsi="Times New Roman" w:cs="Times New Roman"/>
          <w:sz w:val="28"/>
          <w:szCs w:val="28"/>
        </w:rPr>
        <w:t>2. снять физическую, психологическую напряженность после учебного года</w:t>
      </w:r>
    </w:p>
    <w:p w:rsidR="0090539F" w:rsidRPr="009C29D2" w:rsidRDefault="0090539F" w:rsidP="009C2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D2">
        <w:rPr>
          <w:rFonts w:ascii="Times New Roman" w:hAnsi="Times New Roman" w:cs="Times New Roman"/>
          <w:sz w:val="28"/>
          <w:szCs w:val="28"/>
        </w:rPr>
        <w:lastRenderedPageBreak/>
        <w:t xml:space="preserve">3. создавать условия для безопасной жизнедеятельности детей </w:t>
      </w:r>
    </w:p>
    <w:p w:rsidR="0090539F" w:rsidRPr="009C29D2" w:rsidRDefault="0090539F" w:rsidP="009C2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D2">
        <w:rPr>
          <w:rFonts w:ascii="Times New Roman" w:hAnsi="Times New Roman" w:cs="Times New Roman"/>
          <w:sz w:val="28"/>
          <w:szCs w:val="28"/>
        </w:rPr>
        <w:t xml:space="preserve">4. формировать общую культуру и навыки здорового образа жизни </w:t>
      </w:r>
    </w:p>
    <w:p w:rsidR="0090539F" w:rsidRPr="009C29D2" w:rsidRDefault="0090539F" w:rsidP="009C2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D2">
        <w:rPr>
          <w:rFonts w:ascii="Times New Roman" w:hAnsi="Times New Roman" w:cs="Times New Roman"/>
          <w:sz w:val="28"/>
          <w:szCs w:val="28"/>
        </w:rPr>
        <w:t xml:space="preserve">5. организовывать полноценное и интересное общение детей </w:t>
      </w:r>
    </w:p>
    <w:p w:rsidR="0090539F" w:rsidRPr="009C29D2" w:rsidRDefault="0090539F" w:rsidP="009C2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D2">
        <w:rPr>
          <w:rFonts w:ascii="Times New Roman" w:hAnsi="Times New Roman" w:cs="Times New Roman"/>
          <w:sz w:val="28"/>
          <w:szCs w:val="28"/>
        </w:rPr>
        <w:t>6. создавать демократическую, эмоционально</w:t>
      </w:r>
      <w:r w:rsidR="00530FA3">
        <w:rPr>
          <w:rFonts w:ascii="Times New Roman" w:hAnsi="Times New Roman" w:cs="Times New Roman"/>
          <w:sz w:val="28"/>
          <w:szCs w:val="28"/>
        </w:rPr>
        <w:t xml:space="preserve"> </w:t>
      </w:r>
      <w:r w:rsidRPr="009C29D2">
        <w:rPr>
          <w:rFonts w:ascii="Times New Roman" w:hAnsi="Times New Roman" w:cs="Times New Roman"/>
          <w:sz w:val="28"/>
          <w:szCs w:val="28"/>
        </w:rPr>
        <w:t xml:space="preserve">- доброжелательную атмосферу в смене лагеря, при посещении кружков, спортивных площадок и при трудовой деятельности </w:t>
      </w:r>
    </w:p>
    <w:p w:rsidR="0090539F" w:rsidRPr="009C29D2" w:rsidRDefault="0090539F" w:rsidP="009C2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D2">
        <w:rPr>
          <w:rFonts w:ascii="Times New Roman" w:hAnsi="Times New Roman" w:cs="Times New Roman"/>
          <w:sz w:val="28"/>
          <w:szCs w:val="28"/>
        </w:rPr>
        <w:t xml:space="preserve">7. раскрывать творческий потенциал каждого ребенка </w:t>
      </w:r>
    </w:p>
    <w:p w:rsidR="0090539F" w:rsidRPr="009C29D2" w:rsidRDefault="0090539F" w:rsidP="009C2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D2">
        <w:rPr>
          <w:rFonts w:ascii="Times New Roman" w:hAnsi="Times New Roman" w:cs="Times New Roman"/>
          <w:sz w:val="28"/>
          <w:szCs w:val="28"/>
        </w:rPr>
        <w:t xml:space="preserve">8. вкладывать серьезное познавательное содержание в игровую, развлекательную форму </w:t>
      </w:r>
    </w:p>
    <w:p w:rsidR="0090539F" w:rsidRPr="009C29D2" w:rsidRDefault="0090539F" w:rsidP="009C2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D2">
        <w:rPr>
          <w:rFonts w:ascii="Times New Roman" w:hAnsi="Times New Roman" w:cs="Times New Roman"/>
          <w:sz w:val="28"/>
          <w:szCs w:val="28"/>
        </w:rPr>
        <w:t xml:space="preserve">9. создавать условия для активной формы отдыха детей </w:t>
      </w:r>
    </w:p>
    <w:p w:rsidR="0090539F" w:rsidRPr="009C29D2" w:rsidRDefault="0090539F" w:rsidP="009C2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9D2">
        <w:rPr>
          <w:rFonts w:ascii="Times New Roman" w:hAnsi="Times New Roman" w:cs="Times New Roman"/>
          <w:sz w:val="28"/>
          <w:szCs w:val="28"/>
        </w:rPr>
        <w:t>10. сочетать различные формы деятельности, как спорт, индивидуальное творчество, массовые праздники.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9C29D2" w:rsidRDefault="00F87327" w:rsidP="00A668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лет</w:t>
      </w:r>
      <w:r w:rsidR="00CD19B2"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оздоровительной кампании 202</w:t>
      </w:r>
      <w:r w:rsidR="00AE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школе определены следующие направления:</w:t>
      </w:r>
    </w:p>
    <w:p w:rsidR="00F87327" w:rsidRPr="009C29D2" w:rsidRDefault="00F87327" w:rsidP="009C29D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профильных смен лагеря с дневным пребыванием детей;</w:t>
      </w:r>
    </w:p>
    <w:p w:rsidR="00F87327" w:rsidRPr="009C29D2" w:rsidRDefault="00F87327" w:rsidP="009C29D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трудовой </w:t>
      </w:r>
      <w:r w:rsidR="00A6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 обучающихся (с письменного согласия родителе</w:t>
      </w:r>
      <w:proofErr w:type="gramStart"/>
      <w:r w:rsidR="00A6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="00A6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представителей)</w:t>
      </w:r>
    </w:p>
    <w:p w:rsidR="00F87327" w:rsidRPr="009C29D2" w:rsidRDefault="00F87327" w:rsidP="009C29D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</w:t>
      </w:r>
      <w:r w:rsidR="00A6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7327" w:rsidRPr="009C29D2" w:rsidRDefault="00F87327" w:rsidP="009C29D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профилактики безнадзорности и правонарушений несовершеннолетних;</w:t>
      </w:r>
    </w:p>
    <w:p w:rsidR="00A668BD" w:rsidRDefault="00F87327" w:rsidP="00A668BD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детей.</w:t>
      </w:r>
    </w:p>
    <w:p w:rsidR="00A668BD" w:rsidRDefault="00A668BD" w:rsidP="00A668B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CB7392" w:rsidRDefault="00F87327" w:rsidP="00CB7392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7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деятельности </w:t>
      </w:r>
      <w:r w:rsidR="00A668BD" w:rsidRPr="00CB7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образования:</w:t>
      </w:r>
    </w:p>
    <w:p w:rsidR="00CB7392" w:rsidRDefault="00CB7392" w:rsidP="00CB7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392" w:rsidRPr="00070405" w:rsidRDefault="00CB7392" w:rsidP="00CB7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C73">
        <w:rPr>
          <w:rFonts w:ascii="Times New Roman" w:hAnsi="Times New Roman"/>
          <w:b/>
          <w:sz w:val="24"/>
          <w:szCs w:val="24"/>
        </w:rPr>
        <w:t xml:space="preserve">График работы объединений дополнительного образования </w:t>
      </w:r>
      <w:r>
        <w:rPr>
          <w:rFonts w:ascii="Times New Roman" w:hAnsi="Times New Roman"/>
          <w:b/>
          <w:sz w:val="24"/>
          <w:szCs w:val="24"/>
        </w:rPr>
        <w:t>в период летних каникул</w:t>
      </w:r>
    </w:p>
    <w:p w:rsidR="00CB7392" w:rsidRPr="00410008" w:rsidRDefault="00CB7392" w:rsidP="00CB7392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</w:t>
      </w:r>
      <w:r w:rsidRPr="003C31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Сусатская СОШ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53"/>
        <w:gridCol w:w="1713"/>
        <w:gridCol w:w="1729"/>
        <w:gridCol w:w="1692"/>
        <w:gridCol w:w="1126"/>
      </w:tblGrid>
      <w:tr w:rsidR="00AE01BB" w:rsidRPr="00C50B15" w:rsidTr="00AE01BB">
        <w:trPr>
          <w:trHeight w:val="49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BB" w:rsidRPr="00C50B15" w:rsidRDefault="00AE01BB" w:rsidP="00F66EE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Название объединения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C50B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BB" w:rsidRPr="00C50B15" w:rsidRDefault="00AE01BB" w:rsidP="00F66EE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 руководителя объединения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 недели/время работы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FA1854" w:rsidRDefault="00AE01BB" w:rsidP="00F66EE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Месяц </w:t>
            </w:r>
          </w:p>
        </w:tc>
      </w:tr>
      <w:tr w:rsidR="00AE01BB" w:rsidRPr="00C50B15" w:rsidTr="00AE01B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«Фантазия»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Бадалян Светлана Эдвардовна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Понедельник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17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.00 – 17.40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17.50 – 18.30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Июнь </w:t>
            </w:r>
          </w:p>
        </w:tc>
      </w:tr>
      <w:tr w:rsidR="00AE01BB" w:rsidRPr="00C50B15" w:rsidTr="00AE01B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«Волейбол»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Ковалева Вера Владимировна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Понедельник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AE01BB" w:rsidRPr="00C50B15" w:rsidTr="00AE01B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«ЮИД»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Шестакова Екатерина Николаевна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Понедельник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12.50-13.30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13.40 – 14.20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AE01BB" w:rsidRPr="00C50B15" w:rsidTr="00AE01BB">
        <w:tc>
          <w:tcPr>
            <w:tcW w:w="35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E01BB" w:rsidRPr="00C50B15" w:rsidTr="00AE01BB">
        <w:trPr>
          <w:trHeight w:val="57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«ДЮП»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Горяйнов</w:t>
            </w:r>
            <w:proofErr w:type="spellEnd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Александр Юрьевич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Вторник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13.40-14.20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 – 15.10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Default="00AE01BB">
            <w:r w:rsidRPr="000C2E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AE01BB" w:rsidRPr="00C50B15" w:rsidTr="00AE01BB">
        <w:trPr>
          <w:trHeight w:val="57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Default="00AE01BB" w:rsidP="00F66E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E45B182" wp14:editId="62B79C98">
                  <wp:extent cx="846788" cy="323850"/>
                  <wp:effectExtent l="0" t="0" r="0" b="0"/>
                  <wp:docPr id="9" name="Рисунок 9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Чуприкова</w:t>
            </w:r>
            <w:proofErr w:type="spellEnd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14.30-15.1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Default="00AE01BB">
            <w:r w:rsidRPr="000C2E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bookmarkEnd w:id="0"/>
      <w:tr w:rsidR="00AE01BB" w:rsidRPr="00C50B15" w:rsidTr="00AE01BB">
        <w:trPr>
          <w:trHeight w:val="576"/>
        </w:trPr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E01BB" w:rsidRPr="00C50B15" w:rsidTr="00AE01BB">
        <w:trPr>
          <w:trHeight w:val="29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Краеведческий кружок «Истоки»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Якушева Оксана Павловна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13.40 – 14.20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ь</w:t>
            </w:r>
          </w:p>
        </w:tc>
      </w:tr>
      <w:tr w:rsidR="00AE01BB" w:rsidRPr="00C50B15" w:rsidTr="00AE01BB">
        <w:trPr>
          <w:trHeight w:val="29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Юнармейский отряд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«Пламя»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Горяйнов</w:t>
            </w:r>
            <w:proofErr w:type="spellEnd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13.40 – 1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14.30 – 15.10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Август </w:t>
            </w:r>
          </w:p>
        </w:tc>
      </w:tr>
      <w:tr w:rsidR="00AE01BB" w:rsidRPr="00C50B15" w:rsidTr="00AE01BB">
        <w:trPr>
          <w:trHeight w:val="29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«Спорт и здоровье»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Ковалева Вера Владимировна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14.30-15.1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15.2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-16.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AE01BB" w:rsidRPr="00C50B15" w:rsidTr="00AE01BB">
        <w:trPr>
          <w:trHeight w:val="292"/>
        </w:trPr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E01BB" w:rsidRPr="00C50B15" w:rsidTr="00AE01BB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A7B0640" wp14:editId="1CAB9C52">
                  <wp:extent cx="846788" cy="323850"/>
                  <wp:effectExtent l="0" t="0" r="0" b="0"/>
                  <wp:docPr id="5" name="Рисунок 5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Web - 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дизайн»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Шестакова Екатерина Николаевна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Четверг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12.00-12.40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E01BB" w:rsidRPr="00C50B15" w:rsidTr="00AE01BB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«Юный художник»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Бадалян Светлана Эдвардовна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Четверг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15.30-16.10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16.20- 17.00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AE01BB" w:rsidRPr="00C50B15" w:rsidTr="00AE01BB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«Профориентационный навигатор»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Губина Елена Юрьевна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13.30 – 14.10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14.20- 15.00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AE01BB" w:rsidRPr="00C50B15" w:rsidTr="00AE01BB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5025B2E" wp14:editId="3670C8E8">
                  <wp:extent cx="846788" cy="323850"/>
                  <wp:effectExtent l="0" t="0" r="0" b="0"/>
                  <wp:docPr id="8" name="Рисунок 8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«Робототехника»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Горяйнов</w:t>
            </w:r>
            <w:proofErr w:type="spellEnd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13.40 – 14.20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14.30- 15.10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FA1854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AE01BB" w:rsidRPr="00C50B15" w:rsidTr="00AE01BB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3305E48" wp14:editId="019DC534">
                  <wp:extent cx="846788" cy="323850"/>
                  <wp:effectExtent l="0" t="0" r="0" b="0"/>
                  <wp:docPr id="4" name="Рисунок 4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«Юный эколог»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BC1AEA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Якушева Оксана Павловна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 – 14.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Default="00AE01BB" w:rsidP="00AE01BB">
            <w:r w:rsidRPr="00712D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  <w:r w:rsidRPr="00712D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ь</w:t>
            </w:r>
          </w:p>
        </w:tc>
      </w:tr>
      <w:tr w:rsidR="00AE01BB" w:rsidRPr="00C50B15" w:rsidTr="00AE01BB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76C2E13" wp14:editId="6C306598">
                  <wp:extent cx="846788" cy="323850"/>
                  <wp:effectExtent l="0" t="0" r="0" b="0"/>
                  <wp:docPr id="2" name="Рисунок 2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«Удивительная генетика»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Якушева Оксана Павловна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14.30 – 15.10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Default="00AE01BB">
            <w:r w:rsidRPr="00712D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юл</w:t>
            </w:r>
            <w:r w:rsidRPr="00712D6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ь</w:t>
            </w:r>
          </w:p>
        </w:tc>
      </w:tr>
      <w:tr w:rsidR="00AE01BB" w:rsidRPr="00C50B15" w:rsidTr="00AE01BB">
        <w:trPr>
          <w:trHeight w:val="559"/>
        </w:trPr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E01BB" w:rsidRPr="00C50B15" w:rsidTr="00AE01BB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Вокальный кружок «Звонкие»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Мовсисян Тамара Эдвардовна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13.40-14.20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 – 15.10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AE01BB" w:rsidRPr="00C50B15" w:rsidTr="00AE01BB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0AFC919" wp14:editId="22C2C09D">
                  <wp:extent cx="846788" cy="323850"/>
                  <wp:effectExtent l="0" t="0" r="0" b="0"/>
                  <wp:docPr id="6" name="Рисунок 6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1BB" w:rsidRPr="00C50B15" w:rsidRDefault="00AE01BB" w:rsidP="00F66E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0B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Кружок  юных операторов</w:t>
            </w:r>
          </w:p>
          <w:p w:rsidR="00AE01BB" w:rsidRPr="00C50B15" w:rsidRDefault="00AE01BB" w:rsidP="00F66E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0B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«РОСТ»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Чуприкова</w:t>
            </w:r>
            <w:proofErr w:type="spellEnd"/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13.00 – 13.40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13.50 – 14.30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Август </w:t>
            </w:r>
          </w:p>
        </w:tc>
      </w:tr>
      <w:tr w:rsidR="00AE01BB" w:rsidRPr="00C50B15" w:rsidTr="00AE01BB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AE01B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BB" w:rsidRPr="00C50B15" w:rsidRDefault="00AE01BB" w:rsidP="00F66E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0B1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9FA3E91" wp14:editId="403F417A">
                  <wp:extent cx="846788" cy="323850"/>
                  <wp:effectExtent l="0" t="0" r="0" b="0"/>
                  <wp:docPr id="7" name="Рисунок 7" descr="C:\Users\admin\Desktop\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88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1BB" w:rsidRPr="00C50B15" w:rsidRDefault="00AE01BB" w:rsidP="00F66E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0B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«Экология и мы»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Шестакова Екатерина Николаевна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50B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12.50 – 13.30</w:t>
            </w:r>
          </w:p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B" w:rsidRPr="00C50B15" w:rsidRDefault="00AE01BB" w:rsidP="00F66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Август </w:t>
            </w:r>
          </w:p>
        </w:tc>
      </w:tr>
    </w:tbl>
    <w:p w:rsidR="00DA4FF2" w:rsidRDefault="00DA4FF2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1BB" w:rsidRPr="009C29D2" w:rsidRDefault="00AE01BB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DA4FF2" w:rsidRDefault="00DA4FF2" w:rsidP="00DA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7327" w:rsidRPr="00DA4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профилактической работы:</w:t>
      </w:r>
    </w:p>
    <w:p w:rsidR="00F87327" w:rsidRPr="009C29D2" w:rsidRDefault="00DA4FF2" w:rsidP="00DA4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F87327"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профилактики безнадзорности и правонарушений несовершеннолетних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выявление и учет </w:t>
      </w:r>
      <w:proofErr w:type="gramStart"/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 в особой заботе и внимании государства;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и учет детей из неблагополучных семей;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выявление и учет из </w:t>
      </w:r>
      <w:proofErr w:type="gramStart"/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proofErr w:type="gramEnd"/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работающих родителей, где дети остаются без контроля в течение дня</w:t>
      </w:r>
      <w:r w:rsidR="00DA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DA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мест детям данных категорий в лагере.</w:t>
      </w:r>
    </w:p>
    <w:p w:rsidR="00F87327" w:rsidRPr="009C29D2" w:rsidRDefault="008D11C2" w:rsidP="00DA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87327"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A4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7327"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оздоровительной работы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Организация в ЛДП:</w:t>
      </w:r>
    </w:p>
    <w:p w:rsidR="00F87327" w:rsidRPr="009C29D2" w:rsidRDefault="00F87327" w:rsidP="009C29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рационального режима дня</w:t>
      </w:r>
    </w:p>
    <w:p w:rsidR="00F87327" w:rsidRPr="009C29D2" w:rsidRDefault="00F87327" w:rsidP="009C29D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сбалансированного витаминизированного питания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Организация массовых спортивных мероприятий.</w:t>
      </w:r>
    </w:p>
    <w:p w:rsidR="00F87327" w:rsidRPr="009C29D2" w:rsidRDefault="008D11C2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F87327"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спортивных кружков в соответствии с утвержденным графиком школы.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9C29D2" w:rsidRDefault="008D11C2" w:rsidP="00DA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87327"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A4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7327"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трудовой занятости.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Разработка графика трудовой занятости </w:t>
      </w:r>
      <w:r w:rsidR="00DA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5-11 классов.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Организация работы </w:t>
      </w:r>
      <w:proofErr w:type="gramStart"/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пришкольном участке, территории школьного двора, в здании школы.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бригады по ремонту и благоустройству школы, территории.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9C29D2" w:rsidRDefault="008D11C2" w:rsidP="00DA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DA4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7327"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по обеспечению охраны жизни и здоровья детей.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Противопожарная безопасность.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Профилактика детского дорожно-транспортного травматизма.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Безопасность детей на водных объектах.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A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Антитеррористическая безопасность.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плана мероприятий по обеспечению безопасности обучающихся в летний период.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ответственных за обеспечение охраны жизни и здоровья детей в летний период.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тренировочных мероприятий </w:t>
      </w:r>
      <w:proofErr w:type="gramStart"/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7327" w:rsidRPr="009C29D2" w:rsidRDefault="00F87327" w:rsidP="009C29D2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 из здания в случае ЧС;</w:t>
      </w:r>
    </w:p>
    <w:p w:rsidR="00F87327" w:rsidRPr="009C29D2" w:rsidRDefault="00F87327" w:rsidP="009C29D2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дорожного движения;</w:t>
      </w:r>
    </w:p>
    <w:p w:rsidR="00F87327" w:rsidRPr="009C29D2" w:rsidRDefault="00F87327" w:rsidP="009C29D2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поведения на водных объектах и в местах массовых скоплений людей;</w:t>
      </w:r>
    </w:p>
    <w:p w:rsidR="00F87327" w:rsidRPr="009C29D2" w:rsidRDefault="00F87327" w:rsidP="009C29D2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оказания первой медицинской помощи пострадавшим и др.</w:t>
      </w:r>
    </w:p>
    <w:p w:rsidR="00F87327" w:rsidRPr="009C29D2" w:rsidRDefault="00F87327" w:rsidP="00DA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11C2"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A4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F87327" w:rsidRPr="009C29D2" w:rsidRDefault="00F87327" w:rsidP="009C29D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общего состояния здоровья обучающихся и воспитанников и их физической подготовленности;</w:t>
      </w:r>
    </w:p>
    <w:p w:rsidR="00F87327" w:rsidRPr="009C29D2" w:rsidRDefault="00F87327" w:rsidP="009C29D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максимальный охват досуговой, оздоровительной, трудовой деятельностью обучающихся и воспитанников, в том числе детей и подростков из социально незащищенных семей, детей и подростков «группы риска»;</w:t>
      </w:r>
    </w:p>
    <w:p w:rsidR="00F87327" w:rsidRPr="009C29D2" w:rsidRDefault="00F87327" w:rsidP="009C29D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беспризорности, безнадзорности, преступности среди несовершеннолетних;</w:t>
      </w:r>
    </w:p>
    <w:p w:rsidR="00F87327" w:rsidRPr="009C29D2" w:rsidRDefault="00F87327" w:rsidP="009C29D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воспитательной системы школы в летний период;</w:t>
      </w:r>
    </w:p>
    <w:p w:rsidR="00F87327" w:rsidRPr="009C29D2" w:rsidRDefault="00F87327" w:rsidP="009C29D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строить взаимоотношения в коллективе на взаимопонимании, толерантности и сотрудничестве;</w:t>
      </w:r>
    </w:p>
    <w:p w:rsidR="00F87327" w:rsidRPr="009C29D2" w:rsidRDefault="00F87327" w:rsidP="009C29D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кругозора, запаса знаний об истории родного края, о его флоре и фауне;</w:t>
      </w:r>
    </w:p>
    <w:p w:rsidR="00F87327" w:rsidRPr="009C29D2" w:rsidRDefault="00F87327" w:rsidP="009C29D2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ребенку новых знаний, умений и навыков по укреплению здоровья;</w:t>
      </w:r>
    </w:p>
    <w:p w:rsidR="00F87327" w:rsidRDefault="00F87327" w:rsidP="00DA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11C2"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.Система контроля исполнения программы</w:t>
      </w:r>
    </w:p>
    <w:p w:rsidR="00DA4FF2" w:rsidRPr="009C29D2" w:rsidRDefault="00DA4FF2" w:rsidP="00DA4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9C29D2" w:rsidRDefault="00DA4FF2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F87327"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Контроль исполнения программы осуществляют:</w:t>
      </w:r>
    </w:p>
    <w:p w:rsidR="00F87327" w:rsidRPr="009C29D2" w:rsidRDefault="00F87327" w:rsidP="009C29D2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образования Администрации Семикаракорского района</w:t>
      </w:r>
    </w:p>
    <w:p w:rsidR="00F87327" w:rsidRPr="009C29D2" w:rsidRDefault="00F87327" w:rsidP="009C29D2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ОУ.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327" w:rsidRPr="009C29D2" w:rsidRDefault="00DA4FF2" w:rsidP="009C29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8D11C2"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87327" w:rsidRPr="009C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контроля:</w:t>
      </w:r>
    </w:p>
    <w:p w:rsidR="00F87327" w:rsidRPr="009C29D2" w:rsidRDefault="00F87327" w:rsidP="009C29D2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исполнения мероприятий программы.</w:t>
      </w:r>
    </w:p>
    <w:p w:rsidR="00F87327" w:rsidRPr="009C29D2" w:rsidRDefault="00F87327" w:rsidP="009C29D2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исполнителей программы.</w:t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327" w:rsidRPr="009C29D2" w:rsidRDefault="00F87327" w:rsidP="009C2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327" w:rsidRPr="00F87327" w:rsidRDefault="00F87327" w:rsidP="00CD1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327" w:rsidRPr="00F87327" w:rsidRDefault="00F87327" w:rsidP="00CD1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327" w:rsidRPr="00F87327" w:rsidRDefault="00F87327" w:rsidP="00CD1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327" w:rsidRPr="00F87327" w:rsidRDefault="00F87327" w:rsidP="00CD1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327" w:rsidRPr="00F87327" w:rsidRDefault="00F87327" w:rsidP="00CD1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D85" w:rsidRPr="008D11C2" w:rsidRDefault="00481D85" w:rsidP="00CD19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D85" w:rsidRPr="008D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16C"/>
    <w:multiLevelType w:val="multilevel"/>
    <w:tmpl w:val="7B98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E3F79"/>
    <w:multiLevelType w:val="multilevel"/>
    <w:tmpl w:val="9232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16872"/>
    <w:multiLevelType w:val="multilevel"/>
    <w:tmpl w:val="5D08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230EB"/>
    <w:multiLevelType w:val="multilevel"/>
    <w:tmpl w:val="AC20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01F28"/>
    <w:multiLevelType w:val="multilevel"/>
    <w:tmpl w:val="F4B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44788"/>
    <w:multiLevelType w:val="multilevel"/>
    <w:tmpl w:val="E302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A452D"/>
    <w:multiLevelType w:val="multilevel"/>
    <w:tmpl w:val="497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04D18"/>
    <w:multiLevelType w:val="multilevel"/>
    <w:tmpl w:val="C4F48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1EF3164"/>
    <w:multiLevelType w:val="multilevel"/>
    <w:tmpl w:val="E6B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D0B11"/>
    <w:multiLevelType w:val="multilevel"/>
    <w:tmpl w:val="9432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E5477"/>
    <w:multiLevelType w:val="multilevel"/>
    <w:tmpl w:val="40CC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36989"/>
    <w:multiLevelType w:val="multilevel"/>
    <w:tmpl w:val="E426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465E4"/>
    <w:multiLevelType w:val="multilevel"/>
    <w:tmpl w:val="6068E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5261F67"/>
    <w:multiLevelType w:val="multilevel"/>
    <w:tmpl w:val="DB04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A2EA0"/>
    <w:multiLevelType w:val="multilevel"/>
    <w:tmpl w:val="C48A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37A54"/>
    <w:multiLevelType w:val="multilevel"/>
    <w:tmpl w:val="82BCF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BB5467"/>
    <w:multiLevelType w:val="hybridMultilevel"/>
    <w:tmpl w:val="7B445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02B68A6"/>
    <w:multiLevelType w:val="multilevel"/>
    <w:tmpl w:val="DE82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4607C"/>
    <w:multiLevelType w:val="multilevel"/>
    <w:tmpl w:val="7BD2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E700E8"/>
    <w:multiLevelType w:val="multilevel"/>
    <w:tmpl w:val="EE00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FD0BEF"/>
    <w:multiLevelType w:val="multilevel"/>
    <w:tmpl w:val="FBE2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F17C5B"/>
    <w:multiLevelType w:val="multilevel"/>
    <w:tmpl w:val="EBA8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E63A68"/>
    <w:multiLevelType w:val="multilevel"/>
    <w:tmpl w:val="CBC494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FFE7D16"/>
    <w:multiLevelType w:val="multilevel"/>
    <w:tmpl w:val="EF6A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13"/>
  </w:num>
  <w:num w:numId="12">
    <w:abstractNumId w:val="22"/>
  </w:num>
  <w:num w:numId="13">
    <w:abstractNumId w:val="9"/>
  </w:num>
  <w:num w:numId="14">
    <w:abstractNumId w:val="21"/>
  </w:num>
  <w:num w:numId="15">
    <w:abstractNumId w:val="3"/>
  </w:num>
  <w:num w:numId="16">
    <w:abstractNumId w:val="14"/>
  </w:num>
  <w:num w:numId="17">
    <w:abstractNumId w:val="12"/>
  </w:num>
  <w:num w:numId="18">
    <w:abstractNumId w:val="11"/>
  </w:num>
  <w:num w:numId="19">
    <w:abstractNumId w:val="20"/>
  </w:num>
  <w:num w:numId="20">
    <w:abstractNumId w:val="23"/>
  </w:num>
  <w:num w:numId="21">
    <w:abstractNumId w:val="5"/>
  </w:num>
  <w:num w:numId="22">
    <w:abstractNumId w:val="15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27"/>
    <w:rsid w:val="00135A8B"/>
    <w:rsid w:val="00235D60"/>
    <w:rsid w:val="00481D85"/>
    <w:rsid w:val="00530FA3"/>
    <w:rsid w:val="005915BB"/>
    <w:rsid w:val="00600CAE"/>
    <w:rsid w:val="006C7861"/>
    <w:rsid w:val="00812671"/>
    <w:rsid w:val="008D11C2"/>
    <w:rsid w:val="0090539F"/>
    <w:rsid w:val="0099125B"/>
    <w:rsid w:val="009C29D2"/>
    <w:rsid w:val="00A668BD"/>
    <w:rsid w:val="00AE01BB"/>
    <w:rsid w:val="00B359D0"/>
    <w:rsid w:val="00C671A6"/>
    <w:rsid w:val="00C727DF"/>
    <w:rsid w:val="00CB7392"/>
    <w:rsid w:val="00CD19B2"/>
    <w:rsid w:val="00DA4FF2"/>
    <w:rsid w:val="00F8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1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CB73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1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CB7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20009</dc:creator>
  <cp:lastModifiedBy>admin</cp:lastModifiedBy>
  <cp:revision>15</cp:revision>
  <cp:lastPrinted>2024-05-21T14:59:00Z</cp:lastPrinted>
  <dcterms:created xsi:type="dcterms:W3CDTF">2019-05-16T08:30:00Z</dcterms:created>
  <dcterms:modified xsi:type="dcterms:W3CDTF">2024-05-21T15:02:00Z</dcterms:modified>
</cp:coreProperties>
</file>