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19" w:rsidRDefault="00D45319" w:rsidP="00D45319">
      <w:pPr>
        <w:pStyle w:val="a3"/>
        <w:rPr>
          <w:color w:val="333333"/>
          <w:szCs w:val="28"/>
        </w:rPr>
      </w:pPr>
      <w:r>
        <w:rPr>
          <w:color w:val="333333"/>
          <w:szCs w:val="28"/>
        </w:rPr>
        <w:t>Муниципальное  бюджетное общеобразовательное учреждение</w:t>
      </w:r>
    </w:p>
    <w:p w:rsidR="007249A0" w:rsidRDefault="00D45319" w:rsidP="009E1EF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«Сусатская средняя общеобразовательная школа»</w:t>
      </w:r>
    </w:p>
    <w:p w:rsidR="00D52093" w:rsidRDefault="00D52093" w:rsidP="009E1EF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(МБОУ Сусатская СОШ)</w:t>
      </w:r>
    </w:p>
    <w:p w:rsidR="009E1EF3" w:rsidRDefault="009E1EF3" w:rsidP="00FE125D">
      <w:pPr>
        <w:spacing w:after="0"/>
        <w:rPr>
          <w:rFonts w:ascii="Times New Roman" w:hAnsi="Times New Roman"/>
          <w:sz w:val="28"/>
          <w:szCs w:val="28"/>
        </w:rPr>
      </w:pPr>
    </w:p>
    <w:p w:rsidR="009E1EF3" w:rsidRDefault="009E1EF3" w:rsidP="00D52093">
      <w:pPr>
        <w:spacing w:after="0"/>
        <w:rPr>
          <w:rFonts w:ascii="Times New Roman" w:hAnsi="Times New Roman"/>
          <w:sz w:val="28"/>
          <w:szCs w:val="28"/>
        </w:rPr>
      </w:pPr>
    </w:p>
    <w:p w:rsidR="009E1EF3" w:rsidRDefault="009E1EF3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5319" w:rsidRDefault="00D45319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</w:p>
    <w:p w:rsidR="00D45319" w:rsidRDefault="00D45319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5319" w:rsidTr="00CC5CC0">
        <w:tc>
          <w:tcPr>
            <w:tcW w:w="3190" w:type="dxa"/>
          </w:tcPr>
          <w:p w:rsidR="00D45319" w:rsidRDefault="00D45319" w:rsidP="00A258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F85762">
              <w:rPr>
                <w:rFonts w:ascii="Times New Roman" w:hAnsi="Times New Roman"/>
                <w:sz w:val="28"/>
                <w:szCs w:val="28"/>
              </w:rPr>
              <w:t>0</w:t>
            </w:r>
            <w:r w:rsidR="00A258B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612D51">
              <w:rPr>
                <w:rFonts w:ascii="Times New Roman" w:hAnsi="Times New Roman"/>
                <w:sz w:val="28"/>
                <w:szCs w:val="28"/>
              </w:rPr>
              <w:t>марта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37604F">
              <w:rPr>
                <w:rFonts w:ascii="Times New Roman" w:hAnsi="Times New Roman"/>
                <w:sz w:val="28"/>
                <w:szCs w:val="28"/>
              </w:rPr>
              <w:t>2</w:t>
            </w:r>
            <w:r w:rsidR="00A258B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90" w:type="dxa"/>
          </w:tcPr>
          <w:p w:rsidR="00D45319" w:rsidRDefault="00D45319" w:rsidP="00CC5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х. Сусат</w:t>
            </w:r>
          </w:p>
        </w:tc>
        <w:tc>
          <w:tcPr>
            <w:tcW w:w="3191" w:type="dxa"/>
          </w:tcPr>
          <w:p w:rsidR="00D45319" w:rsidRDefault="00AA167B" w:rsidP="00A258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="00A258B0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9E1EF3" w:rsidRDefault="009E1EF3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25D" w:rsidRDefault="00D45319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5EC">
        <w:rPr>
          <w:rFonts w:ascii="Times New Roman" w:hAnsi="Times New Roman" w:cs="Times New Roman"/>
          <w:sz w:val="28"/>
          <w:szCs w:val="28"/>
        </w:rPr>
        <w:t xml:space="preserve">О </w:t>
      </w:r>
      <w:r w:rsidR="00FE125D">
        <w:rPr>
          <w:rFonts w:ascii="Times New Roman" w:hAnsi="Times New Roman" w:cs="Times New Roman"/>
          <w:sz w:val="28"/>
          <w:szCs w:val="28"/>
        </w:rPr>
        <w:t xml:space="preserve">проведении всероссийских </w:t>
      </w:r>
      <w:r w:rsidR="009E1EF3">
        <w:rPr>
          <w:rFonts w:ascii="Times New Roman" w:hAnsi="Times New Roman" w:cs="Times New Roman"/>
          <w:sz w:val="28"/>
          <w:szCs w:val="28"/>
        </w:rPr>
        <w:t>п</w:t>
      </w:r>
      <w:r w:rsidR="007249A0">
        <w:rPr>
          <w:rFonts w:ascii="Times New Roman" w:hAnsi="Times New Roman" w:cs="Times New Roman"/>
          <w:sz w:val="28"/>
          <w:szCs w:val="28"/>
        </w:rPr>
        <w:t>роверочных</w:t>
      </w:r>
      <w:r w:rsidR="009E1EF3">
        <w:rPr>
          <w:rFonts w:ascii="Times New Roman" w:hAnsi="Times New Roman" w:cs="Times New Roman"/>
          <w:sz w:val="28"/>
          <w:szCs w:val="28"/>
        </w:rPr>
        <w:t xml:space="preserve"> р</w:t>
      </w:r>
      <w:r w:rsidR="007249A0">
        <w:rPr>
          <w:rFonts w:ascii="Times New Roman" w:hAnsi="Times New Roman" w:cs="Times New Roman"/>
          <w:sz w:val="28"/>
          <w:szCs w:val="28"/>
        </w:rPr>
        <w:t>абот</w:t>
      </w:r>
    </w:p>
    <w:p w:rsidR="009E1EF3" w:rsidRDefault="000134F2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125D">
        <w:rPr>
          <w:rFonts w:ascii="Times New Roman" w:hAnsi="Times New Roman" w:cs="Times New Roman"/>
          <w:sz w:val="28"/>
          <w:szCs w:val="28"/>
        </w:rPr>
        <w:t xml:space="preserve"> марте - </w:t>
      </w:r>
      <w:r w:rsidR="00A258B0">
        <w:rPr>
          <w:rFonts w:ascii="Times New Roman" w:hAnsi="Times New Roman" w:cs="Times New Roman"/>
          <w:sz w:val="28"/>
          <w:szCs w:val="28"/>
        </w:rPr>
        <w:t>мае</w:t>
      </w:r>
      <w:r w:rsidR="007249A0">
        <w:rPr>
          <w:rFonts w:ascii="Times New Roman" w:hAnsi="Times New Roman" w:cs="Times New Roman"/>
          <w:sz w:val="28"/>
          <w:szCs w:val="28"/>
        </w:rPr>
        <w:t xml:space="preserve"> 202</w:t>
      </w:r>
      <w:r w:rsidR="00A258B0">
        <w:rPr>
          <w:rFonts w:ascii="Times New Roman" w:hAnsi="Times New Roman" w:cs="Times New Roman"/>
          <w:sz w:val="28"/>
          <w:szCs w:val="28"/>
        </w:rPr>
        <w:t>3</w:t>
      </w:r>
      <w:r w:rsidR="007249A0">
        <w:rPr>
          <w:rFonts w:ascii="Times New Roman" w:hAnsi="Times New Roman" w:cs="Times New Roman"/>
          <w:sz w:val="28"/>
          <w:szCs w:val="28"/>
        </w:rPr>
        <w:t xml:space="preserve"> год</w:t>
      </w:r>
      <w:r w:rsidR="00FE125D">
        <w:rPr>
          <w:rFonts w:ascii="Times New Roman" w:hAnsi="Times New Roman" w:cs="Times New Roman"/>
          <w:sz w:val="28"/>
          <w:szCs w:val="28"/>
        </w:rPr>
        <w:t>а в МБОУ Сусатская СОШ</w:t>
      </w:r>
    </w:p>
    <w:p w:rsidR="009E1EF3" w:rsidRDefault="009E1EF3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EF3" w:rsidRDefault="009E1EF3" w:rsidP="00D52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8D2" w:rsidRDefault="007249A0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ст.28 Федерального закона от 29.12.2012 № 273- ФЗ «Об образовании в РФ», </w:t>
      </w:r>
      <w:r w:rsidR="00A258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E125D">
        <w:rPr>
          <w:rFonts w:ascii="Times New Roman" w:hAnsi="Times New Roman" w:cs="Times New Roman"/>
          <w:sz w:val="28"/>
          <w:szCs w:val="28"/>
        </w:rPr>
        <w:t>приказ</w:t>
      </w:r>
      <w:r w:rsidR="00A258B0">
        <w:rPr>
          <w:rFonts w:ascii="Times New Roman" w:hAnsi="Times New Roman" w:cs="Times New Roman"/>
          <w:sz w:val="28"/>
          <w:szCs w:val="28"/>
        </w:rPr>
        <w:t>ом</w:t>
      </w:r>
      <w:r w:rsidR="001329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A258B0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A258B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A258B0">
        <w:rPr>
          <w:rFonts w:ascii="Times New Roman" w:hAnsi="Times New Roman" w:cs="Times New Roman"/>
          <w:sz w:val="28"/>
          <w:szCs w:val="28"/>
        </w:rPr>
        <w:t>3</w:t>
      </w:r>
      <w:r w:rsidR="00FE125D">
        <w:rPr>
          <w:rFonts w:ascii="Times New Roman" w:hAnsi="Times New Roman" w:cs="Times New Roman"/>
          <w:sz w:val="28"/>
          <w:szCs w:val="28"/>
        </w:rPr>
        <w:t xml:space="preserve"> №</w:t>
      </w:r>
      <w:r w:rsidR="00A258B0">
        <w:rPr>
          <w:rFonts w:ascii="Times New Roman" w:hAnsi="Times New Roman" w:cs="Times New Roman"/>
          <w:sz w:val="28"/>
          <w:szCs w:val="28"/>
        </w:rPr>
        <w:t>02-36</w:t>
      </w:r>
      <w:r w:rsidR="00FE12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="008529A4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A258B0">
        <w:rPr>
          <w:rFonts w:ascii="Times New Roman" w:hAnsi="Times New Roman" w:cs="Times New Roman"/>
          <w:sz w:val="28"/>
          <w:szCs w:val="28"/>
        </w:rPr>
        <w:t>ВПР</w:t>
      </w:r>
      <w:r w:rsidR="00FE125D">
        <w:rPr>
          <w:rFonts w:ascii="Times New Roman" w:hAnsi="Times New Roman" w:cs="Times New Roman"/>
          <w:sz w:val="28"/>
          <w:szCs w:val="28"/>
        </w:rPr>
        <w:t xml:space="preserve"> в 202</w:t>
      </w:r>
      <w:r w:rsidR="00A258B0">
        <w:rPr>
          <w:rFonts w:ascii="Times New Roman" w:hAnsi="Times New Roman" w:cs="Times New Roman"/>
          <w:sz w:val="28"/>
          <w:szCs w:val="28"/>
        </w:rPr>
        <w:t>3</w:t>
      </w:r>
      <w:r w:rsidR="00FE125D">
        <w:rPr>
          <w:rFonts w:ascii="Times New Roman" w:hAnsi="Times New Roman" w:cs="Times New Roman"/>
          <w:sz w:val="28"/>
          <w:szCs w:val="28"/>
        </w:rPr>
        <w:t xml:space="preserve"> году</w:t>
      </w:r>
      <w:proofErr w:type="gramStart"/>
      <w:r w:rsidR="00FE125D">
        <w:rPr>
          <w:rFonts w:ascii="Times New Roman" w:hAnsi="Times New Roman" w:cs="Times New Roman"/>
          <w:sz w:val="28"/>
          <w:szCs w:val="28"/>
        </w:rPr>
        <w:t xml:space="preserve">», </w:t>
      </w:r>
      <w:r w:rsidR="008529A4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A258B0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8529A4">
        <w:rPr>
          <w:rFonts w:ascii="Times New Roman" w:hAnsi="Times New Roman" w:cs="Times New Roman"/>
          <w:sz w:val="28"/>
          <w:szCs w:val="28"/>
        </w:rPr>
        <w:t xml:space="preserve"> Минобразования Ростовской области №</w:t>
      </w:r>
      <w:r w:rsidR="00A258B0">
        <w:rPr>
          <w:rFonts w:ascii="Times New Roman" w:hAnsi="Times New Roman" w:cs="Times New Roman"/>
          <w:sz w:val="28"/>
          <w:szCs w:val="28"/>
        </w:rPr>
        <w:t>11</w:t>
      </w:r>
      <w:r w:rsidR="008529A4">
        <w:rPr>
          <w:rFonts w:ascii="Times New Roman" w:hAnsi="Times New Roman" w:cs="Times New Roman"/>
          <w:sz w:val="28"/>
          <w:szCs w:val="28"/>
        </w:rPr>
        <w:t xml:space="preserve"> от </w:t>
      </w:r>
      <w:r w:rsidR="00A258B0">
        <w:rPr>
          <w:rFonts w:ascii="Times New Roman" w:hAnsi="Times New Roman" w:cs="Times New Roman"/>
          <w:sz w:val="28"/>
          <w:szCs w:val="28"/>
        </w:rPr>
        <w:t>11</w:t>
      </w:r>
      <w:r w:rsidR="008529A4">
        <w:rPr>
          <w:rFonts w:ascii="Times New Roman" w:hAnsi="Times New Roman" w:cs="Times New Roman"/>
          <w:sz w:val="28"/>
          <w:szCs w:val="28"/>
        </w:rPr>
        <w:t>.0</w:t>
      </w:r>
      <w:r w:rsidR="00FE125D">
        <w:rPr>
          <w:rFonts w:ascii="Times New Roman" w:hAnsi="Times New Roman" w:cs="Times New Roman"/>
          <w:sz w:val="28"/>
          <w:szCs w:val="28"/>
        </w:rPr>
        <w:t>1</w:t>
      </w:r>
      <w:r w:rsidR="008529A4">
        <w:rPr>
          <w:rFonts w:ascii="Times New Roman" w:hAnsi="Times New Roman" w:cs="Times New Roman"/>
          <w:sz w:val="28"/>
          <w:szCs w:val="28"/>
        </w:rPr>
        <w:t>.202</w:t>
      </w:r>
      <w:r w:rsidR="00A258B0">
        <w:rPr>
          <w:rFonts w:ascii="Times New Roman" w:hAnsi="Times New Roman" w:cs="Times New Roman"/>
          <w:sz w:val="28"/>
          <w:szCs w:val="28"/>
        </w:rPr>
        <w:t>3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983DF9">
        <w:rPr>
          <w:rFonts w:ascii="Times New Roman" w:hAnsi="Times New Roman" w:cs="Times New Roman"/>
          <w:sz w:val="28"/>
          <w:szCs w:val="28"/>
        </w:rPr>
        <w:t xml:space="preserve"> «</w:t>
      </w:r>
      <w:r w:rsidR="008529A4">
        <w:rPr>
          <w:rFonts w:ascii="Times New Roman" w:hAnsi="Times New Roman" w:cs="Times New Roman"/>
          <w:sz w:val="28"/>
          <w:szCs w:val="28"/>
        </w:rPr>
        <w:t>О</w:t>
      </w:r>
      <w:r w:rsidR="00A258B0">
        <w:rPr>
          <w:rFonts w:ascii="Times New Roman" w:hAnsi="Times New Roman" w:cs="Times New Roman"/>
          <w:sz w:val="28"/>
          <w:szCs w:val="28"/>
        </w:rPr>
        <w:t>б утверждении графика</w:t>
      </w:r>
      <w:r w:rsidR="008529A4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A258B0">
        <w:rPr>
          <w:rFonts w:ascii="Times New Roman" w:hAnsi="Times New Roman" w:cs="Times New Roman"/>
          <w:sz w:val="28"/>
          <w:szCs w:val="28"/>
        </w:rPr>
        <w:t>я</w:t>
      </w:r>
      <w:r w:rsidR="008529A4">
        <w:rPr>
          <w:rFonts w:ascii="Times New Roman" w:hAnsi="Times New Roman" w:cs="Times New Roman"/>
          <w:sz w:val="28"/>
          <w:szCs w:val="28"/>
        </w:rPr>
        <w:t xml:space="preserve"> Всероссийских проверочных работ </w:t>
      </w:r>
      <w:r w:rsidR="00A258B0">
        <w:rPr>
          <w:rFonts w:ascii="Times New Roman" w:hAnsi="Times New Roman" w:cs="Times New Roman"/>
          <w:sz w:val="28"/>
          <w:szCs w:val="28"/>
        </w:rPr>
        <w:t xml:space="preserve">в марте – мае </w:t>
      </w:r>
      <w:r w:rsidR="008529A4">
        <w:rPr>
          <w:rFonts w:ascii="Times New Roman" w:hAnsi="Times New Roman" w:cs="Times New Roman"/>
          <w:sz w:val="28"/>
          <w:szCs w:val="28"/>
        </w:rPr>
        <w:t xml:space="preserve"> 202</w:t>
      </w:r>
      <w:r w:rsidR="00A258B0">
        <w:rPr>
          <w:rFonts w:ascii="Times New Roman" w:hAnsi="Times New Roman" w:cs="Times New Roman"/>
          <w:sz w:val="28"/>
          <w:szCs w:val="28"/>
        </w:rPr>
        <w:t>3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 в Ростовской области»</w:t>
      </w:r>
      <w:r w:rsidR="00FE125D">
        <w:rPr>
          <w:rFonts w:ascii="Times New Roman" w:hAnsi="Times New Roman" w:cs="Times New Roman"/>
          <w:sz w:val="28"/>
          <w:szCs w:val="28"/>
        </w:rPr>
        <w:t xml:space="preserve"> и с целью организованного проведения Всероссийских проверочных работ в МБОУ Сусатская СОШ</w:t>
      </w:r>
    </w:p>
    <w:p w:rsidR="00FE125D" w:rsidRDefault="00FE125D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3DF9" w:rsidRDefault="00983DF9" w:rsidP="009E1EF3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FE125D" w:rsidRDefault="00FE125D" w:rsidP="009E1EF3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D45319" w:rsidRDefault="00BF08D2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Всероссийские проверочные работы (далее – ВПР)</w:t>
      </w:r>
      <w:r w:rsidR="00FE125D">
        <w:rPr>
          <w:sz w:val="28"/>
          <w:szCs w:val="28"/>
        </w:rPr>
        <w:t xml:space="preserve"> в 4 – 8</w:t>
      </w:r>
      <w:r w:rsidR="00A258B0">
        <w:rPr>
          <w:sz w:val="28"/>
          <w:szCs w:val="28"/>
        </w:rPr>
        <w:t>, 11</w:t>
      </w:r>
      <w:r w:rsidR="00FE125D">
        <w:rPr>
          <w:sz w:val="28"/>
          <w:szCs w:val="28"/>
        </w:rPr>
        <w:t xml:space="preserve"> классах в традиционной форме</w:t>
      </w:r>
      <w:r>
        <w:rPr>
          <w:sz w:val="28"/>
          <w:szCs w:val="28"/>
        </w:rPr>
        <w:t xml:space="preserve"> в сроки, установленные в приложении №1 к настоящему приказу.</w:t>
      </w:r>
    </w:p>
    <w:p w:rsidR="00FE125D" w:rsidRDefault="00FE125D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ВПР в традиционной форме в 6- 8 классах по предметам на основе случайного выбора с </w:t>
      </w:r>
      <w:r w:rsidR="00A258B0">
        <w:rPr>
          <w:sz w:val="28"/>
          <w:szCs w:val="28"/>
        </w:rPr>
        <w:t>15</w:t>
      </w:r>
      <w:r w:rsidR="000A2855">
        <w:rPr>
          <w:sz w:val="28"/>
          <w:szCs w:val="28"/>
        </w:rPr>
        <w:t xml:space="preserve"> </w:t>
      </w:r>
      <w:r w:rsidR="00A258B0">
        <w:rPr>
          <w:sz w:val="28"/>
          <w:szCs w:val="28"/>
        </w:rPr>
        <w:t>марта</w:t>
      </w:r>
      <w:r w:rsidR="000A2855">
        <w:rPr>
          <w:sz w:val="28"/>
          <w:szCs w:val="28"/>
        </w:rPr>
        <w:t xml:space="preserve"> по 2</w:t>
      </w:r>
      <w:r w:rsidR="00A258B0">
        <w:rPr>
          <w:sz w:val="28"/>
          <w:szCs w:val="28"/>
        </w:rPr>
        <w:t>0</w:t>
      </w:r>
      <w:r w:rsidR="000A2855">
        <w:rPr>
          <w:sz w:val="28"/>
          <w:szCs w:val="28"/>
        </w:rPr>
        <w:t xml:space="preserve"> </w:t>
      </w:r>
      <w:r w:rsidR="00A258B0">
        <w:rPr>
          <w:sz w:val="28"/>
          <w:szCs w:val="28"/>
        </w:rPr>
        <w:t>мая</w:t>
      </w:r>
      <w:r w:rsidR="000A2855">
        <w:rPr>
          <w:sz w:val="28"/>
          <w:szCs w:val="28"/>
        </w:rPr>
        <w:t xml:space="preserve"> 202</w:t>
      </w:r>
      <w:r w:rsidR="00A258B0">
        <w:rPr>
          <w:sz w:val="28"/>
          <w:szCs w:val="28"/>
        </w:rPr>
        <w:t>3</w:t>
      </w:r>
      <w:r w:rsidR="000A2855">
        <w:rPr>
          <w:sz w:val="28"/>
          <w:szCs w:val="28"/>
        </w:rPr>
        <w:t xml:space="preserve"> года.</w:t>
      </w:r>
    </w:p>
    <w:p w:rsidR="000A2855" w:rsidRDefault="000A2855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 предметов ниже будут выбраны только 2:</w:t>
      </w:r>
    </w:p>
    <w:p w:rsidR="000A2855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- 6 класс – история, обществознание, география, биология;</w:t>
      </w:r>
    </w:p>
    <w:p w:rsidR="000A2855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- 7 класс – история, обществознание, география, биология, физика;</w:t>
      </w:r>
    </w:p>
    <w:p w:rsidR="000A2855" w:rsidRPr="00BF08D2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- 8 класс – история, география, обществознание, биология, химия, физика.</w:t>
      </w:r>
    </w:p>
    <w:p w:rsidR="003148A8" w:rsidRDefault="003148A8" w:rsidP="009E1EF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r w:rsidR="000A2855">
        <w:rPr>
          <w:sz w:val="28"/>
          <w:szCs w:val="28"/>
        </w:rPr>
        <w:t xml:space="preserve">ответственным организатором по проведению ВПР в МБОУ Сусатская СОШ (далее -  школа) заместителя директора по УВР </w:t>
      </w:r>
      <w:proofErr w:type="spellStart"/>
      <w:r w:rsidR="000A2855">
        <w:rPr>
          <w:sz w:val="28"/>
          <w:szCs w:val="28"/>
        </w:rPr>
        <w:t>Бояринцеву</w:t>
      </w:r>
      <w:proofErr w:type="spellEnd"/>
      <w:r w:rsidR="000A2855">
        <w:rPr>
          <w:sz w:val="28"/>
          <w:szCs w:val="28"/>
        </w:rPr>
        <w:t xml:space="preserve"> Оксану Александровну.</w:t>
      </w:r>
    </w:p>
    <w:p w:rsidR="0013294E" w:rsidRDefault="0013294E" w:rsidP="009E1EF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техническим специалистом – учителя информатики – </w:t>
      </w:r>
      <w:proofErr w:type="spellStart"/>
      <w:r>
        <w:rPr>
          <w:sz w:val="28"/>
          <w:szCs w:val="28"/>
        </w:rPr>
        <w:t>Бадалян</w:t>
      </w:r>
      <w:proofErr w:type="spellEnd"/>
      <w:r>
        <w:rPr>
          <w:sz w:val="28"/>
          <w:szCs w:val="28"/>
        </w:rPr>
        <w:t xml:space="preserve"> Элю Эдуардовну</w:t>
      </w:r>
      <w:r w:rsidR="0097395C">
        <w:rPr>
          <w:sz w:val="28"/>
          <w:szCs w:val="28"/>
        </w:rPr>
        <w:t>.</w:t>
      </w:r>
    </w:p>
    <w:p w:rsidR="000A2855" w:rsidRDefault="000A2855" w:rsidP="0013294E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Ответственному организатору по проведению ВПР в школе </w:t>
      </w:r>
      <w:proofErr w:type="spellStart"/>
      <w:r>
        <w:rPr>
          <w:sz w:val="28"/>
          <w:szCs w:val="28"/>
        </w:rPr>
        <w:t>Бояринцевой</w:t>
      </w:r>
      <w:proofErr w:type="spellEnd"/>
      <w:r>
        <w:rPr>
          <w:sz w:val="28"/>
          <w:szCs w:val="28"/>
        </w:rPr>
        <w:t xml:space="preserve"> Оксане Александровне:</w:t>
      </w:r>
    </w:p>
    <w:p w:rsidR="000A2855" w:rsidRDefault="000A285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под подпись инструктаж с учителями, задействованными в проведении Всероссийских проверочных работ в школе весной 202</w:t>
      </w:r>
      <w:r w:rsidR="00A258B0">
        <w:rPr>
          <w:sz w:val="28"/>
          <w:szCs w:val="28"/>
        </w:rPr>
        <w:t>3</w:t>
      </w:r>
      <w:r>
        <w:rPr>
          <w:sz w:val="28"/>
          <w:szCs w:val="28"/>
        </w:rPr>
        <w:t xml:space="preserve"> года (Приложение №1);</w:t>
      </w:r>
    </w:p>
    <w:p w:rsidR="0013294E" w:rsidRPr="0097395C" w:rsidRDefault="000A2855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ознакомить их с инструктивными материалами по проведению ВПР в 202</w:t>
      </w:r>
      <w:r w:rsidR="00A258B0">
        <w:rPr>
          <w:sz w:val="28"/>
          <w:szCs w:val="28"/>
        </w:rPr>
        <w:t>3</w:t>
      </w:r>
      <w:r>
        <w:rPr>
          <w:sz w:val="28"/>
          <w:szCs w:val="28"/>
        </w:rPr>
        <w:t xml:space="preserve"> году, временем и сроками проведения и проверки работ;</w:t>
      </w:r>
    </w:p>
    <w:p w:rsidR="0013294E" w:rsidRDefault="0013294E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инструктаж с учениками по проведению ВПР по иностранному языку.</w:t>
      </w:r>
    </w:p>
    <w:p w:rsidR="007E2B65" w:rsidRPr="0013294E" w:rsidRDefault="0097395C" w:rsidP="0013294E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294E" w:rsidRPr="0013294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13294E" w:rsidRPr="0013294E">
        <w:rPr>
          <w:rFonts w:ascii="Times New Roman" w:hAnsi="Times New Roman" w:cs="Times New Roman"/>
          <w:sz w:val="28"/>
          <w:szCs w:val="28"/>
        </w:rPr>
        <w:t>Бояринцевой</w:t>
      </w:r>
      <w:proofErr w:type="spellEnd"/>
      <w:r w:rsidR="0013294E" w:rsidRPr="0013294E">
        <w:rPr>
          <w:rFonts w:ascii="Times New Roman" w:hAnsi="Times New Roman" w:cs="Times New Roman"/>
          <w:sz w:val="28"/>
          <w:szCs w:val="28"/>
        </w:rPr>
        <w:t xml:space="preserve"> Оксане Александровне д</w:t>
      </w:r>
      <w:r w:rsidR="007E2B65" w:rsidRPr="0013294E">
        <w:rPr>
          <w:rFonts w:ascii="Times New Roman" w:hAnsi="Times New Roman" w:cs="Times New Roman"/>
          <w:sz w:val="28"/>
          <w:szCs w:val="28"/>
        </w:rPr>
        <w:t>о проведения ВПР: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информировать педагогический коллектив МБОУ Сусатская СОШ  об особенностях проведения ВПР </w:t>
      </w:r>
      <w:r w:rsidR="008529A4">
        <w:rPr>
          <w:sz w:val="28"/>
          <w:szCs w:val="28"/>
        </w:rPr>
        <w:t xml:space="preserve">весной </w:t>
      </w:r>
      <w:r>
        <w:rPr>
          <w:sz w:val="28"/>
          <w:szCs w:val="28"/>
        </w:rPr>
        <w:t xml:space="preserve"> 202</w:t>
      </w:r>
      <w:r w:rsidR="00A258B0">
        <w:rPr>
          <w:sz w:val="28"/>
          <w:szCs w:val="28"/>
        </w:rPr>
        <w:t>3</w:t>
      </w:r>
      <w:r>
        <w:rPr>
          <w:sz w:val="28"/>
          <w:szCs w:val="28"/>
        </w:rPr>
        <w:t xml:space="preserve"> года;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проведение подготовительных мероприятий: 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проверить логины и пароли доступа в личный кабинет школы;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получить инструктивные материалы;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97395C">
        <w:rPr>
          <w:sz w:val="28"/>
          <w:szCs w:val="28"/>
        </w:rPr>
        <w:t xml:space="preserve"> </w:t>
      </w:r>
      <w:r>
        <w:rPr>
          <w:sz w:val="28"/>
          <w:szCs w:val="28"/>
        </w:rPr>
        <w:t>скачать в личном кабинете ФИС ОКО архив с материалами для проведения ВПР;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г) определить и подготовить учебные кабинеты, в которых будут проходить ВПР, при необходимости внести изменение в расписание уроков.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 день проведения ВПР: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а) скачать критерии оценивания ответов и передать их экспертам;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б) распечатать варианты ВПР, бумажный протокол и коды участников;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в) раздать каждому ученику – участнику ВПР код (один на все работы) и вариант ВПР;</w:t>
      </w:r>
    </w:p>
    <w:p w:rsid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г) организовать выполнение участниками работы совместно с ответственными в аудиториях, заполнить протокол соответствия;</w:t>
      </w:r>
    </w:p>
    <w:p w:rsidR="0097395C" w:rsidRP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д) организовать проверку экспертами ответов участников с помощью критериев оценивания работ в течени</w:t>
      </w:r>
      <w:r w:rsidR="00A258B0">
        <w:rPr>
          <w:sz w:val="28"/>
          <w:szCs w:val="28"/>
        </w:rPr>
        <w:t>е</w:t>
      </w:r>
      <w:r>
        <w:rPr>
          <w:sz w:val="28"/>
          <w:szCs w:val="28"/>
        </w:rPr>
        <w:t xml:space="preserve"> не более </w:t>
      </w:r>
      <w:r w:rsidRPr="003A704E">
        <w:rPr>
          <w:i/>
          <w:sz w:val="28"/>
          <w:szCs w:val="28"/>
        </w:rPr>
        <w:t>двух рабочих дней</w:t>
      </w:r>
      <w:r>
        <w:rPr>
          <w:i/>
          <w:sz w:val="28"/>
          <w:szCs w:val="28"/>
        </w:rPr>
        <w:t xml:space="preserve"> </w:t>
      </w:r>
      <w:r w:rsidRPr="003A704E">
        <w:rPr>
          <w:sz w:val="28"/>
          <w:szCs w:val="28"/>
        </w:rPr>
        <w:t>с момента</w:t>
      </w:r>
      <w:r>
        <w:rPr>
          <w:sz w:val="28"/>
          <w:szCs w:val="28"/>
        </w:rPr>
        <w:t xml:space="preserve"> </w:t>
      </w:r>
      <w:r w:rsidRPr="003A704E">
        <w:rPr>
          <w:sz w:val="28"/>
          <w:szCs w:val="28"/>
        </w:rPr>
        <w:t>окончания В</w:t>
      </w:r>
      <w:r>
        <w:rPr>
          <w:sz w:val="28"/>
          <w:szCs w:val="28"/>
        </w:rPr>
        <w:t>ПР по соответствующему предмету.</w:t>
      </w:r>
    </w:p>
    <w:p w:rsidR="0097395C" w:rsidRDefault="0097395C" w:rsidP="0097395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7395C">
        <w:rPr>
          <w:rFonts w:ascii="Times New Roman" w:hAnsi="Times New Roman" w:cs="Times New Roman"/>
          <w:sz w:val="28"/>
          <w:szCs w:val="28"/>
        </w:rPr>
        <w:t xml:space="preserve">. Техническому специалисту – </w:t>
      </w:r>
      <w:proofErr w:type="spellStart"/>
      <w:r w:rsidRPr="0097395C">
        <w:rPr>
          <w:rFonts w:ascii="Times New Roman" w:hAnsi="Times New Roman" w:cs="Times New Roman"/>
          <w:sz w:val="28"/>
          <w:szCs w:val="28"/>
        </w:rPr>
        <w:t>Бадалян</w:t>
      </w:r>
      <w:proofErr w:type="spellEnd"/>
      <w:r w:rsidRPr="00973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 Эдуардовне</w:t>
      </w:r>
      <w:r w:rsidRPr="0097395C">
        <w:rPr>
          <w:rFonts w:ascii="Times New Roman" w:hAnsi="Times New Roman" w:cs="Times New Roman"/>
          <w:sz w:val="28"/>
          <w:szCs w:val="28"/>
        </w:rPr>
        <w:t>:</w:t>
      </w:r>
    </w:p>
    <w:p w:rsid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технические характеристики рабочих Станций на соответствие минимальным требованиям проведения ВПР по иностранному языку в 7-х классах;</w:t>
      </w:r>
    </w:p>
    <w:p w:rsidR="003A704E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наличие на рабочей Станции установленного требуемого программного обеспечения.</w:t>
      </w:r>
    </w:p>
    <w:p w:rsidR="0097395C" w:rsidRPr="0097395C" w:rsidRDefault="0097395C" w:rsidP="0097395C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9. Назначить учителей – организаторов в аудитории (Приложение №</w:t>
      </w:r>
      <w:r w:rsidR="00451AAC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:rsidR="003A704E" w:rsidRPr="0097395C" w:rsidRDefault="0097395C" w:rsidP="0097395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7395C">
        <w:rPr>
          <w:rFonts w:ascii="Times New Roman" w:hAnsi="Times New Roman" w:cs="Times New Roman"/>
          <w:sz w:val="28"/>
          <w:szCs w:val="28"/>
        </w:rPr>
        <w:t xml:space="preserve">10. </w:t>
      </w:r>
      <w:r w:rsidR="003A704E" w:rsidRPr="0097395C">
        <w:rPr>
          <w:rFonts w:ascii="Times New Roman" w:hAnsi="Times New Roman" w:cs="Times New Roman"/>
          <w:sz w:val="28"/>
          <w:szCs w:val="28"/>
        </w:rPr>
        <w:t>Организаторам в аудитории:</w:t>
      </w:r>
    </w:p>
    <w:p w:rsidR="003A704E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A704E">
        <w:rPr>
          <w:sz w:val="28"/>
          <w:szCs w:val="28"/>
        </w:rPr>
        <w:t>ровести совместно с ответственными организатор</w:t>
      </w:r>
      <w:r w:rsidR="008529A4">
        <w:rPr>
          <w:sz w:val="28"/>
          <w:szCs w:val="28"/>
        </w:rPr>
        <w:t>а</w:t>
      </w:r>
      <w:r w:rsidR="003A704E">
        <w:rPr>
          <w:sz w:val="28"/>
          <w:szCs w:val="28"/>
        </w:rPr>
        <w:t>ми</w:t>
      </w:r>
      <w:r w:rsidR="00EA3247">
        <w:rPr>
          <w:sz w:val="28"/>
          <w:szCs w:val="28"/>
        </w:rPr>
        <w:t xml:space="preserve"> проверочную работу в аудитории;</w:t>
      </w:r>
    </w:p>
    <w:p w:rsidR="008A35EA" w:rsidRDefault="00EA3247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A704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3A704E">
        <w:rPr>
          <w:sz w:val="28"/>
          <w:szCs w:val="28"/>
        </w:rPr>
        <w:t>беспечить порядок в аудитории во врем</w:t>
      </w:r>
      <w:r>
        <w:rPr>
          <w:sz w:val="28"/>
          <w:szCs w:val="28"/>
        </w:rPr>
        <w:t>я проведения проверочной работы;</w:t>
      </w:r>
    </w:p>
    <w:p w:rsidR="00EA3247" w:rsidRDefault="00EA3247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сдать материалы ответственному организатору по проведению ВПР в школе </w:t>
      </w:r>
      <w:proofErr w:type="spellStart"/>
      <w:r>
        <w:rPr>
          <w:sz w:val="28"/>
          <w:szCs w:val="28"/>
        </w:rPr>
        <w:t>Бояринцевой</w:t>
      </w:r>
      <w:proofErr w:type="spellEnd"/>
      <w:r>
        <w:rPr>
          <w:sz w:val="28"/>
          <w:szCs w:val="28"/>
        </w:rPr>
        <w:t xml:space="preserve"> Оксане Александровне.</w:t>
      </w:r>
    </w:p>
    <w:p w:rsidR="00EA3247" w:rsidRDefault="00EA3247" w:rsidP="00EA3247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11. Утвердить график проведения ВПР в школе (Приложение №2).</w:t>
      </w:r>
    </w:p>
    <w:p w:rsidR="00EA3247" w:rsidRDefault="00EA3247" w:rsidP="00EA3247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Назначить экспертами для проверки ВПР в начальной школе по русскому языку, математике, окружающему миру – </w:t>
      </w:r>
      <w:r w:rsidR="00A258B0">
        <w:rPr>
          <w:sz w:val="28"/>
          <w:szCs w:val="28"/>
        </w:rPr>
        <w:t>Авилову Татьяну Ивановну</w:t>
      </w:r>
      <w:r>
        <w:rPr>
          <w:sz w:val="28"/>
          <w:szCs w:val="28"/>
        </w:rPr>
        <w:t>.</w:t>
      </w:r>
    </w:p>
    <w:p w:rsidR="00EA3247" w:rsidRDefault="00EA3247" w:rsidP="00EA3247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13. Назначить экспертами по проверке ВПР в 5 – 8 классах по:</w:t>
      </w:r>
    </w:p>
    <w:p w:rsidR="00174DF8" w:rsidRDefault="00C1015D" w:rsidP="00C101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1015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332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DF8" w:rsidRPr="00C03C12" w:rsidRDefault="00C03C1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C03C12" w:rsidRPr="00C03C12" w:rsidRDefault="00C03C1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lastRenderedPageBreak/>
        <w:t>к приказу МБОУ Сусатская СОШ</w:t>
      </w:r>
    </w:p>
    <w:p w:rsidR="00C03C12" w:rsidRDefault="00F8576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</w:t>
      </w:r>
      <w:r w:rsidR="006141C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.03.</w:t>
      </w:r>
      <w:r w:rsidR="00C03C12" w:rsidRPr="00C03C12">
        <w:rPr>
          <w:rFonts w:ascii="Times New Roman" w:hAnsi="Times New Roman" w:cs="Times New Roman"/>
          <w:sz w:val="24"/>
          <w:szCs w:val="24"/>
        </w:rPr>
        <w:t>202</w:t>
      </w:r>
      <w:r w:rsidR="006141C5">
        <w:rPr>
          <w:rFonts w:ascii="Times New Roman" w:hAnsi="Times New Roman" w:cs="Times New Roman"/>
          <w:sz w:val="24"/>
          <w:szCs w:val="24"/>
        </w:rPr>
        <w:t>3</w:t>
      </w:r>
      <w:r w:rsidR="00C03C12" w:rsidRPr="00C03C12">
        <w:rPr>
          <w:rFonts w:ascii="Times New Roman" w:hAnsi="Times New Roman" w:cs="Times New Roman"/>
          <w:sz w:val="24"/>
          <w:szCs w:val="24"/>
        </w:rPr>
        <w:t xml:space="preserve"> №</w:t>
      </w:r>
      <w:r w:rsidR="006141C5">
        <w:rPr>
          <w:rFonts w:ascii="Times New Roman" w:hAnsi="Times New Roman" w:cs="Times New Roman"/>
          <w:sz w:val="24"/>
          <w:szCs w:val="24"/>
        </w:rPr>
        <w:t>54</w:t>
      </w:r>
    </w:p>
    <w:p w:rsidR="00C03C12" w:rsidRDefault="00C03C1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ВПР в марте – мае 202</w:t>
      </w:r>
      <w:r w:rsidR="006141C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Сусатская СОШ</w:t>
      </w: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8" w:type="dxa"/>
        <w:tblLayout w:type="fixed"/>
        <w:tblLook w:val="04A0" w:firstRow="1" w:lastRow="0" w:firstColumn="1" w:lastColumn="0" w:noHBand="0" w:noVBand="1"/>
      </w:tblPr>
      <w:tblGrid>
        <w:gridCol w:w="1105"/>
        <w:gridCol w:w="825"/>
        <w:gridCol w:w="730"/>
        <w:gridCol w:w="1134"/>
        <w:gridCol w:w="992"/>
        <w:gridCol w:w="1134"/>
        <w:gridCol w:w="1985"/>
        <w:gridCol w:w="1843"/>
      </w:tblGrid>
      <w:tr w:rsidR="00C03C12" w:rsidTr="00860247">
        <w:tc>
          <w:tcPr>
            <w:tcW w:w="110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2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30" w:type="dxa"/>
          </w:tcPr>
          <w:p w:rsidR="00C03C12" w:rsidRDefault="00C03C12" w:rsidP="00C03C1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92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написания </w:t>
            </w:r>
          </w:p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134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проверки</w:t>
            </w:r>
          </w:p>
        </w:tc>
        <w:tc>
          <w:tcPr>
            <w:tcW w:w="198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в аудитории</w:t>
            </w:r>
          </w:p>
        </w:tc>
        <w:tc>
          <w:tcPr>
            <w:tcW w:w="1843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C03C12" w:rsidTr="00860247">
        <w:tc>
          <w:tcPr>
            <w:tcW w:w="9748" w:type="dxa"/>
            <w:gridSpan w:val="8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03C12" w:rsidRPr="00C03C12" w:rsidRDefault="00C03C12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C12">
              <w:rPr>
                <w:rFonts w:ascii="Times New Roman" w:hAnsi="Times New Roman" w:cs="Times New Roman"/>
                <w:i/>
                <w:sz w:val="24"/>
                <w:szCs w:val="24"/>
              </w:rPr>
              <w:t>1 часть</w:t>
            </w:r>
          </w:p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C12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03C12" w:rsidRDefault="00C03C12" w:rsidP="00AC0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</w:t>
            </w:r>
            <w:r w:rsidR="00CC6B9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134" w:type="dxa"/>
            <w:vAlign w:val="center"/>
          </w:tcPr>
          <w:p w:rsidR="00C03C12" w:rsidRDefault="00C03C12" w:rsidP="00AC0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C03C12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Авилова Т.И.</w:t>
            </w:r>
          </w:p>
        </w:tc>
        <w:tc>
          <w:tcPr>
            <w:tcW w:w="1843" w:type="dxa"/>
            <w:vAlign w:val="center"/>
          </w:tcPr>
          <w:p w:rsidR="00C03C12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Авилова Т.И.</w:t>
            </w:r>
          </w:p>
        </w:tc>
      </w:tr>
      <w:tr w:rsidR="00AC0A5B" w:rsidTr="00AC0A5B">
        <w:tc>
          <w:tcPr>
            <w:tcW w:w="110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AC0A5B" w:rsidRPr="00860247" w:rsidRDefault="00AC0A5B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2 часть 45 минут</w:t>
            </w:r>
          </w:p>
        </w:tc>
        <w:tc>
          <w:tcPr>
            <w:tcW w:w="82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0A5B" w:rsidRDefault="00AC0A5B" w:rsidP="00AC0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13.04.23</w:t>
            </w:r>
          </w:p>
        </w:tc>
        <w:tc>
          <w:tcPr>
            <w:tcW w:w="992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</w:t>
            </w:r>
            <w:r w:rsidR="00CC6B9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134" w:type="dxa"/>
            <w:vAlign w:val="center"/>
          </w:tcPr>
          <w:p w:rsidR="00AC0A5B" w:rsidRDefault="00AC0A5B" w:rsidP="00AC0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15.04.23</w:t>
            </w:r>
          </w:p>
        </w:tc>
        <w:tc>
          <w:tcPr>
            <w:tcW w:w="198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vAlign w:val="center"/>
          </w:tcPr>
          <w:p w:rsidR="00AC0A5B" w:rsidRDefault="00AC0A5B" w:rsidP="00AC0A5B">
            <w:pPr>
              <w:jc w:val="center"/>
            </w:pPr>
            <w:r w:rsidRPr="00D12307">
              <w:rPr>
                <w:rFonts w:ascii="Times New Roman" w:hAnsi="Times New Roman" w:cs="Times New Roman"/>
                <w:sz w:val="24"/>
                <w:szCs w:val="24"/>
              </w:rPr>
              <w:t>Авилова Т.И.</w:t>
            </w:r>
          </w:p>
        </w:tc>
      </w:tr>
      <w:tr w:rsidR="00AC0A5B" w:rsidTr="00AC0A5B">
        <w:tc>
          <w:tcPr>
            <w:tcW w:w="110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AC0A5B" w:rsidRPr="00860247" w:rsidRDefault="00AC0A5B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0A5B" w:rsidRDefault="00AC0A5B" w:rsidP="00AC0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06.04.23</w:t>
            </w:r>
          </w:p>
        </w:tc>
        <w:tc>
          <w:tcPr>
            <w:tcW w:w="992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</w:t>
            </w:r>
            <w:r w:rsidR="00CC6B9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134" w:type="dxa"/>
            <w:vAlign w:val="center"/>
          </w:tcPr>
          <w:p w:rsidR="00AC0A5B" w:rsidRDefault="00AC0A5B" w:rsidP="00614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141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.04.3</w:t>
            </w:r>
          </w:p>
        </w:tc>
        <w:tc>
          <w:tcPr>
            <w:tcW w:w="1985" w:type="dxa"/>
            <w:vAlign w:val="center"/>
          </w:tcPr>
          <w:p w:rsidR="00AC0A5B" w:rsidRDefault="006141C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vAlign w:val="center"/>
          </w:tcPr>
          <w:p w:rsidR="00AC0A5B" w:rsidRDefault="00AC0A5B" w:rsidP="00AC0A5B">
            <w:pPr>
              <w:jc w:val="center"/>
            </w:pPr>
            <w:r w:rsidRPr="00D12307">
              <w:rPr>
                <w:rFonts w:ascii="Times New Roman" w:hAnsi="Times New Roman" w:cs="Times New Roman"/>
                <w:sz w:val="24"/>
                <w:szCs w:val="24"/>
              </w:rPr>
              <w:t>Авилова Т.И.</w:t>
            </w:r>
          </w:p>
        </w:tc>
      </w:tr>
      <w:tr w:rsidR="00AC0A5B" w:rsidTr="00AC0A5B">
        <w:tc>
          <w:tcPr>
            <w:tcW w:w="110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AC0A5B" w:rsidRPr="00860247" w:rsidRDefault="00AC0A5B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C0A5B" w:rsidRDefault="006141C5" w:rsidP="00614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AC0A5B" w:rsidRDefault="00AC0A5B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</w:t>
            </w:r>
            <w:r w:rsidR="00CC6B95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1134" w:type="dxa"/>
            <w:vAlign w:val="center"/>
          </w:tcPr>
          <w:p w:rsidR="00AC0A5B" w:rsidRDefault="006141C5" w:rsidP="00614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AC0A5B">
              <w:rPr>
                <w:rFonts w:ascii="Times New Roman" w:hAnsi="Times New Roman" w:cs="Times New Roman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AC0A5B" w:rsidRDefault="006141C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  <w:tc>
          <w:tcPr>
            <w:tcW w:w="1843" w:type="dxa"/>
            <w:vAlign w:val="center"/>
          </w:tcPr>
          <w:p w:rsidR="00AC0A5B" w:rsidRDefault="00AC0A5B" w:rsidP="00AC0A5B">
            <w:pPr>
              <w:jc w:val="center"/>
            </w:pPr>
            <w:r w:rsidRPr="00D12307">
              <w:rPr>
                <w:rFonts w:ascii="Times New Roman" w:hAnsi="Times New Roman" w:cs="Times New Roman"/>
                <w:sz w:val="24"/>
                <w:szCs w:val="24"/>
              </w:rPr>
              <w:t>Авилова Т.И.</w:t>
            </w:r>
          </w:p>
        </w:tc>
      </w:tr>
      <w:tr w:rsidR="00860247" w:rsidTr="00CC5CC0">
        <w:tc>
          <w:tcPr>
            <w:tcW w:w="9748" w:type="dxa"/>
            <w:gridSpan w:val="8"/>
            <w:vAlign w:val="center"/>
          </w:tcPr>
          <w:p w:rsidR="00860247" w:rsidRDefault="00860247" w:rsidP="00860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5-8 классы</w:t>
            </w:r>
          </w:p>
        </w:tc>
      </w:tr>
      <w:tr w:rsidR="00860247" w:rsidTr="00860247">
        <w:tc>
          <w:tcPr>
            <w:tcW w:w="110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0247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30" w:type="dxa"/>
            <w:textDirection w:val="btLr"/>
            <w:vAlign w:val="center"/>
          </w:tcPr>
          <w:p w:rsidR="00860247" w:rsidRPr="00860247" w:rsidRDefault="00860247" w:rsidP="0086024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12.04.23</w:t>
            </w:r>
          </w:p>
        </w:tc>
        <w:tc>
          <w:tcPr>
            <w:tcW w:w="992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</w:tc>
        <w:tc>
          <w:tcPr>
            <w:tcW w:w="1985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Балкова Е.А.</w:t>
            </w:r>
          </w:p>
        </w:tc>
        <w:tc>
          <w:tcPr>
            <w:tcW w:w="1843" w:type="dxa"/>
            <w:vAlign w:val="center"/>
          </w:tcPr>
          <w:p w:rsidR="00860247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К.С.</w:t>
            </w:r>
          </w:p>
        </w:tc>
      </w:tr>
      <w:tr w:rsidR="00CC6B95" w:rsidTr="00CC6B95">
        <w:trPr>
          <w:trHeight w:val="611"/>
        </w:trPr>
        <w:tc>
          <w:tcPr>
            <w:tcW w:w="1105" w:type="dxa"/>
            <w:vMerge w:val="restart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CC6B95" w:rsidRPr="00860247" w:rsidRDefault="00CC6B95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CC6B95" w:rsidRDefault="00CC6B95" w:rsidP="00C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730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12.04.23</w:t>
            </w:r>
          </w:p>
        </w:tc>
        <w:tc>
          <w:tcPr>
            <w:tcW w:w="992" w:type="dxa"/>
            <w:vMerge w:val="restart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3 уроки</w:t>
            </w:r>
          </w:p>
        </w:tc>
        <w:tc>
          <w:tcPr>
            <w:tcW w:w="1134" w:type="dxa"/>
            <w:vMerge w:val="restart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</w:tc>
        <w:tc>
          <w:tcPr>
            <w:tcW w:w="1985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А.С., Морозова Н.Г.</w:t>
            </w:r>
          </w:p>
        </w:tc>
        <w:tc>
          <w:tcPr>
            <w:tcW w:w="1843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</w:tr>
      <w:tr w:rsidR="00CC6B95" w:rsidTr="00860247">
        <w:tc>
          <w:tcPr>
            <w:tcW w:w="1105" w:type="dxa"/>
            <w:vMerge/>
            <w:vAlign w:val="center"/>
          </w:tcPr>
          <w:p w:rsidR="00CC6B95" w:rsidRPr="007F62C6" w:rsidRDefault="00CC6B95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«б» </w:t>
            </w:r>
          </w:p>
        </w:tc>
        <w:tc>
          <w:tcPr>
            <w:tcW w:w="730" w:type="dxa"/>
            <w:vAlign w:val="center"/>
          </w:tcPr>
          <w:p w:rsidR="00CC6B95" w:rsidRDefault="00CC6B95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Егорова И.И.</w:t>
            </w:r>
          </w:p>
        </w:tc>
        <w:tc>
          <w:tcPr>
            <w:tcW w:w="1843" w:type="dxa"/>
            <w:vAlign w:val="center"/>
          </w:tcPr>
          <w:p w:rsidR="00CC6B95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7F62C6" w:rsidTr="007F62C6">
        <w:tc>
          <w:tcPr>
            <w:tcW w:w="110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7F62C6" w:rsidRPr="007F62C6" w:rsidRDefault="007F62C6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7F62C6" w:rsidRDefault="00CC6B9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0" w:type="dxa"/>
            <w:textDirection w:val="btLr"/>
            <w:vAlign w:val="center"/>
          </w:tcPr>
          <w:p w:rsidR="007F62C6" w:rsidRDefault="007F62C6" w:rsidP="007F62C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2C6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  <w:tc>
          <w:tcPr>
            <w:tcW w:w="992" w:type="dxa"/>
            <w:vAlign w:val="center"/>
          </w:tcPr>
          <w:p w:rsidR="007F62C6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Align w:val="center"/>
          </w:tcPr>
          <w:p w:rsidR="007F62C6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20.03.23</w:t>
            </w:r>
          </w:p>
        </w:tc>
        <w:tc>
          <w:tcPr>
            <w:tcW w:w="1985" w:type="dxa"/>
            <w:vAlign w:val="center"/>
          </w:tcPr>
          <w:p w:rsidR="007F62C6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Горяйнов А.Ю.</w:t>
            </w:r>
          </w:p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Л.А.</w:t>
            </w:r>
          </w:p>
        </w:tc>
      </w:tr>
      <w:tr w:rsidR="00B048FD" w:rsidTr="00860247">
        <w:tc>
          <w:tcPr>
            <w:tcW w:w="1105" w:type="dxa"/>
            <w:vMerge w:val="restart"/>
            <w:vAlign w:val="center"/>
          </w:tcPr>
          <w:p w:rsidR="00B048FD" w:rsidRDefault="00B048FD" w:rsidP="00CC5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B048FD" w:rsidRPr="007F62C6" w:rsidRDefault="00B048FD" w:rsidP="00CC5C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B048FD" w:rsidRDefault="00B048FD" w:rsidP="00CC6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730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</w:t>
            </w:r>
          </w:p>
        </w:tc>
        <w:tc>
          <w:tcPr>
            <w:tcW w:w="992" w:type="dxa"/>
            <w:vMerge w:val="restart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Merge w:val="restart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20.03.23</w:t>
            </w:r>
          </w:p>
        </w:tc>
        <w:tc>
          <w:tcPr>
            <w:tcW w:w="1985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  <w:tc>
          <w:tcPr>
            <w:tcW w:w="1843" w:type="dxa"/>
            <w:vMerge w:val="restart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B048FD" w:rsidTr="00860247">
        <w:tc>
          <w:tcPr>
            <w:tcW w:w="1105" w:type="dxa"/>
            <w:vMerge/>
            <w:vAlign w:val="center"/>
          </w:tcPr>
          <w:p w:rsidR="00B048FD" w:rsidRPr="007F62C6" w:rsidRDefault="00B048FD" w:rsidP="00CC5C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730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</w:t>
            </w:r>
          </w:p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Овсянникова Е.Ю.</w:t>
            </w:r>
          </w:p>
        </w:tc>
        <w:tc>
          <w:tcPr>
            <w:tcW w:w="1843" w:type="dxa"/>
            <w:vMerge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CC5CC0">
        <w:tc>
          <w:tcPr>
            <w:tcW w:w="9748" w:type="dxa"/>
            <w:gridSpan w:val="8"/>
            <w:vAlign w:val="center"/>
          </w:tcPr>
          <w:p w:rsidR="007F62C6" w:rsidRDefault="007F62C6" w:rsidP="007F6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5 -8 классы</w:t>
            </w:r>
          </w:p>
        </w:tc>
      </w:tr>
      <w:tr w:rsidR="004E1E51" w:rsidTr="00CC5CC0">
        <w:tc>
          <w:tcPr>
            <w:tcW w:w="110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Pr="007F62C6" w:rsidRDefault="00B048FD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45</w:t>
            </w:r>
            <w:r w:rsidR="004E1E51"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мину</w:t>
            </w:r>
            <w:r w:rsidR="004E1E51"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</w:t>
            </w:r>
          </w:p>
        </w:tc>
        <w:tc>
          <w:tcPr>
            <w:tcW w:w="825" w:type="dxa"/>
            <w:vAlign w:val="center"/>
          </w:tcPr>
          <w:p w:rsidR="004E1E51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0" w:type="dxa"/>
            <w:textDirection w:val="btLr"/>
            <w:vAlign w:val="center"/>
          </w:tcPr>
          <w:p w:rsidR="004E1E51" w:rsidRPr="00860247" w:rsidRDefault="004E1E51" w:rsidP="00CC5CC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1E51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13.04.23</w:t>
            </w:r>
          </w:p>
        </w:tc>
        <w:tc>
          <w:tcPr>
            <w:tcW w:w="992" w:type="dxa"/>
            <w:vAlign w:val="center"/>
          </w:tcPr>
          <w:p w:rsidR="004E1E51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Align w:val="center"/>
          </w:tcPr>
          <w:p w:rsidR="004E1E51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17.04.23</w:t>
            </w:r>
          </w:p>
        </w:tc>
        <w:tc>
          <w:tcPr>
            <w:tcW w:w="1985" w:type="dxa"/>
            <w:vAlign w:val="center"/>
          </w:tcPr>
          <w:p w:rsidR="00B048FD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</w:tc>
        <w:tc>
          <w:tcPr>
            <w:tcW w:w="1843" w:type="dxa"/>
            <w:vAlign w:val="center"/>
          </w:tcPr>
          <w:p w:rsidR="004E1E51" w:rsidRDefault="00B048FD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</w:tr>
      <w:tr w:rsidR="00585864" w:rsidTr="00585864">
        <w:trPr>
          <w:trHeight w:val="434"/>
        </w:trPr>
        <w:tc>
          <w:tcPr>
            <w:tcW w:w="1105" w:type="dxa"/>
            <w:vMerge w:val="restart"/>
            <w:vAlign w:val="center"/>
          </w:tcPr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585864" w:rsidRDefault="00585864" w:rsidP="00B04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730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13.04.23</w:t>
            </w:r>
          </w:p>
        </w:tc>
        <w:tc>
          <w:tcPr>
            <w:tcW w:w="992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17.04.23</w:t>
            </w:r>
          </w:p>
        </w:tc>
        <w:tc>
          <w:tcPr>
            <w:tcW w:w="198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585864" w:rsidTr="00860247">
        <w:tc>
          <w:tcPr>
            <w:tcW w:w="1105" w:type="dxa"/>
            <w:vMerge/>
            <w:vAlign w:val="center"/>
          </w:tcPr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730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</w:tr>
      <w:tr w:rsidR="004E1E51" w:rsidTr="00860247">
        <w:tc>
          <w:tcPr>
            <w:tcW w:w="1105" w:type="dxa"/>
            <w:vAlign w:val="center"/>
          </w:tcPr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0 минут</w:t>
            </w:r>
          </w:p>
        </w:tc>
        <w:tc>
          <w:tcPr>
            <w:tcW w:w="825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</w:t>
            </w:r>
          </w:p>
        </w:tc>
        <w:tc>
          <w:tcPr>
            <w:tcW w:w="992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</w:t>
            </w:r>
          </w:p>
        </w:tc>
        <w:tc>
          <w:tcPr>
            <w:tcW w:w="1985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Л.А.</w:t>
            </w:r>
          </w:p>
        </w:tc>
        <w:tc>
          <w:tcPr>
            <w:tcW w:w="1843" w:type="dxa"/>
            <w:vAlign w:val="center"/>
          </w:tcPr>
          <w:p w:rsidR="004E1E51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585864" w:rsidTr="00860247">
        <w:tc>
          <w:tcPr>
            <w:tcW w:w="1105" w:type="dxa"/>
            <w:vMerge w:val="restart"/>
            <w:vAlign w:val="center"/>
          </w:tcPr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90 </w:t>
            </w: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минут</w:t>
            </w:r>
          </w:p>
        </w:tc>
        <w:tc>
          <w:tcPr>
            <w:tcW w:w="825" w:type="dxa"/>
            <w:vAlign w:val="center"/>
          </w:tcPr>
          <w:p w:rsidR="00585864" w:rsidRDefault="00585864" w:rsidP="00585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730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  <w:tc>
          <w:tcPr>
            <w:tcW w:w="992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Merge w:val="restart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20.03.23</w:t>
            </w:r>
          </w:p>
        </w:tc>
        <w:tc>
          <w:tcPr>
            <w:tcW w:w="198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</w:tc>
      </w:tr>
      <w:tr w:rsidR="00585864" w:rsidTr="00860247">
        <w:tc>
          <w:tcPr>
            <w:tcW w:w="1105" w:type="dxa"/>
            <w:vMerge/>
            <w:vAlign w:val="center"/>
          </w:tcPr>
          <w:p w:rsidR="00585864" w:rsidRDefault="00585864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730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Балкова Е.А.</w:t>
            </w:r>
          </w:p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Мовсисян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Т.Э.</w:t>
            </w:r>
          </w:p>
        </w:tc>
        <w:tc>
          <w:tcPr>
            <w:tcW w:w="1843" w:type="dxa"/>
            <w:vAlign w:val="center"/>
          </w:tcPr>
          <w:p w:rsidR="00585864" w:rsidRDefault="00585864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</w:tc>
      </w:tr>
      <w:tr w:rsidR="004E1E51" w:rsidTr="00CC5CC0">
        <w:tc>
          <w:tcPr>
            <w:tcW w:w="9748" w:type="dxa"/>
            <w:gridSpan w:val="8"/>
            <w:vAlign w:val="center"/>
          </w:tcPr>
          <w:p w:rsidR="004E1E51" w:rsidRDefault="00F51362" w:rsidP="004E1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  <w:r w:rsidR="004E1E51">
              <w:rPr>
                <w:rFonts w:ascii="Times New Roman" w:hAnsi="Times New Roman" w:cs="Times New Roman"/>
                <w:sz w:val="24"/>
                <w:szCs w:val="24"/>
              </w:rPr>
              <w:t>– история, биология</w:t>
            </w:r>
          </w:p>
        </w:tc>
      </w:tr>
      <w:tr w:rsidR="004E1E51" w:rsidTr="004E1E51">
        <w:tc>
          <w:tcPr>
            <w:tcW w:w="110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4E1E51" w:rsidRPr="004E1E51" w:rsidRDefault="004E1E51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textDirection w:val="btLr"/>
            <w:vAlign w:val="center"/>
          </w:tcPr>
          <w:p w:rsidR="004E1E51" w:rsidRDefault="004E1E51" w:rsidP="004E1E5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  <w:tc>
          <w:tcPr>
            <w:tcW w:w="992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20.03.23</w:t>
            </w:r>
          </w:p>
        </w:tc>
        <w:tc>
          <w:tcPr>
            <w:tcW w:w="1985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  <w:tc>
          <w:tcPr>
            <w:tcW w:w="1843" w:type="dxa"/>
            <w:vAlign w:val="center"/>
          </w:tcPr>
          <w:p w:rsidR="004E1E51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</w:tc>
      </w:tr>
      <w:tr w:rsidR="006E18E7" w:rsidTr="00860247">
        <w:tc>
          <w:tcPr>
            <w:tcW w:w="1105" w:type="dxa"/>
            <w:vAlign w:val="center"/>
          </w:tcPr>
          <w:p w:rsidR="006E18E7" w:rsidRDefault="006E18E7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6E18E7" w:rsidRDefault="006E18E7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992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  <w:tc>
          <w:tcPr>
            <w:tcW w:w="1985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  <w:tc>
          <w:tcPr>
            <w:tcW w:w="1843" w:type="dxa"/>
            <w:vAlign w:val="center"/>
          </w:tcPr>
          <w:p w:rsidR="006E18E7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Овсянникова Е.Ю.</w:t>
            </w:r>
          </w:p>
        </w:tc>
      </w:tr>
      <w:tr w:rsidR="006E18E7" w:rsidTr="00CC5CC0">
        <w:tc>
          <w:tcPr>
            <w:tcW w:w="9748" w:type="dxa"/>
            <w:gridSpan w:val="8"/>
            <w:vAlign w:val="center"/>
          </w:tcPr>
          <w:p w:rsidR="006E18E7" w:rsidRDefault="006E18E7" w:rsidP="006E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по выбору </w:t>
            </w:r>
          </w:p>
        </w:tc>
      </w:tr>
      <w:tr w:rsidR="00F51362" w:rsidTr="006141C5">
        <w:trPr>
          <w:trHeight w:val="555"/>
        </w:trPr>
        <w:tc>
          <w:tcPr>
            <w:tcW w:w="1105" w:type="dxa"/>
            <w:vMerge w:val="restart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F51362" w:rsidRPr="006E18E7" w:rsidRDefault="00F51362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730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</w:t>
            </w:r>
          </w:p>
        </w:tc>
        <w:tc>
          <w:tcPr>
            <w:tcW w:w="992" w:type="dxa"/>
            <w:vMerge w:val="restart"/>
            <w:vAlign w:val="center"/>
          </w:tcPr>
          <w:p w:rsidR="00F51362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1362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134" w:type="dxa"/>
            <w:vMerge w:val="restart"/>
            <w:vAlign w:val="center"/>
          </w:tcPr>
          <w:p w:rsidR="00F51362" w:rsidRDefault="00F51362" w:rsidP="0068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4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.03.23</w:t>
            </w:r>
          </w:p>
        </w:tc>
        <w:tc>
          <w:tcPr>
            <w:tcW w:w="1985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362" w:rsidTr="00F51362">
        <w:trPr>
          <w:trHeight w:val="638"/>
        </w:trPr>
        <w:tc>
          <w:tcPr>
            <w:tcW w:w="1105" w:type="dxa"/>
            <w:vMerge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730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51362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F51362" w:rsidRDefault="00F5136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935" w:rsidTr="006141C5">
        <w:trPr>
          <w:trHeight w:val="555"/>
        </w:trPr>
        <w:tc>
          <w:tcPr>
            <w:tcW w:w="1105" w:type="dxa"/>
            <w:vMerge w:val="restart"/>
            <w:vAlign w:val="center"/>
          </w:tcPr>
          <w:p w:rsidR="00684935" w:rsidRDefault="00684935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684935" w:rsidRPr="006E18E7" w:rsidRDefault="00684935" w:rsidP="006E18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730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992" w:type="dxa"/>
            <w:vMerge w:val="restart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1134" w:type="dxa"/>
            <w:vMerge w:val="restart"/>
            <w:vAlign w:val="center"/>
          </w:tcPr>
          <w:p w:rsidR="00684935" w:rsidRDefault="00684935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  <w:tc>
          <w:tcPr>
            <w:tcW w:w="1985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</w:tc>
        <w:tc>
          <w:tcPr>
            <w:tcW w:w="1843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935" w:rsidTr="00860247">
        <w:trPr>
          <w:trHeight w:val="555"/>
        </w:trPr>
        <w:tc>
          <w:tcPr>
            <w:tcW w:w="1105" w:type="dxa"/>
            <w:vMerge/>
            <w:vAlign w:val="center"/>
          </w:tcPr>
          <w:p w:rsidR="00684935" w:rsidRDefault="00684935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730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84935" w:rsidRDefault="00684935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  <w:tc>
          <w:tcPr>
            <w:tcW w:w="1843" w:type="dxa"/>
            <w:vAlign w:val="center"/>
          </w:tcPr>
          <w:p w:rsidR="00684935" w:rsidRDefault="00684935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F51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7F62C6" w:rsidRDefault="007F62C6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11.04.23</w:t>
            </w:r>
          </w:p>
        </w:tc>
        <w:tc>
          <w:tcPr>
            <w:tcW w:w="992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</w:tc>
        <w:tc>
          <w:tcPr>
            <w:tcW w:w="1985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F51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992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1134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  <w:tc>
          <w:tcPr>
            <w:tcW w:w="1985" w:type="dxa"/>
            <w:vAlign w:val="center"/>
          </w:tcPr>
          <w:p w:rsidR="007F62C6" w:rsidRDefault="000E044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Овсянникова Е.Ю.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618" w:rsidTr="00B94618">
        <w:trPr>
          <w:trHeight w:val="597"/>
        </w:trPr>
        <w:tc>
          <w:tcPr>
            <w:tcW w:w="1105" w:type="dxa"/>
            <w:vMerge w:val="restart"/>
            <w:vAlign w:val="center"/>
          </w:tcPr>
          <w:p w:rsidR="00B94618" w:rsidRDefault="00B94618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B94618" w:rsidRDefault="00B94618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B94618" w:rsidRDefault="00B94618" w:rsidP="00F51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730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21.03.23</w:t>
            </w:r>
          </w:p>
        </w:tc>
        <w:tc>
          <w:tcPr>
            <w:tcW w:w="992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23.03.23</w:t>
            </w:r>
          </w:p>
        </w:tc>
        <w:tc>
          <w:tcPr>
            <w:tcW w:w="198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618" w:rsidTr="00860247">
        <w:tc>
          <w:tcPr>
            <w:tcW w:w="1105" w:type="dxa"/>
            <w:vMerge/>
            <w:vAlign w:val="center"/>
          </w:tcPr>
          <w:p w:rsidR="00B94618" w:rsidRDefault="00B94618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730" w:type="dxa"/>
            <w:vAlign w:val="center"/>
          </w:tcPr>
          <w:p w:rsidR="00B94618" w:rsidRPr="008C0BC2" w:rsidRDefault="00B94618" w:rsidP="00C03C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618" w:rsidTr="00B94618">
        <w:trPr>
          <w:trHeight w:val="613"/>
        </w:trPr>
        <w:tc>
          <w:tcPr>
            <w:tcW w:w="1105" w:type="dxa"/>
            <w:vMerge w:val="restart"/>
            <w:vAlign w:val="center"/>
          </w:tcPr>
          <w:p w:rsidR="00B94618" w:rsidRDefault="00B94618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B94618" w:rsidRDefault="00B94618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730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11.04.23</w:t>
            </w:r>
          </w:p>
        </w:tc>
        <w:tc>
          <w:tcPr>
            <w:tcW w:w="992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1134" w:type="dxa"/>
            <w:vMerge w:val="restart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13.04.23</w:t>
            </w:r>
          </w:p>
        </w:tc>
        <w:tc>
          <w:tcPr>
            <w:tcW w:w="198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618" w:rsidTr="00860247">
        <w:tc>
          <w:tcPr>
            <w:tcW w:w="1105" w:type="dxa"/>
            <w:vMerge/>
            <w:vAlign w:val="center"/>
          </w:tcPr>
          <w:p w:rsidR="00B94618" w:rsidRDefault="00B94618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730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Align w:val="center"/>
          </w:tcPr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BC2" w:rsidTr="00CC5CC0">
        <w:tc>
          <w:tcPr>
            <w:tcW w:w="9748" w:type="dxa"/>
            <w:gridSpan w:val="8"/>
            <w:vAlign w:val="center"/>
          </w:tcPr>
          <w:p w:rsidR="008C0BC2" w:rsidRDefault="008C0BC2" w:rsidP="00B94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– 7 – </w:t>
            </w:r>
            <w:r w:rsidR="00B94618">
              <w:rPr>
                <w:rFonts w:ascii="Times New Roman" w:hAnsi="Times New Roman" w:cs="Times New Roman"/>
                <w:sz w:val="24"/>
                <w:szCs w:val="24"/>
              </w:rPr>
              <w:t>й класс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25" w:type="dxa"/>
            <w:vAlign w:val="center"/>
          </w:tcPr>
          <w:p w:rsidR="007F62C6" w:rsidRDefault="008C0BC2" w:rsidP="00B94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2C6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13.04.23</w:t>
            </w:r>
          </w:p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14.04.23</w:t>
            </w:r>
          </w:p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15.04.23</w:t>
            </w:r>
          </w:p>
        </w:tc>
        <w:tc>
          <w:tcPr>
            <w:tcW w:w="992" w:type="dxa"/>
            <w:vAlign w:val="center"/>
          </w:tcPr>
          <w:p w:rsidR="007F62C6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 уроки</w:t>
            </w:r>
          </w:p>
        </w:tc>
        <w:tc>
          <w:tcPr>
            <w:tcW w:w="1134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C0BC2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  <w:p w:rsidR="00B94618" w:rsidRDefault="00B94618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C12" w:rsidRP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236B3" w:rsidRPr="00C03C12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236B3" w:rsidRPr="00C03C12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t>к приказу МБОУ Сусатская СОШ</w:t>
      </w:r>
    </w:p>
    <w:p w:rsidR="001236B3" w:rsidRDefault="00F85762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 0</w:t>
      </w:r>
      <w:r w:rsidR="00B9461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.03.202</w:t>
      </w:r>
      <w:r w:rsidR="00B9461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B94618">
        <w:rPr>
          <w:rFonts w:ascii="Times New Roman" w:hAnsi="Times New Roman" w:cs="Times New Roman"/>
          <w:sz w:val="24"/>
          <w:szCs w:val="24"/>
        </w:rPr>
        <w:t>54</w:t>
      </w:r>
    </w:p>
    <w:p w:rsidR="001236B3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236B3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236B3" w:rsidRPr="001236B3" w:rsidRDefault="001236B3" w:rsidP="001236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36B3">
        <w:rPr>
          <w:rFonts w:ascii="Times New Roman" w:hAnsi="Times New Roman" w:cs="Times New Roman"/>
          <w:sz w:val="28"/>
          <w:szCs w:val="28"/>
        </w:rPr>
        <w:t>Список учителей задействованных в проведении ВПР</w:t>
      </w:r>
    </w:p>
    <w:p w:rsidR="001236B3" w:rsidRPr="001236B3" w:rsidRDefault="001236B3" w:rsidP="001236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36B3">
        <w:rPr>
          <w:rFonts w:ascii="Times New Roman" w:hAnsi="Times New Roman" w:cs="Times New Roman"/>
          <w:sz w:val="28"/>
          <w:szCs w:val="28"/>
        </w:rPr>
        <w:t>в марте – мае 202</w:t>
      </w:r>
      <w:r w:rsidR="00B94618">
        <w:rPr>
          <w:rFonts w:ascii="Times New Roman" w:hAnsi="Times New Roman" w:cs="Times New Roman"/>
          <w:sz w:val="28"/>
          <w:szCs w:val="28"/>
        </w:rPr>
        <w:t>3</w:t>
      </w:r>
      <w:r w:rsidRPr="001236B3">
        <w:rPr>
          <w:rFonts w:ascii="Times New Roman" w:hAnsi="Times New Roman" w:cs="Times New Roman"/>
          <w:sz w:val="28"/>
          <w:szCs w:val="28"/>
        </w:rPr>
        <w:t xml:space="preserve"> года в МБОУ Сусатская СОШ</w:t>
      </w:r>
    </w:p>
    <w:p w:rsidR="001236B3" w:rsidRPr="001236B3" w:rsidRDefault="001236B3" w:rsidP="001236B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184" w:type="dxa"/>
        <w:tblLook w:val="04A0" w:firstRow="1" w:lastRow="0" w:firstColumn="1" w:lastColumn="0" w:noHBand="0" w:noVBand="1"/>
      </w:tblPr>
      <w:tblGrid>
        <w:gridCol w:w="618"/>
        <w:gridCol w:w="5160"/>
      </w:tblGrid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Ирина Ивановна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Богданова Лариса Алексеевна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Балкова Елена Александровна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Санча Вера Максимовна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Мовсисян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Тамара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Эдвардовна</w:t>
            </w:r>
            <w:proofErr w:type="spellEnd"/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Наталья Георгиевна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Вера Владимировна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Овсянникова Елена Юрьевна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Васильевна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Сотникова Марина Васильевна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Орехов Александр Сергеевич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Эля Эдуардовна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60" w:type="dxa"/>
          </w:tcPr>
          <w:p w:rsidR="001236B3" w:rsidRPr="001236B3" w:rsidRDefault="006C4C6F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Сергеевна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Шестакова Екатерина Николаевна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Витальевна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Якушева Оксана Павловна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Горяйнов Александр Юрьевич</w:t>
            </w:r>
          </w:p>
        </w:tc>
      </w:tr>
    </w:tbl>
    <w:p w:rsidR="001236B3" w:rsidRPr="001236B3" w:rsidRDefault="001236B3" w:rsidP="001236B3">
      <w:pPr>
        <w:rPr>
          <w:rFonts w:ascii="Times New Roman" w:hAnsi="Times New Roman" w:cs="Times New Roman"/>
          <w:sz w:val="28"/>
          <w:szCs w:val="28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sectPr w:rsidR="009E1EF3" w:rsidSect="00585864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F7BD4"/>
    <w:multiLevelType w:val="multilevel"/>
    <w:tmpl w:val="D7D6D5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C7C6323"/>
    <w:multiLevelType w:val="hybridMultilevel"/>
    <w:tmpl w:val="EDBA7B60"/>
    <w:lvl w:ilvl="0" w:tplc="B728E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ED01857"/>
    <w:multiLevelType w:val="hybridMultilevel"/>
    <w:tmpl w:val="0056264C"/>
    <w:lvl w:ilvl="0" w:tplc="807A71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319"/>
    <w:rsid w:val="000134F2"/>
    <w:rsid w:val="000277AC"/>
    <w:rsid w:val="0008456D"/>
    <w:rsid w:val="000A2855"/>
    <w:rsid w:val="000B026F"/>
    <w:rsid w:val="000E0441"/>
    <w:rsid w:val="000F15C6"/>
    <w:rsid w:val="001215D0"/>
    <w:rsid w:val="001236B3"/>
    <w:rsid w:val="0013294E"/>
    <w:rsid w:val="00174DF8"/>
    <w:rsid w:val="00194CA4"/>
    <w:rsid w:val="001B527B"/>
    <w:rsid w:val="00222A93"/>
    <w:rsid w:val="002D0A8E"/>
    <w:rsid w:val="003148A8"/>
    <w:rsid w:val="00360380"/>
    <w:rsid w:val="0037604F"/>
    <w:rsid w:val="00385EB6"/>
    <w:rsid w:val="003A1615"/>
    <w:rsid w:val="003A704E"/>
    <w:rsid w:val="00404B23"/>
    <w:rsid w:val="00422D3F"/>
    <w:rsid w:val="00451AAC"/>
    <w:rsid w:val="004C4B98"/>
    <w:rsid w:val="004E1E51"/>
    <w:rsid w:val="004F692B"/>
    <w:rsid w:val="004F7817"/>
    <w:rsid w:val="00585864"/>
    <w:rsid w:val="005E04E9"/>
    <w:rsid w:val="00612D51"/>
    <w:rsid w:val="006141C5"/>
    <w:rsid w:val="0062461A"/>
    <w:rsid w:val="00654B2C"/>
    <w:rsid w:val="00684935"/>
    <w:rsid w:val="006C4C6F"/>
    <w:rsid w:val="006E18E7"/>
    <w:rsid w:val="00711149"/>
    <w:rsid w:val="00715B36"/>
    <w:rsid w:val="007249A0"/>
    <w:rsid w:val="007362CA"/>
    <w:rsid w:val="007E2B65"/>
    <w:rsid w:val="007F62C6"/>
    <w:rsid w:val="00841EC3"/>
    <w:rsid w:val="0084206C"/>
    <w:rsid w:val="008529A4"/>
    <w:rsid w:val="00860247"/>
    <w:rsid w:val="008677AC"/>
    <w:rsid w:val="008A35EA"/>
    <w:rsid w:val="008C0BC2"/>
    <w:rsid w:val="008F1244"/>
    <w:rsid w:val="008F400D"/>
    <w:rsid w:val="009167E8"/>
    <w:rsid w:val="00932C84"/>
    <w:rsid w:val="0097395C"/>
    <w:rsid w:val="00983DF9"/>
    <w:rsid w:val="009A6683"/>
    <w:rsid w:val="009D118E"/>
    <w:rsid w:val="009E1EF3"/>
    <w:rsid w:val="009F2133"/>
    <w:rsid w:val="00A258B0"/>
    <w:rsid w:val="00AA167B"/>
    <w:rsid w:val="00AB1C62"/>
    <w:rsid w:val="00AC0A5B"/>
    <w:rsid w:val="00B048FD"/>
    <w:rsid w:val="00B13695"/>
    <w:rsid w:val="00B94618"/>
    <w:rsid w:val="00BF08D2"/>
    <w:rsid w:val="00C03C12"/>
    <w:rsid w:val="00C1015D"/>
    <w:rsid w:val="00C42E36"/>
    <w:rsid w:val="00C704A2"/>
    <w:rsid w:val="00CC5CC0"/>
    <w:rsid w:val="00CC6B95"/>
    <w:rsid w:val="00D349B3"/>
    <w:rsid w:val="00D4260C"/>
    <w:rsid w:val="00D45319"/>
    <w:rsid w:val="00D52093"/>
    <w:rsid w:val="00D87059"/>
    <w:rsid w:val="00E314FE"/>
    <w:rsid w:val="00E73D85"/>
    <w:rsid w:val="00EA3247"/>
    <w:rsid w:val="00EA467D"/>
    <w:rsid w:val="00F51362"/>
    <w:rsid w:val="00F83120"/>
    <w:rsid w:val="00F85762"/>
    <w:rsid w:val="00F93206"/>
    <w:rsid w:val="00FE1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BE9A4-ACA6-4438-958A-C2C61736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3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45319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D4531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D4531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semiHidden/>
    <w:unhideWhenUsed/>
    <w:rsid w:val="00D4531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D45319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45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uiPriority w:val="1"/>
    <w:locked/>
    <w:rsid w:val="008A35E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9"/>
    <w:uiPriority w:val="1"/>
    <w:qFormat/>
    <w:rsid w:val="008A3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2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77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9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6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вова</cp:lastModifiedBy>
  <cp:revision>33</cp:revision>
  <cp:lastPrinted>2023-03-09T06:46:00Z</cp:lastPrinted>
  <dcterms:created xsi:type="dcterms:W3CDTF">2019-03-29T09:31:00Z</dcterms:created>
  <dcterms:modified xsi:type="dcterms:W3CDTF">2023-05-05T06:48:00Z</dcterms:modified>
</cp:coreProperties>
</file>