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  <w:lang w:val="ru-RU"/>
        </w:rPr>
      </w:pPr>
      <w:r w:rsidRPr="007135A6">
        <w:rPr>
          <w:rStyle w:val="1"/>
          <w:rFonts w:ascii="Times New Roman" w:hAnsi="Times New Roman"/>
          <w:sz w:val="24"/>
          <w:szCs w:val="24"/>
          <w:lang w:val="ru-RU"/>
        </w:rPr>
        <w:t xml:space="preserve">ПРИНЯТО                                                                           </w:t>
      </w:r>
      <w:r>
        <w:rPr>
          <w:rStyle w:val="1"/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7135A6">
        <w:rPr>
          <w:rStyle w:val="1"/>
          <w:rFonts w:ascii="Times New Roman" w:hAnsi="Times New Roman"/>
          <w:sz w:val="24"/>
          <w:szCs w:val="24"/>
          <w:lang w:val="ru-RU"/>
        </w:rPr>
        <w:t>УТВЕРЖДАЮ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  <w:lang w:val="ru-RU"/>
        </w:rPr>
      </w:pPr>
      <w:r w:rsidRPr="007135A6">
        <w:rPr>
          <w:rStyle w:val="1"/>
          <w:rFonts w:ascii="Times New Roman" w:hAnsi="Times New Roman"/>
          <w:sz w:val="24"/>
          <w:szCs w:val="24"/>
          <w:lang w:val="ru-RU"/>
        </w:rPr>
        <w:t xml:space="preserve">педагогическим советом                                                   </w:t>
      </w:r>
      <w:r>
        <w:rPr>
          <w:rStyle w:val="1"/>
          <w:rFonts w:ascii="Times New Roman" w:hAnsi="Times New Roman"/>
          <w:sz w:val="24"/>
          <w:szCs w:val="24"/>
          <w:lang w:val="ru-RU"/>
        </w:rPr>
        <w:t xml:space="preserve">     </w:t>
      </w:r>
      <w:r w:rsidRPr="007135A6">
        <w:rPr>
          <w:rStyle w:val="1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1"/>
          <w:rFonts w:ascii="Times New Roman" w:hAnsi="Times New Roman"/>
          <w:sz w:val="24"/>
          <w:szCs w:val="24"/>
          <w:lang w:val="ru-RU"/>
        </w:rPr>
        <w:t xml:space="preserve">    </w:t>
      </w:r>
      <w:r w:rsidRPr="007135A6">
        <w:rPr>
          <w:rStyle w:val="1"/>
          <w:rFonts w:ascii="Times New Roman" w:hAnsi="Times New Roman"/>
          <w:sz w:val="24"/>
          <w:szCs w:val="24"/>
          <w:lang w:val="ru-RU"/>
        </w:rPr>
        <w:t>Директор МБОУ Сусатская СОШ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(протокол №2 от 26.08. 2021</w:t>
      </w:r>
      <w:bookmarkStart w:id="0" w:name="_GoBack"/>
      <w:bookmarkEnd w:id="0"/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приказ от  26.08.2022</w:t>
      </w:r>
      <w:r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г.  № 186.1</w:t>
      </w: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ПРИНЯТО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с учетом  с учетом мнения родителей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(законных представителей)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gramStart"/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(Протокол Совета родителей</w:t>
      </w:r>
      <w:proofErr w:type="gramEnd"/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77BE2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от 26.08.2021 г.  №11</w:t>
      </w: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)  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ПРИНЯТО 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с учетом мнения </w:t>
      </w:r>
      <w:proofErr w:type="gramStart"/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gramStart"/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(протокол Совета обучающихся</w:t>
      </w:r>
      <w:proofErr w:type="gramEnd"/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77BE2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>от 26.08.2021 г. №11)</w:t>
      </w:r>
      <w:r w:rsidRPr="007135A6">
        <w:rPr>
          <w:rStyle w:val="1"/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</w:p>
    <w:p w:rsidR="00977BE2" w:rsidRPr="007135A6" w:rsidRDefault="00977BE2" w:rsidP="00977BE2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rFonts w:ascii="Times New Roman" w:eastAsia="Times New Roman" w:hAnsi="Times New Roman"/>
          <w:lang w:val="ru-RU"/>
        </w:rPr>
      </w:pPr>
      <w:r w:rsidRPr="007135A6">
        <w:rPr>
          <w:rStyle w:val="1"/>
          <w:rFonts w:ascii="Times New Roman" w:eastAsia="Times New Roman" w:hAnsi="Times New Roman"/>
          <w:lang w:val="ru-RU"/>
        </w:rPr>
        <w:t xml:space="preserve"> </w:t>
      </w:r>
    </w:p>
    <w:p w:rsidR="00FD0068" w:rsidRDefault="00FD0068" w:rsidP="00FD0068">
      <w:pPr>
        <w:pStyle w:val="a3"/>
        <w:ind w:left="291"/>
        <w:jc w:val="center"/>
        <w:rPr>
          <w:noProof/>
          <w:sz w:val="48"/>
          <w:szCs w:val="48"/>
          <w:lang w:eastAsia="ru-RU"/>
        </w:rPr>
      </w:pPr>
    </w:p>
    <w:p w:rsidR="00FD0068" w:rsidRDefault="00FD0068" w:rsidP="00FD0068">
      <w:pPr>
        <w:pStyle w:val="a3"/>
        <w:ind w:left="291"/>
        <w:jc w:val="center"/>
        <w:rPr>
          <w:noProof/>
          <w:sz w:val="48"/>
          <w:szCs w:val="48"/>
          <w:lang w:eastAsia="ru-RU"/>
        </w:rPr>
      </w:pPr>
    </w:p>
    <w:p w:rsidR="00FD0068" w:rsidRDefault="00FD0068" w:rsidP="00FD0068">
      <w:pPr>
        <w:pStyle w:val="a3"/>
        <w:ind w:left="291"/>
        <w:jc w:val="center"/>
        <w:rPr>
          <w:noProof/>
          <w:sz w:val="48"/>
          <w:szCs w:val="48"/>
          <w:lang w:eastAsia="ru-RU"/>
        </w:rPr>
      </w:pPr>
    </w:p>
    <w:p w:rsidR="007408DB" w:rsidRDefault="00453637" w:rsidP="00977BE2">
      <w:pPr>
        <w:pStyle w:val="a3"/>
        <w:spacing w:before="65" w:line="278" w:lineRule="auto"/>
        <w:ind w:left="0" w:right="763"/>
        <w:jc w:val="center"/>
      </w:pPr>
      <w:bookmarkStart w:id="1" w:name="ПОЛОЖЕНИЕ_О_СИСТЕМЕ_НАСТАВНИЧЕСТВА_ПЕДАГ"/>
      <w:bookmarkEnd w:id="1"/>
      <w:r>
        <w:t>ПОЛОЖЕНИЕ О СИСТЕМЕ НАСТАВНИЧЕСТВА 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 w:rsidR="00FD0068">
        <w:t xml:space="preserve"> СУСАТСКАЯ СОШ</w:t>
      </w:r>
    </w:p>
    <w:p w:rsidR="007408DB" w:rsidRDefault="007408DB">
      <w:pPr>
        <w:pStyle w:val="a3"/>
        <w:spacing w:before="8"/>
        <w:ind w:left="0"/>
        <w:jc w:val="left"/>
        <w:rPr>
          <w:sz w:val="31"/>
        </w:rPr>
      </w:pPr>
    </w:p>
    <w:p w:rsidR="007408DB" w:rsidRDefault="00453637">
      <w:pPr>
        <w:pStyle w:val="a4"/>
        <w:numPr>
          <w:ilvl w:val="0"/>
          <w:numId w:val="11"/>
        </w:numPr>
        <w:tabs>
          <w:tab w:val="left" w:pos="970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50" w:line="276" w:lineRule="auto"/>
        <w:ind w:right="666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в МБОУ</w:t>
      </w:r>
      <w:r w:rsidR="00FD0068">
        <w:rPr>
          <w:sz w:val="28"/>
        </w:rPr>
        <w:t xml:space="preserve"> Сусатская </w:t>
      </w:r>
      <w:r>
        <w:rPr>
          <w:sz w:val="28"/>
        </w:rPr>
        <w:t xml:space="preserve"> СОШ определяет цели,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наставничества:</w:t>
      </w:r>
    </w:p>
    <w:p w:rsidR="007408DB" w:rsidRDefault="00453637" w:rsidP="00FD0068">
      <w:pPr>
        <w:pStyle w:val="a4"/>
        <w:numPr>
          <w:ilvl w:val="0"/>
          <w:numId w:val="10"/>
        </w:numPr>
        <w:spacing w:line="273" w:lineRule="auto"/>
        <w:ind w:right="829" w:firstLine="0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 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7408DB" w:rsidRDefault="00453637" w:rsidP="00FD0068">
      <w:pPr>
        <w:pStyle w:val="a4"/>
        <w:numPr>
          <w:ilvl w:val="0"/>
          <w:numId w:val="10"/>
        </w:numPr>
        <w:spacing w:before="4" w:line="273" w:lineRule="auto"/>
        <w:ind w:right="675" w:firstLine="0"/>
        <w:rPr>
          <w:sz w:val="28"/>
        </w:rPr>
      </w:pPr>
      <w:r>
        <w:rPr>
          <w:sz w:val="28"/>
        </w:rPr>
        <w:t>распоряжением Правительства Российской Федерации от 31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2019 г. № 3273-р (ред. от 20 августа 2021 г.) «Об утверждении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роста»;</w:t>
      </w:r>
    </w:p>
    <w:p w:rsidR="007408DB" w:rsidRDefault="00453637" w:rsidP="00FD0068">
      <w:pPr>
        <w:pStyle w:val="a4"/>
        <w:numPr>
          <w:ilvl w:val="0"/>
          <w:numId w:val="10"/>
        </w:numPr>
        <w:spacing w:before="12" w:line="273" w:lineRule="auto"/>
        <w:ind w:right="668" w:firstLine="0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МР-42/02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рекомендаций»;</w:t>
      </w:r>
    </w:p>
    <w:p w:rsidR="007408DB" w:rsidRDefault="00453637" w:rsidP="00FD0068">
      <w:pPr>
        <w:pStyle w:val="a4"/>
        <w:numPr>
          <w:ilvl w:val="0"/>
          <w:numId w:val="10"/>
        </w:numPr>
        <w:spacing w:before="6" w:line="273" w:lineRule="auto"/>
        <w:ind w:right="672" w:firstLine="0"/>
        <w:rPr>
          <w:sz w:val="28"/>
        </w:rPr>
      </w:pPr>
      <w:r>
        <w:rPr>
          <w:sz w:val="28"/>
        </w:rPr>
        <w:t>методическими рекомендациями по разработке и внедрению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и Общероссийского Профсоюза образования от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21.12.2021 № АЗ-1128/08/657).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11"/>
        <w:ind w:left="97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 w:rsidR="007408DB" w:rsidRDefault="00453637" w:rsidP="00FD0068">
      <w:pPr>
        <w:pStyle w:val="a3"/>
        <w:spacing w:before="48" w:line="276" w:lineRule="auto"/>
        <w:ind w:right="666"/>
      </w:pPr>
      <w:r>
        <w:rPr>
          <w:i/>
        </w:rPr>
        <w:t>Наставник</w:t>
      </w:r>
      <w:r>
        <w:rPr>
          <w:i/>
        </w:rPr>
        <w:tab/>
        <w:t>–</w:t>
      </w:r>
      <w:r>
        <w:rPr>
          <w:i/>
        </w:rPr>
        <w:tab/>
      </w:r>
      <w:r>
        <w:t>педагогический</w:t>
      </w:r>
      <w:r>
        <w:tab/>
        <w:t>работник,</w:t>
      </w:r>
      <w:r>
        <w:tab/>
        <w:t>назначаемый</w:t>
      </w:r>
      <w:r>
        <w:rPr>
          <w:spacing w:val="-68"/>
        </w:rPr>
        <w:t xml:space="preserve"> </w:t>
      </w:r>
      <w:proofErr w:type="gramStart"/>
      <w:r>
        <w:t>ответственным</w:t>
      </w:r>
      <w:proofErr w:type="gramEnd"/>
      <w:r>
        <w:t xml:space="preserve"> за профессиональную и должностную адаптацию лица,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408DB" w:rsidRDefault="00453637" w:rsidP="00FD0068">
      <w:pPr>
        <w:pStyle w:val="a3"/>
        <w:spacing w:line="276" w:lineRule="auto"/>
        <w:ind w:right="671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-67"/>
        </w:rPr>
        <w:t xml:space="preserve"> </w:t>
      </w:r>
      <w:r>
        <w:t>новый опыт, развивает необходимые навыки и компетенции, 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затруднения.</w:t>
      </w:r>
    </w:p>
    <w:p w:rsidR="007408DB" w:rsidRDefault="00453637" w:rsidP="00FD0068">
      <w:pPr>
        <w:pStyle w:val="a3"/>
        <w:spacing w:line="276" w:lineRule="auto"/>
        <w:ind w:right="664"/>
      </w:pPr>
      <w:r>
        <w:rPr>
          <w:i/>
        </w:rPr>
        <w:t xml:space="preserve">Куратор – </w:t>
      </w:r>
      <w:r>
        <w:t>сотрудник образовательной организации, учреждения из числа</w:t>
      </w:r>
      <w:r>
        <w:rPr>
          <w:spacing w:val="1"/>
        </w:rPr>
        <w:t xml:space="preserve"> </w:t>
      </w:r>
      <w:r>
        <w:t>ее социальных партнеров (другие образовательные учреждения 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персонализированных программ наставничества.</w:t>
      </w:r>
    </w:p>
    <w:p w:rsidR="007408DB" w:rsidRDefault="00453637" w:rsidP="00FD0068">
      <w:pPr>
        <w:pStyle w:val="a3"/>
        <w:spacing w:before="65" w:line="276" w:lineRule="auto"/>
        <w:ind w:right="672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-67"/>
        </w:rPr>
        <w:t xml:space="preserve"> </w:t>
      </w:r>
      <w:r>
        <w:t>развития и адаптации к квалифицированному исполнению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7408DB" w:rsidRDefault="00453637" w:rsidP="00FD0068">
      <w:pPr>
        <w:pStyle w:val="a3"/>
        <w:spacing w:line="276" w:lineRule="auto"/>
        <w:ind w:right="668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7408DB" w:rsidRDefault="00453637" w:rsidP="00FD0068">
      <w:pPr>
        <w:pStyle w:val="a3"/>
        <w:spacing w:line="276" w:lineRule="auto"/>
        <w:ind w:right="666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tab/>
        <w:t>выявленных</w:t>
      </w:r>
      <w:r>
        <w:tab/>
        <w:t>профессиональных</w:t>
      </w:r>
      <w:r>
        <w:tab/>
        <w:t>затруднений</w:t>
      </w:r>
      <w:r>
        <w:rPr>
          <w:spacing w:val="-68"/>
        </w:rPr>
        <w:t xml:space="preserve"> </w:t>
      </w:r>
      <w:r>
        <w:t>наставляемого 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 (приложение</w:t>
      </w:r>
      <w:r>
        <w:rPr>
          <w:spacing w:val="-1"/>
        </w:rPr>
        <w:t xml:space="preserve"> </w:t>
      </w:r>
      <w:r>
        <w:t>1).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2" w:line="276" w:lineRule="auto"/>
        <w:ind w:right="674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408DB" w:rsidRDefault="00453637" w:rsidP="00FD0068">
      <w:pPr>
        <w:pStyle w:val="a4"/>
        <w:numPr>
          <w:ilvl w:val="0"/>
          <w:numId w:val="9"/>
        </w:numPr>
        <w:spacing w:before="1" w:line="276" w:lineRule="auto"/>
        <w:ind w:right="668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7408DB" w:rsidRDefault="00453637" w:rsidP="00FD0068">
      <w:pPr>
        <w:pStyle w:val="a4"/>
        <w:numPr>
          <w:ilvl w:val="0"/>
          <w:numId w:val="9"/>
        </w:numPr>
        <w:spacing w:line="276" w:lineRule="auto"/>
        <w:ind w:right="667" w:firstLine="0"/>
        <w:jc w:val="both"/>
        <w:rPr>
          <w:sz w:val="28"/>
        </w:rPr>
      </w:pPr>
      <w:r>
        <w:rPr>
          <w:sz w:val="28"/>
        </w:rPr>
        <w:t>принцип системности и стратегической целостности –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408DB" w:rsidRDefault="00453637" w:rsidP="00FD0068">
      <w:pPr>
        <w:pStyle w:val="a4"/>
        <w:numPr>
          <w:ilvl w:val="0"/>
          <w:numId w:val="9"/>
        </w:numPr>
        <w:spacing w:line="276" w:lineRule="auto"/>
        <w:ind w:right="671" w:firstLine="0"/>
        <w:jc w:val="both"/>
        <w:rPr>
          <w:sz w:val="28"/>
        </w:rPr>
      </w:pPr>
      <w:r>
        <w:rPr>
          <w:sz w:val="28"/>
        </w:rPr>
        <w:t>принцип легитимности подразумевает соответствие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региональной нормативно-правовой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базе;</w:t>
      </w:r>
    </w:p>
    <w:p w:rsidR="007408DB" w:rsidRDefault="00453637" w:rsidP="00FD0068">
      <w:pPr>
        <w:pStyle w:val="a4"/>
        <w:numPr>
          <w:ilvl w:val="0"/>
          <w:numId w:val="9"/>
        </w:numPr>
        <w:spacing w:line="276" w:lineRule="auto"/>
        <w:ind w:right="670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 интересов личности и личностного развития педагога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профессионального и социального развития, честность и 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наставника;</w:t>
      </w:r>
    </w:p>
    <w:p w:rsidR="007408DB" w:rsidRDefault="00453637" w:rsidP="00FD0068">
      <w:pPr>
        <w:pStyle w:val="a4"/>
        <w:numPr>
          <w:ilvl w:val="0"/>
          <w:numId w:val="9"/>
        </w:numPr>
        <w:spacing w:line="276" w:lineRule="auto"/>
        <w:ind w:right="67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23"/>
          <w:sz w:val="28"/>
        </w:rPr>
        <w:t xml:space="preserve"> </w:t>
      </w:r>
      <w:r>
        <w:rPr>
          <w:sz w:val="28"/>
        </w:rPr>
        <w:t>учета</w:t>
      </w:r>
      <w:r>
        <w:rPr>
          <w:spacing w:val="23"/>
          <w:sz w:val="28"/>
        </w:rPr>
        <w:t xml:space="preserve"> </w:t>
      </w:r>
      <w:r>
        <w:rPr>
          <w:sz w:val="28"/>
        </w:rPr>
        <w:t>многофакторности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7408DB" w:rsidRDefault="00453637" w:rsidP="00FD0068">
      <w:pPr>
        <w:pStyle w:val="a4"/>
        <w:numPr>
          <w:ilvl w:val="0"/>
          <w:numId w:val="9"/>
        </w:numPr>
        <w:spacing w:line="276" w:lineRule="auto"/>
        <w:ind w:right="669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аксиологичности</w:t>
      </w:r>
      <w:proofErr w:type="spellEnd"/>
      <w:r>
        <w:rPr>
          <w:sz w:val="28"/>
        </w:rPr>
        <w:t xml:space="preserve"> 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и наставника ценностных отношений к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7408DB" w:rsidRDefault="00453637" w:rsidP="00FD0068">
      <w:pPr>
        <w:pStyle w:val="a4"/>
        <w:numPr>
          <w:ilvl w:val="0"/>
          <w:numId w:val="9"/>
        </w:numPr>
        <w:spacing w:before="1" w:line="276" w:lineRule="auto"/>
        <w:ind w:right="664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деятельности–куратора,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пр.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9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</w:p>
    <w:p w:rsidR="007408DB" w:rsidRDefault="00453637" w:rsidP="00FD0068">
      <w:pPr>
        <w:pStyle w:val="a3"/>
        <w:spacing w:before="65" w:line="278" w:lineRule="auto"/>
        <w:ind w:right="666"/>
      </w:pPr>
      <w:r>
        <w:t>результатам,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наставничества;</w:t>
      </w:r>
    </w:p>
    <w:p w:rsidR="007408DB" w:rsidRDefault="00453637" w:rsidP="00FD0068">
      <w:pPr>
        <w:pStyle w:val="a4"/>
        <w:numPr>
          <w:ilvl w:val="0"/>
          <w:numId w:val="9"/>
        </w:numPr>
        <w:spacing w:line="276" w:lineRule="auto"/>
        <w:ind w:right="664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индивидуальной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траектории развития;</w:t>
      </w:r>
    </w:p>
    <w:p w:rsidR="007408DB" w:rsidRDefault="00453637" w:rsidP="00FD0068">
      <w:pPr>
        <w:pStyle w:val="a4"/>
        <w:numPr>
          <w:ilvl w:val="0"/>
          <w:numId w:val="9"/>
        </w:numPr>
        <w:spacing w:line="276" w:lineRule="auto"/>
        <w:ind w:right="66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наставничества.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line="276" w:lineRule="auto"/>
        <w:ind w:right="66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процессу        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организации.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для участия в мероприятиях плана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 программы наставничества принимает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непрерывности образовательного процесса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замены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7408DB" w:rsidRDefault="007408DB" w:rsidP="00FD0068">
      <w:pPr>
        <w:pStyle w:val="a3"/>
        <w:spacing w:before="10"/>
        <w:ind w:left="0"/>
        <w:jc w:val="left"/>
        <w:rPr>
          <w:sz w:val="31"/>
        </w:rPr>
      </w:pPr>
    </w:p>
    <w:p w:rsidR="007408DB" w:rsidRDefault="00453637" w:rsidP="00FD0068">
      <w:pPr>
        <w:pStyle w:val="a4"/>
        <w:numPr>
          <w:ilvl w:val="0"/>
          <w:numId w:val="11"/>
        </w:numPr>
        <w:spacing w:line="276" w:lineRule="auto"/>
        <w:ind w:left="262" w:right="412" w:firstLine="0"/>
        <w:jc w:val="both"/>
        <w:rPr>
          <w:sz w:val="28"/>
        </w:rPr>
      </w:pPr>
      <w:bookmarkStart w:id="2" w:name="2._ЦЕЛЬ_И_ЗАДАЧИ_СИСТЕМЫ_НАСТАВНИЧЕСТВА."/>
      <w:bookmarkEnd w:id="2"/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line="276" w:lineRule="auto"/>
        <w:ind w:right="669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– реализация комплекса мер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 личностному и социальному развитию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специалистов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ind w:left="970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работников:</w:t>
      </w:r>
    </w:p>
    <w:p w:rsidR="007408DB" w:rsidRDefault="00453637" w:rsidP="00FD0068">
      <w:pPr>
        <w:pStyle w:val="a4"/>
        <w:numPr>
          <w:ilvl w:val="0"/>
          <w:numId w:val="10"/>
        </w:numPr>
        <w:spacing w:before="49" w:line="276" w:lineRule="auto"/>
        <w:ind w:right="671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траектории;</w:t>
      </w:r>
    </w:p>
    <w:p w:rsidR="007408DB" w:rsidRDefault="00453637" w:rsidP="00FD0068">
      <w:pPr>
        <w:pStyle w:val="a4"/>
        <w:numPr>
          <w:ilvl w:val="0"/>
          <w:numId w:val="10"/>
        </w:numPr>
        <w:spacing w:line="276" w:lineRule="auto"/>
        <w:ind w:right="669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 и методической поддержки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6" w:line="273" w:lineRule="auto"/>
        <w:ind w:right="674" w:firstLine="0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горизонтальных связей в сфере наставничества на школьном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" w:line="276" w:lineRule="auto"/>
        <w:ind w:right="672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в условиях цифровой образовательной среды, 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технологий путем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внедрения     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      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реверсивных,</w:t>
      </w:r>
      <w:r>
        <w:rPr>
          <w:sz w:val="28"/>
        </w:rPr>
        <w:tab/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7408DB" w:rsidRDefault="00453637" w:rsidP="00FD0068">
      <w:pPr>
        <w:pStyle w:val="a4"/>
        <w:numPr>
          <w:ilvl w:val="0"/>
          <w:numId w:val="10"/>
        </w:numPr>
        <w:spacing w:line="271" w:lineRule="auto"/>
        <w:ind w:right="676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7408DB" w:rsidRDefault="00453637" w:rsidP="00FD0068">
      <w:pPr>
        <w:pStyle w:val="a4"/>
        <w:numPr>
          <w:ilvl w:val="0"/>
          <w:numId w:val="10"/>
        </w:numPr>
        <w:spacing w:before="6" w:line="276" w:lineRule="auto"/>
        <w:ind w:right="668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жизни, а также в преодолении профессиональных 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7408DB" w:rsidRDefault="00453637" w:rsidP="00FD0068">
      <w:pPr>
        <w:pStyle w:val="a4"/>
        <w:numPr>
          <w:ilvl w:val="0"/>
          <w:numId w:val="10"/>
        </w:numPr>
        <w:spacing w:line="271" w:lineRule="auto"/>
        <w:ind w:right="682" w:firstLine="0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наставничество;</w:t>
      </w:r>
    </w:p>
    <w:p w:rsidR="007408DB" w:rsidRDefault="00453637" w:rsidP="00FD0068">
      <w:pPr>
        <w:pStyle w:val="a4"/>
        <w:numPr>
          <w:ilvl w:val="0"/>
          <w:numId w:val="10"/>
        </w:numPr>
        <w:spacing w:before="5" w:line="276" w:lineRule="auto"/>
        <w:ind w:right="671" w:firstLine="0"/>
        <w:rPr>
          <w:sz w:val="28"/>
        </w:rPr>
      </w:pPr>
      <w:r>
        <w:rPr>
          <w:sz w:val="28"/>
        </w:rPr>
        <w:t>ускорять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в отношении которых осуществляется наставничество,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возложенные функциональные обязанности в соответствии с 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:rsidR="007408DB" w:rsidRDefault="00453637" w:rsidP="00FD0068">
      <w:pPr>
        <w:pStyle w:val="a4"/>
        <w:numPr>
          <w:ilvl w:val="0"/>
          <w:numId w:val="10"/>
        </w:numPr>
        <w:spacing w:line="276" w:lineRule="auto"/>
        <w:ind w:right="666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требованиям, установленным законодательством;</w:t>
      </w:r>
    </w:p>
    <w:p w:rsidR="007408DB" w:rsidRDefault="00453637" w:rsidP="00FD0068">
      <w:pPr>
        <w:pStyle w:val="a4"/>
        <w:numPr>
          <w:ilvl w:val="0"/>
          <w:numId w:val="10"/>
        </w:numPr>
        <w:spacing w:line="276" w:lineRule="auto"/>
        <w:ind w:right="673" w:firstLine="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 с 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качественно выполнять возложенные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line="276" w:lineRule="auto"/>
        <w:ind w:right="668"/>
        <w:rPr>
          <w:sz w:val="28"/>
        </w:rPr>
      </w:pPr>
      <w:proofErr w:type="gramStart"/>
      <w:r>
        <w:rPr>
          <w:sz w:val="28"/>
        </w:rPr>
        <w:t>В образовательной организации применяются разнообразные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5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5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5"/>
          <w:sz w:val="28"/>
        </w:rPr>
        <w:t xml:space="preserve"> </w:t>
      </w:r>
      <w:r>
        <w:rPr>
          <w:sz w:val="28"/>
        </w:rPr>
        <w:t>вуза/колледжа</w:t>
      </w:r>
      <w:proofErr w:type="gramEnd"/>
    </w:p>
    <w:p w:rsidR="007408DB" w:rsidRDefault="00453637" w:rsidP="00FD0068">
      <w:pPr>
        <w:pStyle w:val="a3"/>
        <w:spacing w:line="276" w:lineRule="auto"/>
        <w:ind w:right="673"/>
      </w:pPr>
      <w:r>
        <w:t>– молодой педагог образовательной организации» и другие) по 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наставнику</w:t>
      </w:r>
      <w:r>
        <w:rPr>
          <w:spacing w:val="-4"/>
        </w:rPr>
        <w:t xml:space="preserve"> </w:t>
      </w:r>
      <w:r>
        <w:t>или группе</w:t>
      </w:r>
      <w:r>
        <w:rPr>
          <w:spacing w:val="2"/>
        </w:rPr>
        <w:t xml:space="preserve"> </w:t>
      </w:r>
      <w:proofErr w:type="gramStart"/>
      <w:r>
        <w:t>наставляемых</w:t>
      </w:r>
      <w:proofErr w:type="gramEnd"/>
      <w:r>
        <w:t>.</w:t>
      </w:r>
    </w:p>
    <w:p w:rsidR="007408DB" w:rsidRDefault="00453637" w:rsidP="00FD0068">
      <w:pPr>
        <w:pStyle w:val="a3"/>
        <w:spacing w:before="65" w:line="276" w:lineRule="auto"/>
        <w:ind w:right="668"/>
      </w:pP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эффектов.</w:t>
      </w:r>
    </w:p>
    <w:p w:rsidR="007408DB" w:rsidRDefault="00453637" w:rsidP="00FD0068">
      <w:pPr>
        <w:pStyle w:val="a3"/>
        <w:spacing w:before="2" w:line="276" w:lineRule="auto"/>
        <w:ind w:right="664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технологий, таких как видеоконференции, 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дистанционно</w:t>
      </w:r>
      <w:r>
        <w:rPr>
          <w:spacing w:val="4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</w:p>
    <w:p w:rsidR="007408DB" w:rsidRDefault="00453637" w:rsidP="00FD0068">
      <w:pPr>
        <w:pStyle w:val="a3"/>
        <w:spacing w:line="276" w:lineRule="auto"/>
        <w:ind w:right="668"/>
      </w:pPr>
      <w:r>
        <w:t>«наставник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 и сформировать</w:t>
      </w:r>
      <w:r>
        <w:rPr>
          <w:spacing w:val="1"/>
        </w:rPr>
        <w:t xml:space="preserve"> </w:t>
      </w:r>
      <w:r>
        <w:t>банк данных наставников, делает наставничество доступным для широкого</w:t>
      </w:r>
      <w:r>
        <w:rPr>
          <w:spacing w:val="-67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лиц.</w:t>
      </w:r>
    </w:p>
    <w:p w:rsidR="007408DB" w:rsidRDefault="00453637" w:rsidP="00FD0068">
      <w:pPr>
        <w:pStyle w:val="a3"/>
        <w:spacing w:before="1" w:line="276" w:lineRule="auto"/>
        <w:ind w:right="672"/>
      </w:pPr>
      <w:r>
        <w:rPr>
          <w:i/>
        </w:rPr>
        <w:t xml:space="preserve">Наставничество в группе </w:t>
      </w:r>
      <w:r>
        <w:t>– форма наставничества, когда один наставник</w:t>
      </w:r>
      <w:r>
        <w:rPr>
          <w:spacing w:val="1"/>
        </w:rPr>
        <w:t xml:space="preserve"> </w:t>
      </w:r>
      <w:r>
        <w:t>взаимодействует с группой наставляемых одновременно (от двух и более</w:t>
      </w:r>
      <w:r>
        <w:rPr>
          <w:spacing w:val="1"/>
        </w:rPr>
        <w:t xml:space="preserve"> </w:t>
      </w:r>
      <w:r>
        <w:t>человек).</w:t>
      </w:r>
    </w:p>
    <w:p w:rsidR="007408DB" w:rsidRDefault="00453637" w:rsidP="00FD0068">
      <w:pPr>
        <w:pStyle w:val="a3"/>
        <w:spacing w:line="276" w:lineRule="auto"/>
        <w:ind w:right="667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 xml:space="preserve">наставничество </w:t>
      </w:r>
      <w:r>
        <w:t>–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proofErr w:type="gramStart"/>
      <w:r>
        <w:t>наставляемый</w:t>
      </w:r>
      <w:proofErr w:type="gramEnd"/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постановкиконкретных</w:t>
      </w:r>
      <w:proofErr w:type="spellEnd"/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-67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7408DB" w:rsidRDefault="00453637" w:rsidP="00FD0068">
      <w:pPr>
        <w:pStyle w:val="a3"/>
        <w:spacing w:line="276" w:lineRule="auto"/>
        <w:ind w:right="669"/>
      </w:pPr>
      <w:r>
        <w:rPr>
          <w:i/>
        </w:rPr>
        <w:t>Реверсивное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lastRenderedPageBreak/>
        <w:t>воспитательного процесса.</w:t>
      </w:r>
    </w:p>
    <w:p w:rsidR="007408DB" w:rsidRDefault="00453637" w:rsidP="00FD0068">
      <w:pPr>
        <w:pStyle w:val="a3"/>
        <w:spacing w:before="1" w:line="276" w:lineRule="auto"/>
        <w:ind w:right="670"/>
      </w:pP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t>–наставник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роль</w:t>
      </w:r>
      <w:r w:rsidR="00FD0068"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подопечного.</w:t>
      </w:r>
    </w:p>
    <w:p w:rsidR="007408DB" w:rsidRDefault="00453637" w:rsidP="00FD0068">
      <w:pPr>
        <w:pStyle w:val="a3"/>
        <w:spacing w:line="276" w:lineRule="auto"/>
        <w:ind w:right="670"/>
      </w:pPr>
      <w:proofErr w:type="gramStart"/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 с наставником более высокого уровня с целью 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</w:t>
      </w:r>
      <w:r w:rsidR="00FD0068">
        <w:t xml:space="preserve"> </w:t>
      </w:r>
      <w:r>
        <w:t>обменом опытом.</w:t>
      </w:r>
      <w:proofErr w:type="gramEnd"/>
      <w:r>
        <w:t xml:space="preserve"> Такие встречи 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5"/>
        </w:rPr>
        <w:t xml:space="preserve"> </w:t>
      </w:r>
      <w:r>
        <w:t>роста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полученной</w:t>
      </w:r>
      <w:r>
        <w:rPr>
          <w:spacing w:val="21"/>
        </w:rPr>
        <w:t xml:space="preserve"> </w:t>
      </w:r>
      <w:r>
        <w:t>из</w:t>
      </w:r>
      <w:r>
        <w:rPr>
          <w:spacing w:val="13"/>
        </w:rPr>
        <w:t xml:space="preserve"> </w:t>
      </w:r>
      <w:proofErr w:type="gramStart"/>
      <w:r>
        <w:t>авторитетных</w:t>
      </w:r>
      <w:proofErr w:type="gramEnd"/>
    </w:p>
    <w:p w:rsidR="007408DB" w:rsidRDefault="00453637" w:rsidP="00FD0068">
      <w:pPr>
        <w:pStyle w:val="a3"/>
        <w:spacing w:before="65" w:line="278" w:lineRule="auto"/>
        <w:ind w:right="669"/>
      </w:pPr>
      <w:r>
        <w:t>источников, обменяться мнениями и личным опытом, а также наладить</w:t>
      </w:r>
      <w:r>
        <w:rPr>
          <w:spacing w:val="1"/>
        </w:rPr>
        <w:t xml:space="preserve"> </w:t>
      </w:r>
      <w:r>
        <w:t>отношения «наставник</w:t>
      </w:r>
      <w:r>
        <w:rPr>
          <w:spacing w:val="6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7408DB" w:rsidRDefault="00453637" w:rsidP="00FD0068">
      <w:pPr>
        <w:pStyle w:val="a3"/>
        <w:spacing w:line="276" w:lineRule="auto"/>
        <w:ind w:right="666"/>
      </w:pPr>
      <w:r>
        <w:rPr>
          <w:i/>
        </w:rPr>
        <w:t xml:space="preserve">Традиционная форма наставничества 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 и наставляемого по определенным критериям: опыт, 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408DB" w:rsidRDefault="00453637" w:rsidP="00FD0068">
      <w:pPr>
        <w:pStyle w:val="a3"/>
        <w:spacing w:line="276" w:lineRule="auto"/>
        <w:ind w:right="671"/>
      </w:pPr>
      <w:r>
        <w:rPr>
          <w:i/>
        </w:rPr>
        <w:t>Форма наставничества «учитель – учитель</w:t>
      </w:r>
      <w:r>
        <w:rPr>
          <w:b/>
          <w:i/>
        </w:rPr>
        <w:t xml:space="preserve">» </w:t>
      </w:r>
      <w:r>
        <w:t>– способ реализации целевой</w:t>
      </w:r>
      <w:r>
        <w:rPr>
          <w:spacing w:val="1"/>
        </w:rPr>
        <w:t xml:space="preserve"> </w:t>
      </w:r>
      <w:r>
        <w:t>модели наставничества через организацию взаимодействия наставнической</w:t>
      </w:r>
      <w:r>
        <w:rPr>
          <w:spacing w:val="-67"/>
        </w:rPr>
        <w:t xml:space="preserve"> </w:t>
      </w:r>
      <w:r>
        <w:t>пары «учитель-профессионал – учитель, вовлеченный в различные 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 сопровождения».</w:t>
      </w:r>
    </w:p>
    <w:p w:rsidR="007408DB" w:rsidRDefault="00453637" w:rsidP="00FD0068">
      <w:pPr>
        <w:pStyle w:val="a3"/>
        <w:spacing w:line="276" w:lineRule="auto"/>
        <w:ind w:right="665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«руководитель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организаци</w:t>
      </w:r>
      <w:proofErr w:type="gramStart"/>
      <w:r>
        <w:rPr>
          <w:i/>
        </w:rPr>
        <w:t>и–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учитель»</w:t>
      </w:r>
      <w:r>
        <w:rPr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39"/>
        </w:rPr>
        <w:t xml:space="preserve"> </w:t>
      </w:r>
      <w:r>
        <w:t xml:space="preserve">организации   </w:t>
      </w:r>
      <w:r>
        <w:rPr>
          <w:spacing w:val="42"/>
        </w:rPr>
        <w:t xml:space="preserve"> </w:t>
      </w:r>
      <w:r>
        <w:t xml:space="preserve">-   </w:t>
      </w:r>
      <w:r>
        <w:rPr>
          <w:spacing w:val="42"/>
        </w:rPr>
        <w:t xml:space="preserve"> </w:t>
      </w:r>
      <w:r>
        <w:t xml:space="preserve">учитель»,   </w:t>
      </w:r>
      <w:r>
        <w:rPr>
          <w:spacing w:val="38"/>
        </w:rPr>
        <w:t xml:space="preserve"> </w:t>
      </w:r>
      <w:r>
        <w:t>нацеленную</w:t>
      </w:r>
      <w:r>
        <w:tab/>
        <w:t>на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-4"/>
        </w:rPr>
        <w:t xml:space="preserve"> </w:t>
      </w:r>
      <w:r>
        <w:t>методических,</w:t>
      </w:r>
      <w:r>
        <w:rPr>
          <w:spacing w:val="-2"/>
        </w:rPr>
        <w:t xml:space="preserve"> </w:t>
      </w:r>
      <w:r>
        <w:t>психолого-педагогических условий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ресурсов.</w:t>
      </w:r>
    </w:p>
    <w:p w:rsidR="007408DB" w:rsidRDefault="007408DB" w:rsidP="00FD0068">
      <w:pPr>
        <w:pStyle w:val="a3"/>
        <w:spacing w:before="9"/>
        <w:ind w:left="0"/>
        <w:jc w:val="left"/>
        <w:rPr>
          <w:sz w:val="31"/>
        </w:rPr>
      </w:pPr>
    </w:p>
    <w:p w:rsidR="007408DB" w:rsidRDefault="00453637" w:rsidP="00FD0068">
      <w:pPr>
        <w:pStyle w:val="a4"/>
        <w:numPr>
          <w:ilvl w:val="0"/>
          <w:numId w:val="11"/>
        </w:numPr>
        <w:jc w:val="both"/>
        <w:rPr>
          <w:sz w:val="28"/>
        </w:rPr>
      </w:pPr>
      <w:bookmarkStart w:id="3" w:name="3._ОРГАНИЗАЦИЯ_СИСТЕМЫ_НАСТАВНИЧЕСТВА"/>
      <w:bookmarkEnd w:id="3"/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НАСТАВНИЧЕСТВА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48" w:line="276" w:lineRule="auto"/>
        <w:ind w:right="669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 в рамках реализации плана методической работы на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2" w:line="276" w:lineRule="auto"/>
        <w:ind w:right="67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line="276" w:lineRule="auto"/>
        <w:ind w:right="672"/>
        <w:rPr>
          <w:sz w:val="28"/>
        </w:rPr>
      </w:pP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7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ind w:left="970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организации:</w:t>
      </w:r>
    </w:p>
    <w:p w:rsidR="007408DB" w:rsidRDefault="00453637" w:rsidP="00FD0068">
      <w:pPr>
        <w:pStyle w:val="a4"/>
        <w:numPr>
          <w:ilvl w:val="0"/>
          <w:numId w:val="10"/>
        </w:numPr>
        <w:spacing w:before="48" w:line="273" w:lineRule="auto"/>
        <w:ind w:right="668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" w:line="273" w:lineRule="auto"/>
        <w:ind w:right="669" w:firstLine="0"/>
        <w:rPr>
          <w:sz w:val="28"/>
        </w:rPr>
      </w:pPr>
      <w:r>
        <w:rPr>
          <w:sz w:val="28"/>
        </w:rPr>
        <w:t>издает локальные акты образовательной организации о 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6"/>
        <w:ind w:left="970" w:hanging="708"/>
        <w:rPr>
          <w:sz w:val="28"/>
        </w:rPr>
      </w:pPr>
      <w:r>
        <w:rPr>
          <w:sz w:val="28"/>
        </w:rPr>
        <w:t xml:space="preserve">утверждает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куратора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реализации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программ    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наставничества,</w:t>
      </w:r>
    </w:p>
    <w:p w:rsidR="007408DB" w:rsidRDefault="00453637" w:rsidP="00FD0068">
      <w:pPr>
        <w:pStyle w:val="a3"/>
        <w:spacing w:before="65"/>
      </w:pPr>
      <w:r>
        <w:t>способствует</w:t>
      </w:r>
      <w:r>
        <w:rPr>
          <w:spacing w:val="-3"/>
        </w:rPr>
        <w:t xml:space="preserve"> </w:t>
      </w:r>
      <w:r>
        <w:t>отбору</w:t>
      </w:r>
      <w:r>
        <w:rPr>
          <w:spacing w:val="-2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утверждает</w:t>
      </w:r>
      <w:r>
        <w:rPr>
          <w:spacing w:val="-1"/>
        </w:rPr>
        <w:t xml:space="preserve"> </w:t>
      </w:r>
      <w:r>
        <w:t>их;</w:t>
      </w:r>
    </w:p>
    <w:p w:rsidR="007408DB" w:rsidRDefault="00453637" w:rsidP="00FD0068">
      <w:pPr>
        <w:pStyle w:val="a4"/>
        <w:numPr>
          <w:ilvl w:val="0"/>
          <w:numId w:val="10"/>
        </w:numPr>
        <w:spacing w:before="52" w:line="273" w:lineRule="auto"/>
        <w:ind w:right="676" w:firstLine="0"/>
        <w:rPr>
          <w:sz w:val="28"/>
        </w:rPr>
      </w:pPr>
      <w:r>
        <w:rPr>
          <w:sz w:val="28"/>
        </w:rPr>
        <w:t>утверждает план мероприятий по реализации Положения о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СОШ№5 г.</w:t>
      </w:r>
      <w:r>
        <w:rPr>
          <w:spacing w:val="-3"/>
          <w:sz w:val="28"/>
        </w:rPr>
        <w:t xml:space="preserve"> </w:t>
      </w:r>
      <w:r>
        <w:rPr>
          <w:sz w:val="28"/>
        </w:rPr>
        <w:t>Невьянска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7408DB" w:rsidRDefault="00453637" w:rsidP="00FD0068">
      <w:pPr>
        <w:pStyle w:val="a4"/>
        <w:numPr>
          <w:ilvl w:val="0"/>
          <w:numId w:val="10"/>
        </w:numPr>
        <w:spacing w:before="7" w:line="273" w:lineRule="auto"/>
        <w:ind w:right="676" w:firstLine="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7408DB" w:rsidRDefault="00453637" w:rsidP="00FD0068">
      <w:pPr>
        <w:pStyle w:val="a4"/>
        <w:numPr>
          <w:ilvl w:val="0"/>
          <w:numId w:val="10"/>
        </w:numPr>
        <w:spacing w:before="11" w:line="276" w:lineRule="auto"/>
        <w:ind w:right="667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наставничества, осуществляет   контакты   с   различными   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 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ит.п.);</w:t>
      </w:r>
    </w:p>
    <w:p w:rsidR="007408DB" w:rsidRDefault="00453637" w:rsidP="00FD0068">
      <w:pPr>
        <w:pStyle w:val="a4"/>
        <w:numPr>
          <w:ilvl w:val="0"/>
          <w:numId w:val="10"/>
        </w:numPr>
        <w:spacing w:line="273" w:lineRule="auto"/>
        <w:ind w:right="669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 </w:t>
      </w:r>
      <w:r>
        <w:rPr>
          <w:spacing w:val="64"/>
          <w:sz w:val="28"/>
        </w:rPr>
        <w:t xml:space="preserve"> </w:t>
      </w:r>
      <w:r>
        <w:rPr>
          <w:sz w:val="28"/>
        </w:rPr>
        <w:t>мастерства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3"/>
        <w:ind w:left="970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наставничества:</w:t>
      </w:r>
    </w:p>
    <w:p w:rsidR="007408DB" w:rsidRDefault="00453637" w:rsidP="00FD0068">
      <w:pPr>
        <w:pStyle w:val="a4"/>
        <w:numPr>
          <w:ilvl w:val="0"/>
          <w:numId w:val="10"/>
        </w:numPr>
        <w:spacing w:before="51" w:line="271" w:lineRule="auto"/>
        <w:ind w:right="671" w:firstLine="0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руководителя;</w:t>
      </w:r>
    </w:p>
    <w:p w:rsidR="007408DB" w:rsidRDefault="00453637" w:rsidP="00FD0068">
      <w:pPr>
        <w:pStyle w:val="a4"/>
        <w:numPr>
          <w:ilvl w:val="0"/>
          <w:numId w:val="10"/>
        </w:numPr>
        <w:spacing w:before="7" w:line="276" w:lineRule="auto"/>
        <w:ind w:right="667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необходимо включить в наставническую деятельность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учителей;</w:t>
      </w:r>
    </w:p>
    <w:p w:rsidR="007408DB" w:rsidRDefault="00453637" w:rsidP="00FD0068">
      <w:pPr>
        <w:pStyle w:val="a4"/>
        <w:numPr>
          <w:ilvl w:val="0"/>
          <w:numId w:val="10"/>
        </w:numPr>
        <w:spacing w:line="273" w:lineRule="auto"/>
        <w:ind w:right="675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408DB" w:rsidRDefault="00453637" w:rsidP="00FD0068">
      <w:pPr>
        <w:pStyle w:val="a4"/>
        <w:numPr>
          <w:ilvl w:val="0"/>
          <w:numId w:val="10"/>
        </w:numPr>
        <w:spacing w:before="7" w:line="273" w:lineRule="auto"/>
        <w:ind w:right="672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" w:line="273" w:lineRule="auto"/>
        <w:ind w:right="671" w:firstLine="0"/>
        <w:rPr>
          <w:sz w:val="28"/>
        </w:rPr>
      </w:pPr>
      <w:r>
        <w:rPr>
          <w:sz w:val="28"/>
        </w:rPr>
        <w:t xml:space="preserve">осуществляет    координацию   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    по     наставничеству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сообществами;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6" w:line="276" w:lineRule="auto"/>
        <w:ind w:right="671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7408DB" w:rsidRDefault="00453637" w:rsidP="00FD0068">
      <w:pPr>
        <w:pStyle w:val="a4"/>
        <w:numPr>
          <w:ilvl w:val="0"/>
          <w:numId w:val="10"/>
        </w:numPr>
        <w:spacing w:line="273" w:lineRule="auto"/>
        <w:ind w:right="674" w:firstLine="0"/>
        <w:rPr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программнаставничества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7408DB" w:rsidRDefault="00453637" w:rsidP="00FD0068">
      <w:pPr>
        <w:pStyle w:val="a4"/>
        <w:numPr>
          <w:ilvl w:val="0"/>
          <w:numId w:val="10"/>
        </w:numPr>
        <w:spacing w:line="273" w:lineRule="auto"/>
        <w:ind w:right="674" w:firstLine="0"/>
        <w:rPr>
          <w:sz w:val="28"/>
        </w:rPr>
      </w:pPr>
      <w:r>
        <w:rPr>
          <w:sz w:val="28"/>
        </w:rPr>
        <w:t>организует совместно с руководителем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6" w:line="276" w:lineRule="auto"/>
        <w:ind w:right="667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о реализации системы 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7408DB" w:rsidRDefault="007408DB" w:rsidP="00FD0068">
      <w:pPr>
        <w:pStyle w:val="a3"/>
        <w:spacing w:before="10"/>
        <w:ind w:left="0"/>
        <w:jc w:val="left"/>
        <w:rPr>
          <w:sz w:val="24"/>
        </w:rPr>
      </w:pPr>
    </w:p>
    <w:p w:rsidR="007408DB" w:rsidRDefault="00453637" w:rsidP="00FD0068">
      <w:pPr>
        <w:pStyle w:val="a4"/>
        <w:numPr>
          <w:ilvl w:val="0"/>
          <w:numId w:val="11"/>
        </w:numPr>
        <w:spacing w:before="1"/>
        <w:jc w:val="both"/>
        <w:rPr>
          <w:sz w:val="28"/>
        </w:rPr>
      </w:pPr>
      <w:bookmarkStart w:id="4" w:name="4._ПРАВА_И_ОБЯЗАННОСТИ_НАСТАВНИКА"/>
      <w:bookmarkEnd w:id="4"/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47"/>
        <w:ind w:left="970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наставника:</w:t>
      </w:r>
    </w:p>
    <w:p w:rsidR="007408DB" w:rsidRDefault="00453637" w:rsidP="00FD0068">
      <w:pPr>
        <w:pStyle w:val="a4"/>
        <w:numPr>
          <w:ilvl w:val="0"/>
          <w:numId w:val="10"/>
        </w:numPr>
        <w:spacing w:before="50" w:line="273" w:lineRule="auto"/>
        <w:ind w:right="671" w:firstLine="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согласия;</w:t>
      </w:r>
    </w:p>
    <w:p w:rsidR="007408DB" w:rsidRDefault="00453637" w:rsidP="00FD0068">
      <w:pPr>
        <w:pStyle w:val="a4"/>
        <w:numPr>
          <w:ilvl w:val="0"/>
          <w:numId w:val="10"/>
        </w:numPr>
        <w:spacing w:before="3" w:line="273" w:lineRule="auto"/>
        <w:ind w:right="671" w:firstLine="0"/>
        <w:rPr>
          <w:sz w:val="28"/>
        </w:rPr>
      </w:pPr>
      <w:r>
        <w:rPr>
          <w:sz w:val="28"/>
        </w:rPr>
        <w:t>знакомиться в установленном порядке с материалами личного 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наставничество;</w:t>
      </w:r>
    </w:p>
    <w:p w:rsidR="007408DB" w:rsidRDefault="00453637" w:rsidP="00FD0068">
      <w:pPr>
        <w:pStyle w:val="a4"/>
        <w:numPr>
          <w:ilvl w:val="0"/>
          <w:numId w:val="10"/>
        </w:numPr>
        <w:spacing w:before="5" w:line="273" w:lineRule="auto"/>
        <w:ind w:right="668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с просьбой о сложении с него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:rsidR="007408DB" w:rsidRDefault="00453637" w:rsidP="00FD0068">
      <w:pPr>
        <w:pStyle w:val="a4"/>
        <w:numPr>
          <w:ilvl w:val="0"/>
          <w:numId w:val="10"/>
        </w:numPr>
        <w:spacing w:before="7" w:line="271" w:lineRule="auto"/>
        <w:ind w:right="67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 заданий.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9"/>
        <w:ind w:left="970"/>
        <w:rPr>
          <w:sz w:val="28"/>
        </w:rPr>
      </w:pP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наставника:</w:t>
      </w:r>
    </w:p>
    <w:p w:rsidR="007408DB" w:rsidRDefault="00453637" w:rsidP="00FD0068">
      <w:pPr>
        <w:pStyle w:val="a4"/>
        <w:numPr>
          <w:ilvl w:val="0"/>
          <w:numId w:val="10"/>
        </w:numPr>
        <w:spacing w:before="49" w:line="273" w:lineRule="auto"/>
        <w:ind w:right="673" w:firstLine="0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образовательной организации при осуществлении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" w:line="273" w:lineRule="auto"/>
        <w:ind w:right="670" w:firstLine="0"/>
        <w:rPr>
          <w:sz w:val="28"/>
        </w:rPr>
      </w:pPr>
      <w:proofErr w:type="gramStart"/>
      <w:r>
        <w:rPr>
          <w:sz w:val="28"/>
        </w:rPr>
        <w:t>находиться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во взаимодействии со Школьным методическим 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proofErr w:type="gramEnd"/>
    </w:p>
    <w:p w:rsidR="007408DB" w:rsidRDefault="00453637" w:rsidP="00FD0068">
      <w:pPr>
        <w:pStyle w:val="a4"/>
        <w:numPr>
          <w:ilvl w:val="0"/>
          <w:numId w:val="10"/>
        </w:numPr>
        <w:spacing w:before="10"/>
        <w:ind w:left="970" w:hanging="708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включение</w:t>
      </w:r>
      <w:r>
        <w:rPr>
          <w:sz w:val="28"/>
        </w:rPr>
        <w:tab/>
        <w:t>молодого/начинающего</w:t>
      </w:r>
    </w:p>
    <w:p w:rsidR="007408DB" w:rsidRDefault="00453637" w:rsidP="00FD0068">
      <w:pPr>
        <w:pStyle w:val="a3"/>
        <w:spacing w:before="65" w:line="276" w:lineRule="auto"/>
        <w:ind w:right="671"/>
      </w:pP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личном примере;</w:t>
      </w:r>
    </w:p>
    <w:p w:rsidR="007408DB" w:rsidRDefault="00453637" w:rsidP="00FD0068">
      <w:pPr>
        <w:pStyle w:val="a4"/>
        <w:numPr>
          <w:ilvl w:val="0"/>
          <w:numId w:val="10"/>
        </w:numPr>
        <w:spacing w:before="2" w:line="273" w:lineRule="auto"/>
        <w:ind w:right="680" w:firstLine="0"/>
        <w:rPr>
          <w:sz w:val="28"/>
        </w:rPr>
      </w:pPr>
      <w:r>
        <w:rPr>
          <w:sz w:val="28"/>
        </w:rPr>
        <w:t>создавать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" w:line="273" w:lineRule="auto"/>
        <w:ind w:right="674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преподавательской деятельности, организуя участие в мероприятиях 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 форумы и др.);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" w:line="273" w:lineRule="auto"/>
        <w:ind w:right="670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предложения о его поощрении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 мер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7408DB" w:rsidRDefault="00453637" w:rsidP="00FD0068">
      <w:pPr>
        <w:pStyle w:val="a4"/>
        <w:numPr>
          <w:ilvl w:val="0"/>
          <w:numId w:val="10"/>
        </w:numPr>
        <w:spacing w:before="5" w:line="273" w:lineRule="auto"/>
        <w:ind w:right="669" w:firstLine="0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методическое сопровождение.</w:t>
      </w:r>
    </w:p>
    <w:p w:rsidR="007408DB" w:rsidRDefault="007408DB" w:rsidP="00FD0068">
      <w:pPr>
        <w:pStyle w:val="a3"/>
        <w:spacing w:before="8"/>
        <w:ind w:left="0"/>
        <w:jc w:val="left"/>
        <w:rPr>
          <w:sz w:val="32"/>
        </w:rPr>
      </w:pPr>
    </w:p>
    <w:p w:rsidR="007408DB" w:rsidRDefault="00453637" w:rsidP="00FD0068">
      <w:pPr>
        <w:pStyle w:val="a4"/>
        <w:numPr>
          <w:ilvl w:val="0"/>
          <w:numId w:val="11"/>
        </w:numPr>
        <w:jc w:val="both"/>
        <w:rPr>
          <w:sz w:val="28"/>
        </w:rPr>
      </w:pPr>
      <w:bookmarkStart w:id="5" w:name="5._ПРАВА_И_ОБЯЗАННОСТИ_НАСТАВЛЯЕМОГО"/>
      <w:bookmarkEnd w:id="5"/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48"/>
        <w:ind w:left="970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наставляемого:</w:t>
      </w:r>
    </w:p>
    <w:p w:rsidR="007408DB" w:rsidRDefault="00453637" w:rsidP="00FD0068">
      <w:pPr>
        <w:pStyle w:val="a4"/>
        <w:numPr>
          <w:ilvl w:val="0"/>
          <w:numId w:val="10"/>
        </w:numPr>
        <w:spacing w:before="49"/>
        <w:ind w:left="970" w:hanging="708"/>
        <w:rPr>
          <w:sz w:val="28"/>
        </w:rPr>
      </w:pPr>
      <w:r>
        <w:rPr>
          <w:sz w:val="28"/>
        </w:rPr>
        <w:t>Систематически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уровень;</w:t>
      </w:r>
    </w:p>
    <w:p w:rsidR="007408DB" w:rsidRDefault="00453637" w:rsidP="00FD0068">
      <w:pPr>
        <w:pStyle w:val="a4"/>
        <w:numPr>
          <w:ilvl w:val="0"/>
          <w:numId w:val="10"/>
        </w:numPr>
        <w:spacing w:before="48" w:line="273" w:lineRule="auto"/>
        <w:ind w:right="675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408DB" w:rsidRDefault="00453637" w:rsidP="00FD0068">
      <w:pPr>
        <w:pStyle w:val="a4"/>
        <w:numPr>
          <w:ilvl w:val="0"/>
          <w:numId w:val="10"/>
        </w:numPr>
        <w:spacing w:before="3" w:line="273" w:lineRule="auto"/>
        <w:ind w:right="676" w:firstLine="0"/>
        <w:rPr>
          <w:sz w:val="28"/>
        </w:rPr>
      </w:pPr>
      <w:r>
        <w:rPr>
          <w:sz w:val="28"/>
        </w:rPr>
        <w:t xml:space="preserve">обращаться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наставнику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помощью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7408DB" w:rsidRDefault="00453637" w:rsidP="00FD0068">
      <w:pPr>
        <w:pStyle w:val="a4"/>
        <w:numPr>
          <w:ilvl w:val="0"/>
          <w:numId w:val="10"/>
        </w:numPr>
        <w:spacing w:before="5" w:line="273" w:lineRule="auto"/>
        <w:ind w:right="670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6" w:line="273" w:lineRule="auto"/>
        <w:ind w:right="685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 ходатайством 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1"/>
        <w:ind w:left="970"/>
        <w:rPr>
          <w:sz w:val="28"/>
        </w:rPr>
      </w:pP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7408DB" w:rsidRDefault="00453637" w:rsidP="00FD0068">
      <w:pPr>
        <w:pStyle w:val="a4"/>
        <w:numPr>
          <w:ilvl w:val="0"/>
          <w:numId w:val="10"/>
        </w:numPr>
        <w:spacing w:before="52"/>
        <w:ind w:left="970" w:hanging="708"/>
        <w:rPr>
          <w:sz w:val="28"/>
        </w:rPr>
      </w:pPr>
      <w:r>
        <w:rPr>
          <w:sz w:val="28"/>
        </w:rPr>
        <w:t>изучать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Федеральный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29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2012   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2"/>
          <w:sz w:val="28"/>
        </w:rPr>
        <w:t xml:space="preserve"> </w:t>
      </w:r>
      <w:r>
        <w:rPr>
          <w:sz w:val="28"/>
        </w:rPr>
        <w:t>273-ФЗ</w:t>
      </w:r>
    </w:p>
    <w:p w:rsidR="007408DB" w:rsidRDefault="00453637" w:rsidP="00FD0068">
      <w:pPr>
        <w:pStyle w:val="a3"/>
        <w:spacing w:before="44" w:line="276" w:lineRule="auto"/>
        <w:ind w:right="411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lastRenderedPageBreak/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7408DB" w:rsidRDefault="00453637" w:rsidP="00FD0068">
      <w:pPr>
        <w:pStyle w:val="a4"/>
        <w:numPr>
          <w:ilvl w:val="0"/>
          <w:numId w:val="10"/>
        </w:numPr>
        <w:spacing w:before="1" w:line="273" w:lineRule="auto"/>
        <w:ind w:right="671" w:firstLine="0"/>
        <w:rPr>
          <w:sz w:val="28"/>
        </w:rPr>
      </w:pPr>
      <w:r>
        <w:rPr>
          <w:sz w:val="28"/>
        </w:rPr>
        <w:t>реализовывать мероприятия плана персонализированной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6" w:line="273" w:lineRule="auto"/>
        <w:ind w:right="677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3" w:line="273" w:lineRule="auto"/>
        <w:ind w:right="667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408DB" w:rsidRDefault="00453637" w:rsidP="00FD0068">
      <w:pPr>
        <w:pStyle w:val="a4"/>
        <w:numPr>
          <w:ilvl w:val="0"/>
          <w:numId w:val="10"/>
        </w:numPr>
        <w:spacing w:before="8" w:line="271" w:lineRule="auto"/>
        <w:ind w:right="677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7408DB" w:rsidRDefault="00453637" w:rsidP="00FD0068">
      <w:pPr>
        <w:pStyle w:val="a4"/>
        <w:numPr>
          <w:ilvl w:val="0"/>
          <w:numId w:val="10"/>
        </w:numPr>
        <w:spacing w:before="9" w:line="271" w:lineRule="auto"/>
        <w:ind w:right="675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навыки,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7408DB" w:rsidRDefault="00453637" w:rsidP="00FD0068">
      <w:pPr>
        <w:pStyle w:val="a4"/>
        <w:numPr>
          <w:ilvl w:val="0"/>
          <w:numId w:val="10"/>
        </w:numPr>
        <w:spacing w:before="10" w:line="271" w:lineRule="auto"/>
        <w:ind w:right="677" w:firstLine="0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затруднения;</w:t>
      </w:r>
    </w:p>
    <w:p w:rsidR="007408DB" w:rsidRDefault="00453637" w:rsidP="00FD0068">
      <w:pPr>
        <w:pStyle w:val="a4"/>
        <w:numPr>
          <w:ilvl w:val="0"/>
          <w:numId w:val="10"/>
        </w:numPr>
        <w:spacing w:before="7" w:line="273" w:lineRule="auto"/>
        <w:ind w:right="680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учебе;</w:t>
      </w:r>
    </w:p>
    <w:p w:rsidR="007408DB" w:rsidRDefault="00453637" w:rsidP="00FD0068">
      <w:pPr>
        <w:pStyle w:val="a4"/>
        <w:numPr>
          <w:ilvl w:val="0"/>
          <w:numId w:val="10"/>
        </w:numPr>
        <w:spacing w:before="3" w:line="273" w:lineRule="auto"/>
        <w:ind w:right="677" w:firstLine="0"/>
        <w:rPr>
          <w:sz w:val="28"/>
        </w:rPr>
      </w:pPr>
      <w:r>
        <w:rPr>
          <w:sz w:val="28"/>
        </w:rPr>
        <w:t>учиться у наставника передовым, инновационным методам и 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ним.</w:t>
      </w:r>
    </w:p>
    <w:p w:rsidR="007408DB" w:rsidRDefault="007408DB" w:rsidP="00FD0068">
      <w:pPr>
        <w:pStyle w:val="a3"/>
        <w:spacing w:before="5"/>
        <w:ind w:left="0"/>
        <w:jc w:val="left"/>
        <w:rPr>
          <w:sz w:val="32"/>
        </w:rPr>
      </w:pPr>
    </w:p>
    <w:p w:rsidR="007408DB" w:rsidRDefault="00453637" w:rsidP="00FD0068">
      <w:pPr>
        <w:pStyle w:val="a4"/>
        <w:numPr>
          <w:ilvl w:val="0"/>
          <w:numId w:val="11"/>
        </w:numPr>
        <w:spacing w:line="276" w:lineRule="auto"/>
        <w:ind w:left="262" w:right="675" w:firstLine="0"/>
        <w:jc w:val="both"/>
        <w:rPr>
          <w:sz w:val="28"/>
        </w:rPr>
      </w:pPr>
      <w:bookmarkStart w:id="6" w:name="6._ПРОЦЕСС_ФОРМИРОВАНИЯ_ПАР_И_ГРУПП_НАСТ"/>
      <w:bookmarkEnd w:id="6"/>
      <w:r>
        <w:rPr>
          <w:sz w:val="28"/>
        </w:rPr>
        <w:t>ПРОЦЕСС ФОРМИРОВАНИЯ ПАР И ГРУПП НАСТАВНИКОВ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line="278" w:lineRule="auto"/>
        <w:ind w:right="67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7408DB" w:rsidRDefault="00453637" w:rsidP="00FD0068">
      <w:pPr>
        <w:pStyle w:val="a4"/>
        <w:numPr>
          <w:ilvl w:val="0"/>
          <w:numId w:val="10"/>
        </w:numPr>
        <w:spacing w:line="273" w:lineRule="auto"/>
        <w:ind w:right="673" w:firstLine="0"/>
        <w:rPr>
          <w:sz w:val="28"/>
        </w:rPr>
      </w:pPr>
      <w:r>
        <w:rPr>
          <w:sz w:val="28"/>
        </w:rPr>
        <w:t>профессиональный профиль или личный опыт наставника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7408DB" w:rsidRDefault="00453637" w:rsidP="00FD0068">
      <w:pPr>
        <w:pStyle w:val="a4"/>
        <w:numPr>
          <w:ilvl w:val="0"/>
          <w:numId w:val="10"/>
        </w:numPr>
        <w:spacing w:line="273" w:lineRule="auto"/>
        <w:ind w:right="675" w:firstLine="0"/>
        <w:rPr>
          <w:sz w:val="28"/>
        </w:rPr>
      </w:pPr>
      <w:r>
        <w:rPr>
          <w:sz w:val="28"/>
        </w:rPr>
        <w:t>у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1" w:line="276" w:lineRule="auto"/>
        <w:ind w:right="669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профессиональной грамотности педагога и/или на основании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proofErr w:type="gramEnd"/>
      <w:r>
        <w:rPr>
          <w:sz w:val="28"/>
        </w:rPr>
        <w:t>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line="276" w:lineRule="auto"/>
        <w:ind w:right="668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408DB" w:rsidRDefault="007408DB">
      <w:pPr>
        <w:pStyle w:val="a3"/>
        <w:spacing w:before="4"/>
        <w:ind w:left="0"/>
        <w:jc w:val="left"/>
        <w:rPr>
          <w:sz w:val="32"/>
        </w:rPr>
      </w:pPr>
    </w:p>
    <w:p w:rsidR="007408DB" w:rsidRDefault="00453637">
      <w:pPr>
        <w:pStyle w:val="a4"/>
        <w:numPr>
          <w:ilvl w:val="0"/>
          <w:numId w:val="11"/>
        </w:numPr>
        <w:tabs>
          <w:tab w:val="left" w:pos="970"/>
        </w:tabs>
        <w:spacing w:line="276" w:lineRule="auto"/>
        <w:ind w:left="262" w:right="408" w:firstLine="0"/>
        <w:jc w:val="both"/>
        <w:rPr>
          <w:sz w:val="28"/>
        </w:rPr>
      </w:pPr>
      <w:bookmarkStart w:id="7" w:name="7._ЗАВЕРШЕНИЕ_ПЕРСОНАЛИЗИРОВАННОЙ_ПРОГРА"/>
      <w:bookmarkEnd w:id="7"/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НАСТАВНИЧЕСТВА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>
        <w:rPr>
          <w:sz w:val="28"/>
        </w:rPr>
        <w:t xml:space="preserve">Завершение   </w:t>
      </w:r>
      <w:r w:rsidRPr="00FD0068">
        <w:rPr>
          <w:sz w:val="28"/>
        </w:rPr>
        <w:t xml:space="preserve"> </w:t>
      </w:r>
      <w:r>
        <w:rPr>
          <w:sz w:val="28"/>
        </w:rPr>
        <w:t xml:space="preserve">персонализированной    </w:t>
      </w:r>
      <w:r w:rsidRPr="00FD0068">
        <w:rPr>
          <w:sz w:val="28"/>
        </w:rPr>
        <w:t xml:space="preserve"> </w:t>
      </w:r>
      <w:r>
        <w:rPr>
          <w:sz w:val="28"/>
        </w:rPr>
        <w:t xml:space="preserve">программы    </w:t>
      </w:r>
      <w:r w:rsidRPr="00FD0068">
        <w:rPr>
          <w:sz w:val="28"/>
        </w:rPr>
        <w:t xml:space="preserve"> </w:t>
      </w:r>
      <w:r>
        <w:rPr>
          <w:sz w:val="28"/>
        </w:rPr>
        <w:t>наставничества</w:t>
      </w:r>
    </w:p>
    <w:p w:rsidR="007408DB" w:rsidRPr="00FD0068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происходит в случае:</w:t>
      </w:r>
    </w:p>
    <w:p w:rsidR="007408DB" w:rsidRDefault="00453637" w:rsidP="00FD0068">
      <w:pPr>
        <w:pStyle w:val="a4"/>
        <w:numPr>
          <w:ilvl w:val="0"/>
          <w:numId w:val="10"/>
        </w:numPr>
        <w:spacing w:before="52" w:line="271" w:lineRule="auto"/>
        <w:ind w:right="673" w:firstLine="0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7408DB" w:rsidRDefault="00453637" w:rsidP="00FD0068">
      <w:pPr>
        <w:pStyle w:val="a4"/>
        <w:numPr>
          <w:ilvl w:val="0"/>
          <w:numId w:val="10"/>
        </w:numPr>
        <w:spacing w:before="9" w:line="271" w:lineRule="auto"/>
        <w:ind w:right="671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обстоятельствам);</w:t>
      </w:r>
    </w:p>
    <w:p w:rsidR="007408DB" w:rsidRDefault="00453637" w:rsidP="00FD0068">
      <w:pPr>
        <w:pStyle w:val="a4"/>
        <w:numPr>
          <w:ilvl w:val="0"/>
          <w:numId w:val="10"/>
        </w:numPr>
        <w:spacing w:before="9" w:line="273" w:lineRule="auto"/>
        <w:ind w:right="671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наставляемого–форс-мажора).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 и наставляемого/наставляемых педагогов возможно продление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содержания.</w:t>
      </w:r>
    </w:p>
    <w:p w:rsidR="00FD0068" w:rsidRDefault="00FD0068" w:rsidP="00FD0068">
      <w:pPr>
        <w:pStyle w:val="a3"/>
        <w:spacing w:before="4"/>
        <w:ind w:left="0"/>
        <w:jc w:val="left"/>
      </w:pPr>
    </w:p>
    <w:p w:rsidR="00FD0068" w:rsidRDefault="00977BE2" w:rsidP="00FD0068">
      <w:pPr>
        <w:pStyle w:val="11"/>
        <w:numPr>
          <w:ilvl w:val="0"/>
          <w:numId w:val="11"/>
        </w:numPr>
        <w:tabs>
          <w:tab w:val="left" w:pos="856"/>
        </w:tabs>
        <w:spacing w:before="1"/>
        <w:jc w:val="both"/>
      </w:pPr>
      <w:r>
        <w:pict>
          <v:rect id="_x0000_s1029" style="position:absolute;left:0;text-align:left;margin-left:130pt;margin-top:13.55pt;width:2.15pt;height:14.15pt;z-index:-15991296;mso-position-horizontal-relative:page" stroked="f">
            <w10:wrap anchorx="page"/>
          </v:rect>
        </w:pict>
      </w:r>
      <w:r w:rsidR="00FD0068" w:rsidRPr="00FD0068">
        <w:rPr>
          <w:b w:val="0"/>
          <w:bCs w:val="0"/>
          <w:sz w:val="28"/>
          <w:szCs w:val="22"/>
        </w:rPr>
        <w:t>МОТИВАЦИЯ УЧАСТНИКОВ НАСТАВНИЧЕСКОЙ ДЕЯТЕЛЬНОСТИ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Участники системы наставничества в образовательной организации, показавшие высокие результаты, могут быть представлены решением руководителя образовательной организации к следующим видам поощрений: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размещение информации на сайте и страницах образовательной организации в социальных сетях;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благодарственные письма родителям наставников из числа обучающихся;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обучение</w:t>
      </w:r>
      <w:r w:rsidRPr="00FD0068">
        <w:rPr>
          <w:sz w:val="28"/>
        </w:rPr>
        <w:tab/>
        <w:t>в</w:t>
      </w:r>
      <w:r w:rsidRPr="00FD0068">
        <w:rPr>
          <w:sz w:val="28"/>
        </w:rPr>
        <w:tab/>
        <w:t>рамках</w:t>
      </w:r>
      <w:r w:rsidRPr="00FD0068">
        <w:rPr>
          <w:sz w:val="28"/>
        </w:rPr>
        <w:tab/>
        <w:t>образовательных</w:t>
      </w:r>
      <w:r w:rsidRPr="00FD0068">
        <w:rPr>
          <w:sz w:val="28"/>
        </w:rPr>
        <w:tab/>
        <w:t>программ,</w:t>
      </w:r>
      <w:r w:rsidRPr="00FD0068">
        <w:rPr>
          <w:sz w:val="28"/>
        </w:rPr>
        <w:tab/>
        <w:t>выбранных</w:t>
      </w:r>
      <w:r w:rsidRPr="00FD0068">
        <w:rPr>
          <w:sz w:val="28"/>
        </w:rPr>
        <w:tab/>
        <w:t>участниками, показавшими высокие результаты.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Руководство образовательной организации также может оказывать содействие развитию   социального   капитала   наиболее   активных</w:t>
      </w:r>
      <w:r w:rsidRPr="00FD0068">
        <w:rPr>
          <w:sz w:val="28"/>
        </w:rPr>
        <w:tab/>
        <w:t xml:space="preserve">участников наставничества </w:t>
      </w:r>
      <w:proofErr w:type="gramStart"/>
      <w:r w:rsidRPr="00FD0068">
        <w:rPr>
          <w:sz w:val="28"/>
        </w:rPr>
        <w:t>в</w:t>
      </w:r>
      <w:proofErr w:type="gramEnd"/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 xml:space="preserve">образовательной организации через приглашение их к участию в коммуникативных мероприятиях (конференции, форумы, </w:t>
      </w:r>
      <w:proofErr w:type="spellStart"/>
      <w:r w:rsidRPr="00FD0068">
        <w:rPr>
          <w:sz w:val="28"/>
        </w:rPr>
        <w:t>хакатоны</w:t>
      </w:r>
      <w:proofErr w:type="spellEnd"/>
      <w:r w:rsidRPr="00FD0068">
        <w:rPr>
          <w:sz w:val="28"/>
        </w:rPr>
        <w:t>, совещания и пр.).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работникам образовательной организации.</w:t>
      </w:r>
    </w:p>
    <w:p w:rsidR="00FD0068" w:rsidRDefault="00FD0068" w:rsidP="00FD0068">
      <w:pPr>
        <w:pStyle w:val="a3"/>
        <w:ind w:left="0"/>
        <w:jc w:val="left"/>
        <w:rPr>
          <w:sz w:val="26"/>
        </w:rPr>
      </w:pPr>
    </w:p>
    <w:p w:rsidR="00FD0068" w:rsidRPr="00FD0068" w:rsidRDefault="00FD0068" w:rsidP="00FD0068">
      <w:pPr>
        <w:pStyle w:val="11"/>
        <w:numPr>
          <w:ilvl w:val="0"/>
          <w:numId w:val="11"/>
        </w:numPr>
        <w:tabs>
          <w:tab w:val="left" w:pos="856"/>
        </w:tabs>
        <w:spacing w:before="1"/>
        <w:jc w:val="both"/>
        <w:rPr>
          <w:b w:val="0"/>
        </w:rPr>
      </w:pPr>
      <w:r w:rsidRPr="00FD0068">
        <w:rPr>
          <w:b w:val="0"/>
        </w:rPr>
        <w:t>КРИТЕРИИ ЭФФЕКТИВНОСТИ РАБОТЫ НАСТАВНИКА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lastRenderedPageBreak/>
        <w:t xml:space="preserve"> В</w:t>
      </w:r>
      <w:r w:rsidRPr="00FD0068">
        <w:rPr>
          <w:sz w:val="28"/>
        </w:rPr>
        <w:tab/>
        <w:t>части</w:t>
      </w:r>
      <w:r w:rsidRPr="00FD0068">
        <w:rPr>
          <w:sz w:val="28"/>
        </w:rPr>
        <w:tab/>
        <w:t>определения</w:t>
      </w:r>
      <w:r w:rsidRPr="00FD0068">
        <w:rPr>
          <w:sz w:val="28"/>
        </w:rPr>
        <w:tab/>
        <w:t>эффективности</w:t>
      </w:r>
      <w:r w:rsidRPr="00FD0068">
        <w:rPr>
          <w:sz w:val="28"/>
        </w:rPr>
        <w:tab/>
        <w:t>всех</w:t>
      </w:r>
      <w:r w:rsidRPr="00FD0068">
        <w:rPr>
          <w:sz w:val="28"/>
        </w:rPr>
        <w:tab/>
        <w:t>участников</w:t>
      </w:r>
      <w:r w:rsidRPr="00FD0068">
        <w:rPr>
          <w:sz w:val="28"/>
        </w:rPr>
        <w:tab/>
        <w:t>наставнической деятельности в образовательной организации разрабатываются критерии, учитывающие: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степень удовлетворенности всех участников наставнической деятельности;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уровень удовлетворенности партнеров от взаимодействия в наставнической деятельности;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- заинтересованность и включенность родителей (законных представителей) в реализацию Программы наставничества;</w:t>
      </w:r>
    </w:p>
    <w:p w:rsidR="00FD0068" w:rsidRPr="00FD0068" w:rsidRDefault="00FD0068" w:rsidP="00FD0068">
      <w:pPr>
        <w:pStyle w:val="a4"/>
        <w:numPr>
          <w:ilvl w:val="1"/>
          <w:numId w:val="11"/>
        </w:numPr>
        <w:tabs>
          <w:tab w:val="clear" w:pos="360"/>
        </w:tabs>
        <w:spacing w:before="4" w:line="276" w:lineRule="auto"/>
        <w:ind w:right="669"/>
        <w:rPr>
          <w:sz w:val="28"/>
        </w:rPr>
      </w:pPr>
      <w:r w:rsidRPr="00FD0068">
        <w:rPr>
          <w:sz w:val="28"/>
        </w:rPr>
        <w:t>- уровень удовлетворенности родителей (законных представителей) наставнической деятельностью и успехами их ребенка.</w:t>
      </w:r>
    </w:p>
    <w:p w:rsidR="007408DB" w:rsidRDefault="007408DB">
      <w:pPr>
        <w:pStyle w:val="a3"/>
        <w:spacing w:before="4"/>
        <w:ind w:left="0"/>
        <w:jc w:val="left"/>
        <w:rPr>
          <w:sz w:val="32"/>
        </w:rPr>
      </w:pPr>
    </w:p>
    <w:p w:rsidR="007408DB" w:rsidRDefault="00453637">
      <w:pPr>
        <w:pStyle w:val="a4"/>
        <w:numPr>
          <w:ilvl w:val="0"/>
          <w:numId w:val="11"/>
        </w:numPr>
        <w:tabs>
          <w:tab w:val="left" w:pos="970"/>
        </w:tabs>
        <w:jc w:val="both"/>
        <w:rPr>
          <w:sz w:val="28"/>
        </w:rPr>
      </w:pPr>
      <w:bookmarkStart w:id="8" w:name="8._ЗАКЛЮЧИТЕЛЬНЫЕ_ПОЛОЖЕНИЯ"/>
      <w:bookmarkEnd w:id="8"/>
      <w:r>
        <w:rPr>
          <w:sz w:val="28"/>
        </w:rPr>
        <w:t>ЗАКЛЮЧИТЕЛЬНЫЕ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ПОЛОЖЕНИЯ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before="47" w:line="276" w:lineRule="auto"/>
        <w:ind w:right="675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7408DB" w:rsidRDefault="00453637" w:rsidP="00FD0068">
      <w:pPr>
        <w:pStyle w:val="a4"/>
        <w:numPr>
          <w:ilvl w:val="1"/>
          <w:numId w:val="11"/>
        </w:numPr>
        <w:tabs>
          <w:tab w:val="clear" w:pos="360"/>
        </w:tabs>
        <w:spacing w:line="276" w:lineRule="auto"/>
        <w:ind w:right="674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в соответствии с вновь принятыми законодательными и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  <w:proofErr w:type="gramEnd"/>
    </w:p>
    <w:p w:rsidR="007408DB" w:rsidRDefault="007408DB">
      <w:pPr>
        <w:spacing w:line="276" w:lineRule="auto"/>
        <w:jc w:val="both"/>
        <w:rPr>
          <w:sz w:val="28"/>
        </w:rPr>
        <w:sectPr w:rsidR="007408DB" w:rsidSect="00FD0068">
          <w:pgSz w:w="11920" w:h="16850"/>
          <w:pgMar w:top="1060" w:right="440" w:bottom="851" w:left="1440" w:header="720" w:footer="720" w:gutter="0"/>
          <w:cols w:space="720"/>
        </w:sectPr>
      </w:pPr>
    </w:p>
    <w:p w:rsidR="007408DB" w:rsidRDefault="00453637">
      <w:pPr>
        <w:pStyle w:val="a3"/>
        <w:spacing w:before="65" w:after="10" w:line="552" w:lineRule="auto"/>
        <w:ind w:left="722" w:right="666" w:firstLine="6472"/>
        <w:jc w:val="lef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ПЕРСОНАЛИЗИРОВАННАЯ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3544"/>
      </w:tblGrid>
      <w:tr w:rsidR="007408DB">
        <w:trPr>
          <w:trHeight w:val="738"/>
        </w:trPr>
        <w:tc>
          <w:tcPr>
            <w:tcW w:w="4220" w:type="dxa"/>
          </w:tcPr>
          <w:p w:rsidR="007408DB" w:rsidRDefault="00453637">
            <w:pPr>
              <w:pStyle w:val="TableParagraph"/>
              <w:tabs>
                <w:tab w:val="left" w:pos="238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z w:val="28"/>
              </w:rPr>
              <w:tab/>
              <w:t>составления</w:t>
            </w:r>
          </w:p>
          <w:p w:rsidR="007408DB" w:rsidRDefault="0045363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5529" w:type="dxa"/>
            <w:gridSpan w:val="2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71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529" w:type="dxa"/>
            <w:gridSpan w:val="2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69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5529" w:type="dxa"/>
            <w:gridSpan w:val="2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71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5529" w:type="dxa"/>
            <w:gridSpan w:val="2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69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5529" w:type="dxa"/>
            <w:gridSpan w:val="2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72"/>
        </w:trPr>
        <w:tc>
          <w:tcPr>
            <w:tcW w:w="9749" w:type="dxa"/>
            <w:gridSpan w:val="3"/>
            <w:shd w:val="clear" w:color="auto" w:fill="C5DFB3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408DB">
        <w:trPr>
          <w:trHeight w:val="369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</w:tc>
        <w:tc>
          <w:tcPr>
            <w:tcW w:w="5529" w:type="dxa"/>
            <w:gridSpan w:val="2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69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Наставляемый/наставляемые</w:t>
            </w:r>
          </w:p>
        </w:tc>
        <w:tc>
          <w:tcPr>
            <w:tcW w:w="5529" w:type="dxa"/>
            <w:gridSpan w:val="2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741"/>
        </w:trPr>
        <w:tc>
          <w:tcPr>
            <w:tcW w:w="9749" w:type="dxa"/>
            <w:gridSpan w:val="3"/>
            <w:shd w:val="clear" w:color="auto" w:fill="C5DFB3"/>
          </w:tcPr>
          <w:p w:rsidR="007408DB" w:rsidRDefault="0045363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408DB" w:rsidRDefault="0045363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наставнических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пар/групп</w:t>
            </w:r>
          </w:p>
        </w:tc>
      </w:tr>
      <w:tr w:rsidR="007408DB">
        <w:trPr>
          <w:trHeight w:val="371"/>
        </w:trPr>
        <w:tc>
          <w:tcPr>
            <w:tcW w:w="9749" w:type="dxa"/>
            <w:gridSpan w:val="3"/>
            <w:shd w:val="clear" w:color="auto" w:fill="D9E1F3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408DB">
        <w:trPr>
          <w:trHeight w:val="738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Перечень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</w:t>
            </w:r>
          </w:p>
        </w:tc>
        <w:tc>
          <w:tcPr>
            <w:tcW w:w="1985" w:type="dxa"/>
          </w:tcPr>
          <w:p w:rsidR="007408DB" w:rsidRDefault="00453637">
            <w:pPr>
              <w:pStyle w:val="TableParagraph"/>
              <w:spacing w:line="315" w:lineRule="exact"/>
              <w:ind w:left="148" w:right="3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Срок</w:t>
            </w:r>
          </w:p>
          <w:p w:rsidR="007408DB" w:rsidRDefault="00453637">
            <w:pPr>
              <w:pStyle w:val="TableParagraph"/>
              <w:spacing w:before="47"/>
              <w:ind w:left="150" w:right="3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выполнения</w:t>
            </w:r>
          </w:p>
        </w:tc>
        <w:tc>
          <w:tcPr>
            <w:tcW w:w="3544" w:type="dxa"/>
          </w:tcPr>
          <w:p w:rsidR="007408DB" w:rsidRDefault="00453637">
            <w:pPr>
              <w:pStyle w:val="TableParagraph"/>
              <w:spacing w:line="315" w:lineRule="exact"/>
              <w:ind w:left="977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</w:t>
            </w:r>
          </w:p>
        </w:tc>
      </w:tr>
      <w:tr w:rsidR="007408DB">
        <w:trPr>
          <w:trHeight w:val="371"/>
        </w:trPr>
        <w:tc>
          <w:tcPr>
            <w:tcW w:w="4220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69"/>
        </w:trPr>
        <w:tc>
          <w:tcPr>
            <w:tcW w:w="4220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71"/>
        </w:trPr>
        <w:tc>
          <w:tcPr>
            <w:tcW w:w="4220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69"/>
        </w:trPr>
        <w:tc>
          <w:tcPr>
            <w:tcW w:w="9749" w:type="dxa"/>
            <w:gridSpan w:val="3"/>
            <w:shd w:val="clear" w:color="auto" w:fill="D9E1F3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7408DB">
        <w:trPr>
          <w:trHeight w:val="741"/>
        </w:trPr>
        <w:tc>
          <w:tcPr>
            <w:tcW w:w="4220" w:type="dxa"/>
          </w:tcPr>
          <w:p w:rsidR="007408DB" w:rsidRDefault="00453637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Перечень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</w:t>
            </w:r>
          </w:p>
        </w:tc>
        <w:tc>
          <w:tcPr>
            <w:tcW w:w="1985" w:type="dxa"/>
          </w:tcPr>
          <w:p w:rsidR="007408DB" w:rsidRDefault="00453637">
            <w:pPr>
              <w:pStyle w:val="TableParagraph"/>
              <w:spacing w:line="315" w:lineRule="exact"/>
              <w:ind w:left="148" w:right="3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Срок</w:t>
            </w:r>
          </w:p>
          <w:p w:rsidR="007408DB" w:rsidRDefault="00453637">
            <w:pPr>
              <w:pStyle w:val="TableParagraph"/>
              <w:spacing w:before="50"/>
              <w:ind w:left="150" w:right="3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выполнения</w:t>
            </w:r>
          </w:p>
        </w:tc>
        <w:tc>
          <w:tcPr>
            <w:tcW w:w="3544" w:type="dxa"/>
          </w:tcPr>
          <w:p w:rsidR="007408DB" w:rsidRDefault="00453637">
            <w:pPr>
              <w:pStyle w:val="TableParagraph"/>
              <w:spacing w:line="315" w:lineRule="exact"/>
              <w:ind w:left="977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</w:t>
            </w:r>
          </w:p>
        </w:tc>
      </w:tr>
      <w:tr w:rsidR="007408DB">
        <w:trPr>
          <w:trHeight w:val="369"/>
        </w:trPr>
        <w:tc>
          <w:tcPr>
            <w:tcW w:w="4220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  <w:tr w:rsidR="007408DB">
        <w:trPr>
          <w:trHeight w:val="371"/>
        </w:trPr>
        <w:tc>
          <w:tcPr>
            <w:tcW w:w="4220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</w:tr>
    </w:tbl>
    <w:p w:rsidR="007408DB" w:rsidRDefault="007408DB">
      <w:pPr>
        <w:pStyle w:val="a3"/>
        <w:spacing w:before="9"/>
        <w:ind w:left="0"/>
        <w:jc w:val="left"/>
        <w:rPr>
          <w:sz w:val="23"/>
        </w:rPr>
      </w:pPr>
    </w:p>
    <w:p w:rsidR="007408DB" w:rsidRDefault="00453637">
      <w:pPr>
        <w:pStyle w:val="a3"/>
        <w:spacing w:before="89"/>
        <w:jc w:val="left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программы:</w:t>
      </w:r>
    </w:p>
    <w:p w:rsidR="007408DB" w:rsidRDefault="007408DB">
      <w:pPr>
        <w:pStyle w:val="a3"/>
        <w:spacing w:before="6"/>
        <w:ind w:left="0"/>
        <w:jc w:val="left"/>
        <w:rPr>
          <w:sz w:val="36"/>
        </w:rPr>
      </w:pPr>
    </w:p>
    <w:p w:rsidR="007408DB" w:rsidRDefault="00977BE2">
      <w:pPr>
        <w:pStyle w:val="a3"/>
        <w:tabs>
          <w:tab w:val="left" w:pos="3872"/>
          <w:tab w:val="left" w:pos="8759"/>
        </w:tabs>
        <w:spacing w:line="276" w:lineRule="auto"/>
        <w:ind w:right="669"/>
        <w:jc w:val="left"/>
      </w:pPr>
      <w:r>
        <w:pict>
          <v:rect id="_x0000_s1028" style="position:absolute;left:0;text-align:left;margin-left:164.2pt;margin-top:33.1pt;width:350.5pt;height:.7pt;z-index:-15993344;mso-position-horizontal-relative:page" fillcolor="black" stroked="f">
            <w10:wrap anchorx="page"/>
          </v:rect>
        </w:pict>
      </w:r>
      <w:r w:rsidR="00453637">
        <w:t>Подпись</w:t>
      </w:r>
      <w:r w:rsidR="00453637">
        <w:rPr>
          <w:spacing w:val="11"/>
        </w:rPr>
        <w:t xml:space="preserve"> </w:t>
      </w:r>
      <w:r w:rsidR="00453637">
        <w:t>куратора</w:t>
      </w:r>
      <w:r w:rsidR="00453637">
        <w:rPr>
          <w:spacing w:val="12"/>
        </w:rPr>
        <w:t xml:space="preserve"> </w:t>
      </w:r>
      <w:r w:rsidR="00453637">
        <w:t>реализации</w:t>
      </w:r>
      <w:r w:rsidR="00453637">
        <w:rPr>
          <w:spacing w:val="14"/>
        </w:rPr>
        <w:t xml:space="preserve"> </w:t>
      </w:r>
      <w:r w:rsidR="00453637">
        <w:t>программ</w:t>
      </w:r>
      <w:r w:rsidR="00453637">
        <w:rPr>
          <w:spacing w:val="14"/>
        </w:rPr>
        <w:t xml:space="preserve"> </w:t>
      </w:r>
      <w:r w:rsidR="00453637">
        <w:t>наставничества</w:t>
      </w:r>
      <w:r w:rsidR="00453637">
        <w:rPr>
          <w:spacing w:val="16"/>
        </w:rPr>
        <w:t xml:space="preserve"> </w:t>
      </w:r>
      <w:r w:rsidR="00453637">
        <w:t>в</w:t>
      </w:r>
      <w:r w:rsidR="00453637">
        <w:rPr>
          <w:spacing w:val="12"/>
        </w:rPr>
        <w:t xml:space="preserve"> </w:t>
      </w:r>
      <w:r w:rsidR="00453637">
        <w:t>МБОУ</w:t>
      </w:r>
      <w:r>
        <w:t xml:space="preserve"> СУСАТСКАЯ </w:t>
      </w:r>
      <w:r w:rsidR="00453637">
        <w:rPr>
          <w:spacing w:val="14"/>
        </w:rPr>
        <w:t xml:space="preserve"> </w:t>
      </w:r>
      <w:r w:rsidR="00453637">
        <w:t>СОШ</w:t>
      </w:r>
      <w:proofErr w:type="gramStart"/>
      <w:r w:rsidR="00453637">
        <w:t>:</w:t>
      </w:r>
      <w:r w:rsidR="00453637">
        <w:tab/>
        <w:t>(</w:t>
      </w:r>
      <w:r w:rsidR="00453637">
        <w:tab/>
        <w:t>)</w:t>
      </w:r>
      <w:proofErr w:type="gramEnd"/>
    </w:p>
    <w:p w:rsidR="007408DB" w:rsidRDefault="00977BE2">
      <w:pPr>
        <w:pStyle w:val="a3"/>
        <w:tabs>
          <w:tab w:val="left" w:pos="4580"/>
          <w:tab w:val="left" w:pos="8759"/>
        </w:tabs>
        <w:spacing w:line="321" w:lineRule="exact"/>
        <w:jc w:val="left"/>
      </w:pPr>
      <w:r>
        <w:pict>
          <v:rect id="_x0000_s1027" style="position:absolute;left:0;text-align:left;margin-left:210.75pt;margin-top:14.55pt;width:303.9pt;height:.7pt;z-index:15729152;mso-position-horizontal-relative:page" fillcolor="black" stroked="f">
            <w10:wrap anchorx="page"/>
          </v:rect>
        </w:pict>
      </w:r>
      <w:r w:rsidR="00453637">
        <w:t>Подпись</w:t>
      </w:r>
      <w:r w:rsidR="00453637">
        <w:rPr>
          <w:spacing w:val="-5"/>
        </w:rPr>
        <w:t xml:space="preserve"> </w:t>
      </w:r>
      <w:r w:rsidR="00453637">
        <w:t>наставника</w:t>
      </w:r>
      <w:proofErr w:type="gramStart"/>
      <w:r w:rsidR="00453637">
        <w:tab/>
        <w:t>(</w:t>
      </w:r>
      <w:r w:rsidR="00453637">
        <w:tab/>
        <w:t>)</w:t>
      </w:r>
      <w:proofErr w:type="gramEnd"/>
    </w:p>
    <w:p w:rsidR="007408DB" w:rsidRDefault="00977BE2">
      <w:pPr>
        <w:pStyle w:val="a3"/>
        <w:tabs>
          <w:tab w:val="left" w:pos="4580"/>
          <w:tab w:val="left" w:pos="8759"/>
        </w:tabs>
        <w:spacing w:before="50"/>
        <w:jc w:val="left"/>
      </w:pPr>
      <w:r>
        <w:pict>
          <v:rect id="_x0000_s1026" style="position:absolute;left:0;text-align:left;margin-left:210.75pt;margin-top:17.15pt;width:303.9pt;height:.7pt;z-index:15729664;mso-position-horizontal-relative:page" fillcolor="black" stroked="f">
            <w10:wrap anchorx="page"/>
          </v:rect>
        </w:pict>
      </w:r>
      <w:r w:rsidR="00453637">
        <w:t>Подпись</w:t>
      </w:r>
      <w:r w:rsidR="00453637">
        <w:rPr>
          <w:spacing w:val="-5"/>
        </w:rPr>
        <w:t xml:space="preserve"> </w:t>
      </w:r>
      <w:r w:rsidR="00453637">
        <w:t>наставника</w:t>
      </w:r>
      <w:proofErr w:type="gramStart"/>
      <w:r w:rsidR="00453637">
        <w:tab/>
        <w:t>(</w:t>
      </w:r>
      <w:r w:rsidR="00453637">
        <w:tab/>
        <w:t>)</w:t>
      </w:r>
      <w:proofErr w:type="gramEnd"/>
    </w:p>
    <w:p w:rsidR="007408DB" w:rsidRDefault="007408DB">
      <w:pPr>
        <w:sectPr w:rsidR="007408DB">
          <w:pgSz w:w="11920" w:h="16850"/>
          <w:pgMar w:top="1060" w:right="440" w:bottom="280" w:left="1440" w:header="720" w:footer="720" w:gutter="0"/>
          <w:cols w:space="720"/>
        </w:sectPr>
      </w:pPr>
    </w:p>
    <w:p w:rsidR="007408DB" w:rsidRDefault="00453637">
      <w:pPr>
        <w:pStyle w:val="a3"/>
        <w:spacing w:before="65"/>
        <w:ind w:left="0" w:right="67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7408DB" w:rsidRDefault="007408DB">
      <w:pPr>
        <w:pStyle w:val="a3"/>
        <w:spacing w:before="6"/>
        <w:ind w:left="0"/>
        <w:jc w:val="left"/>
        <w:rPr>
          <w:sz w:val="36"/>
        </w:rPr>
      </w:pPr>
    </w:p>
    <w:p w:rsidR="007408DB" w:rsidRDefault="00453637">
      <w:pPr>
        <w:pStyle w:val="a3"/>
        <w:spacing w:line="276" w:lineRule="auto"/>
        <w:ind w:left="341" w:right="751"/>
        <w:jc w:val="center"/>
      </w:pPr>
      <w:r>
        <w:t>ПЛАН МЕРОПРИЯТИЙ ПО РЕАЛИЗАЦИИ ПОЛОЖЕНИЯ О СИСТЕМЕ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</w:p>
    <w:p w:rsidR="007408DB" w:rsidRDefault="00977BE2">
      <w:pPr>
        <w:pStyle w:val="a3"/>
        <w:spacing w:before="1"/>
        <w:ind w:left="341" w:right="749"/>
        <w:jc w:val="center"/>
      </w:pPr>
      <w:r>
        <w:t>СУСАТСКАЯ СОШ</w:t>
      </w:r>
    </w:p>
    <w:p w:rsidR="007408DB" w:rsidRDefault="007408DB">
      <w:pPr>
        <w:pStyle w:val="a3"/>
        <w:ind w:left="0"/>
        <w:jc w:val="left"/>
        <w:rPr>
          <w:sz w:val="20"/>
        </w:rPr>
      </w:pPr>
    </w:p>
    <w:p w:rsidR="007408DB" w:rsidRDefault="007408DB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6638"/>
      </w:tblGrid>
      <w:tr w:rsidR="007408DB">
        <w:trPr>
          <w:trHeight w:val="741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15" w:lineRule="exact"/>
              <w:ind w:left="292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spacing w:line="315" w:lineRule="exact"/>
              <w:ind w:left="117" w:right="3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</w:p>
          <w:p w:rsidR="007408DB" w:rsidRDefault="00453637">
            <w:pPr>
              <w:pStyle w:val="TableParagraph"/>
              <w:spacing w:before="50"/>
              <w:ind w:left="117" w:right="37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этапа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spacing w:line="315" w:lineRule="exact"/>
              <w:ind w:left="270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</w:t>
            </w:r>
          </w:p>
        </w:tc>
      </w:tr>
      <w:tr w:rsidR="007408DB">
        <w:trPr>
          <w:trHeight w:val="6766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7408DB" w:rsidRDefault="00453637">
            <w:pPr>
              <w:pStyle w:val="TableParagraph"/>
              <w:tabs>
                <w:tab w:val="left" w:pos="1590"/>
              </w:tabs>
              <w:spacing w:before="47" w:line="278" w:lineRule="auto"/>
              <w:ind w:left="148" w:right="254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7408DB" w:rsidRDefault="00453637">
            <w:pPr>
              <w:pStyle w:val="TableParagraph"/>
              <w:spacing w:line="317" w:lineRule="exact"/>
              <w:ind w:left="148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:rsidR="007408DB" w:rsidRDefault="00453637">
            <w:pPr>
              <w:pStyle w:val="TableParagraph"/>
              <w:spacing w:before="48"/>
              <w:ind w:left="14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spacing w:line="276" w:lineRule="auto"/>
              <w:ind w:left="147" w:right="258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7408DB" w:rsidRDefault="00453637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line="273" w:lineRule="auto"/>
              <w:ind w:right="26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«Об утверждении положения о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организации»;</w:t>
            </w:r>
          </w:p>
          <w:p w:rsidR="007408DB" w:rsidRDefault="00453637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before="1" w:line="271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наставничества;</w:t>
            </w:r>
          </w:p>
          <w:p w:rsidR="007408DB" w:rsidRDefault="00453637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  <w:tab w:val="left" w:pos="1870"/>
                <w:tab w:val="left" w:pos="4492"/>
              </w:tabs>
              <w:spacing w:before="9" w:line="273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 мероприятий по реализации Положения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z w:val="28"/>
              </w:rPr>
              <w:tab/>
              <w:t>наставничества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408DB" w:rsidRDefault="00453637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before="6" w:line="276" w:lineRule="auto"/>
              <w:ind w:right="25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пар/групп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письменного согласия 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деятельностью;</w:t>
            </w:r>
          </w:p>
          <w:p w:rsidR="007408DB" w:rsidRDefault="00453637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</w:tabs>
              <w:spacing w:line="271" w:lineRule="auto"/>
              <w:ind w:right="25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proofErr w:type="gramEnd"/>
          </w:p>
          <w:p w:rsidR="007408DB" w:rsidRDefault="00453637">
            <w:pPr>
              <w:pStyle w:val="TableParagraph"/>
              <w:spacing w:before="4"/>
              <w:ind w:left="145"/>
              <w:rPr>
                <w:sz w:val="28"/>
              </w:rPr>
            </w:pPr>
            <w:r>
              <w:rPr>
                <w:sz w:val="28"/>
              </w:rPr>
              <w:t>наставляемых);</w:t>
            </w:r>
          </w:p>
        </w:tc>
      </w:tr>
      <w:tr w:rsidR="007408DB">
        <w:trPr>
          <w:trHeight w:val="3021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spacing w:line="276" w:lineRule="auto"/>
              <w:ind w:left="148" w:right="314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7408DB" w:rsidRDefault="00453637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наставляемых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</w:tabs>
              <w:spacing w:line="273" w:lineRule="auto"/>
              <w:ind w:right="263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7408DB" w:rsidRDefault="00453637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</w:tabs>
              <w:spacing w:line="273" w:lineRule="auto"/>
              <w:ind w:right="26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7408DB" w:rsidRDefault="00453637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</w:tabs>
              <w:spacing w:before="3"/>
              <w:ind w:left="71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наставляемых,</w:t>
            </w:r>
          </w:p>
          <w:p w:rsidR="007408DB" w:rsidRDefault="00453637">
            <w:pPr>
              <w:pStyle w:val="TableParagraph"/>
              <w:spacing w:before="12" w:line="370" w:lineRule="exact"/>
              <w:ind w:left="145" w:right="25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  <w:tr w:rsidR="007408DB">
        <w:trPr>
          <w:trHeight w:val="1523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spacing w:line="276" w:lineRule="auto"/>
              <w:ind w:left="148" w:right="314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7408DB" w:rsidRDefault="00453637">
            <w:pPr>
              <w:pStyle w:val="TableParagraph"/>
              <w:spacing w:line="321" w:lineRule="exact"/>
              <w:ind w:left="148"/>
              <w:rPr>
                <w:sz w:val="28"/>
              </w:rPr>
            </w:pPr>
            <w:r>
              <w:rPr>
                <w:sz w:val="28"/>
              </w:rPr>
              <w:t>наставников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  <w:tab w:val="left" w:pos="712"/>
                <w:tab w:val="left" w:pos="2385"/>
                <w:tab w:val="left" w:pos="4715"/>
              </w:tabs>
              <w:spacing w:line="271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мониторинговых</w:t>
            </w:r>
            <w:r>
              <w:rPr>
                <w:sz w:val="28"/>
              </w:rPr>
              <w:tab/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7408DB" w:rsidRDefault="00453637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  <w:tab w:val="left" w:pos="712"/>
                <w:tab w:val="left" w:pos="1986"/>
                <w:tab w:val="left" w:pos="3355"/>
                <w:tab w:val="left" w:pos="4511"/>
              </w:tabs>
              <w:spacing w:before="6"/>
              <w:ind w:left="7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z w:val="28"/>
              </w:rPr>
              <w:tab/>
              <w:t>потенциальных</w:t>
            </w:r>
          </w:p>
          <w:p w:rsidR="007408DB" w:rsidRDefault="00453637">
            <w:pPr>
              <w:pStyle w:val="TableParagraph"/>
              <w:spacing w:before="44"/>
              <w:ind w:left="145"/>
              <w:rPr>
                <w:sz w:val="28"/>
              </w:rPr>
            </w:pPr>
            <w:r>
              <w:rPr>
                <w:sz w:val="28"/>
              </w:rPr>
              <w:t>наставников;</w:t>
            </w:r>
          </w:p>
        </w:tc>
      </w:tr>
    </w:tbl>
    <w:p w:rsidR="007408DB" w:rsidRDefault="007408DB">
      <w:pPr>
        <w:rPr>
          <w:sz w:val="28"/>
        </w:rPr>
        <w:sectPr w:rsidR="007408DB">
          <w:pgSz w:w="11920" w:h="16850"/>
          <w:pgMar w:top="106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6638"/>
      </w:tblGrid>
      <w:tr w:rsidR="007408DB">
        <w:trPr>
          <w:trHeight w:val="1132"/>
        </w:trPr>
        <w:tc>
          <w:tcPr>
            <w:tcW w:w="850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</w:tabs>
              <w:spacing w:line="273" w:lineRule="auto"/>
              <w:ind w:right="25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  <w:tr w:rsidR="007408DB">
        <w:trPr>
          <w:trHeight w:val="4173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tabs>
                <w:tab w:val="left" w:pos="1851"/>
              </w:tabs>
              <w:spacing w:line="307" w:lineRule="exact"/>
              <w:ind w:left="148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z w:val="28"/>
              </w:rPr>
              <w:tab/>
              <w:t>и</w:t>
            </w:r>
          </w:p>
          <w:p w:rsidR="007408DB" w:rsidRDefault="00453637">
            <w:pPr>
              <w:pStyle w:val="TableParagraph"/>
              <w:spacing w:before="47"/>
              <w:ind w:left="148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line="273" w:lineRule="auto"/>
              <w:ind w:right="257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подходящих для конкретной персонализированной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7408DB" w:rsidRDefault="00453637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line="271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наставляемыми</w:t>
            </w:r>
            <w:proofErr w:type="gramEnd"/>
            <w:r>
              <w:rPr>
                <w:sz w:val="28"/>
              </w:rPr>
              <w:t>;</w:t>
            </w:r>
          </w:p>
          <w:p w:rsidR="007408DB" w:rsidRDefault="00453637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3" w:line="273" w:lineRule="auto"/>
              <w:ind w:right="261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408DB" w:rsidRDefault="00453637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3"/>
              <w:ind w:left="71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консультаций 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наставников;</w:t>
            </w:r>
          </w:p>
          <w:p w:rsidR="007408DB" w:rsidRDefault="00453637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</w:tabs>
              <w:spacing w:before="22" w:line="370" w:lineRule="atLeast"/>
              <w:ind w:right="257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наставников;</w:t>
            </w:r>
          </w:p>
        </w:tc>
      </w:tr>
      <w:tr w:rsidR="007408DB">
        <w:trPr>
          <w:trHeight w:val="4154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spacing w:line="307" w:lineRule="exact"/>
              <w:ind w:left="14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08DB" w:rsidRDefault="00453637">
            <w:pPr>
              <w:pStyle w:val="TableParagraph"/>
              <w:spacing w:before="47" w:line="278" w:lineRule="auto"/>
              <w:ind w:left="148" w:right="28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408DB" w:rsidRDefault="00453637">
            <w:pPr>
              <w:pStyle w:val="TableParagraph"/>
              <w:spacing w:line="276" w:lineRule="auto"/>
              <w:ind w:left="148" w:right="338"/>
              <w:rPr>
                <w:sz w:val="28"/>
              </w:rPr>
            </w:pPr>
            <w:r>
              <w:rPr>
                <w:sz w:val="28"/>
              </w:rPr>
              <w:t>наставнически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 пар/групп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</w:tabs>
              <w:spacing w:line="329" w:lineRule="exact"/>
              <w:ind w:left="71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пар/групп;</w:t>
            </w:r>
          </w:p>
          <w:p w:rsidR="007408DB" w:rsidRDefault="00453637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4567"/>
              </w:tabs>
              <w:spacing w:before="48" w:line="273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z w:val="28"/>
              </w:rPr>
              <w:tab/>
              <w:t>разработанных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персонализированных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пары/группы;</w:t>
            </w:r>
          </w:p>
          <w:p w:rsidR="007408DB" w:rsidRDefault="00453637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</w:tabs>
              <w:spacing w:before="5" w:line="273" w:lineRule="auto"/>
              <w:ind w:right="26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перечнем мероприятий;</w:t>
            </w:r>
          </w:p>
          <w:p w:rsidR="007408DB" w:rsidRDefault="00453637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3047"/>
                <w:tab w:val="left" w:pos="3155"/>
                <w:tab w:val="left" w:pos="5539"/>
              </w:tabs>
              <w:spacing w:before="3" w:line="273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психолого-педагогической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наставляемых,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несформировавших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необходимости),</w:t>
            </w:r>
            <w:r>
              <w:rPr>
                <w:sz w:val="28"/>
              </w:rPr>
              <w:tab/>
              <w:t>продолжение</w:t>
            </w:r>
            <w:r>
              <w:rPr>
                <w:sz w:val="28"/>
              </w:rPr>
              <w:tab/>
              <w:t>поиска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наставника/наставников;</w:t>
            </w:r>
          </w:p>
        </w:tc>
      </w:tr>
      <w:tr w:rsidR="007408DB">
        <w:trPr>
          <w:trHeight w:val="4894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spacing w:line="307" w:lineRule="exact"/>
              <w:ind w:left="148"/>
              <w:rPr>
                <w:sz w:val="28"/>
              </w:rPr>
            </w:pPr>
            <w:r>
              <w:rPr>
                <w:sz w:val="28"/>
              </w:rPr>
              <w:t>Завершение</w:t>
            </w:r>
          </w:p>
          <w:p w:rsidR="007408DB" w:rsidRDefault="00453637">
            <w:pPr>
              <w:pStyle w:val="TableParagraph"/>
              <w:spacing w:before="47"/>
              <w:ind w:left="148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  <w:p w:rsidR="007408DB" w:rsidRDefault="00453637">
            <w:pPr>
              <w:pStyle w:val="TableParagraph"/>
              <w:spacing w:before="48"/>
              <w:ind w:left="14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76" w:lineRule="auto"/>
              <w:ind w:right="25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полученного опыта </w:t>
            </w:r>
            <w:proofErr w:type="gramStart"/>
            <w:r>
              <w:rPr>
                <w:sz w:val="28"/>
              </w:rPr>
              <w:t>наставляемым</w:t>
            </w:r>
            <w:proofErr w:type="gramEnd"/>
            <w:r>
              <w:rPr>
                <w:sz w:val="28"/>
              </w:rPr>
              <w:t xml:space="preserve"> (открытый урок,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чтениях, выступление на заседании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 методического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7408DB" w:rsidRDefault="00453637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73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мероприятия;</w:t>
            </w:r>
          </w:p>
          <w:p w:rsidR="007408DB" w:rsidRDefault="00453637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2785"/>
                <w:tab w:val="left" w:pos="5015"/>
              </w:tabs>
              <w:spacing w:line="273" w:lineRule="auto"/>
              <w:ind w:right="25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мониторинговых исследований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у наставляемого уровня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z w:val="28"/>
              </w:rPr>
              <w:tab/>
              <w:t>результата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наставничества;</w:t>
            </w:r>
          </w:p>
          <w:p w:rsidR="007408DB" w:rsidRDefault="00453637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ind w:left="7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итогового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    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7408DB" w:rsidRDefault="007408DB">
      <w:pPr>
        <w:jc w:val="both"/>
        <w:rPr>
          <w:sz w:val="28"/>
        </w:rPr>
        <w:sectPr w:rsidR="007408DB">
          <w:pgSz w:w="11920" w:h="16850"/>
          <w:pgMar w:top="114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6638"/>
      </w:tblGrid>
      <w:tr w:rsidR="007408DB">
        <w:trPr>
          <w:trHeight w:val="371"/>
        </w:trPr>
        <w:tc>
          <w:tcPr>
            <w:tcW w:w="850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</w:tcPr>
          <w:p w:rsidR="007408DB" w:rsidRDefault="007408DB">
            <w:pPr>
              <w:pStyle w:val="TableParagraph"/>
              <w:rPr>
                <w:sz w:val="28"/>
              </w:rPr>
            </w:pP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spacing w:line="309" w:lineRule="exact"/>
              <w:ind w:left="145"/>
              <w:rPr>
                <w:sz w:val="28"/>
              </w:rPr>
            </w:pPr>
            <w:r>
              <w:rPr>
                <w:sz w:val="28"/>
              </w:rPr>
              <w:t>выявлению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наставничества;</w:t>
            </w:r>
          </w:p>
        </w:tc>
      </w:tr>
      <w:tr w:rsidR="007408DB">
        <w:trPr>
          <w:trHeight w:val="1480"/>
        </w:trPr>
        <w:tc>
          <w:tcPr>
            <w:tcW w:w="850" w:type="dxa"/>
          </w:tcPr>
          <w:p w:rsidR="007408DB" w:rsidRDefault="0045363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9" w:type="dxa"/>
          </w:tcPr>
          <w:p w:rsidR="007408DB" w:rsidRDefault="00453637">
            <w:pPr>
              <w:pStyle w:val="TableParagraph"/>
              <w:spacing w:line="307" w:lineRule="exact"/>
              <w:ind w:left="148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</w:t>
            </w:r>
            <w:proofErr w:type="spellEnd"/>
          </w:p>
          <w:p w:rsidR="007408DB" w:rsidRDefault="00453637">
            <w:pPr>
              <w:pStyle w:val="TableParagraph"/>
              <w:spacing w:before="47" w:line="278" w:lineRule="auto"/>
              <w:ind w:left="148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408DB" w:rsidRDefault="00453637">
            <w:pPr>
              <w:pStyle w:val="TableParagraph"/>
              <w:spacing w:line="317" w:lineRule="exact"/>
              <w:ind w:left="14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6638" w:type="dxa"/>
          </w:tcPr>
          <w:p w:rsidR="007408DB" w:rsidRDefault="00453637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  <w:tab w:val="left" w:pos="712"/>
                <w:tab w:val="left" w:pos="3013"/>
                <w:tab w:val="left" w:pos="3406"/>
                <w:tab w:val="left" w:pos="5354"/>
              </w:tabs>
              <w:spacing w:line="273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мероприятиях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453637" w:rsidRDefault="00453637"/>
    <w:sectPr w:rsidR="00453637" w:rsidSect="007408DB">
      <w:pgSz w:w="11920" w:h="16850"/>
      <w:pgMar w:top="114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EE4"/>
    <w:multiLevelType w:val="hybridMultilevel"/>
    <w:tmpl w:val="6CC40294"/>
    <w:lvl w:ilvl="0" w:tplc="44502BDC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126F8C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ED0C8B78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E3E683DE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4EF20268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C0063CF4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AC2216D0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9BE88CD8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C2AE1392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1">
    <w:nsid w:val="082C3867"/>
    <w:multiLevelType w:val="hybridMultilevel"/>
    <w:tmpl w:val="1E40DF24"/>
    <w:lvl w:ilvl="0" w:tplc="1EA02AEA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5C08D0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6088A8B0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08EC810C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1B32BF1C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4C42097A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F782EE0E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2D6C13F4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F732F7A4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2">
    <w:nsid w:val="112905D7"/>
    <w:multiLevelType w:val="hybridMultilevel"/>
    <w:tmpl w:val="9798168E"/>
    <w:lvl w:ilvl="0" w:tplc="8A0EE518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744C66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7946E5E6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681C5C94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0F824F6C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56847F18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2DE4DFF4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2624AB8A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5B5650C0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3">
    <w:nsid w:val="180F34E2"/>
    <w:multiLevelType w:val="hybridMultilevel"/>
    <w:tmpl w:val="65783B4A"/>
    <w:lvl w:ilvl="0" w:tplc="17CC70BC">
      <w:start w:val="1"/>
      <w:numFmt w:val="decimal"/>
      <w:lvlText w:val="%1."/>
      <w:lvlJc w:val="left"/>
      <w:pPr>
        <w:ind w:left="1142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35EC79E">
      <w:numFmt w:val="none"/>
      <w:lvlText w:val=""/>
      <w:lvlJc w:val="left"/>
      <w:pPr>
        <w:tabs>
          <w:tab w:val="num" w:pos="-2354"/>
        </w:tabs>
      </w:pPr>
    </w:lvl>
    <w:lvl w:ilvl="2" w:tplc="785E183E">
      <w:numFmt w:val="bullet"/>
      <w:lvlText w:val="•"/>
      <w:lvlJc w:val="left"/>
      <w:pPr>
        <w:ind w:left="1779" w:hanging="643"/>
      </w:pPr>
      <w:rPr>
        <w:rFonts w:hint="default"/>
        <w:lang w:val="ru-RU" w:eastAsia="en-US" w:bidi="ar-SA"/>
      </w:rPr>
    </w:lvl>
    <w:lvl w:ilvl="3" w:tplc="617AF0BC">
      <w:numFmt w:val="bullet"/>
      <w:lvlText w:val="•"/>
      <w:lvlJc w:val="left"/>
      <w:pPr>
        <w:ind w:left="2412" w:hanging="643"/>
      </w:pPr>
      <w:rPr>
        <w:rFonts w:hint="default"/>
        <w:lang w:val="ru-RU" w:eastAsia="en-US" w:bidi="ar-SA"/>
      </w:rPr>
    </w:lvl>
    <w:lvl w:ilvl="4" w:tplc="F6D02BFA">
      <w:numFmt w:val="bullet"/>
      <w:lvlText w:val="•"/>
      <w:lvlJc w:val="left"/>
      <w:pPr>
        <w:ind w:left="3045" w:hanging="643"/>
      </w:pPr>
      <w:rPr>
        <w:rFonts w:hint="default"/>
        <w:lang w:val="ru-RU" w:eastAsia="en-US" w:bidi="ar-SA"/>
      </w:rPr>
    </w:lvl>
    <w:lvl w:ilvl="5" w:tplc="8BDCF7DE">
      <w:numFmt w:val="bullet"/>
      <w:lvlText w:val="•"/>
      <w:lvlJc w:val="left"/>
      <w:pPr>
        <w:ind w:left="3678" w:hanging="643"/>
      </w:pPr>
      <w:rPr>
        <w:rFonts w:hint="default"/>
        <w:lang w:val="ru-RU" w:eastAsia="en-US" w:bidi="ar-SA"/>
      </w:rPr>
    </w:lvl>
    <w:lvl w:ilvl="6" w:tplc="C63C9152">
      <w:numFmt w:val="bullet"/>
      <w:lvlText w:val="•"/>
      <w:lvlJc w:val="left"/>
      <w:pPr>
        <w:ind w:left="4312" w:hanging="643"/>
      </w:pPr>
      <w:rPr>
        <w:rFonts w:hint="default"/>
        <w:lang w:val="ru-RU" w:eastAsia="en-US" w:bidi="ar-SA"/>
      </w:rPr>
    </w:lvl>
    <w:lvl w:ilvl="7" w:tplc="6A34C34E">
      <w:numFmt w:val="bullet"/>
      <w:lvlText w:val="•"/>
      <w:lvlJc w:val="left"/>
      <w:pPr>
        <w:ind w:left="4945" w:hanging="643"/>
      </w:pPr>
      <w:rPr>
        <w:rFonts w:hint="default"/>
        <w:lang w:val="ru-RU" w:eastAsia="en-US" w:bidi="ar-SA"/>
      </w:rPr>
    </w:lvl>
    <w:lvl w:ilvl="8" w:tplc="04C65ED4">
      <w:numFmt w:val="bullet"/>
      <w:lvlText w:val="•"/>
      <w:lvlJc w:val="left"/>
      <w:pPr>
        <w:ind w:left="5578" w:hanging="643"/>
      </w:pPr>
      <w:rPr>
        <w:rFonts w:hint="default"/>
        <w:lang w:val="ru-RU" w:eastAsia="en-US" w:bidi="ar-SA"/>
      </w:rPr>
    </w:lvl>
  </w:abstractNum>
  <w:abstractNum w:abstractNumId="4">
    <w:nsid w:val="23D5571C"/>
    <w:multiLevelType w:val="hybridMultilevel"/>
    <w:tmpl w:val="25C69FC0"/>
    <w:lvl w:ilvl="0" w:tplc="1A3AA870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B465F8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6F98AD52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B4827954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20D60CBA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A9746B42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2B70B208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742C5B6E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F40404FC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5">
    <w:nsid w:val="26D738A8"/>
    <w:multiLevelType w:val="hybridMultilevel"/>
    <w:tmpl w:val="0FA80996"/>
    <w:lvl w:ilvl="0" w:tplc="106C5080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00836E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AA1EBC0A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3CCCE3E0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C84241BE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660A26BA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1458F182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98D83240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362A3BCE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6">
    <w:nsid w:val="410B1260"/>
    <w:multiLevelType w:val="hybridMultilevel"/>
    <w:tmpl w:val="8B828E86"/>
    <w:lvl w:ilvl="0" w:tplc="0C0EF334">
      <w:start w:val="1"/>
      <w:numFmt w:val="decimal"/>
      <w:lvlText w:val="%1."/>
      <w:lvlJc w:val="left"/>
      <w:pPr>
        <w:ind w:left="97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968BB0">
      <w:numFmt w:val="none"/>
      <w:lvlText w:val=""/>
      <w:lvlJc w:val="left"/>
      <w:pPr>
        <w:tabs>
          <w:tab w:val="num" w:pos="360"/>
        </w:tabs>
      </w:pPr>
    </w:lvl>
    <w:lvl w:ilvl="2" w:tplc="550C047E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ABB83F44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8C483CBC">
      <w:numFmt w:val="bullet"/>
      <w:lvlText w:val="•"/>
      <w:lvlJc w:val="left"/>
      <w:pPr>
        <w:ind w:left="3997" w:hanging="708"/>
      </w:pPr>
      <w:rPr>
        <w:rFonts w:hint="default"/>
        <w:lang w:val="ru-RU" w:eastAsia="en-US" w:bidi="ar-SA"/>
      </w:rPr>
    </w:lvl>
    <w:lvl w:ilvl="5" w:tplc="63FAC7B2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6" w:tplc="9BA21396">
      <w:numFmt w:val="bullet"/>
      <w:lvlText w:val="•"/>
      <w:lvlJc w:val="left"/>
      <w:pPr>
        <w:ind w:left="6008" w:hanging="708"/>
      </w:pPr>
      <w:rPr>
        <w:rFonts w:hint="default"/>
        <w:lang w:val="ru-RU" w:eastAsia="en-US" w:bidi="ar-SA"/>
      </w:rPr>
    </w:lvl>
    <w:lvl w:ilvl="7" w:tplc="C408DD38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6664A6F6">
      <w:numFmt w:val="bullet"/>
      <w:lvlText w:val="•"/>
      <w:lvlJc w:val="left"/>
      <w:pPr>
        <w:ind w:left="8019" w:hanging="708"/>
      </w:pPr>
      <w:rPr>
        <w:rFonts w:hint="default"/>
        <w:lang w:val="ru-RU" w:eastAsia="en-US" w:bidi="ar-SA"/>
      </w:rPr>
    </w:lvl>
  </w:abstractNum>
  <w:abstractNum w:abstractNumId="7">
    <w:nsid w:val="548B2838"/>
    <w:multiLevelType w:val="hybridMultilevel"/>
    <w:tmpl w:val="51964446"/>
    <w:lvl w:ilvl="0" w:tplc="A9548FF6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E4518A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767613A6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4E5A63F4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02C480EA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3698B128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D51C38BE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47F88D3A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8B4C5538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8">
    <w:nsid w:val="58D0646F"/>
    <w:multiLevelType w:val="hybridMultilevel"/>
    <w:tmpl w:val="A2867D24"/>
    <w:lvl w:ilvl="0" w:tplc="5850750E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D62BAA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5E207C98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719009B8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36468326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B172E96A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49F0F74C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A01CD126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5C82685C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9">
    <w:nsid w:val="60642AF1"/>
    <w:multiLevelType w:val="hybridMultilevel"/>
    <w:tmpl w:val="5B94C328"/>
    <w:lvl w:ilvl="0" w:tplc="74461734">
      <w:start w:val="1"/>
      <w:numFmt w:val="decimal"/>
      <w:lvlText w:val="%1)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CE1B18">
      <w:numFmt w:val="bullet"/>
      <w:lvlText w:val="•"/>
      <w:lvlJc w:val="left"/>
      <w:pPr>
        <w:ind w:left="1237" w:hanging="708"/>
      </w:pPr>
      <w:rPr>
        <w:rFonts w:hint="default"/>
        <w:lang w:val="ru-RU" w:eastAsia="en-US" w:bidi="ar-SA"/>
      </w:rPr>
    </w:lvl>
    <w:lvl w:ilvl="2" w:tplc="B26A11B4">
      <w:numFmt w:val="bullet"/>
      <w:lvlText w:val="•"/>
      <w:lvlJc w:val="left"/>
      <w:pPr>
        <w:ind w:left="2214" w:hanging="708"/>
      </w:pPr>
      <w:rPr>
        <w:rFonts w:hint="default"/>
        <w:lang w:val="ru-RU" w:eastAsia="en-US" w:bidi="ar-SA"/>
      </w:rPr>
    </w:lvl>
    <w:lvl w:ilvl="3" w:tplc="781AF7D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223CBC6E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5" w:tplc="5F46683C">
      <w:numFmt w:val="bullet"/>
      <w:lvlText w:val="•"/>
      <w:lvlJc w:val="left"/>
      <w:pPr>
        <w:ind w:left="5145" w:hanging="708"/>
      </w:pPr>
      <w:rPr>
        <w:rFonts w:hint="default"/>
        <w:lang w:val="ru-RU" w:eastAsia="en-US" w:bidi="ar-SA"/>
      </w:rPr>
    </w:lvl>
    <w:lvl w:ilvl="6" w:tplc="3A0AE8EE">
      <w:numFmt w:val="bullet"/>
      <w:lvlText w:val="•"/>
      <w:lvlJc w:val="left"/>
      <w:pPr>
        <w:ind w:left="6122" w:hanging="708"/>
      </w:pPr>
      <w:rPr>
        <w:rFonts w:hint="default"/>
        <w:lang w:val="ru-RU" w:eastAsia="en-US" w:bidi="ar-SA"/>
      </w:rPr>
    </w:lvl>
    <w:lvl w:ilvl="7" w:tplc="6F78D274"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8" w:tplc="370633FE">
      <w:numFmt w:val="bullet"/>
      <w:lvlText w:val="•"/>
      <w:lvlJc w:val="left"/>
      <w:pPr>
        <w:ind w:left="8076" w:hanging="708"/>
      </w:pPr>
      <w:rPr>
        <w:rFonts w:hint="default"/>
        <w:lang w:val="ru-RU" w:eastAsia="en-US" w:bidi="ar-SA"/>
      </w:rPr>
    </w:lvl>
  </w:abstractNum>
  <w:abstractNum w:abstractNumId="10">
    <w:nsid w:val="61C7541B"/>
    <w:multiLevelType w:val="hybridMultilevel"/>
    <w:tmpl w:val="8D6A8AAE"/>
    <w:lvl w:ilvl="0" w:tplc="D1986A22">
      <w:numFmt w:val="bullet"/>
      <w:lvlText w:val="-"/>
      <w:lvlJc w:val="left"/>
      <w:pPr>
        <w:ind w:left="102" w:hanging="142"/>
      </w:pPr>
      <w:rPr>
        <w:rFonts w:hint="default"/>
        <w:w w:val="100"/>
        <w:lang w:val="ru-RU" w:eastAsia="en-US" w:bidi="ar-SA"/>
      </w:rPr>
    </w:lvl>
    <w:lvl w:ilvl="1" w:tplc="3A7865CC">
      <w:numFmt w:val="bullet"/>
      <w:lvlText w:val="-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65AFABA">
      <w:numFmt w:val="bullet"/>
      <w:lvlText w:val="•"/>
      <w:lvlJc w:val="left"/>
      <w:pPr>
        <w:ind w:left="1275" w:hanging="708"/>
      </w:pPr>
      <w:rPr>
        <w:rFonts w:hint="default"/>
        <w:lang w:val="ru-RU" w:eastAsia="en-US" w:bidi="ar-SA"/>
      </w:rPr>
    </w:lvl>
    <w:lvl w:ilvl="3" w:tplc="39ACCA38">
      <w:numFmt w:val="bullet"/>
      <w:lvlText w:val="•"/>
      <w:lvlJc w:val="left"/>
      <w:pPr>
        <w:ind w:left="2310" w:hanging="708"/>
      </w:pPr>
      <w:rPr>
        <w:rFonts w:hint="default"/>
        <w:lang w:val="ru-RU" w:eastAsia="en-US" w:bidi="ar-SA"/>
      </w:rPr>
    </w:lvl>
    <w:lvl w:ilvl="4" w:tplc="707243A2">
      <w:numFmt w:val="bullet"/>
      <w:lvlText w:val="•"/>
      <w:lvlJc w:val="left"/>
      <w:pPr>
        <w:ind w:left="3346" w:hanging="708"/>
      </w:pPr>
      <w:rPr>
        <w:rFonts w:hint="default"/>
        <w:lang w:val="ru-RU" w:eastAsia="en-US" w:bidi="ar-SA"/>
      </w:rPr>
    </w:lvl>
    <w:lvl w:ilvl="5" w:tplc="2382AE2A">
      <w:numFmt w:val="bullet"/>
      <w:lvlText w:val="•"/>
      <w:lvlJc w:val="left"/>
      <w:pPr>
        <w:ind w:left="4381" w:hanging="708"/>
      </w:pPr>
      <w:rPr>
        <w:rFonts w:hint="default"/>
        <w:lang w:val="ru-RU" w:eastAsia="en-US" w:bidi="ar-SA"/>
      </w:rPr>
    </w:lvl>
    <w:lvl w:ilvl="6" w:tplc="329AA750">
      <w:numFmt w:val="bullet"/>
      <w:lvlText w:val="•"/>
      <w:lvlJc w:val="left"/>
      <w:pPr>
        <w:ind w:left="5417" w:hanging="708"/>
      </w:pPr>
      <w:rPr>
        <w:rFonts w:hint="default"/>
        <w:lang w:val="ru-RU" w:eastAsia="en-US" w:bidi="ar-SA"/>
      </w:rPr>
    </w:lvl>
    <w:lvl w:ilvl="7" w:tplc="2B86415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8" w:tplc="ED02F452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</w:abstractNum>
  <w:abstractNum w:abstractNumId="11">
    <w:nsid w:val="76957502"/>
    <w:multiLevelType w:val="hybridMultilevel"/>
    <w:tmpl w:val="4D0E6204"/>
    <w:lvl w:ilvl="0" w:tplc="A2F29B74">
      <w:numFmt w:val="bullet"/>
      <w:lvlText w:val=""/>
      <w:lvlJc w:val="left"/>
      <w:pPr>
        <w:ind w:left="14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C6BCF8">
      <w:numFmt w:val="bullet"/>
      <w:lvlText w:val="•"/>
      <w:lvlJc w:val="left"/>
      <w:pPr>
        <w:ind w:left="788" w:hanging="567"/>
      </w:pPr>
      <w:rPr>
        <w:rFonts w:hint="default"/>
        <w:lang w:val="ru-RU" w:eastAsia="en-US" w:bidi="ar-SA"/>
      </w:rPr>
    </w:lvl>
    <w:lvl w:ilvl="2" w:tplc="0BC848C2">
      <w:numFmt w:val="bullet"/>
      <w:lvlText w:val="•"/>
      <w:lvlJc w:val="left"/>
      <w:pPr>
        <w:ind w:left="1437" w:hanging="567"/>
      </w:pPr>
      <w:rPr>
        <w:rFonts w:hint="default"/>
        <w:lang w:val="ru-RU" w:eastAsia="en-US" w:bidi="ar-SA"/>
      </w:rPr>
    </w:lvl>
    <w:lvl w:ilvl="3" w:tplc="89B8DB3A">
      <w:numFmt w:val="bullet"/>
      <w:lvlText w:val="•"/>
      <w:lvlJc w:val="left"/>
      <w:pPr>
        <w:ind w:left="2086" w:hanging="567"/>
      </w:pPr>
      <w:rPr>
        <w:rFonts w:hint="default"/>
        <w:lang w:val="ru-RU" w:eastAsia="en-US" w:bidi="ar-SA"/>
      </w:rPr>
    </w:lvl>
    <w:lvl w:ilvl="4" w:tplc="D5C80F98">
      <w:numFmt w:val="bullet"/>
      <w:lvlText w:val="•"/>
      <w:lvlJc w:val="left"/>
      <w:pPr>
        <w:ind w:left="2735" w:hanging="567"/>
      </w:pPr>
      <w:rPr>
        <w:rFonts w:hint="default"/>
        <w:lang w:val="ru-RU" w:eastAsia="en-US" w:bidi="ar-SA"/>
      </w:rPr>
    </w:lvl>
    <w:lvl w:ilvl="5" w:tplc="8D94E916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6" w:tplc="7752EAAA">
      <w:numFmt w:val="bullet"/>
      <w:lvlText w:val="•"/>
      <w:lvlJc w:val="left"/>
      <w:pPr>
        <w:ind w:left="4032" w:hanging="567"/>
      </w:pPr>
      <w:rPr>
        <w:rFonts w:hint="default"/>
        <w:lang w:val="ru-RU" w:eastAsia="en-US" w:bidi="ar-SA"/>
      </w:rPr>
    </w:lvl>
    <w:lvl w:ilvl="7" w:tplc="01D6D30C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8" w:tplc="1780EDB6">
      <w:numFmt w:val="bullet"/>
      <w:lvlText w:val="•"/>
      <w:lvlJc w:val="left"/>
      <w:pPr>
        <w:ind w:left="5330" w:hanging="567"/>
      </w:pPr>
      <w:rPr>
        <w:rFonts w:hint="default"/>
        <w:lang w:val="ru-RU" w:eastAsia="en-US" w:bidi="ar-SA"/>
      </w:rPr>
    </w:lvl>
  </w:abstractNum>
  <w:abstractNum w:abstractNumId="12">
    <w:nsid w:val="7D587978"/>
    <w:multiLevelType w:val="hybridMultilevel"/>
    <w:tmpl w:val="914A653A"/>
    <w:lvl w:ilvl="0" w:tplc="C2F6D378">
      <w:numFmt w:val="bullet"/>
      <w:lvlText w:val=""/>
      <w:lvlJc w:val="left"/>
      <w:pPr>
        <w:ind w:left="26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14DD0A">
      <w:numFmt w:val="bullet"/>
      <w:lvlText w:val="•"/>
      <w:lvlJc w:val="left"/>
      <w:pPr>
        <w:ind w:left="1237" w:hanging="567"/>
      </w:pPr>
      <w:rPr>
        <w:rFonts w:hint="default"/>
        <w:lang w:val="ru-RU" w:eastAsia="en-US" w:bidi="ar-SA"/>
      </w:rPr>
    </w:lvl>
    <w:lvl w:ilvl="2" w:tplc="621095DC">
      <w:numFmt w:val="bullet"/>
      <w:lvlText w:val="•"/>
      <w:lvlJc w:val="left"/>
      <w:pPr>
        <w:ind w:left="2214" w:hanging="567"/>
      </w:pPr>
      <w:rPr>
        <w:rFonts w:hint="default"/>
        <w:lang w:val="ru-RU" w:eastAsia="en-US" w:bidi="ar-SA"/>
      </w:rPr>
    </w:lvl>
    <w:lvl w:ilvl="3" w:tplc="B0E027B8">
      <w:numFmt w:val="bullet"/>
      <w:lvlText w:val="•"/>
      <w:lvlJc w:val="left"/>
      <w:pPr>
        <w:ind w:left="3191" w:hanging="567"/>
      </w:pPr>
      <w:rPr>
        <w:rFonts w:hint="default"/>
        <w:lang w:val="ru-RU" w:eastAsia="en-US" w:bidi="ar-SA"/>
      </w:rPr>
    </w:lvl>
    <w:lvl w:ilvl="4" w:tplc="23A02D76">
      <w:numFmt w:val="bullet"/>
      <w:lvlText w:val="•"/>
      <w:lvlJc w:val="left"/>
      <w:pPr>
        <w:ind w:left="4168" w:hanging="567"/>
      </w:pPr>
      <w:rPr>
        <w:rFonts w:hint="default"/>
        <w:lang w:val="ru-RU" w:eastAsia="en-US" w:bidi="ar-SA"/>
      </w:rPr>
    </w:lvl>
    <w:lvl w:ilvl="5" w:tplc="707A9084">
      <w:numFmt w:val="bullet"/>
      <w:lvlText w:val="•"/>
      <w:lvlJc w:val="left"/>
      <w:pPr>
        <w:ind w:left="5145" w:hanging="567"/>
      </w:pPr>
      <w:rPr>
        <w:rFonts w:hint="default"/>
        <w:lang w:val="ru-RU" w:eastAsia="en-US" w:bidi="ar-SA"/>
      </w:rPr>
    </w:lvl>
    <w:lvl w:ilvl="6" w:tplc="9892C910">
      <w:numFmt w:val="bullet"/>
      <w:lvlText w:val="•"/>
      <w:lvlJc w:val="left"/>
      <w:pPr>
        <w:ind w:left="6122" w:hanging="567"/>
      </w:pPr>
      <w:rPr>
        <w:rFonts w:hint="default"/>
        <w:lang w:val="ru-RU" w:eastAsia="en-US" w:bidi="ar-SA"/>
      </w:rPr>
    </w:lvl>
    <w:lvl w:ilvl="7" w:tplc="FD1A8398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8" w:tplc="C50A9D84">
      <w:numFmt w:val="bullet"/>
      <w:lvlText w:val="•"/>
      <w:lvlJc w:val="left"/>
      <w:pPr>
        <w:ind w:left="8076" w:hanging="5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08DB"/>
    <w:rsid w:val="00453637"/>
    <w:rsid w:val="007408DB"/>
    <w:rsid w:val="00977BE2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8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8DB"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408DB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7408DB"/>
  </w:style>
  <w:style w:type="paragraph" w:styleId="a5">
    <w:name w:val="Balloon Text"/>
    <w:basedOn w:val="a"/>
    <w:link w:val="a6"/>
    <w:uiPriority w:val="99"/>
    <w:semiHidden/>
    <w:unhideWhenUsed/>
    <w:rsid w:val="00FD0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6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FD0068"/>
    <w:pPr>
      <w:spacing w:line="274" w:lineRule="exact"/>
      <w:ind w:left="855" w:hanging="241"/>
      <w:outlineLvl w:val="1"/>
    </w:pPr>
    <w:rPr>
      <w:b/>
      <w:bCs/>
      <w:sz w:val="24"/>
      <w:szCs w:val="24"/>
    </w:rPr>
  </w:style>
  <w:style w:type="character" w:customStyle="1" w:styleId="1">
    <w:name w:val="Заголовок №1_"/>
    <w:link w:val="10"/>
    <w:rsid w:val="00977BE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77BE2"/>
    <w:pPr>
      <w:shd w:val="clear" w:color="auto" w:fill="FFFFFF"/>
      <w:autoSpaceDE/>
      <w:autoSpaceDN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julia.terechova72@mail.ru</dc:creator>
  <cp:lastModifiedBy>МБОУ Сусатская СОШ</cp:lastModifiedBy>
  <cp:revision>3</cp:revision>
  <cp:lastPrinted>2022-11-30T05:35:00Z</cp:lastPrinted>
  <dcterms:created xsi:type="dcterms:W3CDTF">2022-11-29T19:28:00Z</dcterms:created>
  <dcterms:modified xsi:type="dcterms:W3CDTF">2022-11-30T05:35:00Z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