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42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4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142E">
        <w:rPr>
          <w:rFonts w:ascii="Times New Roman" w:hAnsi="Times New Roman" w:cs="Times New Roman"/>
          <w:sz w:val="24"/>
          <w:szCs w:val="24"/>
        </w:rPr>
        <w:t>Сусатская</w:t>
      </w:r>
      <w:proofErr w:type="spellEnd"/>
      <w:r w:rsidRPr="0033142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142E" w:rsidRPr="0033142E" w:rsidTr="0033142E">
        <w:trPr>
          <w:trHeight w:val="169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2E" w:rsidRPr="0033142E" w:rsidRDefault="0033142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33142E">
              <w:rPr>
                <w:rFonts w:ascii="Times New Roman" w:hAnsi="Times New Roman" w:cs="Times New Roman"/>
              </w:rPr>
              <w:t>«ПРИНЯТО»</w:t>
            </w:r>
          </w:p>
          <w:p w:rsidR="0033142E" w:rsidRPr="0033142E" w:rsidRDefault="0033142E">
            <w:pPr>
              <w:jc w:val="center"/>
              <w:rPr>
                <w:rFonts w:ascii="Times New Roman" w:hAnsi="Times New Roman" w:cs="Times New Roman"/>
              </w:rPr>
            </w:pPr>
            <w:r w:rsidRPr="0033142E">
              <w:rPr>
                <w:rFonts w:ascii="Times New Roman" w:hAnsi="Times New Roman" w:cs="Times New Roman"/>
              </w:rPr>
              <w:t>Протокол заседания ШМО</w:t>
            </w:r>
          </w:p>
          <w:p w:rsidR="0033142E" w:rsidRPr="0033142E" w:rsidRDefault="0033142E">
            <w:pPr>
              <w:jc w:val="center"/>
              <w:rPr>
                <w:rFonts w:ascii="Times New Roman" w:hAnsi="Times New Roman" w:cs="Times New Roman"/>
              </w:rPr>
            </w:pPr>
            <w:r w:rsidRPr="0033142E">
              <w:rPr>
                <w:rFonts w:ascii="Times New Roman" w:hAnsi="Times New Roman" w:cs="Times New Roman"/>
              </w:rPr>
              <w:t xml:space="preserve">гуманитарного цикла МБОУ </w:t>
            </w:r>
            <w:proofErr w:type="spellStart"/>
            <w:r w:rsidRPr="0033142E">
              <w:rPr>
                <w:rFonts w:ascii="Times New Roman" w:hAnsi="Times New Roman" w:cs="Times New Roman"/>
              </w:rPr>
              <w:t>Сусатская</w:t>
            </w:r>
            <w:proofErr w:type="spellEnd"/>
            <w:r w:rsidRPr="0033142E">
              <w:rPr>
                <w:rFonts w:ascii="Times New Roman" w:hAnsi="Times New Roman" w:cs="Times New Roman"/>
              </w:rPr>
              <w:t xml:space="preserve"> СОШ</w:t>
            </w:r>
          </w:p>
          <w:p w:rsidR="0033142E" w:rsidRPr="0033142E" w:rsidRDefault="0033142E">
            <w:pPr>
              <w:jc w:val="center"/>
              <w:rPr>
                <w:rFonts w:ascii="Times New Roman" w:hAnsi="Times New Roman" w:cs="Times New Roman"/>
              </w:rPr>
            </w:pPr>
            <w:r w:rsidRPr="0033142E">
              <w:rPr>
                <w:rFonts w:ascii="Times New Roman" w:hAnsi="Times New Roman" w:cs="Times New Roman"/>
              </w:rPr>
              <w:t>от______202</w:t>
            </w:r>
            <w:r w:rsidR="00387CED">
              <w:rPr>
                <w:rFonts w:ascii="Times New Roman" w:hAnsi="Times New Roman" w:cs="Times New Roman"/>
                <w:lang w:val="en-US"/>
              </w:rPr>
              <w:t>1</w:t>
            </w:r>
            <w:r w:rsidRPr="0033142E">
              <w:rPr>
                <w:rFonts w:ascii="Times New Roman" w:hAnsi="Times New Roman" w:cs="Times New Roman"/>
              </w:rPr>
              <w:t xml:space="preserve"> г. №_____</w:t>
            </w:r>
          </w:p>
          <w:p w:rsidR="0033142E" w:rsidRPr="0033142E" w:rsidRDefault="0033142E">
            <w:pPr>
              <w:jc w:val="center"/>
              <w:rPr>
                <w:rFonts w:ascii="Times New Roman" w:hAnsi="Times New Roman" w:cs="Times New Roman"/>
              </w:rPr>
            </w:pPr>
            <w:r w:rsidRPr="0033142E">
              <w:rPr>
                <w:rFonts w:ascii="Times New Roman" w:hAnsi="Times New Roman" w:cs="Times New Roman"/>
              </w:rPr>
              <w:t>________ /</w:t>
            </w:r>
            <w:proofErr w:type="spellStart"/>
            <w:r w:rsidRPr="0033142E">
              <w:rPr>
                <w:rFonts w:ascii="Times New Roman" w:hAnsi="Times New Roman" w:cs="Times New Roman"/>
              </w:rPr>
              <w:t>Л.А.Богданова</w:t>
            </w:r>
            <w:proofErr w:type="spellEnd"/>
            <w:r w:rsidRPr="0033142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2E" w:rsidRPr="0033142E" w:rsidRDefault="0033142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33142E">
              <w:rPr>
                <w:rFonts w:ascii="Times New Roman" w:hAnsi="Times New Roman" w:cs="Times New Roman"/>
              </w:rPr>
              <w:t>«СОГЛАСОВАНО»</w:t>
            </w:r>
          </w:p>
          <w:p w:rsidR="0033142E" w:rsidRPr="0033142E" w:rsidRDefault="0033142E">
            <w:pPr>
              <w:jc w:val="center"/>
              <w:rPr>
                <w:rFonts w:ascii="Times New Roman" w:hAnsi="Times New Roman" w:cs="Times New Roman"/>
              </w:rPr>
            </w:pPr>
            <w:r w:rsidRPr="0033142E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33142E" w:rsidRPr="0033142E" w:rsidRDefault="0033142E">
            <w:pPr>
              <w:jc w:val="center"/>
              <w:rPr>
                <w:rFonts w:ascii="Times New Roman" w:hAnsi="Times New Roman" w:cs="Times New Roman"/>
              </w:rPr>
            </w:pPr>
            <w:r w:rsidRPr="0033142E">
              <w:rPr>
                <w:rFonts w:ascii="Times New Roman" w:hAnsi="Times New Roman" w:cs="Times New Roman"/>
              </w:rPr>
              <w:t xml:space="preserve">_______/О.А. </w:t>
            </w:r>
            <w:proofErr w:type="spellStart"/>
            <w:r w:rsidRPr="0033142E">
              <w:rPr>
                <w:rFonts w:ascii="Times New Roman" w:hAnsi="Times New Roman" w:cs="Times New Roman"/>
              </w:rPr>
              <w:t>Бояринцева</w:t>
            </w:r>
            <w:proofErr w:type="spellEnd"/>
            <w:r w:rsidRPr="0033142E">
              <w:rPr>
                <w:rFonts w:ascii="Times New Roman" w:hAnsi="Times New Roman" w:cs="Times New Roman"/>
              </w:rPr>
              <w:t>/</w:t>
            </w:r>
          </w:p>
          <w:p w:rsidR="0033142E" w:rsidRPr="0033142E" w:rsidRDefault="0033142E" w:rsidP="00387CED">
            <w:pPr>
              <w:jc w:val="center"/>
              <w:rPr>
                <w:rFonts w:ascii="Times New Roman" w:hAnsi="Times New Roman" w:cs="Times New Roman"/>
              </w:rPr>
            </w:pPr>
            <w:r w:rsidRPr="0033142E">
              <w:rPr>
                <w:rFonts w:ascii="Times New Roman" w:hAnsi="Times New Roman" w:cs="Times New Roman"/>
              </w:rPr>
              <w:t>«_____»________202</w:t>
            </w:r>
            <w:r w:rsidR="00387CED">
              <w:rPr>
                <w:rFonts w:ascii="Times New Roman" w:hAnsi="Times New Roman" w:cs="Times New Roman"/>
                <w:lang w:val="en-US"/>
              </w:rPr>
              <w:t>1</w:t>
            </w:r>
            <w:r w:rsidRPr="0033142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2E" w:rsidRPr="0033142E" w:rsidRDefault="0033142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33142E">
              <w:rPr>
                <w:rFonts w:ascii="Times New Roman" w:hAnsi="Times New Roman" w:cs="Times New Roman"/>
              </w:rPr>
              <w:t>«УТВЕРЖДЕНО»</w:t>
            </w:r>
          </w:p>
          <w:p w:rsidR="0033142E" w:rsidRPr="0033142E" w:rsidRDefault="0033142E">
            <w:pPr>
              <w:jc w:val="center"/>
              <w:rPr>
                <w:rFonts w:ascii="Times New Roman" w:hAnsi="Times New Roman" w:cs="Times New Roman"/>
              </w:rPr>
            </w:pPr>
            <w:r w:rsidRPr="0033142E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Pr="0033142E">
              <w:rPr>
                <w:rFonts w:ascii="Times New Roman" w:hAnsi="Times New Roman" w:cs="Times New Roman"/>
              </w:rPr>
              <w:t>Сусатская</w:t>
            </w:r>
            <w:proofErr w:type="spellEnd"/>
            <w:r w:rsidRPr="0033142E">
              <w:rPr>
                <w:rFonts w:ascii="Times New Roman" w:hAnsi="Times New Roman" w:cs="Times New Roman"/>
              </w:rPr>
              <w:t xml:space="preserve"> СОШ</w:t>
            </w:r>
          </w:p>
          <w:p w:rsidR="0033142E" w:rsidRPr="0033142E" w:rsidRDefault="0033142E">
            <w:pPr>
              <w:jc w:val="center"/>
              <w:rPr>
                <w:rFonts w:ascii="Times New Roman" w:hAnsi="Times New Roman" w:cs="Times New Roman"/>
              </w:rPr>
            </w:pPr>
            <w:r w:rsidRPr="0033142E">
              <w:rPr>
                <w:rFonts w:ascii="Times New Roman" w:hAnsi="Times New Roman" w:cs="Times New Roman"/>
              </w:rPr>
              <w:t>Приказ от ______202</w:t>
            </w:r>
            <w:r w:rsidR="00387CED">
              <w:rPr>
                <w:rFonts w:ascii="Times New Roman" w:hAnsi="Times New Roman" w:cs="Times New Roman"/>
                <w:lang w:val="en-US"/>
              </w:rPr>
              <w:t>1</w:t>
            </w:r>
            <w:r w:rsidRPr="0033142E">
              <w:rPr>
                <w:rFonts w:ascii="Times New Roman" w:hAnsi="Times New Roman" w:cs="Times New Roman"/>
              </w:rPr>
              <w:t xml:space="preserve"> №_____</w:t>
            </w:r>
          </w:p>
          <w:p w:rsidR="0033142E" w:rsidRPr="0033142E" w:rsidRDefault="0033142E">
            <w:pPr>
              <w:jc w:val="center"/>
              <w:rPr>
                <w:rFonts w:ascii="Times New Roman" w:hAnsi="Times New Roman" w:cs="Times New Roman"/>
              </w:rPr>
            </w:pPr>
            <w:r w:rsidRPr="0033142E">
              <w:rPr>
                <w:rFonts w:ascii="Times New Roman" w:hAnsi="Times New Roman" w:cs="Times New Roman"/>
              </w:rPr>
              <w:t>__________ /И. Б. Карташова/</w:t>
            </w:r>
          </w:p>
        </w:tc>
      </w:tr>
    </w:tbl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2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2E">
        <w:rPr>
          <w:rFonts w:ascii="Times New Roman" w:hAnsi="Times New Roman" w:cs="Times New Roman"/>
          <w:b/>
          <w:sz w:val="28"/>
          <w:szCs w:val="28"/>
        </w:rPr>
        <w:t>на 202</w:t>
      </w:r>
      <w:r w:rsidR="00387CE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33142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87CE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33142E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42E">
        <w:rPr>
          <w:rFonts w:ascii="Times New Roman" w:hAnsi="Times New Roman" w:cs="Times New Roman"/>
          <w:b/>
          <w:sz w:val="28"/>
          <w:szCs w:val="28"/>
          <w:u w:val="single"/>
        </w:rPr>
        <w:t>по предмету «</w:t>
      </w:r>
      <w:r w:rsidRPr="0033142E">
        <w:rPr>
          <w:rFonts w:ascii="Times New Roman" w:hAnsi="Times New Roman" w:cs="Times New Roman"/>
          <w:b/>
          <w:sz w:val="36"/>
          <w:szCs w:val="36"/>
          <w:u w:val="single"/>
        </w:rPr>
        <w:t>Английский язык</w:t>
      </w:r>
      <w:r w:rsidRPr="00331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»</w:t>
      </w: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2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836E3">
        <w:rPr>
          <w:rFonts w:ascii="Times New Roman" w:hAnsi="Times New Roman" w:cs="Times New Roman"/>
          <w:b/>
          <w:sz w:val="28"/>
          <w:szCs w:val="28"/>
        </w:rPr>
        <w:t>4</w:t>
      </w:r>
      <w:r w:rsidRPr="0033142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3142E" w:rsidRPr="0033142E" w:rsidRDefault="0033142E" w:rsidP="0033142E">
      <w:pPr>
        <w:pStyle w:val="a6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  <w:u w:val="single"/>
        </w:rPr>
      </w:pPr>
    </w:p>
    <w:p w:rsidR="0033142E" w:rsidRPr="0033142E" w:rsidRDefault="0033142E" w:rsidP="00331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42E" w:rsidRPr="0033142E" w:rsidRDefault="0033142E" w:rsidP="0033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42E">
        <w:rPr>
          <w:rFonts w:ascii="Times New Roman" w:hAnsi="Times New Roman" w:cs="Times New Roman"/>
          <w:sz w:val="28"/>
          <w:szCs w:val="28"/>
        </w:rPr>
        <w:t>Количество часов       6</w:t>
      </w:r>
      <w:r w:rsidR="00387CE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3314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42E" w:rsidRPr="0033142E" w:rsidRDefault="0033142E" w:rsidP="0033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42E">
        <w:rPr>
          <w:rFonts w:ascii="Times New Roman" w:hAnsi="Times New Roman" w:cs="Times New Roman"/>
          <w:sz w:val="28"/>
          <w:szCs w:val="28"/>
        </w:rPr>
        <w:t xml:space="preserve">Учитель                          </w:t>
      </w:r>
      <w:r w:rsidRPr="0033142E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  <w:t>Ржевский Александр Вячеславович</w:t>
      </w:r>
    </w:p>
    <w:p w:rsidR="0033142E" w:rsidRPr="0033142E" w:rsidRDefault="0033142E" w:rsidP="0033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42E">
        <w:rPr>
          <w:rFonts w:ascii="Times New Roman" w:hAnsi="Times New Roman" w:cs="Times New Roman"/>
          <w:sz w:val="28"/>
          <w:szCs w:val="28"/>
        </w:rPr>
        <w:t>Категория                       -</w:t>
      </w: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42E" w:rsidRPr="0033142E" w:rsidRDefault="0033142E" w:rsidP="00331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2E">
        <w:rPr>
          <w:rFonts w:ascii="Times New Roman" w:hAnsi="Times New Roman" w:cs="Times New Roman"/>
          <w:b/>
          <w:sz w:val="24"/>
          <w:szCs w:val="24"/>
        </w:rPr>
        <w:t>х. Сусат</w:t>
      </w:r>
    </w:p>
    <w:p w:rsidR="00600C88" w:rsidRPr="00600C88" w:rsidRDefault="00600C88" w:rsidP="0060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88" w:rsidRPr="00600C88" w:rsidRDefault="00600C88" w:rsidP="00600C88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00C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Рабочая программа по английскому для 4 классов составлена на основе авторской программы М.З.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Биболетовой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Н.Н.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Трубанёвой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Реализация программы предполагается в условиях классно-урочной системы обучения. Программа рассчитана на </w:t>
      </w:r>
      <w:r w:rsidR="00387CED" w:rsidRPr="0038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(2 часа в неделю), в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количество часов для проведения промежуточных (16 часов в год) и </w:t>
      </w:r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</w:t>
      </w:r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час) контрольных работ. </w:t>
      </w:r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часов учебной нагрузки, отведенных на освоение рабочей программы, определен учебным планом образовательного учреждения, познавательных интересов учащихся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  <w:proofErr w:type="gramEnd"/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Данная авторская программа охватывает образование по английскому языку учащихся в полной средней школе (2 – 11 классу) по курсу “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Enjoy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   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является общеобразовательной.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 следующие основные функции:</w:t>
      </w:r>
    </w:p>
    <w:p w:rsidR="0052754C" w:rsidRPr="0052754C" w:rsidRDefault="0052754C" w:rsidP="0052754C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информационно-методическую;</w:t>
      </w:r>
    </w:p>
    <w:p w:rsidR="0052754C" w:rsidRPr="0052754C" w:rsidRDefault="0052754C" w:rsidP="0052754C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организационно-планирующую;</w:t>
      </w:r>
    </w:p>
    <w:p w:rsidR="0052754C" w:rsidRPr="0052754C" w:rsidRDefault="0052754C" w:rsidP="0052754C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контролирующую.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Информационно-методическая функция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всем участникам учебно-воспитательного процесса получить представление о целях, содержании, общей стратегии  образования, воспитания и развития школьников средствами учебного предмета, о специфике каждого этапа обучения.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Организационно-планирующая функция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выделение этапов обучения, определение  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Контролирующая функция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в соответствии с обязательным минимумом содержания основного общего образования.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составлена на основе: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федерального компонента  государственного стандарта начального общего образования, 2006г.;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- авторской программы (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Биболетова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М.З.,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Трубанёва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 Программа Курса  английского языка к УМК ”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Enjoy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для учащихся 2 – 11 классов общеобразовательных учреждений – Обнинск  Титул, 2009);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примерной программы начального общего образования по иностранным языкам (английский язык), 2007г.;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- учебника по английскому языку 4 классов общеобразовательных учреждений под редакцией М.З.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Биболетовой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Н.Н.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Трубаневой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Дрофа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</w:t>
      </w:r>
      <w:r w:rsidR="00FA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г.;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- книги для учителя к учебнику английского языка для 4 классов общеобразовательных учреждений, под редакцией М.З.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Биболетовой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Н.Н.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Трубаневой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="00600C88"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Дрофа</w:t>
      </w:r>
      <w:r w:rsidR="00600C88"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</w:t>
      </w:r>
      <w:r w:rsidR="006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00C88"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52754C" w:rsidRPr="00387CED" w:rsidRDefault="0052754C" w:rsidP="0052754C">
      <w:pPr>
        <w:shd w:val="clear" w:color="auto" w:fill="FFFFFF"/>
        <w:spacing w:after="0" w:line="240" w:lineRule="auto"/>
        <w:ind w:left="-852" w:hanging="16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Общее количество часов: </w:t>
      </w:r>
      <w:r w:rsidR="00FA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87C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Количество часов в неделю: 2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Количество контрольных работ в четверть: </w:t>
      </w:r>
      <w:r w:rsidR="00FA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Количество контрольных работ в год: </w:t>
      </w:r>
      <w:r w:rsidR="00FA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Срок реализации: 20</w:t>
      </w:r>
      <w:r w:rsidR="0056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7C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A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7C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обучения английскому языку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иностранного языка в 4 классах направлено на достижение следующих целей: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умений общаться на английском языке с учетом речевых возможностей и интересов младших школьников: элементарных коммуникативных умений в говорении,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чтении и письме (учащийся на выходе должен знать 500 лексических единиц и уметь пользоваться временами группы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личности ребёнка, его речевых способностей и мотивации к дальнейшему изучению английского языка на последующих ступенях школьного образования;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адаптации младших школьников к новому языковому миру и преодоление психологических барьеров в использовании английского языка;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элементарных лингвистических представлений и формирование некоторых универсальных лингвистических понятий;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детскими песенками, стихотворениями и сказками, воспитание толерантности к представителям других стран.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речевых, интеллектуальных и познавательных способностей младших школьников,   а также их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умений. В ней также заложены возможности предусмотренного стандартом формирования у обучающихся </w:t>
      </w:r>
      <w:proofErr w:type="spellStart"/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общеучебных</w:t>
      </w:r>
      <w:proofErr w:type="spellEnd"/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умений и навыков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универсальных способов деятельности и ключевых компенсаций:</w:t>
      </w:r>
    </w:p>
    <w:p w:rsidR="0052754C" w:rsidRPr="0052754C" w:rsidRDefault="0052754C" w:rsidP="0052754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соотнести графический образ слова с его </w:t>
      </w:r>
      <w:proofErr w:type="spellStart"/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</w:t>
      </w:r>
      <w:proofErr w:type="spellEnd"/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образом,</w:t>
      </w:r>
    </w:p>
    <w:p w:rsidR="0052754C" w:rsidRPr="0052754C" w:rsidRDefault="0052754C" w:rsidP="0052754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опираться на языковую догадку в процессе чтения;</w:t>
      </w:r>
    </w:p>
    <w:p w:rsidR="0052754C" w:rsidRPr="0052754C" w:rsidRDefault="0052754C" w:rsidP="0052754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 сравнение и элементарный анализ языковых явлений (звуков, букв, буквосочетаний, слов, словосочетаний и предложений).</w:t>
      </w:r>
    </w:p>
    <w:p w:rsidR="0052754C" w:rsidRPr="0052754C" w:rsidRDefault="0052754C" w:rsidP="0052754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действовать по образцу и по аналогии при составлении собственных высказываний в пределах обозначенной тематики;</w:t>
      </w:r>
    </w:p>
    <w:p w:rsidR="0052754C" w:rsidRPr="0052754C" w:rsidRDefault="0052754C" w:rsidP="0052754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</w:t>
      </w:r>
      <w:proofErr w:type="spellStart"/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</w:t>
      </w:r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задачей, например, с целью формирования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лексических или грамматических навыков;</w:t>
      </w:r>
    </w:p>
    <w:p w:rsidR="0052754C" w:rsidRPr="0052754C" w:rsidRDefault="0052754C" w:rsidP="0052754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proofErr w:type="spellStart"/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</w:t>
      </w:r>
      <w:proofErr w:type="spellEnd"/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двуязычным словарем учебника, в том числе         транскрипцией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ОБРАЗОВАНИЯ НА ПЕРВОЙ СТУПЕНИ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ПРЕДМЕТНОЕ СОДЕРЖАНИЕ УСТНОЙ И ПИСЬМЕННОЙ РЕЧИ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Предметное содержание устной и письменной речи, предлагаемое в рабочей программе, включает темы, предусмотренные Федеральным компонентом государственного стандарта по иностранным языкам.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вокруг меня</w:t>
      </w:r>
      <w:r w:rsidRPr="00527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Любимое время года. Погода. Природа.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дом. Моя квартира. Моя комната.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город. Моё село. Страна изучаемого язык</w:t>
      </w:r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сведения)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моих увлечений.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любимые сказки и любимые сказки моих зарубежных сверстников.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моя семья.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семья. Семейные праздники. Мой день (распорядок дня, домашние обязанности)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одежда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школа, моя классная комната</w:t>
      </w:r>
      <w:r w:rsidRPr="00527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школе. Школьные принадлежности. Школьные предметы.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ПРОДУКТИВНЫЕ РЕЧЕВЫЕ УМЕНИЯ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Умения диалогической речи. 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овладении диалогической речью в рамках обозначенной тематики, в связи с прочитанным или прослушанным школьники учатся вести следующие виды диалогов, используя необходимые речевые клише: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диалог этикетного характера: приветствовать и отвечать на приветствие, используя соответствующие обращения, принятые в англоговорящих странах; начинать, вести и заканчивать разговор по телефону; высказывать вежливую просьбу и реагировать на просьбу партнеров; поддерживать диалог за столом (до, во время и после угощения); делать комплименты и реагировать на комплементы; Вежливо соглашаться или не соглашаться, используя краткий ответ;</w:t>
      </w:r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предупреждать об опасности; переспрашивать.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диалога этикетного характера – до трех реплик со стороны каждого учащегося.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диалог-расспрос: сообщать информацию, отвечать на  вопросы разных видов, и самостоятельно запрашивать информацию, выражая при этом свое мнение и переходя с позиции спрашивающего на позицию отвечающего и наоборот; брать / давать интервью.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 диалога-расспроса – до четырех реплик со стороны каждого учащегося.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диалог побудительного характера: обратиться с просьбой, согласиться / отказаться выполнять просьбу; реагировать на предложение партнера сделать что-либо вместе с согласием / несогласием, желанием / нежеланием; попросить о помощи и предложить свою помощь; дать совет и </w:t>
      </w:r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/ не принять</w:t>
      </w:r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партнера.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диалога побудительного характера – до двух реплик со стороны каждого учащегося.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диалог-обмен мнениями: выслушать сообщение / мнение партнера, </w:t>
      </w:r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согласиться / не согласиться</w:t>
      </w:r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ним, выразить свою точку зрения и обосновать ее; выразить сомнение, одобрение / неодобрение.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диалога – до трех реплик со стороны каждого учащегося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Умения монологической речи.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овладении монологической речью школьники учатся: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иллюстрацию;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 на заданную тему с опорой на ключевые слова, вопросы, план;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описать животное, предмет, месторасположение;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кратко высказаться о себе и своей семье, о персонаже и что они умеют делать;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содержание прочитанного / услышанного текста с опорой на ключевые слова / план и без опоры;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характеристику героям прочитанного / прослушанного текста.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монологического высказывания – до 5 – 6 фраз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Умения письменной речи.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овладении письменной речью школьники учатся:</w:t>
      </w:r>
      <w:r w:rsidRPr="00527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короткое личное письмо;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заполнять простую анкету;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писать поздравления с Новым годом, Рождеством, днём Рождения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опорой на образец)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личное письмо зарубежному другу / отвечать на письмо зарубежного друга,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РЕЦЕПТИВНЫЕ РЕЧЕВЫЕ УМЕНИЯ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Умения </w:t>
      </w:r>
      <w:proofErr w:type="spellStart"/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аудирования</w:t>
      </w:r>
      <w:proofErr w:type="spellEnd"/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овладении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аудированием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школьники учатся: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воспринимать и понимать речь учителя и одноклассников;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полностью небольшие сообщения, построенные на знакомом материале;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понимать с опорой на наглядность содержание несложных  сказок.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Умения чтения.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овладении чтением школьники учатся: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про себя и понимать полностью учебные тексты, содержащие только изученный материал;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про себя понимать основное содержание несложных текстов и находить в них необходимую информацию.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 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ознакомительного чтения</w:t>
      </w:r>
      <w:r w:rsidRPr="00527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учатся: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тему / основную мысль;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главные факты, опуская второстепенные;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устанавливать логическую последовательность основных факторов текста;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догадываться о значении отдельных слов (на основе сходства с родным языком, по словообразовательным элементам, по контексту);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сносками и лингвострановедческим справочником, словарем.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 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изучающего чтения</w:t>
      </w:r>
      <w:r w:rsidRPr="00527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учатся: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несложные аутентические и адаптированные тексты,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полученную из текста информацию, выразить свое мнение.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 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просмотрового / поискового</w:t>
      </w:r>
      <w:r w:rsidRPr="00527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чтения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школьники учатся: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необходимую / интересующую информацию, просмотрев один текст или несколько коротких текстов.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МИНИМАЛЬНЫЕ ТРЕБОВАНИЯ К УРОВНЮ ПОДГОТОВКИ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ВЫПУСКНИКОВ НАЧАЛЬНОЙ ШКОЛЫ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ЯЗЫКОВЫЕ ЗНАНИЯ И НАВЫКИ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Орфография. 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Произносительная сторона речи. 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выражение чувств и эмоций с помощью эмфатической интонации.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Лексическая сторона речи.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Навыки распознавания и употребления в речи лексических единиц, обслуживающих ситуации в рамках тематики основной школы,  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-Грамматическая сторона речи. 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нераспространённых и распространённых предложений, безличных предложений, сложносочинённых и сложноподчинённых предложений.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Младшие школьники учатся употреблять и распознавать в речи артикли, существительные в единственном и </w:t>
      </w:r>
      <w:proofErr w:type="spellStart"/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жественном</w:t>
      </w:r>
      <w:proofErr w:type="spellEnd"/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числе, исчисляемые и неисчисляемые существительные, существительные в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Possessive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правильные и неправильные глаголы; местоимения (личные, притяжательные, вопросительные, указательные),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any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качественные прилагательные в положи тельной, сравнительной и превосходной степе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нях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и исключения; количественные и порядковые </w:t>
      </w:r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числитель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100; предлоги места, времени и направления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СОЦИОКУЛЬТУРНЫЕ ЗНАНИЯ И УМЕНИЯ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обучения английскому языку в начальной школе учащиеся:</w:t>
      </w:r>
    </w:p>
    <w:p w:rsidR="0052754C" w:rsidRPr="0052754C" w:rsidRDefault="0052754C" w:rsidP="0052754C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узнают названия стран, говорящих на </w:t>
      </w:r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глийском</w:t>
      </w:r>
      <w:proofErr w:type="spellEnd"/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языке (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UK /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United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Kingdom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Britain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England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Scotland, Australia, America / the 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USA), 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городов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(London, Oxford, Cambridge, New York, Boston);</w:t>
      </w:r>
    </w:p>
    <w:p w:rsidR="0052754C" w:rsidRPr="0052754C" w:rsidRDefault="0052754C" w:rsidP="0052754C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</w:t>
      </w:r>
      <w:proofErr w:type="spellEnd"/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английскими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женскими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мужскими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именами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(Jess, Jane, Jill, Mary, Wendy, Kate, Betsy, Ann, Alice, Pam; Bob, John, Jack, Nick, Alex, Harry, Martin, Thomas, Simon, Andrew, Steve, etc.);</w:t>
      </w:r>
    </w:p>
    <w:p w:rsidR="0052754C" w:rsidRPr="0052754C" w:rsidRDefault="0052754C" w:rsidP="0052754C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некоторыми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праздниками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(Christmas, New Year, St Valentine's Day);</w:t>
      </w:r>
    </w:p>
    <w:p w:rsidR="0052754C" w:rsidRPr="0052754C" w:rsidRDefault="0052754C" w:rsidP="0052754C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знакомятся с сюжетами некоторых </w:t>
      </w:r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авторских и народных английских сказок;</w:t>
      </w:r>
    </w:p>
    <w:p w:rsidR="0052754C" w:rsidRPr="0052754C" w:rsidRDefault="0052754C" w:rsidP="0052754C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учатся воспроизводить наизусть небольшие простые произведения детского фольклора (</w:t>
      </w:r>
      <w:proofErr w:type="spellStart"/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</w:t>
      </w:r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песни) на английском языке;</w:t>
      </w:r>
    </w:p>
    <w:p w:rsidR="0052754C" w:rsidRPr="0052754C" w:rsidRDefault="0052754C" w:rsidP="0052754C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КОМПЕНСАТОРНЫЕ УМЕНИЯ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языковую догадку, прогнозирование содержания.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УЧЕБНО-ПОЗНАВАТЕЛЬНЫЕ УМЕНИЯ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Младшие школьники овладевают </w:t>
      </w:r>
      <w:proofErr w:type="spellStart"/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</w:t>
      </w:r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и навыками:</w:t>
      </w:r>
    </w:p>
    <w:p w:rsidR="0052754C" w:rsidRPr="0052754C" w:rsidRDefault="0052754C" w:rsidP="0052754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сравнивать языковые явления родного и английского языка: звуки, буквы, </w:t>
      </w:r>
      <w:proofErr w:type="spellStart"/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буквосочета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слова, словосочетания, предложения. </w:t>
      </w:r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изводить</w:t>
      </w:r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элементарный анализ перечисленных явлений языка под руководством учителя;</w:t>
      </w:r>
    </w:p>
    <w:p w:rsidR="0052754C" w:rsidRPr="0052754C" w:rsidRDefault="0052754C" w:rsidP="0052754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соотносить графический образ слова с его звуковым образом в процессе чтения и письма;</w:t>
      </w:r>
    </w:p>
    <w:p w:rsidR="0052754C" w:rsidRPr="0052754C" w:rsidRDefault="0052754C" w:rsidP="0052754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списывать слова / предложения / </w:t>
      </w:r>
      <w:proofErr w:type="spellStart"/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</w:t>
      </w:r>
      <w:proofErr w:type="spellEnd"/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 на английском языке, выписывать, вставлять слова и буквы, изменять форму слов в процессе выполнения орфографических,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грамматических упражнений;</w:t>
      </w:r>
    </w:p>
    <w:p w:rsidR="0052754C" w:rsidRPr="0052754C" w:rsidRDefault="0052754C" w:rsidP="0052754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действовать по образцу и по аналогии при выполнении упражнений и при составлении </w:t>
      </w:r>
      <w:proofErr w:type="spellStart"/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</w:t>
      </w:r>
      <w:proofErr w:type="spellEnd"/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устных и письменных высказываний;</w:t>
      </w:r>
    </w:p>
    <w:p w:rsidR="0052754C" w:rsidRPr="0052754C" w:rsidRDefault="0052754C" w:rsidP="0052754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пользоваться планом (в виде </w:t>
      </w:r>
      <w:proofErr w:type="spellStart"/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proofErr w:type="spellEnd"/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символов, ключевых слов и словосочетаний, вопросов) при создании собственных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тематики начальной ступени;</w:t>
      </w:r>
    </w:p>
    <w:p w:rsidR="0052754C" w:rsidRPr="0052754C" w:rsidRDefault="0052754C" w:rsidP="0052754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группировать лексические единицы </w:t>
      </w:r>
      <w:proofErr w:type="spellStart"/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лийского</w:t>
      </w:r>
      <w:proofErr w:type="spellEnd"/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по тематическому признаку и по частям речи;</w:t>
      </w:r>
    </w:p>
    <w:p w:rsidR="0052754C" w:rsidRPr="0052754C" w:rsidRDefault="0052754C" w:rsidP="0052754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применять изученные грамматические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вила в процессе общения в устной и письменной формах;</w:t>
      </w:r>
    </w:p>
    <w:p w:rsidR="0052754C" w:rsidRPr="0052754C" w:rsidRDefault="0052754C" w:rsidP="0052754C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пользоваться англо-русским словарем учебника (в том числе транскрипцией);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БАЗИСНОМ УЧЕБНОМ ПЛАНЕ.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изучается в объеме </w:t>
      </w:r>
      <w:r w:rsidR="00FA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2 часа в неделю.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МЕСТО КУРСА В РЕШЕНИИ ОБЩИХ ЦЕЛЕЙ И ЗАДАЧ </w:t>
      </w:r>
      <w:proofErr w:type="gramStart"/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</w:t>
      </w:r>
      <w:proofErr w:type="gramEnd"/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НАЧАЛЬНОЙ СТУПЕНИ ОБУЧЕНИЯ.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иноязычной коммуникативной компетенции, понимаемой как способность и готовность общаться на иностранном языке предполагает развитие коммуникативных умений в говорении, чтении, понимании на слухи письме,  в осознании обучающимися явлений действительности в англоговорящих странах, осознания роли родного языка и культуры, понимании важности изучения иностранного языка как средства взаимопонимания между людьми, развития интереса у ученика к обучению.</w:t>
      </w:r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построен в русле задач развития и воспитания коммуникативной культуры школьника, расширения и обогащения его жизненного опыта в новом контексте общения, расширения кругозора.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ПРИНЦИПЫ КУРСА.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характер обучения.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обучения.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коммуникативной цели в обучении.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Сбалансированное обучение </w:t>
      </w:r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устным</w:t>
      </w:r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письменным формами общения.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Аутентичность материала.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направленность.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использование современных технологий обучения.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ИСПОЛЬЗУЕМЫЙ УМК:</w:t>
      </w:r>
    </w:p>
    <w:p w:rsidR="0052754C" w:rsidRPr="0052754C" w:rsidRDefault="0052754C" w:rsidP="0052754C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М.З.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Биболетова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Н.Н.Трубанёва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УМК Английский с удовольствием /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Enjoy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  4 классов общеобразовательных учреждений. – </w:t>
      </w:r>
      <w:r w:rsidR="00FA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A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Дрофа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A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2754C" w:rsidRPr="00600C88" w:rsidRDefault="0052754C" w:rsidP="0052754C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состоит из учебника, рабочей тетради, книги для учителя, </w:t>
      </w:r>
      <w:proofErr w:type="spell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аудиоприложение</w:t>
      </w:r>
      <w:proofErr w:type="spell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(С</w:t>
      </w:r>
      <w:proofErr w:type="gramStart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МР3), сборник песен с аудиокассетой.</w:t>
      </w:r>
    </w:p>
    <w:p w:rsidR="00600C88" w:rsidRPr="00600C88" w:rsidRDefault="00022312" w:rsidP="00600C88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для 4 класса по УМК </w:t>
      </w:r>
      <w:proofErr w:type="spellStart"/>
      <w:r w:rsidRPr="00600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Биболетовой</w:t>
      </w:r>
      <w:proofErr w:type="spellEnd"/>
      <w:r w:rsidRPr="0060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"E</w:t>
      </w:r>
      <w:r w:rsidRPr="00600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600C88">
        <w:rPr>
          <w:rFonts w:ascii="Times New Roman" w:eastAsia="Times New Roman" w:hAnsi="Times New Roman" w:cs="Times New Roman"/>
          <w:sz w:val="28"/>
          <w:szCs w:val="28"/>
          <w:lang w:eastAsia="ru-RU"/>
        </w:rPr>
        <w:t>joy</w:t>
      </w:r>
      <w:proofErr w:type="spellEnd"/>
      <w:r w:rsidRPr="0060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C88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600C8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00C88" w:rsidRPr="00600C88" w:rsidRDefault="00600C88" w:rsidP="00600C88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C88" w:rsidRDefault="00600C88" w:rsidP="00600C8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54C" w:rsidRPr="00600C88" w:rsidRDefault="0052754C" w:rsidP="00600C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 УЧЕБНОГО КУРСА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ТЕМА№ 1: Мир вокруг меня. Любимое время года. Погода.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Природа. (</w:t>
      </w:r>
      <w:r w:rsidR="00C1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погоды, разных времен года, проведение досуга в разную погоду.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2: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вокруг меня. Мой дом. Моя квартира.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комната. (</w:t>
      </w:r>
      <w:r w:rsidR="00C1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комнаты, квартиры.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3: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вокруг меня.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страна. Мой город. Моё село. Страна изучаемого языка (общие сведения). (6 часов)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городской и сельской местности в Великобритании и России, описание различных животных и их средств обитания.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4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моих увлечений.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Мои любимые сказки и любимые сказки моих зарубежных сверстников. (</w:t>
      </w:r>
      <w:r w:rsidR="00FA3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5: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моя семья.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семья. Семейные праздники. Мой день (распорядок дня, домашние  обязанности). (</w:t>
      </w:r>
      <w:r w:rsidR="00FA3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членов семьи, домашних занятий и обязанностей, обозначение времени: часы и минуты, распорядок дня,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6: Я и моя семья.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одежда. (</w:t>
      </w:r>
      <w:r w:rsidR="00FA3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одежды для разных случаев жизни, поведение в магазине, ситуации за столом.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7: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школа, моя классная комната. Занятия в школе. Школьные принадлежности. Школьные предметы. (1</w:t>
      </w:r>
      <w:r w:rsidR="003C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школьной комнаты, занятия на разных уроках, любимые предметы</w:t>
      </w:r>
    </w:p>
    <w:p w:rsidR="00022312" w:rsidRDefault="00022312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2754C" w:rsidRPr="0052754C" w:rsidRDefault="0052754C" w:rsidP="0052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И СРЕДСТВА КОНТРОЛЯ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Длительность проведения периодического контроля – до 20 минут по одному из видов речевой деятельности. На контроль говорения отводится отдельный урок.</w:t>
      </w:r>
    </w:p>
    <w:p w:rsidR="0052754C" w:rsidRPr="0052754C" w:rsidRDefault="0052754C" w:rsidP="0052754C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Контроль осуществляется по четырём направлениям: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текущего, промежуточного и итогового контроля: </w:t>
      </w: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словарный диктант </w:t>
      </w:r>
    </w:p>
    <w:p w:rsidR="00600C88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лексические тесты 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письменные контрольные работы </w:t>
      </w:r>
    </w:p>
    <w:p w:rsidR="0052754C" w:rsidRPr="0052754C" w:rsidRDefault="0052754C" w:rsidP="0052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устный опрос </w:t>
      </w:r>
    </w:p>
    <w:p w:rsidR="003079F3" w:rsidRDefault="003079F3"/>
    <w:p w:rsidR="00C16434" w:rsidRDefault="00C16434"/>
    <w:p w:rsidR="00C16434" w:rsidRDefault="00C16434"/>
    <w:p w:rsidR="00600C88" w:rsidRDefault="00600C88" w:rsidP="00C16434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0C88" w:rsidRDefault="00600C88" w:rsidP="00C16434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861A5" w:rsidRDefault="001861A5" w:rsidP="00C16434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C16434" w:rsidRPr="00200155" w:rsidRDefault="00C16434" w:rsidP="00C16434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  <w:r w:rsidRPr="00200155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Календарно-тематическое планирование УМК </w:t>
      </w:r>
      <w:proofErr w:type="spellStart"/>
      <w:r w:rsidRPr="00200155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Биболетова</w:t>
      </w:r>
      <w:proofErr w:type="spellEnd"/>
      <w:r w:rsidRPr="00200155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4 класс</w:t>
      </w:r>
    </w:p>
    <w:p w:rsidR="00C16434" w:rsidRPr="00200155" w:rsidRDefault="00387CED" w:rsidP="00C16434">
      <w:pPr>
        <w:spacing w:after="15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7" w:history="1">
        <w:r w:rsidR="00C16434" w:rsidRPr="0020015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 xml:space="preserve">КТП 4 класс </w:t>
        </w:r>
        <w:proofErr w:type="spellStart"/>
        <w:r w:rsidR="00C16434" w:rsidRPr="0020015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Биболетова</w:t>
        </w:r>
        <w:proofErr w:type="spellEnd"/>
      </w:hyperlink>
    </w:p>
    <w:p w:rsidR="00C16434" w:rsidRPr="00200155" w:rsidRDefault="00C16434" w:rsidP="00C16434">
      <w:pPr>
        <w:spacing w:after="15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1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Календарно-тематическое планирование для 4 класса по УМК </w:t>
      </w:r>
      <w:proofErr w:type="spellStart"/>
      <w:r w:rsidRPr="00200155">
        <w:rPr>
          <w:rFonts w:ascii="Times New Roman" w:eastAsia="Times New Roman" w:hAnsi="Times New Roman" w:cs="Times New Roman"/>
          <w:sz w:val="16"/>
          <w:szCs w:val="16"/>
          <w:lang w:eastAsia="ru-RU"/>
        </w:rPr>
        <w:t>Биболетовой</w:t>
      </w:r>
      <w:proofErr w:type="spellEnd"/>
      <w:r w:rsidRPr="002001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"E</w:t>
      </w:r>
      <w:r w:rsidRPr="0020015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</w:t>
      </w:r>
      <w:proofErr w:type="spellStart"/>
      <w:r w:rsidRPr="00200155">
        <w:rPr>
          <w:rFonts w:ascii="Times New Roman" w:eastAsia="Times New Roman" w:hAnsi="Times New Roman" w:cs="Times New Roman"/>
          <w:sz w:val="16"/>
          <w:szCs w:val="16"/>
          <w:lang w:eastAsia="ru-RU"/>
        </w:rPr>
        <w:t>joy</w:t>
      </w:r>
      <w:proofErr w:type="spellEnd"/>
      <w:r w:rsidRPr="002001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00155">
        <w:rPr>
          <w:rFonts w:ascii="Times New Roman" w:eastAsia="Times New Roman" w:hAnsi="Times New Roman" w:cs="Times New Roman"/>
          <w:sz w:val="16"/>
          <w:szCs w:val="16"/>
          <w:lang w:eastAsia="ru-RU"/>
        </w:rPr>
        <w:t>English</w:t>
      </w:r>
      <w:proofErr w:type="spellEnd"/>
      <w:r w:rsidRPr="00200155">
        <w:rPr>
          <w:rFonts w:ascii="Times New Roman" w:eastAsia="Times New Roman" w:hAnsi="Times New Roman" w:cs="Times New Roman"/>
          <w:sz w:val="16"/>
          <w:szCs w:val="16"/>
          <w:lang w:eastAsia="ru-RU"/>
        </w:rPr>
        <w:t>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606"/>
        <w:gridCol w:w="623"/>
        <w:gridCol w:w="731"/>
      </w:tblGrid>
      <w:tr w:rsidR="00C16434" w:rsidRPr="008F77B4" w:rsidTr="00C16434">
        <w:trPr>
          <w:trHeight w:val="472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434" w:rsidRPr="008F77B4" w:rsidRDefault="00C16434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6434" w:rsidRPr="008F77B4" w:rsidRDefault="00C16434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16434" w:rsidRPr="008F77B4" w:rsidRDefault="00C16434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7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F7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434" w:rsidRPr="008F77B4" w:rsidRDefault="00C16434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6434" w:rsidRPr="008F77B4" w:rsidRDefault="00C16434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434" w:rsidRPr="008F77B4" w:rsidRDefault="00C16434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434" w:rsidRPr="008F77B4" w:rsidRDefault="00C16434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C16434" w:rsidRPr="008F77B4" w:rsidTr="00C16434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434" w:rsidRPr="008F77B4" w:rsidRDefault="00C16434" w:rsidP="00C1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434" w:rsidRPr="008F77B4" w:rsidRDefault="00C16434" w:rsidP="00C1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434" w:rsidRPr="008F77B4" w:rsidRDefault="00C16434" w:rsidP="00C1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434" w:rsidRPr="008F77B4" w:rsidRDefault="00C16434" w:rsidP="00C1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434" w:rsidRPr="008F77B4" w:rsidTr="00C16434">
        <w:trPr>
          <w:trHeight w:val="8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434" w:rsidRPr="008F77B4" w:rsidRDefault="00C16434" w:rsidP="00C1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434" w:rsidRPr="008F77B4" w:rsidRDefault="00C16434" w:rsidP="00C1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434" w:rsidRPr="008F77B4" w:rsidRDefault="00C16434" w:rsidP="00C1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434" w:rsidRPr="008F77B4" w:rsidRDefault="00C16434" w:rsidP="00C1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434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434" w:rsidRPr="008F77B4" w:rsidRDefault="00C16434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434" w:rsidRPr="008F77B4" w:rsidRDefault="00C16434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</w:t>
            </w:r>
          </w:p>
          <w:p w:rsidR="00C16434" w:rsidRPr="0052754C" w:rsidRDefault="00C16434" w:rsidP="00C164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ТЕМА№ 1: Мир вокруг меня. Любимое время года. Погода.</w:t>
            </w:r>
          </w:p>
          <w:p w:rsidR="00C16434" w:rsidRPr="008F77B4" w:rsidRDefault="00C16434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434" w:rsidRPr="008F77B4" w:rsidRDefault="00C16434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434" w:rsidRPr="008F77B4" w:rsidRDefault="00C16434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 и времена года.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Безличные предложения.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 в разных странах мира.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природы нет плохой погоды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будущее время.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будущее время.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Вопросительная структура простого будущего времени.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и погода.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Твоё любимое время года.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«Лучший знаток лексики».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52754C" w:rsidRDefault="001861A5" w:rsidP="003C2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№ 2:</w:t>
            </w:r>
            <w:r w:rsidRPr="00527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2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 вокруг меня. Мой дом. Моя квартира.</w:t>
            </w:r>
          </w:p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3C28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нашего дома.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есть в вашей комнате?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Комната </w:t>
            </w:r>
            <w:proofErr w:type="spellStart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Саймона</w:t>
            </w:r>
            <w:proofErr w:type="spellEnd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Какая она?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 Джил.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комната</w:t>
            </w: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придумаем волшебную страну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чтения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rPr>
          <w:trHeight w:val="735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четверть.</w:t>
            </w:r>
          </w:p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№ 3:</w:t>
            </w:r>
            <w:r w:rsidRPr="00527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2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 вокруг меня.</w:t>
            </w:r>
            <w:r w:rsidRPr="00527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2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Моя страна. Мой город. Моё село. Страна изучаемого языка</w:t>
            </w: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C1643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rPr>
          <w:trHeight w:val="375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и сельская местность.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387CED" w:rsidP="00C1643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1861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в городе.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отличается жизнь в городе и в деревне?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имен прилагательных.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387CED" w:rsidP="00C1643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="001861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быть счастливым, живя в городе?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города и деревни.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№ 4</w:t>
            </w:r>
            <w:r w:rsidRPr="00527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52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 моих увлечений.</w:t>
            </w:r>
            <w:r w:rsidRPr="00527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2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Мои любимые сказки и любимые сказки моих зарубежных сверстников.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C1643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rPr>
          <w:trHeight w:val="495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книг, мир фантазий.</w:t>
            </w: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4D2296" w:rsidRDefault="00387CED" w:rsidP="004D229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30.11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rPr>
          <w:trHeight w:val="600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произошло прошлым летом?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4D2296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 неправильных глаголов.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387CED" w:rsidP="00C1643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1861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фантазий. Учим стихи.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387CED" w:rsidP="00C1643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1861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спросить об уже произошедших событиях?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Санта Клаус делал вчера?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чтения, грамматики, </w:t>
            </w:r>
            <w:proofErr w:type="spellStart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CED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7CED" w:rsidRPr="00387CED" w:rsidRDefault="00387CED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7CED" w:rsidRPr="00387CED" w:rsidRDefault="00387CED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игра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7CED" w:rsidRPr="00387CED" w:rsidRDefault="00387CED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7CED" w:rsidRPr="008F77B4" w:rsidRDefault="00387CED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rPr>
          <w:trHeight w:val="915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3четверть.</w:t>
            </w:r>
          </w:p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№ 5:</w:t>
            </w:r>
            <w:r w:rsidRPr="00527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2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и моя семья.</w:t>
            </w:r>
            <w:r w:rsidRPr="00527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2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Моя семья. Семейные праздники. Мой день</w:t>
            </w: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C1643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rPr>
          <w:trHeight w:val="450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и семья.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делали вчера вечером?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помогаешь по дому.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387CED" w:rsidP="00C1643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  <w:r w:rsidR="001861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proofErr w:type="spellStart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Мэг</w:t>
            </w:r>
            <w:proofErr w:type="spellEnd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Алекс помогают по дому.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Герои сказок и их помощь </w:t>
            </w:r>
            <w:proofErr w:type="gramStart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близким</w:t>
            </w:r>
            <w:proofErr w:type="gramEnd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по телефону.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за обедом. Этикет.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тебе пришли гости.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3C2844">
        <w:trPr>
          <w:trHeight w:val="578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3C28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№ 6: Я и моя семья.</w:t>
            </w:r>
            <w:r w:rsidRPr="00527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52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Моя одежда.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Default="001861A5" w:rsidP="00C1643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rPr>
          <w:trHeight w:val="420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387CED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1861A5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«В магазине».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 </w:t>
            </w:r>
            <w:proofErr w:type="spellStart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Элефант</w:t>
            </w:r>
            <w:proofErr w:type="spellEnd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новая одежда.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чтения.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Идем за продуктами.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«В магазине».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Слова, обозначающие некоторое количество. </w:t>
            </w:r>
            <w:proofErr w:type="spellStart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Some</w:t>
            </w:r>
            <w:proofErr w:type="spellEnd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any</w:t>
            </w:r>
            <w:proofErr w:type="spellEnd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для холодной погоды.                                          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ко дню рождения.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чтения, грамматики, </w:t>
            </w:r>
            <w:proofErr w:type="spellStart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грамматики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387CED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 w:rsidR="001861A5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чтения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387CED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  <w:r w:rsidR="001861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четверть.</w:t>
            </w:r>
          </w:p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№ 7:</w:t>
            </w:r>
            <w:r w:rsidRPr="00527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27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Моя школа, моя классная комната. Занятия в школе. Школьные принадлежности. Школьные предметы.</w:t>
            </w: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делаем в школе?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ученики должны делать в школе, а чего не должны.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3314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тебе нравится, а что не нравится на уроках английского языка?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387CED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  <w:r w:rsidR="001861A5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Собираем портфель.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математики.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387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удовольствием. «Король сыра».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7674A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7674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удовольствием. «Король сыра».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7674A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7674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удовольствием. «Король сыра».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7674A1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Заполняем анкету.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7674A1" w:rsidP="007674A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Напишем письмо о нашей школе.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7674A1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  <w:r w:rsidR="001861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1861A5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книгочеев.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7674A1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="001861A5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КВН. Лучший знаток грамматики.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7674A1" w:rsidP="007674A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  <w:r w:rsidR="001861A5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1861A5" w:rsidP="007674A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7674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A5" w:rsidRPr="008F77B4" w:rsidTr="00C16434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1861A5" w:rsidRPr="008F77B4" w:rsidRDefault="001861A5" w:rsidP="00C16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чтения, грамматики, </w:t>
            </w:r>
            <w:proofErr w:type="spellStart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61A5" w:rsidRPr="008C7605" w:rsidRDefault="007674A1" w:rsidP="00387CE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  <w:r w:rsidR="001861A5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1A5" w:rsidRPr="008F77B4" w:rsidRDefault="001861A5" w:rsidP="00C164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6434" w:rsidRDefault="007674A1">
      <w:r>
        <w:t>67 часов</w:t>
      </w:r>
      <w:bookmarkStart w:id="0" w:name="_GoBack"/>
      <w:bookmarkEnd w:id="0"/>
    </w:p>
    <w:sectPr w:rsidR="00C1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CE6"/>
    <w:multiLevelType w:val="multilevel"/>
    <w:tmpl w:val="2F1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13D9C"/>
    <w:multiLevelType w:val="multilevel"/>
    <w:tmpl w:val="AED8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52E47"/>
    <w:multiLevelType w:val="multilevel"/>
    <w:tmpl w:val="295C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F24E51"/>
    <w:multiLevelType w:val="multilevel"/>
    <w:tmpl w:val="591E480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E4041C"/>
    <w:multiLevelType w:val="multilevel"/>
    <w:tmpl w:val="B8A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122209"/>
    <w:multiLevelType w:val="multilevel"/>
    <w:tmpl w:val="F8A6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CB097B"/>
    <w:multiLevelType w:val="multilevel"/>
    <w:tmpl w:val="CA42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B85EC1"/>
    <w:multiLevelType w:val="multilevel"/>
    <w:tmpl w:val="9B4A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B05468"/>
    <w:multiLevelType w:val="multilevel"/>
    <w:tmpl w:val="E59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D504A9"/>
    <w:multiLevelType w:val="multilevel"/>
    <w:tmpl w:val="E478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611354"/>
    <w:multiLevelType w:val="multilevel"/>
    <w:tmpl w:val="6B4C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73662B"/>
    <w:multiLevelType w:val="multilevel"/>
    <w:tmpl w:val="8BE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03725D"/>
    <w:multiLevelType w:val="multilevel"/>
    <w:tmpl w:val="52F4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800A0A"/>
    <w:multiLevelType w:val="multilevel"/>
    <w:tmpl w:val="A66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046C83"/>
    <w:multiLevelType w:val="multilevel"/>
    <w:tmpl w:val="5D86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3420F2"/>
    <w:multiLevelType w:val="multilevel"/>
    <w:tmpl w:val="175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4457A7"/>
    <w:multiLevelType w:val="multilevel"/>
    <w:tmpl w:val="C6C8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93C00"/>
    <w:multiLevelType w:val="multilevel"/>
    <w:tmpl w:val="38EC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594286"/>
    <w:multiLevelType w:val="multilevel"/>
    <w:tmpl w:val="8CFA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1C66A4"/>
    <w:multiLevelType w:val="multilevel"/>
    <w:tmpl w:val="F7C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051E30"/>
    <w:multiLevelType w:val="multilevel"/>
    <w:tmpl w:val="791A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3"/>
  </w:num>
  <w:num w:numId="5">
    <w:abstractNumId w:val="19"/>
  </w:num>
  <w:num w:numId="6">
    <w:abstractNumId w:val="7"/>
  </w:num>
  <w:num w:numId="7">
    <w:abstractNumId w:val="16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18"/>
  </w:num>
  <w:num w:numId="14">
    <w:abstractNumId w:val="11"/>
  </w:num>
  <w:num w:numId="15">
    <w:abstractNumId w:val="1"/>
  </w:num>
  <w:num w:numId="16">
    <w:abstractNumId w:val="14"/>
  </w:num>
  <w:num w:numId="17">
    <w:abstractNumId w:val="15"/>
  </w:num>
  <w:num w:numId="18">
    <w:abstractNumId w:val="12"/>
  </w:num>
  <w:num w:numId="19">
    <w:abstractNumId w:val="0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4C"/>
    <w:rsid w:val="00003B52"/>
    <w:rsid w:val="00022312"/>
    <w:rsid w:val="001343A1"/>
    <w:rsid w:val="001861A5"/>
    <w:rsid w:val="00200155"/>
    <w:rsid w:val="003079F3"/>
    <w:rsid w:val="0033142E"/>
    <w:rsid w:val="00345CC0"/>
    <w:rsid w:val="00387CED"/>
    <w:rsid w:val="003C2844"/>
    <w:rsid w:val="004D2296"/>
    <w:rsid w:val="0052754C"/>
    <w:rsid w:val="00566058"/>
    <w:rsid w:val="00600C88"/>
    <w:rsid w:val="007674A1"/>
    <w:rsid w:val="00A9303D"/>
    <w:rsid w:val="00AF6484"/>
    <w:rsid w:val="00B15473"/>
    <w:rsid w:val="00C16434"/>
    <w:rsid w:val="00C836E3"/>
    <w:rsid w:val="00E56191"/>
    <w:rsid w:val="00F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2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754C"/>
  </w:style>
  <w:style w:type="paragraph" w:customStyle="1" w:styleId="c2">
    <w:name w:val="c2"/>
    <w:basedOn w:val="a"/>
    <w:rsid w:val="0052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754C"/>
  </w:style>
  <w:style w:type="paragraph" w:customStyle="1" w:styleId="c8">
    <w:name w:val="c8"/>
    <w:basedOn w:val="a"/>
    <w:rsid w:val="0052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2754C"/>
  </w:style>
  <w:style w:type="character" w:customStyle="1" w:styleId="c25">
    <w:name w:val="c25"/>
    <w:basedOn w:val="a0"/>
    <w:rsid w:val="0052754C"/>
  </w:style>
  <w:style w:type="paragraph" w:customStyle="1" w:styleId="c20">
    <w:name w:val="c20"/>
    <w:basedOn w:val="a"/>
    <w:rsid w:val="0052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2754C"/>
  </w:style>
  <w:style w:type="paragraph" w:styleId="a3">
    <w:name w:val="List Paragraph"/>
    <w:basedOn w:val="a"/>
    <w:uiPriority w:val="34"/>
    <w:qFormat/>
    <w:rsid w:val="000223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6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0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3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2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754C"/>
  </w:style>
  <w:style w:type="paragraph" w:customStyle="1" w:styleId="c2">
    <w:name w:val="c2"/>
    <w:basedOn w:val="a"/>
    <w:rsid w:val="0052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754C"/>
  </w:style>
  <w:style w:type="paragraph" w:customStyle="1" w:styleId="c8">
    <w:name w:val="c8"/>
    <w:basedOn w:val="a"/>
    <w:rsid w:val="0052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2754C"/>
  </w:style>
  <w:style w:type="character" w:customStyle="1" w:styleId="c25">
    <w:name w:val="c25"/>
    <w:basedOn w:val="a0"/>
    <w:rsid w:val="0052754C"/>
  </w:style>
  <w:style w:type="paragraph" w:customStyle="1" w:styleId="c20">
    <w:name w:val="c20"/>
    <w:basedOn w:val="a"/>
    <w:rsid w:val="0052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2754C"/>
  </w:style>
  <w:style w:type="paragraph" w:styleId="a3">
    <w:name w:val="List Paragraph"/>
    <w:basedOn w:val="a"/>
    <w:uiPriority w:val="34"/>
    <w:qFormat/>
    <w:rsid w:val="000223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6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0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3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tricheva.ru/search/%D0%9A%D0%A2%D0%9F%204%20%D0%BA%D0%BB%D0%B0%D1%81%D1%81%20%D0%91%D0%B8%D0%B1%D0%BE%D0%BB%D0%B5%D1%82%D0%BE%D0%B2%D0%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282C-7798-4BD2-9A6C-B91F8ED2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21</cp:revision>
  <cp:lastPrinted>2021-09-22T10:33:00Z</cp:lastPrinted>
  <dcterms:created xsi:type="dcterms:W3CDTF">2019-11-09T06:12:00Z</dcterms:created>
  <dcterms:modified xsi:type="dcterms:W3CDTF">2021-09-27T11:44:00Z</dcterms:modified>
</cp:coreProperties>
</file>