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9E" w:rsidRDefault="00B7449E" w:rsidP="009A3850">
      <w:pPr>
        <w:jc w:val="center"/>
        <w:rPr>
          <w:sz w:val="28"/>
          <w:szCs w:val="28"/>
          <w:lang w:val="en-US"/>
        </w:rPr>
      </w:pP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3969"/>
        <w:gridCol w:w="283"/>
        <w:gridCol w:w="5103"/>
      </w:tblGrid>
      <w:tr w:rsidR="00B7449E" w:rsidRPr="00B7449E" w:rsidTr="00556CEA">
        <w:trPr>
          <w:trHeight w:val="3937"/>
        </w:trPr>
        <w:tc>
          <w:tcPr>
            <w:tcW w:w="3969" w:type="dxa"/>
          </w:tcPr>
          <w:p w:rsidR="00B7449E" w:rsidRPr="00B7449E" w:rsidRDefault="00B7449E" w:rsidP="00B7449E">
            <w:pPr>
              <w:spacing w:before="40"/>
              <w:ind w:right="-428"/>
              <w:jc w:val="center"/>
              <w:rPr>
                <w:b/>
              </w:rPr>
            </w:pPr>
            <w:r w:rsidRPr="00B7449E">
              <w:rPr>
                <w:b/>
              </w:rPr>
              <w:t>Отдел образования</w:t>
            </w:r>
          </w:p>
          <w:p w:rsidR="00B7449E" w:rsidRPr="00B7449E" w:rsidRDefault="00B7449E" w:rsidP="00B7449E">
            <w:pPr>
              <w:ind w:right="-428"/>
              <w:jc w:val="center"/>
              <w:rPr>
                <w:b/>
              </w:rPr>
            </w:pPr>
            <w:r w:rsidRPr="00B7449E">
              <w:rPr>
                <w:b/>
              </w:rPr>
              <w:t>Администрации</w:t>
            </w:r>
          </w:p>
          <w:p w:rsidR="00B7449E" w:rsidRPr="00B7449E" w:rsidRDefault="00B7449E" w:rsidP="00B7449E">
            <w:pPr>
              <w:ind w:right="-428"/>
              <w:jc w:val="center"/>
              <w:rPr>
                <w:b/>
              </w:rPr>
            </w:pPr>
            <w:r w:rsidRPr="00B7449E">
              <w:rPr>
                <w:b/>
              </w:rPr>
              <w:t>Семикаракорского района</w:t>
            </w:r>
          </w:p>
          <w:p w:rsidR="00B7449E" w:rsidRPr="00B7449E" w:rsidRDefault="00B7449E" w:rsidP="00B7449E">
            <w:pPr>
              <w:spacing w:before="60"/>
              <w:ind w:right="-428"/>
              <w:jc w:val="center"/>
            </w:pPr>
            <w:r w:rsidRPr="00B7449E">
              <w:rPr>
                <w:sz w:val="22"/>
                <w:szCs w:val="22"/>
              </w:rPr>
              <w:t>пр-кт  В.А. Закруткина, 79,</w:t>
            </w:r>
          </w:p>
          <w:p w:rsidR="00B7449E" w:rsidRPr="00B7449E" w:rsidRDefault="00B7449E" w:rsidP="00B7449E">
            <w:pPr>
              <w:ind w:right="-428"/>
              <w:jc w:val="center"/>
            </w:pPr>
            <w:r w:rsidRPr="00B7449E">
              <w:rPr>
                <w:sz w:val="22"/>
                <w:szCs w:val="22"/>
              </w:rPr>
              <w:t>г. Семикаракорск,</w:t>
            </w:r>
          </w:p>
          <w:p w:rsidR="00B7449E" w:rsidRPr="00B7449E" w:rsidRDefault="00B7449E" w:rsidP="00B7449E">
            <w:pPr>
              <w:ind w:right="-428"/>
              <w:jc w:val="center"/>
            </w:pPr>
            <w:r w:rsidRPr="00B7449E">
              <w:rPr>
                <w:sz w:val="22"/>
                <w:szCs w:val="22"/>
              </w:rPr>
              <w:t>Ростовская область, 346630</w:t>
            </w:r>
          </w:p>
          <w:p w:rsidR="00B7449E" w:rsidRPr="00B7449E" w:rsidRDefault="00B7449E" w:rsidP="00B7449E">
            <w:pPr>
              <w:spacing w:before="60" w:after="40"/>
              <w:ind w:right="-428"/>
              <w:jc w:val="center"/>
              <w:rPr>
                <w:sz w:val="18"/>
                <w:szCs w:val="18"/>
              </w:rPr>
            </w:pPr>
            <w:r w:rsidRPr="00B7449E">
              <w:rPr>
                <w:sz w:val="18"/>
                <w:szCs w:val="18"/>
              </w:rPr>
              <w:t xml:space="preserve">ИНН 6132001058  КПП 613201001 </w:t>
            </w:r>
          </w:p>
          <w:p w:rsidR="00B7449E" w:rsidRPr="00B7449E" w:rsidRDefault="00B7449E" w:rsidP="00B7449E">
            <w:pPr>
              <w:spacing w:before="60" w:after="40"/>
              <w:ind w:right="-428"/>
              <w:jc w:val="center"/>
              <w:rPr>
                <w:sz w:val="16"/>
                <w:szCs w:val="16"/>
                <w:lang w:val="en-US"/>
              </w:rPr>
            </w:pPr>
            <w:r w:rsidRPr="00B7449E">
              <w:rPr>
                <w:sz w:val="18"/>
                <w:szCs w:val="18"/>
              </w:rPr>
              <w:t>ОГРН</w:t>
            </w:r>
            <w:r w:rsidRPr="00B7449E">
              <w:rPr>
                <w:sz w:val="18"/>
                <w:szCs w:val="18"/>
                <w:lang w:val="en-US"/>
              </w:rPr>
              <w:t xml:space="preserve"> 1026101584277</w:t>
            </w:r>
          </w:p>
          <w:p w:rsidR="00B7449E" w:rsidRPr="00B7449E" w:rsidRDefault="00B7449E" w:rsidP="00B7449E">
            <w:pPr>
              <w:ind w:right="-428"/>
              <w:jc w:val="center"/>
              <w:rPr>
                <w:sz w:val="20"/>
                <w:szCs w:val="20"/>
                <w:lang w:val="en-US"/>
              </w:rPr>
            </w:pPr>
            <w:r w:rsidRPr="00B7449E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B7449E">
                <w:rPr>
                  <w:color w:val="0000FF"/>
                  <w:sz w:val="20"/>
                  <w:szCs w:val="20"/>
                  <w:u w:val="single"/>
                  <w:lang w:val="en-US"/>
                </w:rPr>
                <w:t>roo@semikar.donpac.ru</w:t>
              </w:r>
            </w:hyperlink>
          </w:p>
          <w:p w:rsidR="00B7449E" w:rsidRPr="00B7449E" w:rsidRDefault="00B7449E" w:rsidP="00B7449E">
            <w:pPr>
              <w:spacing w:before="40" w:after="60"/>
              <w:ind w:right="-428"/>
              <w:jc w:val="center"/>
              <w:rPr>
                <w:sz w:val="20"/>
                <w:szCs w:val="20"/>
              </w:rPr>
            </w:pPr>
            <w:r w:rsidRPr="00B7449E">
              <w:rPr>
                <w:sz w:val="20"/>
                <w:szCs w:val="20"/>
              </w:rPr>
              <w:t xml:space="preserve">тел. 8(863 56) 4-11-82;  </w:t>
            </w:r>
          </w:p>
          <w:p w:rsidR="00B7449E" w:rsidRPr="00B7449E" w:rsidRDefault="00B7449E" w:rsidP="00B7449E">
            <w:pPr>
              <w:spacing w:before="40" w:after="60"/>
              <w:ind w:right="-428"/>
              <w:jc w:val="center"/>
              <w:rPr>
                <w:sz w:val="20"/>
                <w:szCs w:val="20"/>
              </w:rPr>
            </w:pPr>
            <w:r w:rsidRPr="00B7449E">
              <w:rPr>
                <w:sz w:val="20"/>
                <w:szCs w:val="20"/>
              </w:rPr>
              <w:t>факс 8(863 56) 4-11-82</w:t>
            </w:r>
          </w:p>
          <w:tbl>
            <w:tblPr>
              <w:tblW w:w="0" w:type="auto"/>
              <w:jc w:val="center"/>
              <w:tblInd w:w="248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498"/>
              <w:gridCol w:w="1203"/>
            </w:tblGrid>
            <w:tr w:rsidR="00B7449E" w:rsidRPr="00B7449E" w:rsidTr="00C923C8">
              <w:trPr>
                <w:trHeight w:val="191"/>
                <w:jc w:val="center"/>
              </w:trPr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B7449E" w:rsidRPr="00B7449E" w:rsidRDefault="00BD36EF" w:rsidP="00BD36EF">
                  <w:pPr>
                    <w:spacing w:beforeLines="20" w:before="48"/>
                    <w:jc w:val="center"/>
                  </w:pPr>
                  <w:r>
                    <w:t>15</w:t>
                  </w:r>
                  <w:r w:rsidR="00556CEA">
                    <w:t>.10</w:t>
                  </w:r>
                  <w:r w:rsidR="00040167">
                    <w:t>.2018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449E" w:rsidRPr="00B7449E" w:rsidRDefault="00B7449E" w:rsidP="00D25736">
                  <w:pPr>
                    <w:spacing w:beforeLines="20" w:before="48"/>
                  </w:pPr>
                  <w:r w:rsidRPr="00B7449E">
                    <w:t>№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B7449E" w:rsidRPr="00B7449E" w:rsidRDefault="00FF1D31" w:rsidP="009A0A42">
                  <w:pPr>
                    <w:tabs>
                      <w:tab w:val="left" w:pos="877"/>
                    </w:tabs>
                    <w:spacing w:beforeLines="20" w:before="48"/>
                    <w:jc w:val="center"/>
                  </w:pPr>
                  <w:r>
                    <w:t>2412</w:t>
                  </w:r>
                  <w:bookmarkStart w:id="0" w:name="_GoBack"/>
                  <w:bookmarkEnd w:id="0"/>
                </w:p>
              </w:tc>
            </w:tr>
          </w:tbl>
          <w:p w:rsidR="00664A5A" w:rsidRPr="009148AE" w:rsidRDefault="00B7449E" w:rsidP="00CF1E94">
            <w:pPr>
              <w:outlineLvl w:val="1"/>
              <w:rPr>
                <w:sz w:val="20"/>
                <w:szCs w:val="20"/>
              </w:rPr>
            </w:pPr>
            <w:r w:rsidRPr="00B7449E">
              <w:rPr>
                <w:sz w:val="20"/>
                <w:szCs w:val="20"/>
              </w:rPr>
              <w:t xml:space="preserve">  </w:t>
            </w:r>
          </w:p>
          <w:p w:rsidR="00B7449E" w:rsidRPr="00B7449E" w:rsidRDefault="00B7449E" w:rsidP="009306C2">
            <w:pPr>
              <w:tabs>
                <w:tab w:val="center" w:pos="2022"/>
              </w:tabs>
              <w:outlineLvl w:val="1"/>
              <w:rPr>
                <w:b/>
                <w:bCs/>
                <w:color w:val="39291D"/>
                <w:u w:val="single"/>
              </w:rPr>
            </w:pPr>
            <w:r w:rsidRPr="00B7449E">
              <w:rPr>
                <w:sz w:val="20"/>
                <w:szCs w:val="20"/>
              </w:rPr>
              <w:t xml:space="preserve"> </w:t>
            </w:r>
            <w:r w:rsidR="009306C2">
              <w:rPr>
                <w:sz w:val="20"/>
                <w:szCs w:val="20"/>
              </w:rPr>
              <w:tab/>
            </w:r>
          </w:p>
        </w:tc>
        <w:tc>
          <w:tcPr>
            <w:tcW w:w="283" w:type="dxa"/>
          </w:tcPr>
          <w:p w:rsidR="00B7449E" w:rsidRPr="00B7449E" w:rsidRDefault="00B7449E" w:rsidP="00B7449E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7449E" w:rsidRPr="00B7449E" w:rsidRDefault="00B7449E" w:rsidP="00B7449E">
            <w:pPr>
              <w:ind w:right="-292"/>
              <w:jc w:val="center"/>
              <w:rPr>
                <w:sz w:val="28"/>
                <w:szCs w:val="28"/>
              </w:rPr>
            </w:pPr>
          </w:p>
          <w:p w:rsidR="00B7449E" w:rsidRPr="00B7449E" w:rsidRDefault="00B7449E" w:rsidP="00B7449E">
            <w:pPr>
              <w:ind w:right="-292"/>
              <w:jc w:val="center"/>
              <w:rPr>
                <w:sz w:val="28"/>
                <w:szCs w:val="28"/>
              </w:rPr>
            </w:pPr>
          </w:p>
          <w:p w:rsidR="00B7449E" w:rsidRPr="00B7449E" w:rsidRDefault="00B7449E" w:rsidP="00B7449E">
            <w:pPr>
              <w:ind w:right="-292"/>
              <w:jc w:val="center"/>
              <w:rPr>
                <w:sz w:val="28"/>
                <w:szCs w:val="28"/>
              </w:rPr>
            </w:pPr>
          </w:p>
          <w:p w:rsidR="009A0A42" w:rsidRDefault="009A0A42" w:rsidP="00D90A5E">
            <w:pPr>
              <w:ind w:right="-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9A0A42" w:rsidRDefault="009A0A42" w:rsidP="00D90A5E">
            <w:pPr>
              <w:ind w:right="-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организаций </w:t>
            </w:r>
          </w:p>
          <w:p w:rsidR="000D2CAB" w:rsidRPr="00B7449E" w:rsidRDefault="009A0A42" w:rsidP="00D90A5E">
            <w:pPr>
              <w:ind w:right="-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Семикаракорского района</w:t>
            </w:r>
          </w:p>
        </w:tc>
      </w:tr>
    </w:tbl>
    <w:p w:rsidR="005E69E8" w:rsidRDefault="005E69E8" w:rsidP="009148AE">
      <w:pPr>
        <w:rPr>
          <w:sz w:val="28"/>
          <w:szCs w:val="28"/>
        </w:rPr>
      </w:pPr>
    </w:p>
    <w:p w:rsidR="000D2CAB" w:rsidRDefault="009A0A42" w:rsidP="009A0A42">
      <w:pPr>
        <w:ind w:left="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9A0A42" w:rsidRPr="000D2CAB" w:rsidRDefault="009A0A42" w:rsidP="009A0A42">
      <w:pPr>
        <w:ind w:left="426" w:firstLine="709"/>
        <w:jc w:val="both"/>
        <w:rPr>
          <w:sz w:val="28"/>
          <w:szCs w:val="28"/>
        </w:rPr>
      </w:pPr>
    </w:p>
    <w:p w:rsidR="00FF1D31" w:rsidRPr="00F901A8" w:rsidRDefault="00BD36EF" w:rsidP="00FF1D31">
      <w:pPr>
        <w:pStyle w:val="Style10"/>
        <w:widowControl/>
        <w:spacing w:before="77" w:line="317" w:lineRule="exact"/>
        <w:rPr>
          <w:rStyle w:val="FontStyle21"/>
          <w:sz w:val="28"/>
          <w:szCs w:val="28"/>
        </w:rPr>
      </w:pPr>
      <w:r w:rsidRPr="00BD36EF">
        <w:rPr>
          <w:sz w:val="28"/>
          <w:szCs w:val="28"/>
        </w:rPr>
        <w:t xml:space="preserve">    </w:t>
      </w:r>
      <w:r w:rsidR="00FF1D31" w:rsidRPr="00F901A8">
        <w:rPr>
          <w:sz w:val="28"/>
          <w:szCs w:val="28"/>
        </w:rPr>
        <w:t xml:space="preserve">По информации </w:t>
      </w:r>
      <w:r w:rsidR="00FF1D31" w:rsidRPr="00F901A8">
        <w:rPr>
          <w:rStyle w:val="FontStyle21"/>
          <w:sz w:val="28"/>
          <w:szCs w:val="28"/>
        </w:rPr>
        <w:t>Управления Роспотребнадзора по Ростовской области в 2018 году сезонный подъем заболеваемости энтеровирусной инфекцией (далее - ЭВИ) на территории Российской Федерации начался в июне текущего года.</w:t>
      </w:r>
    </w:p>
    <w:p w:rsidR="00FF1D31" w:rsidRPr="00F901A8" w:rsidRDefault="00FF1D31" w:rsidP="00FF1D31">
      <w:pPr>
        <w:pStyle w:val="Style10"/>
        <w:widowControl/>
        <w:spacing w:line="317" w:lineRule="exact"/>
        <w:ind w:firstLine="691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В Ростовской области в текущем году подъем заболеваемости ЭВИ отмечен с июля, максимальное число случаев зарегистрировано в сентябре с темпом прироста в сравнении с августом 2018 года на 21,2 %. В сентябре 2018 года заболеваемость ЭВИ превысила среднемноголетний показатель на 36,4 %, зарегистрирован 51 лабораторно подтвержденный случай ЭВИ, показатель на 100 тыс. населения 1,5, в том числе в 12 с менингиальным синдромом (23,5 %).</w:t>
      </w:r>
    </w:p>
    <w:p w:rsidR="00FF1D31" w:rsidRPr="00F901A8" w:rsidRDefault="00FF1D31" w:rsidP="00FF1D31">
      <w:pPr>
        <w:pStyle w:val="Style11"/>
        <w:widowControl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 xml:space="preserve">Заболеваемость регистрировалась </w:t>
      </w:r>
      <w:r>
        <w:rPr>
          <w:rStyle w:val="FontStyle21"/>
          <w:sz w:val="28"/>
          <w:szCs w:val="28"/>
        </w:rPr>
        <w:t>в</w:t>
      </w:r>
      <w:r w:rsidRPr="00F901A8">
        <w:rPr>
          <w:rStyle w:val="FontStyle21"/>
          <w:sz w:val="28"/>
          <w:szCs w:val="28"/>
        </w:rPr>
        <w:t xml:space="preserve"> 6 территориях области,</w:t>
      </w:r>
      <w:r>
        <w:rPr>
          <w:rStyle w:val="FontStyle21"/>
          <w:sz w:val="28"/>
          <w:szCs w:val="28"/>
        </w:rPr>
        <w:t xml:space="preserve"> </w:t>
      </w:r>
      <w:r w:rsidRPr="00F901A8">
        <w:rPr>
          <w:rStyle w:val="FontStyle21"/>
          <w:sz w:val="28"/>
          <w:szCs w:val="28"/>
        </w:rPr>
        <w:t>с максимальным количеством заболевших в г. Ростове-на-Дону (48 случаев).</w:t>
      </w:r>
    </w:p>
    <w:p w:rsidR="00FF1D31" w:rsidRPr="00F901A8" w:rsidRDefault="00FF1D31" w:rsidP="00FF1D31">
      <w:pPr>
        <w:pStyle w:val="Style11"/>
        <w:widowControl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 xml:space="preserve">Из общего числа заболевших 84,3 % дети до 14 лет, взрослые - 15,7 %. Рост заболеваемости отмечался среди детей до 14 лет на 9,1 %, 3 — 6 лет в 2,0 раза. Заболеваемость ЭВИ среди организованных детей </w:t>
      </w:r>
      <w:r w:rsidRPr="00F901A8">
        <w:rPr>
          <w:rStyle w:val="FontStyle21"/>
          <w:spacing w:val="80"/>
          <w:sz w:val="28"/>
          <w:szCs w:val="28"/>
        </w:rPr>
        <w:t>3-6</w:t>
      </w:r>
      <w:r w:rsidRPr="00F901A8">
        <w:rPr>
          <w:rStyle w:val="FontStyle21"/>
          <w:sz w:val="28"/>
          <w:szCs w:val="28"/>
        </w:rPr>
        <w:t xml:space="preserve"> лет увеличилась в 2,3 раза, школьников </w:t>
      </w:r>
      <w:r w:rsidRPr="00F901A8">
        <w:rPr>
          <w:rStyle w:val="FontStyle21"/>
          <w:spacing w:val="40"/>
          <w:sz w:val="28"/>
          <w:szCs w:val="28"/>
        </w:rPr>
        <w:t>7-14</w:t>
      </w:r>
      <w:r w:rsidRPr="00F901A8">
        <w:rPr>
          <w:rStyle w:val="FontStyle21"/>
          <w:sz w:val="28"/>
          <w:szCs w:val="28"/>
        </w:rPr>
        <w:t xml:space="preserve"> лет - в 1,5 раза, что обусловило большое число заносов в сады и школы и проведение карантинных мероприятий в организованных коллективах.</w:t>
      </w:r>
    </w:p>
    <w:p w:rsidR="00FF1D31" w:rsidRPr="00F901A8" w:rsidRDefault="00FF1D31" w:rsidP="00FF1D31">
      <w:pPr>
        <w:pStyle w:val="Style10"/>
        <w:widowControl/>
        <w:spacing w:line="317" w:lineRule="exact"/>
        <w:ind w:firstLine="684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В связи с угрозой осложнения эпидемиологической обстановки обращаем Ваше внимание на необходимость принятие дополнительных мер по недопущению формирования очагов ЭВИ в образовательных организациях.</w:t>
      </w:r>
    </w:p>
    <w:p w:rsidR="00FF1D31" w:rsidRPr="00F901A8" w:rsidRDefault="00FF1D31" w:rsidP="00FF1D31">
      <w:pPr>
        <w:pStyle w:val="Style11"/>
        <w:widowControl/>
        <w:ind w:firstLine="569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Основными мерами профилактики инфекционных заболеваний, в том числе ОКИ, ЭВИ являются:</w:t>
      </w:r>
    </w:p>
    <w:p w:rsidR="00FF1D31" w:rsidRPr="00F901A8" w:rsidRDefault="00FF1D31" w:rsidP="00FF1D31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317" w:lineRule="exact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своевременная изоляция детей с признаками острых инфекционных заболеваний;</w:t>
      </w:r>
    </w:p>
    <w:p w:rsidR="00FF1D31" w:rsidRPr="00F901A8" w:rsidRDefault="00FF1D31" w:rsidP="00FF1D31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317" w:lineRule="exact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проведение утренних фильтров при приеме детей, допуск в детские учреждения детей после отсутствия более 3 дней при наличии медицинской справки со сведениями об отсутствии контактов с инфекционными больными (в том числе с больными ЭВИ);</w:t>
      </w:r>
    </w:p>
    <w:p w:rsidR="00FF1D31" w:rsidRPr="00F901A8" w:rsidRDefault="00FF1D31" w:rsidP="00FF1D31">
      <w:pPr>
        <w:pStyle w:val="Style13"/>
        <w:widowControl/>
        <w:tabs>
          <w:tab w:val="left" w:pos="965"/>
        </w:tabs>
        <w:spacing w:line="317" w:lineRule="exact"/>
        <w:ind w:firstLine="576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-</w:t>
      </w:r>
      <w:r w:rsidRPr="00F901A8">
        <w:rPr>
          <w:rStyle w:val="FontStyle21"/>
          <w:sz w:val="28"/>
          <w:szCs w:val="28"/>
        </w:rPr>
        <w:tab/>
        <w:t>недопущение переуплотнения групп, соблюдение нормативов заполняемости групп и классов в детских образовательных организациях;</w:t>
      </w:r>
    </w:p>
    <w:p w:rsidR="00FF1D31" w:rsidRPr="00F901A8" w:rsidRDefault="00FF1D31" w:rsidP="00FF1D31">
      <w:pPr>
        <w:pStyle w:val="Style13"/>
        <w:widowControl/>
        <w:tabs>
          <w:tab w:val="left" w:pos="965"/>
        </w:tabs>
        <w:spacing w:line="317" w:lineRule="exact"/>
        <w:ind w:firstLine="576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lastRenderedPageBreak/>
        <w:t>- надлежащее санитарное состояние и соблюдение режима проветривания помещений в детских образовательных организациях;</w:t>
      </w:r>
    </w:p>
    <w:p w:rsidR="00FF1D31" w:rsidRPr="00F901A8" w:rsidRDefault="00FF1D31" w:rsidP="00FF1D31">
      <w:pPr>
        <w:pStyle w:val="Style13"/>
        <w:widowControl/>
        <w:numPr>
          <w:ilvl w:val="0"/>
          <w:numId w:val="11"/>
        </w:numPr>
        <w:tabs>
          <w:tab w:val="left" w:pos="799"/>
        </w:tabs>
        <w:spacing w:line="317" w:lineRule="exact"/>
        <w:ind w:left="619" w:firstLine="0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обеспечение условий для соблюдения правил личной гигиены детьми;</w:t>
      </w:r>
    </w:p>
    <w:p w:rsidR="00FF1D31" w:rsidRPr="00F901A8" w:rsidRDefault="00FF1D31" w:rsidP="00FF1D31">
      <w:pPr>
        <w:pStyle w:val="Style13"/>
        <w:widowControl/>
        <w:numPr>
          <w:ilvl w:val="0"/>
          <w:numId w:val="11"/>
        </w:numPr>
        <w:tabs>
          <w:tab w:val="left" w:pos="756"/>
        </w:tabs>
        <w:spacing w:line="317" w:lineRule="exact"/>
        <w:ind w:firstLine="576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организация питьевого режима, при использовании бутилированной воды - замена емкости не реже, чем это предусматривается установленным изготовителем сроком хранения вскрытой емкости с водой, обработка дозирующих устройств в соответствии с эксплуатационной документацией (инструкцией) изготовителя;</w:t>
      </w:r>
    </w:p>
    <w:p w:rsidR="00FF1D31" w:rsidRPr="00F901A8" w:rsidRDefault="00FF1D31" w:rsidP="00FF1D31">
      <w:pPr>
        <w:pStyle w:val="Style13"/>
        <w:widowControl/>
        <w:numPr>
          <w:ilvl w:val="0"/>
          <w:numId w:val="11"/>
        </w:numPr>
        <w:tabs>
          <w:tab w:val="left" w:pos="756"/>
        </w:tabs>
        <w:spacing w:line="317" w:lineRule="exact"/>
        <w:ind w:firstLine="576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проведение гигиенического воспитания (обучения) детей по вопросам первичной профилактики инфекционных заболеваний, в том числе ЭВИ, усиление контроля за соблюдением</w:t>
      </w:r>
      <w:r>
        <w:rPr>
          <w:rStyle w:val="FontStyle21"/>
          <w:sz w:val="28"/>
          <w:szCs w:val="28"/>
        </w:rPr>
        <w:t xml:space="preserve"> </w:t>
      </w:r>
      <w:r w:rsidRPr="00F901A8">
        <w:rPr>
          <w:rStyle w:val="FontStyle21"/>
          <w:sz w:val="28"/>
          <w:szCs w:val="28"/>
        </w:rPr>
        <w:t>детьми правил личной гигиены;</w:t>
      </w:r>
    </w:p>
    <w:p w:rsidR="00FF1D31" w:rsidRPr="00F901A8" w:rsidRDefault="00FF1D31" w:rsidP="00FF1D31">
      <w:pPr>
        <w:pStyle w:val="Style13"/>
        <w:widowControl/>
        <w:numPr>
          <w:ilvl w:val="0"/>
          <w:numId w:val="11"/>
        </w:numPr>
        <w:tabs>
          <w:tab w:val="left" w:pos="756"/>
        </w:tabs>
        <w:spacing w:line="317" w:lineRule="exact"/>
        <w:ind w:firstLine="576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>соблюдение требований санитарного законодательства на пищеблоках образовательных организаций, выполнение персоналом пищеблоков правил личной гигиены, использование при приготовлении блюд одноразовых перчаток, масок, шапочек.</w:t>
      </w:r>
    </w:p>
    <w:p w:rsidR="00FF1D31" w:rsidRPr="00F901A8" w:rsidRDefault="00FF1D31" w:rsidP="00FF1D31">
      <w:pPr>
        <w:pStyle w:val="Style11"/>
        <w:widowControl/>
        <w:ind w:firstLine="540"/>
        <w:rPr>
          <w:rStyle w:val="FontStyle21"/>
          <w:sz w:val="28"/>
          <w:szCs w:val="28"/>
        </w:rPr>
      </w:pPr>
      <w:r w:rsidRPr="00F901A8">
        <w:rPr>
          <w:rStyle w:val="FontStyle21"/>
          <w:sz w:val="28"/>
          <w:szCs w:val="28"/>
        </w:rPr>
        <w:t xml:space="preserve">В целях обеспечения санитарно-эпидемиологического благополучия в образовательных учреждениях </w:t>
      </w:r>
      <w:r>
        <w:rPr>
          <w:rStyle w:val="FontStyle21"/>
          <w:sz w:val="28"/>
          <w:szCs w:val="28"/>
        </w:rPr>
        <w:t>прошу вас</w:t>
      </w:r>
      <w:r w:rsidRPr="00F901A8">
        <w:rPr>
          <w:rStyle w:val="FontStyle21"/>
          <w:sz w:val="28"/>
          <w:szCs w:val="28"/>
        </w:rPr>
        <w:t xml:space="preserve"> обеспечить соблюдение в полном объеме требований санитарного законодательства.</w:t>
      </w:r>
    </w:p>
    <w:p w:rsidR="0012701B" w:rsidRPr="0012701B" w:rsidRDefault="0012701B" w:rsidP="00FF1D31">
      <w:pPr>
        <w:shd w:val="clear" w:color="auto" w:fill="FFFFFF"/>
        <w:jc w:val="both"/>
        <w:rPr>
          <w:bCs/>
          <w:sz w:val="28"/>
        </w:rPr>
      </w:pPr>
    </w:p>
    <w:p w:rsidR="00026A11" w:rsidRPr="0047521F" w:rsidRDefault="00026A11" w:rsidP="00040167">
      <w:pPr>
        <w:shd w:val="clear" w:color="auto" w:fill="FFFFFF"/>
        <w:spacing w:line="240" w:lineRule="atLeast"/>
        <w:ind w:left="426" w:firstLine="708"/>
        <w:jc w:val="both"/>
        <w:rPr>
          <w:sz w:val="28"/>
          <w:szCs w:val="28"/>
        </w:rPr>
      </w:pPr>
    </w:p>
    <w:p w:rsidR="0088374E" w:rsidRDefault="0088374E" w:rsidP="00040167">
      <w:pPr>
        <w:shd w:val="clear" w:color="auto" w:fill="FFFFFF"/>
        <w:spacing w:line="240" w:lineRule="atLeast"/>
        <w:ind w:left="426" w:firstLine="708"/>
        <w:jc w:val="both"/>
        <w:rPr>
          <w:sz w:val="28"/>
          <w:szCs w:val="28"/>
        </w:rPr>
      </w:pPr>
    </w:p>
    <w:p w:rsidR="000D2CAB" w:rsidRPr="005D1615" w:rsidRDefault="000D2CAB" w:rsidP="00040167">
      <w:pPr>
        <w:shd w:val="clear" w:color="auto" w:fill="FFFFFF"/>
        <w:spacing w:line="240" w:lineRule="atLeast"/>
        <w:ind w:left="426" w:firstLine="708"/>
        <w:jc w:val="both"/>
        <w:rPr>
          <w:sz w:val="28"/>
          <w:szCs w:val="28"/>
        </w:rPr>
      </w:pPr>
    </w:p>
    <w:p w:rsidR="005D1615" w:rsidRPr="005D1615" w:rsidRDefault="007D0679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5D1615" w:rsidRPr="005D1615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5D1615" w:rsidRPr="005D1615">
        <w:rPr>
          <w:sz w:val="28"/>
          <w:szCs w:val="28"/>
        </w:rPr>
        <w:t xml:space="preserve"> Отделом образования </w:t>
      </w:r>
    </w:p>
    <w:p w:rsidR="005D1615" w:rsidRPr="005D1615" w:rsidRDefault="005D1615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  <w:r w:rsidRPr="005D1615">
        <w:rPr>
          <w:sz w:val="28"/>
          <w:szCs w:val="28"/>
        </w:rPr>
        <w:t xml:space="preserve">Администрации Семикаракорского района                      </w:t>
      </w:r>
      <w:r w:rsidR="00556CEA">
        <w:rPr>
          <w:sz w:val="28"/>
          <w:szCs w:val="28"/>
        </w:rPr>
        <w:t xml:space="preserve">     </w:t>
      </w:r>
      <w:r w:rsidRPr="005D1615">
        <w:rPr>
          <w:sz w:val="28"/>
          <w:szCs w:val="28"/>
        </w:rPr>
        <w:t xml:space="preserve">           </w:t>
      </w:r>
      <w:r w:rsidR="007D0679">
        <w:rPr>
          <w:sz w:val="28"/>
          <w:szCs w:val="28"/>
        </w:rPr>
        <w:t>Е.Н.Бровина</w:t>
      </w:r>
      <w:r w:rsidRPr="005D1615">
        <w:rPr>
          <w:sz w:val="28"/>
          <w:szCs w:val="28"/>
        </w:rPr>
        <w:t xml:space="preserve"> </w:t>
      </w:r>
    </w:p>
    <w:p w:rsidR="0088374E" w:rsidRDefault="0088374E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FF1D31" w:rsidRDefault="00FF1D31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</w:p>
    <w:p w:rsidR="00766AC6" w:rsidRPr="00E54719" w:rsidRDefault="00971263" w:rsidP="00556CEA">
      <w:pPr>
        <w:pStyle w:val="aa"/>
        <w:tabs>
          <w:tab w:val="clear" w:pos="4153"/>
          <w:tab w:val="clear" w:pos="8306"/>
          <w:tab w:val="left" w:pos="0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ind w:firstLine="426"/>
        <w:rPr>
          <w:sz w:val="16"/>
          <w:szCs w:val="26"/>
        </w:rPr>
      </w:pPr>
      <w:r>
        <w:rPr>
          <w:sz w:val="16"/>
          <w:szCs w:val="26"/>
        </w:rPr>
        <w:t>И</w:t>
      </w:r>
      <w:r w:rsidR="00756688">
        <w:rPr>
          <w:sz w:val="16"/>
          <w:szCs w:val="26"/>
        </w:rPr>
        <w:t>рина Владимировна Семенец</w:t>
      </w:r>
      <w:r w:rsidR="009A0A42">
        <w:rPr>
          <w:sz w:val="16"/>
          <w:szCs w:val="26"/>
        </w:rPr>
        <w:t>, Виктория Алексеевна Тинникова</w:t>
      </w:r>
    </w:p>
    <w:p w:rsidR="008E429C" w:rsidRPr="00A6281F" w:rsidRDefault="000D2CAB" w:rsidP="00556CEA">
      <w:pPr>
        <w:tabs>
          <w:tab w:val="left" w:pos="0"/>
          <w:tab w:val="left" w:pos="7620"/>
          <w:tab w:val="right" w:pos="10205"/>
        </w:tabs>
        <w:spacing w:after="200" w:line="276" w:lineRule="auto"/>
        <w:ind w:firstLine="426"/>
        <w:contextualSpacing/>
        <w:outlineLvl w:val="0"/>
        <w:rPr>
          <w:sz w:val="28"/>
          <w:szCs w:val="28"/>
        </w:rPr>
      </w:pPr>
      <w:r>
        <w:rPr>
          <w:sz w:val="16"/>
          <w:szCs w:val="26"/>
        </w:rPr>
        <w:t>(86356) 4 11 82</w:t>
      </w:r>
      <w:r w:rsidR="009A0A42">
        <w:rPr>
          <w:sz w:val="16"/>
          <w:szCs w:val="26"/>
        </w:rPr>
        <w:t xml:space="preserve">                               (86356) 4 26 40</w:t>
      </w:r>
    </w:p>
    <w:sectPr w:rsidR="008E429C" w:rsidRPr="00A6281F" w:rsidSect="00556CEA">
      <w:pgSz w:w="11906" w:h="16838"/>
      <w:pgMar w:top="992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ACDE6A"/>
    <w:lvl w:ilvl="0">
      <w:numFmt w:val="bullet"/>
      <w:lvlText w:val="*"/>
      <w:lvlJc w:val="left"/>
    </w:lvl>
  </w:abstractNum>
  <w:abstractNum w:abstractNumId="1">
    <w:nsid w:val="227779C9"/>
    <w:multiLevelType w:val="hybridMultilevel"/>
    <w:tmpl w:val="E2AC8674"/>
    <w:lvl w:ilvl="0" w:tplc="8078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A8808">
      <w:numFmt w:val="none"/>
      <w:lvlText w:val=""/>
      <w:lvlJc w:val="left"/>
      <w:pPr>
        <w:tabs>
          <w:tab w:val="num" w:pos="360"/>
        </w:tabs>
      </w:pPr>
    </w:lvl>
    <w:lvl w:ilvl="2" w:tplc="0B8A2C5E">
      <w:numFmt w:val="none"/>
      <w:lvlText w:val=""/>
      <w:lvlJc w:val="left"/>
      <w:pPr>
        <w:tabs>
          <w:tab w:val="num" w:pos="360"/>
        </w:tabs>
      </w:pPr>
    </w:lvl>
    <w:lvl w:ilvl="3" w:tplc="867236A0">
      <w:numFmt w:val="none"/>
      <w:lvlText w:val=""/>
      <w:lvlJc w:val="left"/>
      <w:pPr>
        <w:tabs>
          <w:tab w:val="num" w:pos="360"/>
        </w:tabs>
      </w:pPr>
    </w:lvl>
    <w:lvl w:ilvl="4" w:tplc="E842E1F2">
      <w:numFmt w:val="none"/>
      <w:lvlText w:val=""/>
      <w:lvlJc w:val="left"/>
      <w:pPr>
        <w:tabs>
          <w:tab w:val="num" w:pos="360"/>
        </w:tabs>
      </w:pPr>
    </w:lvl>
    <w:lvl w:ilvl="5" w:tplc="949A6F4E">
      <w:numFmt w:val="none"/>
      <w:lvlText w:val=""/>
      <w:lvlJc w:val="left"/>
      <w:pPr>
        <w:tabs>
          <w:tab w:val="num" w:pos="360"/>
        </w:tabs>
      </w:pPr>
    </w:lvl>
    <w:lvl w:ilvl="6" w:tplc="713C8928">
      <w:numFmt w:val="none"/>
      <w:lvlText w:val=""/>
      <w:lvlJc w:val="left"/>
      <w:pPr>
        <w:tabs>
          <w:tab w:val="num" w:pos="360"/>
        </w:tabs>
      </w:pPr>
    </w:lvl>
    <w:lvl w:ilvl="7" w:tplc="4A7A7878">
      <w:numFmt w:val="none"/>
      <w:lvlText w:val=""/>
      <w:lvlJc w:val="left"/>
      <w:pPr>
        <w:tabs>
          <w:tab w:val="num" w:pos="360"/>
        </w:tabs>
      </w:pPr>
    </w:lvl>
    <w:lvl w:ilvl="8" w:tplc="310E4F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0F5E97"/>
    <w:multiLevelType w:val="hybridMultilevel"/>
    <w:tmpl w:val="F37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9FF"/>
    <w:multiLevelType w:val="hybridMultilevel"/>
    <w:tmpl w:val="11902798"/>
    <w:lvl w:ilvl="0" w:tplc="737CFC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5CF7DE5"/>
    <w:multiLevelType w:val="hybridMultilevel"/>
    <w:tmpl w:val="38429E2E"/>
    <w:lvl w:ilvl="0" w:tplc="068CA9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77DEE"/>
    <w:multiLevelType w:val="hybridMultilevel"/>
    <w:tmpl w:val="038670EC"/>
    <w:lvl w:ilvl="0" w:tplc="3904C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EC1C15"/>
    <w:multiLevelType w:val="hybridMultilevel"/>
    <w:tmpl w:val="E69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C214F"/>
    <w:multiLevelType w:val="hybridMultilevel"/>
    <w:tmpl w:val="D3108BFE"/>
    <w:lvl w:ilvl="0" w:tplc="BEF2E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A3850"/>
    <w:rsid w:val="000231F3"/>
    <w:rsid w:val="00026A11"/>
    <w:rsid w:val="00040167"/>
    <w:rsid w:val="000D2CAB"/>
    <w:rsid w:val="000F7375"/>
    <w:rsid w:val="00120031"/>
    <w:rsid w:val="0012701B"/>
    <w:rsid w:val="00162508"/>
    <w:rsid w:val="00185190"/>
    <w:rsid w:val="001A0551"/>
    <w:rsid w:val="001B760C"/>
    <w:rsid w:val="001C272C"/>
    <w:rsid w:val="00222FA0"/>
    <w:rsid w:val="002B0069"/>
    <w:rsid w:val="002D454E"/>
    <w:rsid w:val="002D6C9D"/>
    <w:rsid w:val="003256B0"/>
    <w:rsid w:val="00372679"/>
    <w:rsid w:val="003B609B"/>
    <w:rsid w:val="003C101E"/>
    <w:rsid w:val="00406A2D"/>
    <w:rsid w:val="0047521F"/>
    <w:rsid w:val="004756D7"/>
    <w:rsid w:val="005061DE"/>
    <w:rsid w:val="005118B9"/>
    <w:rsid w:val="00522374"/>
    <w:rsid w:val="00556CEA"/>
    <w:rsid w:val="00567C27"/>
    <w:rsid w:val="0057252D"/>
    <w:rsid w:val="005C428D"/>
    <w:rsid w:val="005D1615"/>
    <w:rsid w:val="005E69E8"/>
    <w:rsid w:val="005F16A4"/>
    <w:rsid w:val="00604455"/>
    <w:rsid w:val="00622DB5"/>
    <w:rsid w:val="00627182"/>
    <w:rsid w:val="00664A5A"/>
    <w:rsid w:val="00672313"/>
    <w:rsid w:val="006830ED"/>
    <w:rsid w:val="00687E56"/>
    <w:rsid w:val="006A6E22"/>
    <w:rsid w:val="007403E1"/>
    <w:rsid w:val="00756688"/>
    <w:rsid w:val="00766AC6"/>
    <w:rsid w:val="007C408B"/>
    <w:rsid w:val="007D0679"/>
    <w:rsid w:val="007D42EC"/>
    <w:rsid w:val="0082723E"/>
    <w:rsid w:val="0088374E"/>
    <w:rsid w:val="008E429C"/>
    <w:rsid w:val="00912695"/>
    <w:rsid w:val="009148AE"/>
    <w:rsid w:val="009306C2"/>
    <w:rsid w:val="0094358D"/>
    <w:rsid w:val="0094720D"/>
    <w:rsid w:val="00947CE7"/>
    <w:rsid w:val="00971263"/>
    <w:rsid w:val="009A06A5"/>
    <w:rsid w:val="009A0A42"/>
    <w:rsid w:val="009A3850"/>
    <w:rsid w:val="009D6414"/>
    <w:rsid w:val="009E6BC0"/>
    <w:rsid w:val="009F1B3D"/>
    <w:rsid w:val="00A02230"/>
    <w:rsid w:val="00A23F2D"/>
    <w:rsid w:val="00A31B9F"/>
    <w:rsid w:val="00A6281F"/>
    <w:rsid w:val="00A74CAA"/>
    <w:rsid w:val="00A77FA4"/>
    <w:rsid w:val="00A91951"/>
    <w:rsid w:val="00AB4B1F"/>
    <w:rsid w:val="00B404B9"/>
    <w:rsid w:val="00B406B4"/>
    <w:rsid w:val="00B7449E"/>
    <w:rsid w:val="00BD04DE"/>
    <w:rsid w:val="00BD36EF"/>
    <w:rsid w:val="00C1562B"/>
    <w:rsid w:val="00C46D63"/>
    <w:rsid w:val="00C53028"/>
    <w:rsid w:val="00C54F06"/>
    <w:rsid w:val="00C923C8"/>
    <w:rsid w:val="00CA3C86"/>
    <w:rsid w:val="00CB49BD"/>
    <w:rsid w:val="00CF1E94"/>
    <w:rsid w:val="00CF4B7C"/>
    <w:rsid w:val="00D0688B"/>
    <w:rsid w:val="00D25736"/>
    <w:rsid w:val="00D365E4"/>
    <w:rsid w:val="00D8732A"/>
    <w:rsid w:val="00D90A5E"/>
    <w:rsid w:val="00DE0967"/>
    <w:rsid w:val="00E13A13"/>
    <w:rsid w:val="00E574B3"/>
    <w:rsid w:val="00F5213C"/>
    <w:rsid w:val="00FB13B7"/>
    <w:rsid w:val="00FC1099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B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506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22DB5"/>
    <w:pPr>
      <w:ind w:left="720"/>
      <w:contextualSpacing/>
    </w:pPr>
  </w:style>
  <w:style w:type="table" w:styleId="a8">
    <w:name w:val="Table Grid"/>
    <w:basedOn w:val="a1"/>
    <w:uiPriority w:val="59"/>
    <w:rsid w:val="006A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E574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8"/>
    <w:uiPriority w:val="99"/>
    <w:rsid w:val="002B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766AC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b">
    <w:name w:val="Верхний колонтитул Знак"/>
    <w:basedOn w:val="a0"/>
    <w:link w:val="aa"/>
    <w:rsid w:val="00766A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 Знак"/>
    <w:basedOn w:val="a"/>
    <w:rsid w:val="00FF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FF1D31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0">
    <w:name w:val="Style10"/>
    <w:basedOn w:val="a"/>
    <w:uiPriority w:val="99"/>
    <w:rsid w:val="00FF1D31"/>
    <w:pPr>
      <w:widowControl w:val="0"/>
      <w:autoSpaceDE w:val="0"/>
      <w:autoSpaceDN w:val="0"/>
      <w:adjustRightInd w:val="0"/>
      <w:spacing w:line="324" w:lineRule="exact"/>
      <w:ind w:firstLine="698"/>
      <w:jc w:val="both"/>
    </w:pPr>
  </w:style>
  <w:style w:type="paragraph" w:customStyle="1" w:styleId="Style13">
    <w:name w:val="Style13"/>
    <w:basedOn w:val="a"/>
    <w:uiPriority w:val="99"/>
    <w:rsid w:val="00FF1D31"/>
    <w:pPr>
      <w:widowControl w:val="0"/>
      <w:autoSpaceDE w:val="0"/>
      <w:autoSpaceDN w:val="0"/>
      <w:adjustRightInd w:val="0"/>
      <w:spacing w:line="331" w:lineRule="exact"/>
      <w:ind w:firstLine="569"/>
      <w:jc w:val="both"/>
    </w:pPr>
  </w:style>
  <w:style w:type="character" w:customStyle="1" w:styleId="FontStyle21">
    <w:name w:val="Font Style21"/>
    <w:uiPriority w:val="99"/>
    <w:rsid w:val="00FF1D3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B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506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22DB5"/>
    <w:pPr>
      <w:ind w:left="720"/>
      <w:contextualSpacing/>
    </w:pPr>
  </w:style>
  <w:style w:type="table" w:styleId="a8">
    <w:name w:val="Table Grid"/>
    <w:basedOn w:val="a1"/>
    <w:uiPriority w:val="59"/>
    <w:rsid w:val="006A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E574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8"/>
    <w:uiPriority w:val="99"/>
    <w:rsid w:val="002B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@semikar.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пк</cp:lastModifiedBy>
  <cp:revision>98</cp:revision>
  <cp:lastPrinted>2018-10-15T06:51:00Z</cp:lastPrinted>
  <dcterms:created xsi:type="dcterms:W3CDTF">2013-06-20T09:33:00Z</dcterms:created>
  <dcterms:modified xsi:type="dcterms:W3CDTF">2018-10-15T06:53:00Z</dcterms:modified>
</cp:coreProperties>
</file>