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7D" w:rsidRDefault="00A1717D" w:rsidP="00A1717D">
      <w:pPr>
        <w:pStyle w:val="a4"/>
        <w:jc w:val="right"/>
        <w:rPr>
          <w:b/>
          <w:bCs/>
        </w:rPr>
      </w:pPr>
    </w:p>
    <w:p w:rsidR="007E278F" w:rsidRDefault="007E278F" w:rsidP="00A1717D">
      <w:pPr>
        <w:pStyle w:val="a4"/>
        <w:jc w:val="right"/>
      </w:pPr>
      <w:r>
        <w:rPr>
          <w:b/>
          <w:bCs/>
        </w:rPr>
        <w:t>УТВЕРЖДАЮ</w:t>
      </w:r>
      <w:r>
        <w:br/>
        <w:t>Директор МБОУ Сусатская СОШ</w:t>
      </w:r>
      <w:r>
        <w:br/>
        <w:t xml:space="preserve"> _______________/</w:t>
      </w:r>
      <w:r w:rsidR="00A1717D">
        <w:t>С. Н. Резников</w:t>
      </w:r>
      <w:r>
        <w:t>/</w:t>
      </w:r>
      <w:r>
        <w:br/>
      </w:r>
      <w:r w:rsidR="00A1717D">
        <w:rPr>
          <w:u w:val="single"/>
        </w:rPr>
        <w:t>« 02 »</w:t>
      </w:r>
      <w:r w:rsidRPr="00CF09ED">
        <w:rPr>
          <w:u w:val="single"/>
        </w:rPr>
        <w:t xml:space="preserve"> </w:t>
      </w:r>
      <w:r w:rsidR="001D1436">
        <w:rPr>
          <w:u w:val="single"/>
        </w:rPr>
        <w:t>сентября</w:t>
      </w:r>
      <w:bookmarkStart w:id="0" w:name="_GoBack"/>
      <w:bookmarkEnd w:id="0"/>
      <w:r>
        <w:t xml:space="preserve"> 201</w:t>
      </w:r>
      <w:r w:rsidR="00A1717D">
        <w:t>3</w:t>
      </w:r>
      <w:r>
        <w:t xml:space="preserve"> г.</w:t>
      </w:r>
    </w:p>
    <w:p w:rsidR="007E278F" w:rsidRDefault="007E278F" w:rsidP="00BE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1717D" w:rsidRDefault="00A1717D" w:rsidP="00BE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E78E0" w:rsidRPr="00BE78E0" w:rsidRDefault="00BE78E0" w:rsidP="00BE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78E0">
        <w:rPr>
          <w:rFonts w:ascii="Times New Roman" w:eastAsia="Times New Roman" w:hAnsi="Times New Roman" w:cs="Times New Roman"/>
          <w:b/>
          <w:bCs/>
          <w:sz w:val="32"/>
          <w:szCs w:val="32"/>
        </w:rPr>
        <w:t>Инструкция</w:t>
      </w:r>
    </w:p>
    <w:p w:rsidR="00BE78E0" w:rsidRPr="00BE78E0" w:rsidRDefault="00BE78E0" w:rsidP="00BE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78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</w:t>
      </w:r>
      <w:proofErr w:type="gramStart"/>
      <w:r w:rsidRPr="00BE78E0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ответственного</w:t>
      </w:r>
      <w:proofErr w:type="gramEnd"/>
      <w:r w:rsidRPr="00BE78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 противопожарную безопасность</w:t>
      </w:r>
      <w:r w:rsidR="00A171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</w:t>
      </w:r>
    </w:p>
    <w:p w:rsidR="00BE78E0" w:rsidRPr="00BE78E0" w:rsidRDefault="00BE78E0" w:rsidP="00BE7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78E0">
        <w:rPr>
          <w:rFonts w:ascii="Times New Roman" w:eastAsia="Times New Roman" w:hAnsi="Times New Roman" w:cs="Times New Roman"/>
          <w:b/>
          <w:bCs/>
          <w:sz w:val="32"/>
          <w:szCs w:val="32"/>
        </w:rPr>
        <w:t>МБОУ Сусатская СОШ</w:t>
      </w:r>
    </w:p>
    <w:p w:rsidR="00BE78E0" w:rsidRPr="00A1717D" w:rsidRDefault="00BE78E0" w:rsidP="00BE78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4BA" w:rsidRPr="00A1717D" w:rsidRDefault="00F714BA" w:rsidP="00A17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F714BA" w:rsidRPr="00A1717D" w:rsidRDefault="00F714BA" w:rsidP="00A171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инструкция определяет обязанности ответственног</w:t>
      </w:r>
      <w:r w:rsidR="00BE78E0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лица за пожарную безопасность в </w:t>
      </w:r>
      <w:r w:rsid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8E0" w:rsidRPr="00A171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Сусатская СОШ</w:t>
      </w:r>
    </w:p>
    <w:p w:rsidR="00F714BA" w:rsidRPr="00A1717D" w:rsidRDefault="00F714BA" w:rsidP="00A171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Персональную ответственность за обеспечение пожарной безопасности ОУ школы в целом, в соответствии с действующим законодательством Российской Федерации, возлагается на директора ОУ.</w:t>
      </w:r>
    </w:p>
    <w:p w:rsidR="00F714BA" w:rsidRPr="00A1717D" w:rsidRDefault="00F714BA" w:rsidP="00A171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пожарную безопасность учебных, служебных и других помещений и территорий несут должностные лица, специально назначенные приказом директора.</w:t>
      </w:r>
    </w:p>
    <w:p w:rsidR="00F714BA" w:rsidRPr="00A1717D" w:rsidRDefault="00F714BA" w:rsidP="00A171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ответственное за пожарную безопасность, несет персональную ответственность за выполнение настоящей Инструкции в установленном законом порядке.</w:t>
      </w:r>
    </w:p>
    <w:p w:rsidR="00F714BA" w:rsidRPr="00A1717D" w:rsidRDefault="00F714BA" w:rsidP="00A17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717D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A1717D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безопасность обязан: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пожарную опасность помещений, оборудования, а также материалов и веществ, применяемых и хранимых на обслуживаемом участке.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действующие правила и инструкции пожарной безопасности по общему противопожарному режиму, а также для отдельных помещений, операций, работ.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состоянием территорий, эвакуационных путей и выходов.</w:t>
      </w:r>
    </w:p>
    <w:p w:rsidR="00F714BA" w:rsidRPr="00A1717D" w:rsidRDefault="00F714BA" w:rsidP="00A1717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Загромождений подступов к зданию, пожарным гидрантам, расположенным на прилегающей к зданию территории;</w:t>
      </w:r>
    </w:p>
    <w:p w:rsidR="00F714BA" w:rsidRPr="00A1717D" w:rsidRDefault="00F714BA" w:rsidP="00A1717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Загромождений коридоров, проходов, тамбуров, холлов, лестничных площадок, маршей лестниц, люков мебелью, шкафами, оборудованием, различными материалами и предметами, препятствующими свободному выходу людей и эвакуации имущества в случае пожара;</w:t>
      </w:r>
      <w:proofErr w:type="gramEnd"/>
    </w:p>
    <w:p w:rsidR="00F714BA" w:rsidRPr="00A1717D" w:rsidRDefault="00F714BA" w:rsidP="00A1717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Снятия устрой</w:t>
      </w:r>
      <w:proofErr w:type="gramStart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самозакрывания</w:t>
      </w:r>
      <w:proofErr w:type="spellEnd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дверей, фиксирования самозакрывающихся дверей, коридоров, в открытом положении (если для этих целей не используются автоматические устройства, срабатывающие при пожаре);</w:t>
      </w:r>
    </w:p>
    <w:p w:rsidR="00F714BA" w:rsidRPr="00A1717D" w:rsidRDefault="00F714BA" w:rsidP="00A1717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Закрытия наглухо основных и запасных выходов, люков, дверей на наружные эвакуационные (пожарные) лестницы;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 за исправностью средств первичного пожаротушения (пожарные краны, огнетушители) и обеспечением свободных проходов к ним. Знать места расположения первичных средств пожаротушения. Уметь пользоваться ими для тушения пожара. 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места расположения средств пожарной с</w:t>
      </w:r>
      <w:r w:rsidR="00BE78E0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игнализации и связи (</w:t>
      </w:r>
      <w:r w:rsidR="00A1717D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</w:t>
      </w: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, кнопок пожарной сигнализации). Уметь пользоваться ими дл</w:t>
      </w:r>
      <w:r w:rsidR="00BE78E0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я вызова пожарных подразделений.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его обучению.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 подчиненными первичный, внеплановый и целевой инструктаж на рабочем месте по пожарной безопасности с оформлением результатов в</w:t>
      </w:r>
      <w:r w:rsidR="00BE78E0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специальном журнале</w:t>
      </w: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. Не допускать к работе лиц, не прошедших инструктаж.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проведение временных пожароопасных работ (</w:t>
      </w:r>
      <w:proofErr w:type="spellStart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электрогазосварка</w:t>
      </w:r>
      <w:proofErr w:type="spellEnd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, резка металла, и т.п.) в помещениях без специально оформленного наряда-допуска.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по окончании рабочего дня перед закрытием тщательно осмотреть все обслуживаемые помещения и проверить:</w:t>
      </w:r>
    </w:p>
    <w:p w:rsidR="00F714BA" w:rsidRPr="00A1717D" w:rsidRDefault="00F714BA" w:rsidP="00A1717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Выключение электронагревательных приборов, электроустановок, агрегатов, оборудования силовой и электроосветительной сети;</w:t>
      </w:r>
    </w:p>
    <w:p w:rsidR="00F714BA" w:rsidRPr="00A1717D" w:rsidRDefault="00F714BA" w:rsidP="00A1717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Уборку помещений от производственных отходов и мусора;</w:t>
      </w:r>
    </w:p>
    <w:p w:rsidR="00F714BA" w:rsidRPr="00A1717D" w:rsidRDefault="00F714BA" w:rsidP="00A1717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свободных проходов по коридорам, лестницам к запасным выходам, люкам, окнам, к средствам пожаротушения и связи;</w:t>
      </w:r>
    </w:p>
    <w:p w:rsidR="00F714BA" w:rsidRPr="00A1717D" w:rsidRDefault="00F714BA" w:rsidP="00A1717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требований к пожарной безопасности, изложенных в памятках для осмотра помещений.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– выявить причины и принять меры к их устранению.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</w:t>
      </w:r>
      <w:proofErr w:type="gramStart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часов после окончания пожароопасных работ.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последний</w:t>
      </w:r>
      <w:proofErr w:type="gramEnd"/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немедленно сообщить вышестоящему должностному лицу для принятия соответствующих мер.</w:t>
      </w:r>
    </w:p>
    <w:p w:rsidR="00F714BA" w:rsidRPr="00A1717D" w:rsidRDefault="00F714BA" w:rsidP="00A1717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закрытия помещений, окон (форточек) ответственное лицо обязано сдать ключи под расписку в канцелярию школы или ответственному лицу и сделать запись в специальном журнале о результатах осмотра помещений.</w:t>
      </w:r>
    </w:p>
    <w:p w:rsidR="00F714BA" w:rsidRPr="00A1717D" w:rsidRDefault="00A1717D" w:rsidP="00A17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действий при пожаре:</w:t>
      </w:r>
    </w:p>
    <w:p w:rsidR="00F714BA" w:rsidRPr="00A1717D" w:rsidRDefault="00F714BA" w:rsidP="00A171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</w:t>
      </w:r>
      <w:r w:rsidR="008F33D7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вызвать пожарную охрану по </w:t>
      </w: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телефону </w:t>
      </w:r>
      <w:r w:rsid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92-97-54; 011 – мобильному </w:t>
      </w:r>
      <w:r w:rsidR="008F33D7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ефону</w:t>
      </w:r>
      <w:r w:rsidR="008F33D7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вызове пожарной охраны </w:t>
      </w: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сообщить адрес учреждения, место возникновения пожара, а так же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угрозы жизни детей немедленно организовать их спасение, используя для этого имеющиеся силы и средства.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эвакуацией организовать тушение пожара первичными средствами пожаротушения (в случае, если нет опасности для людей).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Принять, по возможности, меры по сохранности материальных ценностей.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все работы, удалить за пределы опасной зоны всех сотрудников, не участвующих в тушении пожара.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включение в работу автоматических систем пожарной защиты (пожаротушение, оповещение людей о пожаре, управление эвакуацией и т.п.).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отключить электроэнергию (за исключением систем противопожарной защиты), перекрыть газовые, паровые и другие коммуникации, остановить работу систем вентиляции в горячем и смежных с ним помещениях, выполнить другие мероприятия, способствующих предотвращению развития пожара и задымления помещений здания.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общее руководство по тушению пож</w:t>
      </w:r>
      <w:r w:rsidR="008F33D7"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ара до прибытия пожарной охраны.</w:t>
      </w:r>
    </w:p>
    <w:p w:rsidR="00F714BA" w:rsidRPr="00A1717D" w:rsidRDefault="00F714BA" w:rsidP="00A1717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17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встречу пожарных подразделений, проинформировать первого прибывшего начальника пожарной охраны о принятых мерах, действовать по его указанию в зависимости от обстановки.</w:t>
      </w:r>
    </w:p>
    <w:p w:rsidR="00A1717D" w:rsidRDefault="00A1717D">
      <w:pPr>
        <w:rPr>
          <w:rFonts w:ascii="Times New Roman" w:hAnsi="Times New Roman" w:cs="Times New Roman"/>
          <w:sz w:val="28"/>
          <w:szCs w:val="28"/>
        </w:rPr>
      </w:pPr>
    </w:p>
    <w:p w:rsidR="00FA5E64" w:rsidRPr="00A1717D" w:rsidRDefault="00A1717D">
      <w:pPr>
        <w:rPr>
          <w:rFonts w:ascii="Times New Roman" w:hAnsi="Times New Roman" w:cs="Times New Roman"/>
          <w:sz w:val="28"/>
          <w:szCs w:val="28"/>
        </w:rPr>
      </w:pPr>
      <w:r w:rsidRPr="00A1717D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1717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71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5E64" w:rsidRPr="00A1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Мовсисян Т. Э.</w:t>
      </w:r>
    </w:p>
    <w:sectPr w:rsidR="00FA5E64" w:rsidRPr="00A1717D" w:rsidSect="007E27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5D35"/>
    <w:multiLevelType w:val="multilevel"/>
    <w:tmpl w:val="1C3EC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7FE"/>
    <w:multiLevelType w:val="multilevel"/>
    <w:tmpl w:val="4D90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955EBF"/>
    <w:multiLevelType w:val="multilevel"/>
    <w:tmpl w:val="2B1E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4BA"/>
    <w:rsid w:val="001D1436"/>
    <w:rsid w:val="00337AC0"/>
    <w:rsid w:val="0034456C"/>
    <w:rsid w:val="00380F80"/>
    <w:rsid w:val="00384C8B"/>
    <w:rsid w:val="006039D1"/>
    <w:rsid w:val="007E278F"/>
    <w:rsid w:val="008F33D7"/>
    <w:rsid w:val="00A1717D"/>
    <w:rsid w:val="00BE78E0"/>
    <w:rsid w:val="00F714BA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center">
    <w:name w:val="imalign_center"/>
    <w:basedOn w:val="a"/>
    <w:rsid w:val="00F7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714BA"/>
    <w:rPr>
      <w:b/>
      <w:bCs/>
    </w:rPr>
  </w:style>
  <w:style w:type="paragraph" w:styleId="a4">
    <w:name w:val="Normal (Web)"/>
    <w:basedOn w:val="a"/>
    <w:uiPriority w:val="99"/>
    <w:unhideWhenUsed/>
    <w:rsid w:val="00F7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20009</cp:lastModifiedBy>
  <cp:revision>11</cp:revision>
  <cp:lastPrinted>2013-10-15T06:43:00Z</cp:lastPrinted>
  <dcterms:created xsi:type="dcterms:W3CDTF">2012-09-07T09:06:00Z</dcterms:created>
  <dcterms:modified xsi:type="dcterms:W3CDTF">2013-10-15T06:43:00Z</dcterms:modified>
</cp:coreProperties>
</file>