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657E4" w14:textId="77777777" w:rsidR="00173175" w:rsidRDefault="00173175" w:rsidP="0017317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проведенных </w:t>
      </w:r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профессиональны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</w:t>
      </w:r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ах </w:t>
      </w:r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30E3F41" w14:textId="5C07E546" w:rsidR="00173175" w:rsidRPr="00173175" w:rsidRDefault="00173175" w:rsidP="0017317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Улуг-Хемском</w:t>
      </w:r>
      <w:proofErr w:type="spellEnd"/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31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кожууне</w:t>
      </w:r>
      <w:proofErr w:type="spellEnd"/>
      <w:r w:rsidR="004F32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2023-2024 учебный год </w:t>
      </w:r>
      <w:bookmarkStart w:id="0" w:name="_GoBack"/>
      <w:bookmarkEnd w:id="0"/>
    </w:p>
    <w:p w14:paraId="1C521911" w14:textId="77777777" w:rsidR="00173175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8E7822" w14:textId="349D9461" w:rsidR="00173175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 всегда предъявляло и будет предъявлять к педагогу самые высокие требования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6A3A443" w14:textId="77777777" w:rsidR="00173175" w:rsidRPr="0054147D" w:rsidRDefault="00173175" w:rsidP="00173175">
      <w:pPr>
        <w:pStyle w:val="a3"/>
        <w:spacing w:before="0" w:beforeAutospacing="0" w:after="0" w:afterAutospacing="0" w:line="276" w:lineRule="auto"/>
        <w:ind w:firstLine="708"/>
        <w:jc w:val="both"/>
        <w:rPr>
          <w:color w:val="333333"/>
          <w:szCs w:val="23"/>
        </w:rPr>
      </w:pPr>
      <w:r w:rsidRPr="0054147D">
        <w:rPr>
          <w:color w:val="333333"/>
          <w:szCs w:val="23"/>
        </w:rPr>
        <w:t xml:space="preserve">Личностные качества </w:t>
      </w:r>
      <w:r>
        <w:rPr>
          <w:color w:val="333333"/>
          <w:szCs w:val="23"/>
        </w:rPr>
        <w:t xml:space="preserve">педагога </w:t>
      </w:r>
      <w:r w:rsidRPr="0054147D">
        <w:rPr>
          <w:color w:val="333333"/>
          <w:szCs w:val="23"/>
        </w:rPr>
        <w:t>развиваются задолго до прихода в профессию, однако все поддается коррекции в процессе работы. А профессиональные навыки учитель получает и расширяет постоянно:</w:t>
      </w:r>
    </w:p>
    <w:p w14:paraId="7EE19E77" w14:textId="77777777" w:rsidR="00173175" w:rsidRPr="0054147D" w:rsidRDefault="00173175" w:rsidP="00173175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3"/>
        </w:rPr>
      </w:pPr>
      <w:r w:rsidRPr="0054147D">
        <w:rPr>
          <w:rFonts w:ascii="Times New Roman" w:hAnsi="Times New Roman" w:cs="Times New Roman"/>
          <w:color w:val="333333"/>
          <w:sz w:val="24"/>
          <w:szCs w:val="23"/>
        </w:rPr>
        <w:t>Проходит обучение на семинарах, курсах повышения квалификаци</w:t>
      </w:r>
      <w:r>
        <w:rPr>
          <w:rFonts w:ascii="Times New Roman" w:hAnsi="Times New Roman" w:cs="Times New Roman"/>
          <w:color w:val="333333"/>
          <w:sz w:val="24"/>
          <w:szCs w:val="23"/>
        </w:rPr>
        <w:t>и и</w:t>
      </w:r>
      <w:r w:rsidRPr="0054147D">
        <w:rPr>
          <w:rFonts w:ascii="Times New Roman" w:hAnsi="Times New Roman" w:cs="Times New Roman"/>
          <w:color w:val="333333"/>
          <w:sz w:val="24"/>
          <w:szCs w:val="23"/>
        </w:rPr>
        <w:t> переподготовки.</w:t>
      </w:r>
    </w:p>
    <w:p w14:paraId="30892C73" w14:textId="77777777" w:rsidR="00173175" w:rsidRPr="0054147D" w:rsidRDefault="00173175" w:rsidP="0017317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333333"/>
          <w:sz w:val="24"/>
          <w:szCs w:val="23"/>
        </w:rPr>
      </w:pPr>
      <w:r w:rsidRPr="0054147D">
        <w:rPr>
          <w:rFonts w:ascii="Times New Roman" w:hAnsi="Times New Roman" w:cs="Times New Roman"/>
          <w:color w:val="333333"/>
          <w:sz w:val="24"/>
          <w:szCs w:val="23"/>
        </w:rPr>
        <w:t>Работает в методических объединениях.</w:t>
      </w:r>
    </w:p>
    <w:p w14:paraId="197AFCF0" w14:textId="77777777" w:rsidR="00173175" w:rsidRPr="0054147D" w:rsidRDefault="00173175" w:rsidP="0017317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333333"/>
          <w:sz w:val="24"/>
          <w:szCs w:val="23"/>
        </w:rPr>
      </w:pPr>
      <w:r w:rsidRPr="0054147D">
        <w:rPr>
          <w:rFonts w:ascii="Times New Roman" w:hAnsi="Times New Roman" w:cs="Times New Roman"/>
          <w:color w:val="333333"/>
          <w:sz w:val="24"/>
          <w:szCs w:val="23"/>
        </w:rPr>
        <w:t>Ведет исследовательскую деятельность.</w:t>
      </w:r>
    </w:p>
    <w:p w14:paraId="1E464FC4" w14:textId="77777777" w:rsidR="00173175" w:rsidRPr="0054147D" w:rsidRDefault="00173175" w:rsidP="0017317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333333"/>
          <w:sz w:val="24"/>
          <w:szCs w:val="23"/>
        </w:rPr>
      </w:pPr>
      <w:r w:rsidRPr="0054147D">
        <w:rPr>
          <w:rFonts w:ascii="Times New Roman" w:hAnsi="Times New Roman" w:cs="Times New Roman"/>
          <w:color w:val="333333"/>
          <w:sz w:val="24"/>
          <w:szCs w:val="23"/>
        </w:rPr>
        <w:t>Осваивает современные технологии.</w:t>
      </w:r>
    </w:p>
    <w:p w14:paraId="0A6EDE1C" w14:textId="77777777" w:rsidR="00173175" w:rsidRPr="0054147D" w:rsidRDefault="00173175" w:rsidP="0017317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333333"/>
          <w:sz w:val="24"/>
          <w:szCs w:val="23"/>
        </w:rPr>
      </w:pPr>
      <w:r w:rsidRPr="0054147D">
        <w:rPr>
          <w:rFonts w:ascii="Times New Roman" w:hAnsi="Times New Roman" w:cs="Times New Roman"/>
          <w:color w:val="333333"/>
          <w:sz w:val="24"/>
          <w:szCs w:val="23"/>
        </w:rPr>
        <w:t>Участвует в конкурса</w:t>
      </w:r>
      <w:r>
        <w:rPr>
          <w:rFonts w:ascii="Times New Roman" w:hAnsi="Times New Roman" w:cs="Times New Roman"/>
          <w:color w:val="333333"/>
          <w:sz w:val="24"/>
          <w:szCs w:val="23"/>
        </w:rPr>
        <w:t>х</w:t>
      </w:r>
      <w:r w:rsidRPr="0054147D">
        <w:rPr>
          <w:rFonts w:ascii="Times New Roman" w:hAnsi="Times New Roman" w:cs="Times New Roman"/>
          <w:color w:val="333333"/>
          <w:sz w:val="24"/>
          <w:szCs w:val="23"/>
        </w:rPr>
        <w:t xml:space="preserve"> </w:t>
      </w:r>
      <w:proofErr w:type="spellStart"/>
      <w:r w:rsidRPr="0054147D">
        <w:rPr>
          <w:rFonts w:ascii="Times New Roman" w:hAnsi="Times New Roman" w:cs="Times New Roman"/>
          <w:color w:val="333333"/>
          <w:sz w:val="24"/>
          <w:szCs w:val="23"/>
        </w:rPr>
        <w:t>профмастерства</w:t>
      </w:r>
      <w:proofErr w:type="spellEnd"/>
      <w:r w:rsidRPr="0054147D">
        <w:rPr>
          <w:rFonts w:ascii="Times New Roman" w:hAnsi="Times New Roman" w:cs="Times New Roman"/>
          <w:color w:val="333333"/>
          <w:sz w:val="24"/>
          <w:szCs w:val="23"/>
        </w:rPr>
        <w:t>.</w:t>
      </w:r>
    </w:p>
    <w:p w14:paraId="5A4B8BB9" w14:textId="77777777" w:rsidR="00173175" w:rsidRDefault="00173175" w:rsidP="001731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2222D"/>
        </w:rPr>
      </w:pPr>
      <w:r w:rsidRPr="00227693">
        <w:t xml:space="preserve">Академией Минпросвещения России с </w:t>
      </w:r>
      <w:r>
        <w:t>28</w:t>
      </w:r>
      <w:r w:rsidRPr="00227693">
        <w:t xml:space="preserve"> </w:t>
      </w:r>
      <w:r>
        <w:t xml:space="preserve">февраля </w:t>
      </w:r>
      <w:r w:rsidRPr="00227693">
        <w:t>был</w:t>
      </w:r>
      <w:r>
        <w:t>о</w:t>
      </w:r>
      <w:r w:rsidRPr="00227693">
        <w:t xml:space="preserve"> организован</w:t>
      </w:r>
      <w:r>
        <w:t>о</w:t>
      </w:r>
      <w:r w:rsidRPr="00227693">
        <w:t xml:space="preserve"> </w:t>
      </w:r>
      <w:r>
        <w:t xml:space="preserve">несколько </w:t>
      </w:r>
      <w:r w:rsidRPr="00227693">
        <w:rPr>
          <w:color w:val="12222D"/>
        </w:rPr>
        <w:t>курс</w:t>
      </w:r>
      <w:r>
        <w:rPr>
          <w:color w:val="12222D"/>
        </w:rPr>
        <w:t>ов на март апрель месяцы 2023 года по различным темам, где обучаются 31 педагогов.</w:t>
      </w:r>
    </w:p>
    <w:p w14:paraId="1F3C10D9" w14:textId="77777777" w:rsidR="00173175" w:rsidRPr="00923EA3" w:rsidRDefault="00173175" w:rsidP="001731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23EA3">
        <w:rPr>
          <w:color w:val="12222D"/>
        </w:rPr>
        <w:t xml:space="preserve">1. «Школа современного учителя: достижения российской науки» </w:t>
      </w:r>
    </w:p>
    <w:p w14:paraId="5E5F2A19" w14:textId="77777777" w:rsidR="00173175" w:rsidRPr="00923EA3" w:rsidRDefault="00173175" w:rsidP="001731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23EA3">
        <w:t>2. «Информационная безопасность детей: социальные и технологические аспекты»</w:t>
      </w:r>
    </w:p>
    <w:p w14:paraId="03DEF60D" w14:textId="77777777" w:rsidR="00173175" w:rsidRPr="004F452E" w:rsidRDefault="00173175" w:rsidP="001731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highlight w:val="yellow"/>
          <w:shd w:val="clear" w:color="auto" w:fill="FFFFFF"/>
        </w:rPr>
      </w:pPr>
      <w:r w:rsidRPr="004F452E">
        <w:t>3. Использование современного учебного оборудования в центрах образования естественно-научной и технологической направленностей «Точка роста»</w:t>
      </w:r>
    </w:p>
    <w:p w14:paraId="1B91F298" w14:textId="77777777" w:rsidR="00173175" w:rsidRPr="00901F1E" w:rsidRDefault="00173175" w:rsidP="001731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2222D"/>
        </w:rPr>
      </w:pPr>
      <w:r w:rsidRPr="00923EA3">
        <w:rPr>
          <w:color w:val="12222D"/>
        </w:rPr>
        <w:t>4. «Реализация системы наставничества»</w:t>
      </w:r>
    </w:p>
    <w:p w14:paraId="49146897" w14:textId="77777777" w:rsidR="00173175" w:rsidRPr="00227693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74">
        <w:rPr>
          <w:rFonts w:ascii="Times New Roman" w:eastAsia="Calibri" w:hAnsi="Times New Roman" w:cs="Times New Roman"/>
          <w:color w:val="000000"/>
          <w:sz w:val="24"/>
          <w:lang w:bidi="ru-RU"/>
        </w:rPr>
        <w:t>В целях обучения педагогов школ с низкими образовательными результатами теоретическим и методическим аспектам подготовки учащихся к сдаче ГИА</w:t>
      </w:r>
      <w:r>
        <w:rPr>
          <w:rFonts w:ascii="Times New Roman" w:eastAsia="Calibri" w:hAnsi="Times New Roman" w:cs="Times New Roman"/>
          <w:color w:val="000000"/>
          <w:sz w:val="24"/>
          <w:lang w:bidi="ru-RU"/>
        </w:rPr>
        <w:t>, по</w:t>
      </w:r>
      <w:r w:rsidRPr="00227693">
        <w:rPr>
          <w:rFonts w:ascii="Times New Roman" w:hAnsi="Times New Roman" w:cs="Times New Roman"/>
          <w:sz w:val="24"/>
          <w:szCs w:val="24"/>
        </w:rPr>
        <w:t xml:space="preserve"> план-проспекту Тувинского института развития образования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7693">
        <w:rPr>
          <w:rFonts w:ascii="Times New Roman" w:hAnsi="Times New Roman" w:cs="Times New Roman"/>
          <w:sz w:val="24"/>
          <w:szCs w:val="24"/>
        </w:rPr>
        <w:t xml:space="preserve"> с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7693">
        <w:rPr>
          <w:rFonts w:ascii="Times New Roman" w:hAnsi="Times New Roman" w:cs="Times New Roman"/>
          <w:sz w:val="24"/>
          <w:szCs w:val="24"/>
        </w:rPr>
        <w:t xml:space="preserve"> г на курсах по подготовке к ГИА по предметам всего обучились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227693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14:paraId="2EFD4B9D" w14:textId="77777777" w:rsidR="00173175" w:rsidRPr="00C34474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34474">
        <w:rPr>
          <w:rFonts w:ascii="Times New Roman" w:hAnsi="Times New Roman" w:cs="Times New Roman"/>
          <w:sz w:val="24"/>
          <w:szCs w:val="24"/>
        </w:rPr>
        <w:t xml:space="preserve">радиционные конкурсы профессионального мастерства 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«Учитель года-202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», «Воспитатель года-202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», «Молодой специалист 202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», «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Лучший учитель 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родного языка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и родной литературы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-202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», «Педагог-психолог-202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», «Лучший педагог-мужчина-лидер и наставник 202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»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«Воспитать человека 202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>»</w:t>
      </w:r>
      <w:r>
        <w:rPr>
          <w:rFonts w:ascii="Times New Roman" w:hAnsi="Times New Roman" w:cs="Times New Roman"/>
          <w:kern w:val="36"/>
          <w:sz w:val="24"/>
          <w:szCs w:val="24"/>
        </w:rPr>
        <w:t>, «Лучший руководитель 2024», «Лучший учитель-дефектолог» и «Сердце отдаю детям 2024»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C34474">
        <w:rPr>
          <w:rFonts w:ascii="Times New Roman" w:hAnsi="Times New Roman" w:cs="Times New Roman"/>
          <w:sz w:val="24"/>
          <w:szCs w:val="24"/>
        </w:rPr>
        <w:t>стартовали</w:t>
      </w:r>
      <w:r w:rsidRPr="00C34474">
        <w:rPr>
          <w:rFonts w:ascii="Times New Roman" w:hAnsi="Times New Roman" w:cs="Times New Roman"/>
          <w:kern w:val="36"/>
          <w:sz w:val="24"/>
          <w:szCs w:val="24"/>
        </w:rPr>
        <w:t xml:space="preserve"> необычно торжественно.</w:t>
      </w:r>
    </w:p>
    <w:p w14:paraId="464A88F2" w14:textId="77777777" w:rsidR="00173175" w:rsidRPr="00C34474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74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Конкурсы </w:t>
      </w:r>
      <w:r w:rsidRPr="00C34474">
        <w:rPr>
          <w:rFonts w:ascii="Times New Roman" w:hAnsi="Times New Roman" w:cs="Times New Roman"/>
          <w:sz w:val="24"/>
          <w:szCs w:val="24"/>
        </w:rPr>
        <w:t>проводились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начального, общего, основного общего, среднего общего образования) (учитель, воспитатель)», федеральных государственных образовательных стандартов общего образования</w:t>
      </w:r>
    </w:p>
    <w:p w14:paraId="34748D9F" w14:textId="77777777" w:rsidR="00173175" w:rsidRPr="00C34474" w:rsidRDefault="00173175" w:rsidP="0017317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474">
        <w:rPr>
          <w:rFonts w:ascii="Times New Roman" w:eastAsia="Calibri" w:hAnsi="Times New Roman" w:cs="Times New Roman"/>
          <w:sz w:val="24"/>
          <w:szCs w:val="24"/>
        </w:rPr>
        <w:t xml:space="preserve">Согласно утвержденному графику, порядку и положению приказом Министерства образования и науки РТ №1267-д от 30 декабря 2022 года муниципальный этап конкурсов проводились с 13 по 18 февраля. </w:t>
      </w:r>
    </w:p>
    <w:p w14:paraId="7669E134" w14:textId="77777777" w:rsidR="00173175" w:rsidRPr="00C34474" w:rsidRDefault="00173175" w:rsidP="0017317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474">
        <w:rPr>
          <w:rFonts w:ascii="Times New Roman" w:eastAsia="Calibri" w:hAnsi="Times New Roman" w:cs="Times New Roman"/>
          <w:sz w:val="24"/>
          <w:szCs w:val="24"/>
        </w:rPr>
        <w:t>В конкурсе обязательное участие принимают педагогические работники образовательных организаций, реализующих общеобразовательные программы, независимо от их организационно-правовой формы.  В этом году направлений нет было.</w:t>
      </w:r>
    </w:p>
    <w:p w14:paraId="56F17CED" w14:textId="77777777" w:rsidR="00173175" w:rsidRPr="00C34474" w:rsidRDefault="00173175" w:rsidP="0017317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34474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Pr="008100BC">
        <w:rPr>
          <w:rFonts w:ascii="Times New Roman" w:hAnsi="Times New Roman" w:cs="Times New Roman"/>
          <w:sz w:val="24"/>
          <w:szCs w:val="24"/>
        </w:rPr>
        <w:t>муниципальных конкурсах приняли участие 108 педагогов Улуг-Хемского района</w:t>
      </w:r>
      <w:r w:rsidRPr="008100BC">
        <w:rPr>
          <w:rFonts w:ascii="Times New Roman" w:hAnsi="Times New Roman"/>
          <w:bCs/>
          <w:sz w:val="24"/>
          <w:szCs w:val="24"/>
        </w:rPr>
        <w:t xml:space="preserve"> </w:t>
      </w:r>
      <w:r w:rsidRPr="00C34474">
        <w:rPr>
          <w:rFonts w:ascii="Times New Roman" w:hAnsi="Times New Roman" w:cs="Times New Roman"/>
          <w:sz w:val="24"/>
          <w:szCs w:val="24"/>
        </w:rPr>
        <w:t xml:space="preserve">(в прошлом году было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C34474">
        <w:rPr>
          <w:rFonts w:ascii="Times New Roman" w:hAnsi="Times New Roman" w:cs="Times New Roman"/>
          <w:sz w:val="24"/>
          <w:szCs w:val="24"/>
        </w:rPr>
        <w:t>).</w:t>
      </w:r>
      <w:r w:rsidRPr="00C34474">
        <w:rPr>
          <w:rFonts w:ascii="Times New Roman" w:hAnsi="Times New Roman"/>
          <w:bCs/>
          <w:sz w:val="24"/>
          <w:szCs w:val="24"/>
        </w:rPr>
        <w:t xml:space="preserve"> Конкурсанты были со всех ОО кожууна.</w:t>
      </w:r>
    </w:p>
    <w:p w14:paraId="095285D0" w14:textId="77777777" w:rsidR="00173175" w:rsidRPr="00C34474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0BC">
        <w:rPr>
          <w:rFonts w:ascii="Times New Roman" w:hAnsi="Times New Roman"/>
          <w:bCs/>
          <w:sz w:val="24"/>
          <w:szCs w:val="24"/>
        </w:rPr>
        <w:lastRenderedPageBreak/>
        <w:t>Проведено 48 открытых конкурсных уроков, 64 мастер-классов, 32 классных часов</w:t>
      </w:r>
      <w:r w:rsidRPr="00C34474">
        <w:rPr>
          <w:rFonts w:ascii="Times New Roman" w:hAnsi="Times New Roman"/>
          <w:bCs/>
          <w:sz w:val="24"/>
          <w:szCs w:val="24"/>
        </w:rPr>
        <w:t>.</w:t>
      </w:r>
      <w:r w:rsidRPr="00C344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43DC0" w14:textId="77777777" w:rsidR="00173175" w:rsidRPr="00C34474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74">
        <w:rPr>
          <w:rFonts w:ascii="Times New Roman" w:hAnsi="Times New Roman" w:cs="Times New Roman"/>
          <w:sz w:val="24"/>
          <w:szCs w:val="24"/>
        </w:rPr>
        <w:t xml:space="preserve">В качестве экспертов были привлечены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C34474">
        <w:rPr>
          <w:rFonts w:ascii="Times New Roman" w:hAnsi="Times New Roman" w:cs="Times New Roman"/>
          <w:sz w:val="24"/>
          <w:szCs w:val="24"/>
        </w:rPr>
        <w:t xml:space="preserve"> учителя предметники, </w:t>
      </w:r>
      <w:proofErr w:type="spellStart"/>
      <w:r w:rsidRPr="00C34474">
        <w:rPr>
          <w:rFonts w:ascii="Times New Roman" w:hAnsi="Times New Roman" w:cs="Times New Roman"/>
          <w:sz w:val="24"/>
          <w:szCs w:val="24"/>
        </w:rPr>
        <w:t>стажисты</w:t>
      </w:r>
      <w:proofErr w:type="spellEnd"/>
      <w:r w:rsidRPr="00C34474">
        <w:rPr>
          <w:rFonts w:ascii="Times New Roman" w:hAnsi="Times New Roman" w:cs="Times New Roman"/>
          <w:sz w:val="24"/>
          <w:szCs w:val="24"/>
        </w:rPr>
        <w:t xml:space="preserve">. Возглавляли экспертные группы методисты муниципальной методической службы, члены методического актива кожууна.  </w:t>
      </w:r>
    </w:p>
    <w:p w14:paraId="7821C9A3" w14:textId="77777777" w:rsidR="00173175" w:rsidRPr="00C34474" w:rsidRDefault="00173175" w:rsidP="00173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74">
        <w:rPr>
          <w:rFonts w:ascii="Times New Roman" w:hAnsi="Times New Roman" w:cs="Times New Roman"/>
          <w:sz w:val="24"/>
          <w:szCs w:val="24"/>
        </w:rPr>
        <w:t>Победители:</w:t>
      </w:r>
    </w:p>
    <w:p w14:paraId="434158B8" w14:textId="77777777" w:rsidR="00173175" w:rsidRPr="00BE2139" w:rsidRDefault="00173175" w:rsidP="00173175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4474">
        <w:rPr>
          <w:rFonts w:ascii="Times New Roman" w:eastAsiaTheme="minorEastAsia" w:hAnsi="Times New Roman" w:cs="Times New Roman"/>
          <w:b/>
          <w:sz w:val="24"/>
          <w:szCs w:val="24"/>
        </w:rPr>
        <w:t>«Учитель года-20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24</w:t>
      </w:r>
      <w:r w:rsidRPr="00C34474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Донгак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Аян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Сергеевн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начальных классов МБОУ СОШ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с.Арыг-Узю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CF550E7" w14:textId="77777777" w:rsidR="00173175" w:rsidRPr="00BE2139" w:rsidRDefault="00173175" w:rsidP="00173175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«Учитель года» в номинации </w:t>
      </w: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 xml:space="preserve">«Молодой специалист – 2024» 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Таскый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Сай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-Даш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Шолбанович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языка, литературы и английского языка МБОУ СОШ № 2 г. Шагонар;</w:t>
      </w:r>
    </w:p>
    <w:p w14:paraId="2A2D8164" w14:textId="77777777" w:rsidR="00173175" w:rsidRPr="00BE2139" w:rsidRDefault="00173175" w:rsidP="00173175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kern w:val="36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«Лучший учитель родного языка и родной литературы– 2024»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E2139">
        <w:rPr>
          <w:rFonts w:ascii="Times New Roman" w:eastAsiaTheme="minorEastAsia" w:hAnsi="Times New Roman" w:cs="Times New Roman"/>
          <w:kern w:val="36"/>
          <w:sz w:val="24"/>
          <w:szCs w:val="24"/>
        </w:rPr>
        <w:t xml:space="preserve">– </w:t>
      </w:r>
      <w:proofErr w:type="spellStart"/>
      <w:r w:rsidRPr="00BE2139">
        <w:rPr>
          <w:rFonts w:ascii="Times New Roman" w:eastAsiaTheme="minorEastAsia" w:hAnsi="Times New Roman" w:cs="Times New Roman"/>
          <w:kern w:val="36"/>
          <w:sz w:val="24"/>
          <w:szCs w:val="24"/>
        </w:rPr>
        <w:t>Монгуш</w:t>
      </w:r>
      <w:proofErr w:type="spellEnd"/>
      <w:r w:rsidRPr="00BE2139">
        <w:rPr>
          <w:rFonts w:ascii="Times New Roman" w:eastAsiaTheme="minorEastAsia" w:hAnsi="Times New Roman" w:cs="Times New Roman"/>
          <w:kern w:val="36"/>
          <w:sz w:val="24"/>
          <w:szCs w:val="24"/>
        </w:rPr>
        <w:t xml:space="preserve"> Алл</w:t>
      </w:r>
      <w:r>
        <w:rPr>
          <w:rFonts w:ascii="Times New Roman" w:eastAsiaTheme="minorEastAsia" w:hAnsi="Times New Roman" w:cs="Times New Roman"/>
          <w:kern w:val="36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kern w:val="36"/>
          <w:sz w:val="24"/>
          <w:szCs w:val="24"/>
        </w:rPr>
        <w:t>Монгушевн</w:t>
      </w:r>
      <w:r>
        <w:rPr>
          <w:rFonts w:ascii="Times New Roman" w:eastAsiaTheme="minorEastAsia" w:hAnsi="Times New Roman" w:cs="Times New Roman"/>
          <w:kern w:val="36"/>
          <w:sz w:val="24"/>
          <w:szCs w:val="24"/>
        </w:rPr>
        <w:t>а</w:t>
      </w:r>
      <w:proofErr w:type="spellEnd"/>
      <w:r w:rsidRPr="00BE2139">
        <w:rPr>
          <w:rFonts w:ascii="Times New Roman" w:eastAsiaTheme="minorEastAsia" w:hAnsi="Times New Roman" w:cs="Times New Roman"/>
          <w:kern w:val="36"/>
          <w:sz w:val="24"/>
          <w:szCs w:val="24"/>
        </w:rPr>
        <w:t xml:space="preserve">, 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>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родного языка и литературы МБОУ СОШ № 1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EC99A24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в номинации «Лучшие практики развития родной речи детей дошкольного возраста» - Шарап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Долаан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Кир-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ооловн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, воспитател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МБДОУ детского сада «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Сайзанак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с.Хайыракан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72B357E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 xml:space="preserve">«Лучший педагог-мужчина – лидер и наставник- 2024» 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Намчак-оол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Айдыс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Шолбанович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физики МБОУ СОШ № 1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FAFD128" w14:textId="77777777" w:rsidR="00173175" w:rsidRPr="00BE2139" w:rsidRDefault="00173175" w:rsidP="00173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«Воспитатель года - 2024»</w:t>
      </w:r>
      <w:r w:rsidRPr="00BE21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2139">
        <w:rPr>
          <w:rFonts w:ascii="Times New Roman" w:hAnsi="Times New Roman" w:cs="Times New Roman"/>
          <w:sz w:val="24"/>
          <w:szCs w:val="24"/>
        </w:rPr>
        <w:t>Елимбаев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E2139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2139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2139">
        <w:rPr>
          <w:rFonts w:ascii="Times New Roman" w:hAnsi="Times New Roman" w:cs="Times New Roman"/>
          <w:sz w:val="24"/>
          <w:szCs w:val="24"/>
        </w:rPr>
        <w:t>,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E2139">
        <w:rPr>
          <w:rFonts w:ascii="Times New Roman" w:hAnsi="Times New Roman" w:cs="Times New Roman"/>
          <w:sz w:val="24"/>
          <w:szCs w:val="24"/>
        </w:rPr>
        <w:t xml:space="preserve"> МАДОУ детского сада «Солнышко» г. Шагонар;</w:t>
      </w:r>
    </w:p>
    <w:p w14:paraId="36F7AFB8" w14:textId="77777777" w:rsidR="00173175" w:rsidRPr="00BE2139" w:rsidRDefault="00173175" w:rsidP="00173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39">
        <w:rPr>
          <w:rFonts w:ascii="Times New Roman" w:hAnsi="Times New Roman" w:cs="Times New Roman"/>
          <w:sz w:val="24"/>
          <w:szCs w:val="24"/>
        </w:rPr>
        <w:t xml:space="preserve">в конкурсе «Педагогический дебют» – </w:t>
      </w:r>
      <w:proofErr w:type="spellStart"/>
      <w:r w:rsidRPr="00BE2139">
        <w:rPr>
          <w:rFonts w:ascii="Times New Roman" w:hAnsi="Times New Roman" w:cs="Times New Roman"/>
          <w:sz w:val="24"/>
          <w:szCs w:val="24"/>
        </w:rPr>
        <w:t>Шанмак</w:t>
      </w:r>
      <w:proofErr w:type="spellEnd"/>
      <w:r w:rsidRPr="00BE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hAnsi="Times New Roman" w:cs="Times New Roman"/>
          <w:sz w:val="24"/>
          <w:szCs w:val="24"/>
        </w:rPr>
        <w:t>Анай-Хаак</w:t>
      </w:r>
      <w:proofErr w:type="spellEnd"/>
      <w:r w:rsidRPr="00BE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hAnsi="Times New Roman" w:cs="Times New Roman"/>
          <w:sz w:val="24"/>
          <w:szCs w:val="24"/>
        </w:rPr>
        <w:t>Артемьевн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E2139">
        <w:rPr>
          <w:rFonts w:ascii="Times New Roman" w:hAnsi="Times New Roman" w:cs="Times New Roman"/>
          <w:sz w:val="24"/>
          <w:szCs w:val="24"/>
        </w:rPr>
        <w:t>,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E2139">
        <w:rPr>
          <w:rFonts w:ascii="Times New Roman" w:hAnsi="Times New Roman" w:cs="Times New Roman"/>
          <w:sz w:val="24"/>
          <w:szCs w:val="24"/>
        </w:rPr>
        <w:t xml:space="preserve"> МАДОО детского сада «</w:t>
      </w:r>
      <w:proofErr w:type="spellStart"/>
      <w:r w:rsidRPr="00BE2139">
        <w:rPr>
          <w:rFonts w:ascii="Times New Roman" w:hAnsi="Times New Roman" w:cs="Times New Roman"/>
          <w:sz w:val="24"/>
          <w:szCs w:val="24"/>
        </w:rPr>
        <w:t>Челээш</w:t>
      </w:r>
      <w:proofErr w:type="spellEnd"/>
      <w:r w:rsidRPr="00BE213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E213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hAnsi="Times New Roman" w:cs="Times New Roman"/>
          <w:sz w:val="24"/>
          <w:szCs w:val="24"/>
        </w:rPr>
        <w:t>;</w:t>
      </w:r>
    </w:p>
    <w:p w14:paraId="571CE48F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«Лучший наставник - 2024»</w:t>
      </w:r>
      <w:bookmarkStart w:id="1" w:name="_Hlk159013307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Дажы-Даваа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Айлан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Ондаровн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географии и биологии МБОУ СОШ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с.Чааты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bookmarkEnd w:id="1"/>
    <w:p w14:paraId="0A791D11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«Лучший руководитель ОО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2024»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Дамбаа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Альбин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Викторовн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, директор МБОУ Гимназии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35CC3DB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«Лучший руководитель ДОУ-2024»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Балчый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Рашид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Олеговн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>, директор МАДОО детского сада «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Челээш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8D2889D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«Педагог-психолог - 2024»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– Самба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Айыран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Альбертовн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>, педагог-психолог МАДОО детского сада «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Челээш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FCFE9FE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 xml:space="preserve">«Воспитать человека - 2024» 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Бады-Монгуш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Чойган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>, социальн</w:t>
      </w:r>
      <w:r>
        <w:rPr>
          <w:rFonts w:ascii="Times New Roman" w:eastAsiaTheme="minorEastAsia" w:hAnsi="Times New Roman" w:cs="Times New Roman"/>
          <w:sz w:val="24"/>
          <w:szCs w:val="24"/>
        </w:rPr>
        <w:t>ый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педагог МБОУ СОШ № 1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65091F6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в специальной номинации «Навигаторы детства» -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Хаак-оол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Кежикмаа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Константиновн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, советник директора по воспитанию МБОУ Гимназии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BFC584A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 xml:space="preserve">«Лучший учитель-дефектолог–2024» в номинации «Лучший учитель -логопед» 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>– Кузнецов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Хорагай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Эдуардовн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>, учител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-логопед МАДОУ детского сада «Солнышко»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AD40B7E" w14:textId="77777777" w:rsidR="00173175" w:rsidRPr="00BE2139" w:rsidRDefault="00173175" w:rsidP="0017317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139">
        <w:rPr>
          <w:rFonts w:ascii="Times New Roman" w:eastAsiaTheme="minorEastAsia" w:hAnsi="Times New Roman" w:cs="Times New Roman"/>
          <w:b/>
          <w:sz w:val="24"/>
          <w:szCs w:val="24"/>
        </w:rPr>
        <w:t>«Сердце отдаю детям - 2024»</w:t>
      </w:r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Молдурушку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Аяс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 xml:space="preserve"> Александрович, педагог дополнительного образования МБОУ СОШ № 1 </w:t>
      </w:r>
      <w:proofErr w:type="spellStart"/>
      <w:r w:rsidRPr="00BE2139">
        <w:rPr>
          <w:rFonts w:ascii="Times New Roman" w:eastAsiaTheme="minorEastAsia" w:hAnsi="Times New Roman" w:cs="Times New Roman"/>
          <w:sz w:val="24"/>
          <w:szCs w:val="24"/>
        </w:rPr>
        <w:t>г.Шагонар</w:t>
      </w:r>
      <w:proofErr w:type="spellEnd"/>
      <w:r w:rsidRPr="00BE213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3C996F2" w14:textId="77777777" w:rsidR="00173175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74">
        <w:rPr>
          <w:rFonts w:ascii="Times New Roman" w:hAnsi="Times New Roman" w:cs="Times New Roman"/>
          <w:sz w:val="24"/>
          <w:szCs w:val="24"/>
        </w:rPr>
        <w:t xml:space="preserve">Всего награждены грамотами Управления образования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34474">
        <w:rPr>
          <w:rFonts w:ascii="Times New Roman" w:hAnsi="Times New Roman" w:cs="Times New Roman"/>
          <w:sz w:val="24"/>
          <w:szCs w:val="24"/>
        </w:rPr>
        <w:t xml:space="preserve"> педагогов занявшие призовые места и по различным номинациям.</w:t>
      </w:r>
    </w:p>
    <w:p w14:paraId="77B0A843" w14:textId="77777777" w:rsidR="00173175" w:rsidRDefault="00173175" w:rsidP="0017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региональном этапе конкурсов профессионального мастерства, которые проходили с 1 по 7 апреля 2023 г, приняли участие 14 педагогов, победители муниципального этапа конкурсов.  11 педагогов заняли призовые места или стали номинантами. </w:t>
      </w:r>
    </w:p>
    <w:p w14:paraId="4F341730" w14:textId="16996426" w:rsidR="00173175" w:rsidRDefault="00173175" w:rsidP="00173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 совершенствования единой системы научно-методического сопровождения педагогических работников, обеспечения адресности, персонификации повышения квалификации на основе диагностики профессиональных компетенций и 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формирования методических активов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t xml:space="preserve"> март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t xml:space="preserve"> 2023 года проведена оценка предметных и методических компетенций учителей по предметам: математике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- 8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биологии - 6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t>, английскому языку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- 7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t>, а 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4E66">
        <w:rPr>
          <w:rFonts w:ascii="Times New Roman" w:hAnsi="Times New Roman" w:cs="Times New Roman"/>
          <w:color w:val="000000"/>
          <w:sz w:val="24"/>
          <w:szCs w:val="24"/>
        </w:rPr>
        <w:t>кже учителей начальной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30.</w:t>
      </w:r>
    </w:p>
    <w:p w14:paraId="4472578E" w14:textId="77777777" w:rsidR="00173175" w:rsidRPr="00B00633" w:rsidRDefault="00173175" w:rsidP="0017317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00633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Также на уровне района для решения кадрового дефицита реализуется муниципальный проект </w:t>
      </w:r>
      <w:r w:rsidRPr="00B00633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«Наставник в ВУЗ»</w:t>
      </w:r>
      <w:r w:rsidRPr="00B00633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, в</w:t>
      </w:r>
      <w:r w:rsidRPr="00B0063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ходе реализации которого учителя, подготовившие выпускников с баллами свыше 75 получают единовременную выплату в размере 5 </w:t>
      </w:r>
      <w:proofErr w:type="spellStart"/>
      <w:r w:rsidRPr="00B0063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тыс.рублей</w:t>
      </w:r>
      <w:proofErr w:type="spellEnd"/>
      <w:r w:rsidRPr="00B0063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ежегодно и ежемесячные надбавки к заработной плате 2 тыс. рублей за каждого ученика, набравшего по результатам ЕГЭ более 75 баллов. Если результаты ЕГЭ выпускника – 100 баллов, то ежемесячно в течение учебного года учителю будет выплачиваться надбавка к заработной плате 10 тыс. рублей.</w:t>
      </w:r>
      <w:r w:rsidRPr="00B00633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7195AC17" w14:textId="77777777" w:rsidR="00173175" w:rsidRPr="0014677A" w:rsidRDefault="00173175" w:rsidP="00173175">
      <w:pPr>
        <w:pStyle w:val="a4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4C1A">
        <w:rPr>
          <w:rFonts w:ascii="Times New Roman" w:eastAsia="Calibri" w:hAnsi="Times New Roman" w:cs="Times New Roman"/>
          <w:bCs/>
          <w:iCs/>
          <w:sz w:val="24"/>
          <w:szCs w:val="24"/>
        </w:rPr>
        <w:t>В 2023-2024 учебном году</w:t>
      </w:r>
      <w:r w:rsidRPr="007C4C1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итогам ЕГЭ </w:t>
      </w:r>
      <w:r w:rsidRPr="007C4C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учителей</w:t>
      </w:r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стали участниками муниципального проекта «Наставник в ВУЗ» (АППГ-10</w:t>
      </w:r>
      <w:proofErr w:type="gramStart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  подготовили</w:t>
      </w:r>
      <w:proofErr w:type="gramEnd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C4C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  учащихся</w:t>
      </w:r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(АППГ-14) на баллы свыше 75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баллов:</w:t>
      </w:r>
    </w:p>
    <w:p w14:paraId="15F7CF77" w14:textId="77777777" w:rsidR="00173175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39A">
        <w:rPr>
          <w:rFonts w:ascii="Times New Roman" w:hAnsi="Times New Roman" w:cs="Times New Roman"/>
          <w:b/>
          <w:sz w:val="24"/>
          <w:szCs w:val="24"/>
        </w:rPr>
        <w:t>Наважап</w:t>
      </w:r>
      <w:proofErr w:type="spellEnd"/>
      <w:r w:rsidRPr="0064239A">
        <w:rPr>
          <w:rFonts w:ascii="Times New Roman" w:hAnsi="Times New Roman" w:cs="Times New Roman"/>
          <w:b/>
          <w:sz w:val="24"/>
          <w:szCs w:val="24"/>
        </w:rPr>
        <w:t xml:space="preserve"> Аэлита Марковна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русского языка школы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подготовила 1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Д-Ч.Б. – 83 балла). </w:t>
      </w:r>
    </w:p>
    <w:p w14:paraId="5EDECB4A" w14:textId="77777777" w:rsidR="00173175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39A"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 w:rsidRPr="0064239A">
        <w:rPr>
          <w:rFonts w:ascii="Times New Roman" w:hAnsi="Times New Roman" w:cs="Times New Roman"/>
          <w:b/>
          <w:sz w:val="24"/>
          <w:szCs w:val="24"/>
        </w:rPr>
        <w:t xml:space="preserve"> Уран </w:t>
      </w:r>
      <w:proofErr w:type="spellStart"/>
      <w:r w:rsidRPr="0064239A">
        <w:rPr>
          <w:rFonts w:ascii="Times New Roman" w:hAnsi="Times New Roman" w:cs="Times New Roman"/>
          <w:b/>
          <w:sz w:val="24"/>
          <w:szCs w:val="24"/>
        </w:rPr>
        <w:t>Когеловна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математики школы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Арыг-Узю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подготовила 1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Б-О.В – 76 баллов). </w:t>
      </w:r>
    </w:p>
    <w:p w14:paraId="2429C587" w14:textId="77777777" w:rsidR="00173175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C3E">
        <w:rPr>
          <w:rFonts w:ascii="Times New Roman" w:hAnsi="Times New Roman" w:cs="Times New Roman"/>
          <w:b/>
          <w:sz w:val="24"/>
          <w:szCs w:val="24"/>
        </w:rPr>
        <w:t>Дамдын</w:t>
      </w:r>
      <w:proofErr w:type="spellEnd"/>
      <w:r w:rsidRPr="00854C3E">
        <w:rPr>
          <w:rFonts w:ascii="Times New Roman" w:hAnsi="Times New Roman" w:cs="Times New Roman"/>
          <w:b/>
          <w:sz w:val="24"/>
          <w:szCs w:val="24"/>
        </w:rPr>
        <w:t xml:space="preserve"> Нелли </w:t>
      </w:r>
      <w:proofErr w:type="spellStart"/>
      <w:r w:rsidRPr="00854C3E">
        <w:rPr>
          <w:rFonts w:ascii="Times New Roman" w:hAnsi="Times New Roman" w:cs="Times New Roman"/>
          <w:b/>
          <w:sz w:val="24"/>
          <w:szCs w:val="24"/>
        </w:rPr>
        <w:t>Удашевна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английского языка школы №1 г. Шагонар подготовила 1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С.Х. – 80 баллов). </w:t>
      </w:r>
    </w:p>
    <w:p w14:paraId="718B983E" w14:textId="77777777" w:rsidR="00173175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E0">
        <w:rPr>
          <w:rFonts w:ascii="Times New Roman" w:hAnsi="Times New Roman" w:cs="Times New Roman"/>
          <w:b/>
          <w:sz w:val="24"/>
          <w:szCs w:val="24"/>
        </w:rPr>
        <w:t>Ховалыг</w:t>
      </w:r>
      <w:proofErr w:type="spellEnd"/>
      <w:r w:rsidRPr="00F85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FE0">
        <w:rPr>
          <w:rFonts w:ascii="Times New Roman" w:hAnsi="Times New Roman" w:cs="Times New Roman"/>
          <w:b/>
          <w:sz w:val="24"/>
          <w:szCs w:val="24"/>
        </w:rPr>
        <w:t>Алимаа</w:t>
      </w:r>
      <w:proofErr w:type="spellEnd"/>
      <w:r w:rsidRPr="00F85FE0">
        <w:rPr>
          <w:rFonts w:ascii="Times New Roman" w:hAnsi="Times New Roman" w:cs="Times New Roman"/>
          <w:b/>
          <w:sz w:val="24"/>
          <w:szCs w:val="24"/>
        </w:rPr>
        <w:t xml:space="preserve">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химии школы №1 г. Шагонар подготовила 3 учащихся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К.Э. – 93,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– 84,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75 баллов). </w:t>
      </w:r>
    </w:p>
    <w:p w14:paraId="135C7850" w14:textId="77777777" w:rsidR="00173175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Чечек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Эрес</w:t>
      </w:r>
      <w:r w:rsidRPr="00C02CAA">
        <w:rPr>
          <w:rFonts w:ascii="Times New Roman" w:hAnsi="Times New Roman" w:cs="Times New Roman"/>
          <w:b/>
          <w:sz w:val="24"/>
          <w:szCs w:val="24"/>
        </w:rPr>
        <w:t>-ооловна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информатики школы №1 г. Шагонар подготовила 1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Х.Б. – 78 баллов). </w:t>
      </w:r>
    </w:p>
    <w:p w14:paraId="5D805D38" w14:textId="77777777" w:rsidR="00173175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Хангаева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Виктория Валентиновна </w:t>
      </w:r>
      <w:r>
        <w:rPr>
          <w:rFonts w:ascii="Times New Roman" w:hAnsi="Times New Roman" w:cs="Times New Roman"/>
          <w:sz w:val="24"/>
          <w:szCs w:val="24"/>
        </w:rPr>
        <w:t>– учитель биологии школы №1 г. Шагонар подготовила 2 учащихся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К.Э. – 86,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– 79 баллов). </w:t>
      </w:r>
    </w:p>
    <w:p w14:paraId="2085041D" w14:textId="77777777" w:rsidR="00173175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Алена Михайловна </w:t>
      </w:r>
      <w:r w:rsidRPr="003E53B8">
        <w:rPr>
          <w:rFonts w:ascii="Times New Roman" w:hAnsi="Times New Roman" w:cs="Times New Roman"/>
          <w:sz w:val="24"/>
          <w:szCs w:val="24"/>
        </w:rPr>
        <w:t>– учитель русского языка школы №1 г. Шагонар</w:t>
      </w:r>
      <w:r>
        <w:rPr>
          <w:rFonts w:ascii="Times New Roman" w:hAnsi="Times New Roman" w:cs="Times New Roman"/>
          <w:sz w:val="24"/>
          <w:szCs w:val="24"/>
        </w:rPr>
        <w:t xml:space="preserve"> подготовила 3 учащихся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– 91,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К.Э. – 89,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78 баллов). </w:t>
      </w:r>
    </w:p>
    <w:p w14:paraId="29FB8D0D" w14:textId="77777777" w:rsidR="00173175" w:rsidRPr="007C4C1A" w:rsidRDefault="00173175" w:rsidP="0017317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C1A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7C4C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C1A">
        <w:rPr>
          <w:rFonts w:ascii="Times New Roman" w:hAnsi="Times New Roman" w:cs="Times New Roman"/>
          <w:b/>
          <w:sz w:val="24"/>
          <w:szCs w:val="24"/>
        </w:rPr>
        <w:t>Чеченмаа</w:t>
      </w:r>
      <w:proofErr w:type="spellEnd"/>
      <w:r w:rsidRPr="007C4C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C1A">
        <w:rPr>
          <w:rFonts w:ascii="Times New Roman" w:hAnsi="Times New Roman" w:cs="Times New Roman"/>
          <w:b/>
          <w:sz w:val="24"/>
          <w:szCs w:val="24"/>
        </w:rPr>
        <w:t>Макаровна</w:t>
      </w:r>
      <w:proofErr w:type="spellEnd"/>
      <w:r w:rsidRPr="007C4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C1A">
        <w:rPr>
          <w:rFonts w:ascii="Times New Roman" w:hAnsi="Times New Roman" w:cs="Times New Roman"/>
          <w:sz w:val="24"/>
          <w:szCs w:val="24"/>
        </w:rPr>
        <w:t>– учитель русского языка школы №1 г. Шагонар подготовила 4 учащихся (</w:t>
      </w:r>
      <w:proofErr w:type="spellStart"/>
      <w:r w:rsidRPr="007C4C1A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7C4C1A">
        <w:rPr>
          <w:rFonts w:ascii="Times New Roman" w:hAnsi="Times New Roman" w:cs="Times New Roman"/>
          <w:sz w:val="24"/>
          <w:szCs w:val="24"/>
        </w:rPr>
        <w:t xml:space="preserve"> С.Х. – 83, </w:t>
      </w:r>
      <w:proofErr w:type="spellStart"/>
      <w:r w:rsidRPr="007C4C1A">
        <w:rPr>
          <w:rFonts w:ascii="Times New Roman" w:hAnsi="Times New Roman" w:cs="Times New Roman"/>
          <w:sz w:val="24"/>
          <w:szCs w:val="24"/>
        </w:rPr>
        <w:t>Шагжан</w:t>
      </w:r>
      <w:proofErr w:type="spellEnd"/>
      <w:r w:rsidRPr="007C4C1A">
        <w:rPr>
          <w:rFonts w:ascii="Times New Roman" w:hAnsi="Times New Roman" w:cs="Times New Roman"/>
          <w:sz w:val="24"/>
          <w:szCs w:val="24"/>
        </w:rPr>
        <w:t xml:space="preserve"> В.А. – 81, </w:t>
      </w:r>
      <w:proofErr w:type="spellStart"/>
      <w:r w:rsidRPr="007C4C1A">
        <w:rPr>
          <w:rFonts w:ascii="Times New Roman" w:hAnsi="Times New Roman" w:cs="Times New Roman"/>
          <w:sz w:val="24"/>
          <w:szCs w:val="24"/>
        </w:rPr>
        <w:t>Баазан</w:t>
      </w:r>
      <w:proofErr w:type="spellEnd"/>
      <w:r w:rsidRPr="007C4C1A">
        <w:rPr>
          <w:rFonts w:ascii="Times New Roman" w:hAnsi="Times New Roman" w:cs="Times New Roman"/>
          <w:sz w:val="24"/>
          <w:szCs w:val="24"/>
        </w:rPr>
        <w:t xml:space="preserve"> Х.Б. – 81, </w:t>
      </w:r>
      <w:proofErr w:type="spellStart"/>
      <w:r w:rsidRPr="007C4C1A">
        <w:rPr>
          <w:rFonts w:ascii="Times New Roman" w:hAnsi="Times New Roman" w:cs="Times New Roman"/>
          <w:sz w:val="24"/>
          <w:szCs w:val="24"/>
        </w:rPr>
        <w:t>Суктермаа</w:t>
      </w:r>
      <w:proofErr w:type="spellEnd"/>
      <w:r w:rsidRPr="007C4C1A">
        <w:rPr>
          <w:rFonts w:ascii="Times New Roman" w:hAnsi="Times New Roman" w:cs="Times New Roman"/>
          <w:sz w:val="24"/>
          <w:szCs w:val="24"/>
        </w:rPr>
        <w:t xml:space="preserve"> А-С.А. – 75 баллов). </w:t>
      </w:r>
    </w:p>
    <w:p w14:paraId="325EEE43" w14:textId="77777777" w:rsidR="00173175" w:rsidRPr="007C4C1A" w:rsidRDefault="00173175" w:rsidP="001731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началом реализации муниципального проекта ежегодными участниками проекта являются </w:t>
      </w:r>
      <w:proofErr w:type="spellStart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Монгуш</w:t>
      </w:r>
      <w:proofErr w:type="spellEnd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Чеченмаа</w:t>
      </w:r>
      <w:proofErr w:type="spellEnd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Макаровна</w:t>
      </w:r>
      <w:proofErr w:type="spellEnd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Ооржак</w:t>
      </w:r>
      <w:proofErr w:type="spellEnd"/>
      <w:r w:rsidRPr="007C4C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Алена Михайловна (1 школа).</w:t>
      </w:r>
    </w:p>
    <w:p w14:paraId="7EE73F33" w14:textId="77777777" w:rsidR="00173175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7096F2" w14:textId="77777777" w:rsidR="00173175" w:rsidRPr="0014677A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2022-2023 учебного года был разработан и утвержден постановлением Коллегии администрации Улуг-Хемского кожууна муниципальный проект </w:t>
      </w:r>
      <w:r w:rsidRPr="00146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46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Ученик.Учитель.Успех</w:t>
      </w:r>
      <w:proofErr w:type="spellEnd"/>
      <w:r w:rsidRPr="00146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4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67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Проект ориентирован на привлечение учителей учителей-предметников в школы, распространение методического опыта педагогов, получающих материальное стимулирование, повышение мотивации учителей посредством материального стимулирования. В рамках проекта единовременная денежная премия предусмотрено лучшим учителям школ за высокие результаты, подтвержденные итогами ОГЭ: </w:t>
      </w:r>
    </w:p>
    <w:p w14:paraId="625B6880" w14:textId="77777777" w:rsidR="00173175" w:rsidRPr="008D2CBC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- 100% успеваемость класса по итогам основного периода в городских школах (классные руководители городских школ) - </w:t>
      </w:r>
      <w:r w:rsidRPr="008D2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15 000 руб. единовременно</w:t>
      </w: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67C4E53E" w14:textId="77777777" w:rsidR="00173175" w:rsidRPr="008D2CBC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- 100% успеваемость класса по итогам основного периода в сельских школах (классные руководители сельских школ) - </w:t>
      </w:r>
      <w:r w:rsidRPr="008D2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7 000 руб. единовременно (базовое значение 2 классных руководителя)</w:t>
      </w: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79B6733" w14:textId="77777777" w:rsidR="00173175" w:rsidRPr="008D2CBC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- 100% успеваемость класса по итогам основного периода сдачи ОГЭ по математике (учителю математики в городских школах) - </w:t>
      </w:r>
      <w:r w:rsidRPr="008D2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5 000 руб. ежемесячно</w:t>
      </w: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6FD2C3AD" w14:textId="77777777" w:rsidR="00173175" w:rsidRPr="008D2CBC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- 100% успеваемость класса по итогам основного периода сдачи ОГЭ по математике (учителю математики в сельских школах) - </w:t>
      </w:r>
      <w:r w:rsidRPr="008D2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3 000 руб. ежемесячно</w:t>
      </w: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3A9ADE0" w14:textId="77777777" w:rsidR="00173175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свыше 60% качества обученности по итогам ОГЭ в основном период по любому предмету (кроме математики) – </w:t>
      </w:r>
      <w:r w:rsidRPr="008D2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10 000 руб. единовременно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1F801EC1" w14:textId="77777777" w:rsidR="00173175" w:rsidRPr="008D2CBC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этом году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учебном году участниками проекта стали</w:t>
      </w:r>
      <w:r w:rsidRPr="008D2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9 учителей (АППГ – 14 учителей)</w:t>
      </w: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14:paraId="11288452" w14:textId="77777777" w:rsidR="00173175" w:rsidRPr="00A17516" w:rsidRDefault="00173175" w:rsidP="001731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2C2D2E"/>
        </w:rPr>
      </w:pPr>
      <w:r w:rsidRPr="00A17516">
        <w:rPr>
          <w:color w:val="2C2D2E"/>
        </w:rPr>
        <w:t xml:space="preserve">1. </w:t>
      </w:r>
      <w:proofErr w:type="spellStart"/>
      <w:r w:rsidRPr="00A17516">
        <w:rPr>
          <w:color w:val="2C2D2E"/>
        </w:rPr>
        <w:t>Ондар</w:t>
      </w:r>
      <w:proofErr w:type="spellEnd"/>
      <w:r w:rsidRPr="00A17516">
        <w:rPr>
          <w:color w:val="2C2D2E"/>
        </w:rPr>
        <w:t xml:space="preserve"> </w:t>
      </w:r>
      <w:proofErr w:type="spellStart"/>
      <w:r w:rsidRPr="00A17516">
        <w:rPr>
          <w:color w:val="2C2D2E"/>
        </w:rPr>
        <w:t>Айше</w:t>
      </w:r>
      <w:proofErr w:type="spellEnd"/>
      <w:r w:rsidRPr="00A17516">
        <w:rPr>
          <w:color w:val="2C2D2E"/>
        </w:rPr>
        <w:t xml:space="preserve"> Алексеевна</w:t>
      </w:r>
      <w:r>
        <w:rPr>
          <w:color w:val="2C2D2E"/>
        </w:rPr>
        <w:t xml:space="preserve">, учитель химии школы №2 </w:t>
      </w:r>
      <w:proofErr w:type="spellStart"/>
      <w:r>
        <w:rPr>
          <w:color w:val="2C2D2E"/>
        </w:rPr>
        <w:t>г.Шагонар</w:t>
      </w:r>
      <w:proofErr w:type="spellEnd"/>
      <w:r>
        <w:rPr>
          <w:color w:val="2C2D2E"/>
        </w:rPr>
        <w:t xml:space="preserve"> (</w:t>
      </w:r>
      <w:r w:rsidRPr="00A17516">
        <w:rPr>
          <w:color w:val="2C2D2E"/>
        </w:rPr>
        <w:t>71% </w:t>
      </w:r>
      <w:r>
        <w:rPr>
          <w:color w:val="2C2D2E"/>
        </w:rPr>
        <w:t xml:space="preserve">по химии </w:t>
      </w:r>
      <w:r w:rsidRPr="00A17516">
        <w:rPr>
          <w:color w:val="2C2D2E"/>
        </w:rPr>
        <w:t xml:space="preserve">- </w:t>
      </w:r>
      <w:r>
        <w:rPr>
          <w:color w:val="2C2D2E"/>
        </w:rPr>
        <w:t>7 чел.);</w:t>
      </w:r>
    </w:p>
    <w:p w14:paraId="5A68E5B9" w14:textId="77777777" w:rsidR="00173175" w:rsidRDefault="00173175" w:rsidP="001731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2C2D2E"/>
        </w:rPr>
      </w:pPr>
      <w:r w:rsidRPr="00A17516">
        <w:rPr>
          <w:color w:val="2C2D2E"/>
        </w:rPr>
        <w:t xml:space="preserve">2. </w:t>
      </w:r>
      <w:proofErr w:type="spellStart"/>
      <w:r w:rsidRPr="00A17516">
        <w:rPr>
          <w:color w:val="2C2D2E"/>
        </w:rPr>
        <w:t>Кыргыс</w:t>
      </w:r>
      <w:proofErr w:type="spellEnd"/>
      <w:r w:rsidRPr="00A17516">
        <w:rPr>
          <w:color w:val="2C2D2E"/>
        </w:rPr>
        <w:t xml:space="preserve"> </w:t>
      </w:r>
      <w:proofErr w:type="spellStart"/>
      <w:r w:rsidRPr="00A17516">
        <w:rPr>
          <w:color w:val="2C2D2E"/>
        </w:rPr>
        <w:t>Чечеймаа</w:t>
      </w:r>
      <w:proofErr w:type="spellEnd"/>
      <w:r w:rsidRPr="00A17516">
        <w:rPr>
          <w:color w:val="2C2D2E"/>
        </w:rPr>
        <w:t xml:space="preserve"> </w:t>
      </w:r>
      <w:proofErr w:type="spellStart"/>
      <w:r w:rsidRPr="00A17516">
        <w:rPr>
          <w:color w:val="2C2D2E"/>
        </w:rPr>
        <w:t>Минчир-ооловна</w:t>
      </w:r>
      <w:proofErr w:type="spellEnd"/>
      <w:r>
        <w:rPr>
          <w:color w:val="2C2D2E"/>
        </w:rPr>
        <w:t>, учитель биологии и химии школы с.</w:t>
      </w:r>
      <w:r w:rsidRPr="00A17516">
        <w:rPr>
          <w:color w:val="2C2D2E"/>
        </w:rPr>
        <w:t xml:space="preserve"> </w:t>
      </w:r>
      <w:proofErr w:type="spellStart"/>
      <w:r>
        <w:rPr>
          <w:color w:val="2C2D2E"/>
        </w:rPr>
        <w:t>Арыскан</w:t>
      </w:r>
      <w:proofErr w:type="spellEnd"/>
      <w:r>
        <w:rPr>
          <w:color w:val="2C2D2E"/>
        </w:rPr>
        <w:t xml:space="preserve"> (по 100% по химии и биологии - </w:t>
      </w:r>
      <w:r w:rsidRPr="00A17516">
        <w:rPr>
          <w:color w:val="2C2D2E"/>
        </w:rPr>
        <w:t>3 чел.</w:t>
      </w:r>
      <w:r>
        <w:rPr>
          <w:color w:val="2C2D2E"/>
        </w:rPr>
        <w:t>);</w:t>
      </w:r>
    </w:p>
    <w:p w14:paraId="0541E34C" w14:textId="77777777" w:rsidR="00173175" w:rsidRDefault="00173175" w:rsidP="001731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2C2D2E"/>
        </w:rPr>
      </w:pPr>
      <w:r>
        <w:rPr>
          <w:color w:val="2C2D2E"/>
        </w:rPr>
        <w:t xml:space="preserve">3. </w:t>
      </w:r>
      <w:proofErr w:type="spellStart"/>
      <w:r w:rsidRPr="00A17516">
        <w:rPr>
          <w:color w:val="2C2D2E"/>
        </w:rPr>
        <w:t>Шериг-оол</w:t>
      </w:r>
      <w:proofErr w:type="spellEnd"/>
      <w:r w:rsidRPr="00A17516">
        <w:rPr>
          <w:color w:val="2C2D2E"/>
        </w:rPr>
        <w:t xml:space="preserve"> Айрана Александровна</w:t>
      </w:r>
      <w:r>
        <w:rPr>
          <w:color w:val="2C2D2E"/>
        </w:rPr>
        <w:t xml:space="preserve">, учитель физики гимназии </w:t>
      </w:r>
      <w:proofErr w:type="spellStart"/>
      <w:r>
        <w:rPr>
          <w:color w:val="2C2D2E"/>
        </w:rPr>
        <w:t>г.Шагонар</w:t>
      </w:r>
      <w:proofErr w:type="spellEnd"/>
      <w:r>
        <w:rPr>
          <w:color w:val="2C2D2E"/>
        </w:rPr>
        <w:t xml:space="preserve"> (100% - 1 чел.);</w:t>
      </w:r>
    </w:p>
    <w:p w14:paraId="4BB97C1A" w14:textId="77777777" w:rsidR="00173175" w:rsidRDefault="00173175" w:rsidP="001731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2C2D2E"/>
        </w:rPr>
      </w:pPr>
      <w:r>
        <w:rPr>
          <w:color w:val="2C2D2E"/>
        </w:rPr>
        <w:t xml:space="preserve">4. </w:t>
      </w:r>
      <w:proofErr w:type="spellStart"/>
      <w:r w:rsidRPr="00A17516">
        <w:rPr>
          <w:color w:val="2C2D2E"/>
        </w:rPr>
        <w:t>Бавун-оол</w:t>
      </w:r>
      <w:proofErr w:type="spellEnd"/>
      <w:r w:rsidRPr="00A17516">
        <w:rPr>
          <w:color w:val="2C2D2E"/>
        </w:rPr>
        <w:t xml:space="preserve"> </w:t>
      </w:r>
      <w:proofErr w:type="spellStart"/>
      <w:r w:rsidRPr="00A17516">
        <w:rPr>
          <w:color w:val="2C2D2E"/>
        </w:rPr>
        <w:t>С</w:t>
      </w:r>
      <w:r>
        <w:rPr>
          <w:color w:val="2C2D2E"/>
        </w:rPr>
        <w:t>албакай</w:t>
      </w:r>
      <w:proofErr w:type="spellEnd"/>
      <w:r>
        <w:rPr>
          <w:color w:val="2C2D2E"/>
        </w:rPr>
        <w:t xml:space="preserve"> </w:t>
      </w:r>
      <w:proofErr w:type="spellStart"/>
      <w:r>
        <w:rPr>
          <w:color w:val="2C2D2E"/>
        </w:rPr>
        <w:t>Д</w:t>
      </w:r>
      <w:r w:rsidRPr="00A17516">
        <w:rPr>
          <w:color w:val="2C2D2E"/>
        </w:rPr>
        <w:t>онгаковна</w:t>
      </w:r>
      <w:proofErr w:type="spellEnd"/>
      <w:r>
        <w:rPr>
          <w:color w:val="2C2D2E"/>
        </w:rPr>
        <w:t xml:space="preserve">, учитель биологии школы №2 </w:t>
      </w:r>
      <w:proofErr w:type="spellStart"/>
      <w:r>
        <w:rPr>
          <w:color w:val="2C2D2E"/>
        </w:rPr>
        <w:t>г.Шагонар</w:t>
      </w:r>
      <w:proofErr w:type="spellEnd"/>
      <w:r>
        <w:rPr>
          <w:color w:val="2C2D2E"/>
        </w:rPr>
        <w:t xml:space="preserve"> (70% - 15 чел.);</w:t>
      </w:r>
    </w:p>
    <w:p w14:paraId="25DAD2B4" w14:textId="77777777" w:rsidR="00173175" w:rsidRDefault="00173175" w:rsidP="001731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2C2D2E"/>
        </w:rPr>
      </w:pPr>
      <w:r>
        <w:rPr>
          <w:color w:val="2C2D2E"/>
        </w:rPr>
        <w:t xml:space="preserve">5. </w:t>
      </w:r>
      <w:proofErr w:type="spellStart"/>
      <w:r w:rsidRPr="00A17516">
        <w:rPr>
          <w:color w:val="2C2D2E"/>
        </w:rPr>
        <w:t>Ондар</w:t>
      </w:r>
      <w:proofErr w:type="spellEnd"/>
      <w:r w:rsidRPr="00A17516">
        <w:rPr>
          <w:color w:val="2C2D2E"/>
        </w:rPr>
        <w:t xml:space="preserve"> </w:t>
      </w:r>
      <w:proofErr w:type="spellStart"/>
      <w:r w:rsidRPr="00A17516">
        <w:rPr>
          <w:color w:val="2C2D2E"/>
        </w:rPr>
        <w:t>Доржатмаа</w:t>
      </w:r>
      <w:proofErr w:type="spellEnd"/>
      <w:r w:rsidRPr="00A17516">
        <w:rPr>
          <w:color w:val="2C2D2E"/>
        </w:rPr>
        <w:t xml:space="preserve"> Владимировна</w:t>
      </w:r>
      <w:r>
        <w:rPr>
          <w:color w:val="2C2D2E"/>
        </w:rPr>
        <w:t xml:space="preserve">, учитель биологии школы №2 </w:t>
      </w:r>
      <w:proofErr w:type="spellStart"/>
      <w:r>
        <w:rPr>
          <w:color w:val="2C2D2E"/>
        </w:rPr>
        <w:t>г.Шагонар</w:t>
      </w:r>
      <w:proofErr w:type="spellEnd"/>
      <w:r>
        <w:rPr>
          <w:color w:val="2C2D2E"/>
        </w:rPr>
        <w:t xml:space="preserve"> (70% - 2 чел.);</w:t>
      </w:r>
    </w:p>
    <w:p w14:paraId="56D21463" w14:textId="77777777" w:rsidR="00173175" w:rsidRDefault="00173175" w:rsidP="001731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2C2D2E"/>
        </w:rPr>
      </w:pPr>
      <w:r>
        <w:rPr>
          <w:color w:val="2C2D2E"/>
        </w:rPr>
        <w:t xml:space="preserve">6. </w:t>
      </w:r>
      <w:proofErr w:type="spellStart"/>
      <w:r>
        <w:rPr>
          <w:color w:val="2C2D2E"/>
        </w:rPr>
        <w:t>Д</w:t>
      </w:r>
      <w:r w:rsidRPr="00A17516">
        <w:rPr>
          <w:color w:val="2C2D2E"/>
        </w:rPr>
        <w:t>анзы</w:t>
      </w:r>
      <w:proofErr w:type="spellEnd"/>
      <w:r w:rsidRPr="00A17516">
        <w:rPr>
          <w:color w:val="2C2D2E"/>
        </w:rPr>
        <w:t xml:space="preserve">-Белек Татьяна </w:t>
      </w:r>
      <w:proofErr w:type="spellStart"/>
      <w:r w:rsidRPr="00A17516">
        <w:rPr>
          <w:color w:val="2C2D2E"/>
        </w:rPr>
        <w:t>Кыргысовна</w:t>
      </w:r>
      <w:proofErr w:type="spellEnd"/>
      <w:r>
        <w:rPr>
          <w:color w:val="2C2D2E"/>
        </w:rPr>
        <w:t xml:space="preserve">, учитель биологии школы </w:t>
      </w:r>
      <w:proofErr w:type="spellStart"/>
      <w:r>
        <w:rPr>
          <w:color w:val="2C2D2E"/>
        </w:rPr>
        <w:t>с.Иштии-Хем</w:t>
      </w:r>
      <w:proofErr w:type="spellEnd"/>
      <w:r>
        <w:rPr>
          <w:color w:val="2C2D2E"/>
        </w:rPr>
        <w:t xml:space="preserve"> (100% - 2 чел.);</w:t>
      </w:r>
    </w:p>
    <w:p w14:paraId="5465015D" w14:textId="77777777" w:rsidR="00173175" w:rsidRPr="00A17516" w:rsidRDefault="00173175" w:rsidP="001731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2C2D2E"/>
        </w:rPr>
      </w:pPr>
      <w:r>
        <w:rPr>
          <w:color w:val="2C2D2E"/>
        </w:rPr>
        <w:t xml:space="preserve">7. </w:t>
      </w:r>
      <w:proofErr w:type="spellStart"/>
      <w:r w:rsidRPr="00A17516">
        <w:rPr>
          <w:color w:val="2C2D2E"/>
        </w:rPr>
        <w:t>Комбу</w:t>
      </w:r>
      <w:proofErr w:type="spellEnd"/>
      <w:r w:rsidRPr="00A17516">
        <w:rPr>
          <w:color w:val="2C2D2E"/>
        </w:rPr>
        <w:t xml:space="preserve"> Алена Владимировна</w:t>
      </w:r>
      <w:r>
        <w:rPr>
          <w:color w:val="2C2D2E"/>
        </w:rPr>
        <w:t xml:space="preserve">, учитель биологии школы </w:t>
      </w:r>
      <w:proofErr w:type="spellStart"/>
      <w:r>
        <w:rPr>
          <w:color w:val="2C2D2E"/>
        </w:rPr>
        <w:t>с.Эйлиг-Хем</w:t>
      </w:r>
      <w:proofErr w:type="spellEnd"/>
      <w:r>
        <w:rPr>
          <w:color w:val="2C2D2E"/>
        </w:rPr>
        <w:t xml:space="preserve"> (80% - 5 чел.);</w:t>
      </w:r>
    </w:p>
    <w:p w14:paraId="41F2401A" w14:textId="77777777" w:rsidR="00173175" w:rsidRPr="008D2CBC" w:rsidRDefault="00173175" w:rsidP="001731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8. </w:t>
      </w:r>
      <w:proofErr w:type="spellStart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Хангаев</w:t>
      </w:r>
      <w:proofErr w:type="spellEnd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Андрей Васильевич, учитель географии школы №1 </w:t>
      </w:r>
      <w:proofErr w:type="spellStart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г.Шагонар</w:t>
      </w:r>
      <w:proofErr w:type="spellEnd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(100% - 4 чел.);</w:t>
      </w:r>
    </w:p>
    <w:p w14:paraId="0591EDD4" w14:textId="77777777" w:rsidR="00173175" w:rsidRPr="008D2CBC" w:rsidRDefault="00173175" w:rsidP="001731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9. </w:t>
      </w:r>
      <w:proofErr w:type="spellStart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Монгуш</w:t>
      </w:r>
      <w:proofErr w:type="spellEnd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Чеченмаа</w:t>
      </w:r>
      <w:proofErr w:type="spellEnd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Макаровна</w:t>
      </w:r>
      <w:proofErr w:type="spellEnd"/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учитель русского языка и литературы (100% - 1 чел.)</w:t>
      </w:r>
    </w:p>
    <w:p w14:paraId="4A5DA353" w14:textId="77777777" w:rsidR="00173175" w:rsidRPr="008D2CBC" w:rsidRDefault="00173175" w:rsidP="00173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8D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 классных руководителей нет участников проекта (АППГ – 2 классных руководителя)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5A3B563" w14:textId="77777777" w:rsidR="00173175" w:rsidRDefault="00173175" w:rsidP="00173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DDB4A" w14:textId="77777777" w:rsidR="00C870D0" w:rsidRDefault="00C870D0"/>
    <w:sectPr w:rsidR="00C8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352B2"/>
    <w:multiLevelType w:val="multilevel"/>
    <w:tmpl w:val="86E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21C62"/>
    <w:multiLevelType w:val="hybridMultilevel"/>
    <w:tmpl w:val="1AEA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25"/>
    <w:rsid w:val="00173175"/>
    <w:rsid w:val="004F3272"/>
    <w:rsid w:val="00521425"/>
    <w:rsid w:val="00C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06C8"/>
  <w15:chartTrackingRefBased/>
  <w15:docId w15:val="{04774C3A-D0EF-4423-910B-4E1D390A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1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731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2024-11-11T10:15:00Z</dcterms:created>
  <dcterms:modified xsi:type="dcterms:W3CDTF">2025-05-12T02:23:00Z</dcterms:modified>
</cp:coreProperties>
</file>