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CF" w:rsidRPr="00FF5ABD" w:rsidRDefault="00D46FCF" w:rsidP="00FF5A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ABD" w:rsidRPr="00E404AF" w:rsidRDefault="00D46FCF" w:rsidP="00FF5AB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Наступивший 2025 год для Управления образования администрации муниципального района «</w:t>
      </w:r>
      <w:proofErr w:type="spellStart"/>
      <w:r w:rsidRPr="00E40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Улуг-Хемский</w:t>
      </w:r>
      <w:proofErr w:type="spellEnd"/>
      <w:r w:rsidRPr="00E40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40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</w:t>
      </w:r>
      <w:proofErr w:type="spellEnd"/>
      <w:r w:rsidRPr="00E40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Тыва» юбилейный. Красивую и значимую дату 80 лет со дня основания Управление </w:t>
      </w:r>
      <w:r w:rsidR="00FA77A2" w:rsidRPr="00E40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будет</w:t>
      </w:r>
      <w:r w:rsidRPr="00E40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отмечать 19 сентября</w:t>
      </w:r>
      <w:r w:rsidR="00E40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46FCF" w:rsidRPr="00E404AF" w:rsidRDefault="00C7497A" w:rsidP="00FF5AB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04AF">
        <w:rPr>
          <w:rFonts w:ascii="Times New Roman" w:hAnsi="Times New Roman" w:cs="Times New Roman"/>
          <w:sz w:val="24"/>
          <w:szCs w:val="24"/>
        </w:rPr>
        <w:t>80 лет - это солидный возраст даже по человеческим меркам. Это опыт, традиции, общая судьба, это гордость за свою историю и тех людей, кто эту историю делал</w:t>
      </w:r>
    </w:p>
    <w:p w:rsidR="00CA4929" w:rsidRPr="00E404AF" w:rsidRDefault="00CA4929" w:rsidP="00FF5A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Год празднования 80-летия Управления образования периодически возникают закономерные вопросы:</w:t>
      </w:r>
      <w:r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0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раньше отмечали юбилеи?</w:t>
      </w:r>
      <w:r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0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 сколько всего их было?</w:t>
      </w:r>
      <w:r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0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 сохранились ли документы об этих торжествах?</w:t>
      </w:r>
    </w:p>
    <w:p w:rsidR="00CA4929" w:rsidRPr="00E404AF" w:rsidRDefault="00FF5ABD" w:rsidP="00FF5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40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</w:t>
      </w:r>
      <w:r w:rsidR="00CA4929" w:rsidRPr="00E40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Юбилеи Управления праздновались </w:t>
      </w:r>
      <w:r w:rsidR="00F67ED3" w:rsidRPr="00E40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70 лет </w:t>
      </w:r>
      <w:r w:rsidR="00CA4929" w:rsidRPr="00E40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момента её </w:t>
      </w:r>
      <w:r w:rsidR="00F67ED3" w:rsidRPr="00E40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основания по инициативе молодого руководителя </w:t>
      </w:r>
      <w:proofErr w:type="spellStart"/>
      <w:r w:rsidR="00F67ED3" w:rsidRPr="00E40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Монгуш</w:t>
      </w:r>
      <w:proofErr w:type="spellEnd"/>
      <w:r w:rsidR="00F67ED3" w:rsidRPr="00E40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67ED3" w:rsidRPr="00E40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Айдын</w:t>
      </w:r>
      <w:proofErr w:type="spellEnd"/>
      <w:r w:rsidR="00F67ED3" w:rsidRPr="00E40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Андреевича. </w:t>
      </w:r>
      <w:r w:rsidR="00CA4929" w:rsidRPr="00E40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Таким образом, на данный момент состоялось 2 юбилея (в 2014 г., 2020 г.). Текущий – третий юбилей по счету.</w:t>
      </w:r>
    </w:p>
    <w:p w:rsidR="00E404AF" w:rsidRPr="00E404AF" w:rsidRDefault="00E404AF" w:rsidP="00FF5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19A" w:rsidRPr="00E404AF" w:rsidRDefault="00FF5ABD" w:rsidP="00FF5AB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46FCF" w:rsidRPr="00E404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Уважаемые читатели!</w:t>
      </w:r>
      <w:r w:rsidR="00D46FCF"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честь предстоящего</w:t>
      </w:r>
      <w:r w:rsidR="0026219A"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юбилея мы</w:t>
      </w:r>
      <w:r w:rsidR="00D46FCF"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запускаем новые рубрики, которые будут посвящены</w:t>
      </w:r>
      <w:r w:rsidR="0026219A"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нашему общему прошлому: </w:t>
      </w:r>
    </w:p>
    <w:p w:rsidR="0026219A" w:rsidRPr="00E404AF" w:rsidRDefault="0026219A" w:rsidP="00FF5AB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рубрика</w:t>
      </w:r>
      <w:r w:rsidR="00D46FCF"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552BE" w:rsidRPr="00E40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«Яркие</w:t>
      </w:r>
      <w:r w:rsidR="00D46FCF" w:rsidRPr="00E40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воспоминания»</w:t>
      </w:r>
      <w:r w:rsidRPr="00E40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40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рубрике мы</w:t>
      </w:r>
      <w:r w:rsidR="00D46FCF"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рассказывать о </w:t>
      </w:r>
      <w:r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людях, работавших в Управлении образования в</w:t>
      </w:r>
      <w:r w:rsidR="00D46FCF"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</w:t>
      </w:r>
      <w:r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>е годы, о ветеранах системы образования</w:t>
      </w:r>
      <w:r w:rsidR="00D46FCF"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26219A" w:rsidRPr="00E404AF" w:rsidRDefault="0026219A" w:rsidP="00FF5AB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рубрика </w:t>
      </w:r>
      <w:r w:rsidR="00D46FCF" w:rsidRPr="00E40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 календаре событий» </w:t>
      </w:r>
      <w:r w:rsidR="00D46FCF"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напомним читателям о самых ярких и важных районных событиях прошлых лет. </w:t>
      </w:r>
    </w:p>
    <w:p w:rsidR="00806FAE" w:rsidRPr="00E404AF" w:rsidRDefault="00D46FCF" w:rsidP="00FF5ABD">
      <w:pPr>
        <w:pStyle w:val="a4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мы ждем ваши рассказы</w:t>
      </w:r>
      <w:r w:rsidR="0026219A"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статьи, воспоминания о важных событиях системы образования, о ветеранах педагогического труда. Материалы будут опубликованы на сайте Управления. </w:t>
      </w:r>
      <w:r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B61"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ады </w:t>
      </w:r>
      <w:r w:rsidR="00287B61"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получить весточку от вас, дорогие читатели!</w:t>
      </w:r>
    </w:p>
    <w:p w:rsidR="00806FAE" w:rsidRPr="00E404AF" w:rsidRDefault="00806FAE" w:rsidP="00FF5A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в честь юбилея для вас, наши уважаемые читатели, объявляются интересные конкурсы, приуроченные к юбилейным датам Управления:</w:t>
      </w:r>
    </w:p>
    <w:p w:rsidR="00713D8C" w:rsidRPr="00E404AF" w:rsidRDefault="006E4242" w:rsidP="00FF5ABD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кожуунный</w:t>
      </w:r>
      <w:proofErr w:type="spellEnd"/>
      <w:r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видеопоздравлений в честь 80-летнего юбилея Управления образования «С юбилеем, Управление образования!». </w:t>
      </w:r>
      <w:r w:rsidR="00713D8C"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конкурсе принимаются видеопоздравления от граждан, предприятий и организаций </w:t>
      </w:r>
      <w:proofErr w:type="spellStart"/>
      <w:r w:rsidR="00713D8C"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713D8C"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Хронометраж представленных видеопоздравлений не должен превышать 3 минуты. Видеопоздравления могут быть выполнены в форме видеоклипов, видео-стихотворений, небольших </w:t>
      </w:r>
      <w:proofErr w:type="spellStart"/>
      <w:r w:rsidR="00713D8C"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видеоинсценировок</w:t>
      </w:r>
      <w:proofErr w:type="spellEnd"/>
      <w:r w:rsidR="00713D8C"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участник может представить только одно видеопоздравление (положение конкурса размещено на сайте УО);</w:t>
      </w:r>
    </w:p>
    <w:p w:rsidR="006E4242" w:rsidRPr="00E404AF" w:rsidRDefault="00713D8C" w:rsidP="00FF5ABD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кожуунный</w:t>
      </w:r>
      <w:proofErr w:type="spellEnd"/>
      <w:r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«История одной фотографии». </w:t>
      </w:r>
      <w:r w:rsidRPr="00E404AF">
        <w:rPr>
          <w:rFonts w:ascii="Times New Roman" w:hAnsi="Times New Roman" w:cs="Times New Roman"/>
          <w:sz w:val="24"/>
          <w:szCs w:val="24"/>
        </w:rPr>
        <w:t>На Конкурс принимаются работы в любом жанре и любой форме. Организаторы приветствуют жанровое разнообразие работ: зарисовка, заметка, житейская или семейная история, эссе, очерк, рассказ и др., допускается стихотворная форма. Приветствуется наличие иллюстраций, схем, карт, рисунков, допускается рукописный разборчивый текст (положение конкурса размещено на сайте УО).</w:t>
      </w:r>
    </w:p>
    <w:p w:rsidR="00E404AF" w:rsidRDefault="00E404AF" w:rsidP="00E4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4AF" w:rsidRDefault="00806FAE" w:rsidP="00E4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объявленных конкурсах можно принять </w:t>
      </w:r>
      <w:r w:rsidR="00C7497A" w:rsidRPr="00E40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20 марта по 05 сентября 2025</w:t>
      </w:r>
      <w:r w:rsidRPr="00E40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  <w:r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FAE" w:rsidRPr="00E404AF" w:rsidRDefault="00806FAE" w:rsidP="00E4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404A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подведем к юбилею, все победители получат памятные подарки.</w:t>
      </w:r>
    </w:p>
    <w:p w:rsidR="00806FAE" w:rsidRPr="00FF5ABD" w:rsidRDefault="00806FAE" w:rsidP="00FF5ABD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sectPr w:rsidR="00806FAE" w:rsidRPr="00FF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665C0"/>
    <w:multiLevelType w:val="multilevel"/>
    <w:tmpl w:val="732C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E4CC8"/>
    <w:multiLevelType w:val="hybridMultilevel"/>
    <w:tmpl w:val="B4F6D2D6"/>
    <w:lvl w:ilvl="0" w:tplc="8382B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66367"/>
    <w:multiLevelType w:val="hybridMultilevel"/>
    <w:tmpl w:val="3F18D784"/>
    <w:lvl w:ilvl="0" w:tplc="8382B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0344C"/>
    <w:multiLevelType w:val="hybridMultilevel"/>
    <w:tmpl w:val="F508E7DA"/>
    <w:lvl w:ilvl="0" w:tplc="8382B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B047F"/>
    <w:multiLevelType w:val="hybridMultilevel"/>
    <w:tmpl w:val="61940602"/>
    <w:lvl w:ilvl="0" w:tplc="8382B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07"/>
    <w:rsid w:val="0026219A"/>
    <w:rsid w:val="00287B61"/>
    <w:rsid w:val="002C6B09"/>
    <w:rsid w:val="00554325"/>
    <w:rsid w:val="006E4242"/>
    <w:rsid w:val="00713D8C"/>
    <w:rsid w:val="00806FAE"/>
    <w:rsid w:val="009508F7"/>
    <w:rsid w:val="00B552BE"/>
    <w:rsid w:val="00C7497A"/>
    <w:rsid w:val="00CA4929"/>
    <w:rsid w:val="00D46FCF"/>
    <w:rsid w:val="00E404AF"/>
    <w:rsid w:val="00F26634"/>
    <w:rsid w:val="00F67ED3"/>
    <w:rsid w:val="00FA77A2"/>
    <w:rsid w:val="00FC3C07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201A"/>
  <w15:chartTrackingRefBased/>
  <w15:docId w15:val="{EBABB4C8-2BAD-4785-8E01-B18529AC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2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dcterms:created xsi:type="dcterms:W3CDTF">2025-03-05T07:46:00Z</dcterms:created>
  <dcterms:modified xsi:type="dcterms:W3CDTF">2025-03-06T09:00:00Z</dcterms:modified>
</cp:coreProperties>
</file>