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1D" w:rsidRDefault="00D836E5" w:rsidP="00D836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Аттестация как условие профессиональног</w:t>
      </w:r>
      <w:r w:rsidR="0042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</w:p>
    <w:p w:rsidR="00D836E5" w:rsidRPr="003A6408" w:rsidRDefault="00D836E5" w:rsidP="00D836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педагогических работников</w:t>
      </w:r>
      <w:r w:rsidR="002F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2022 году</w:t>
      </w:r>
      <w:r w:rsidRPr="003A6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52A2" w:rsidRDefault="002752A2" w:rsidP="002752A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2B3EA0" w:rsidRPr="002B3EA0" w:rsidRDefault="002B3EA0" w:rsidP="002B3E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2B3EA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Высокое качество образования невозможно без профессионального развития педагога. И здесь важным фактором повышения профессионализма педагогического работника выступает аттестация. Обязанность в прохождении аттестации педагогических работников организаций, осуществляющих образовательную деятельность, закреплена федеральным законом от 29.12.2012г. № 273-ФЗ «Об образовании в Российской Федерации».</w:t>
      </w:r>
    </w:p>
    <w:p w:rsidR="002B3EA0" w:rsidRDefault="002B3EA0" w:rsidP="002B3EA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2752A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соответствии с Положением о пор</w:t>
      </w:r>
      <w:bookmarkStart w:id="0" w:name="_GoBack"/>
      <w:bookmarkEnd w:id="0"/>
      <w:r w:rsidRPr="002752A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ядке аттестации педагогических и руководящих работников муниципальных образовательных учреждений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</w:t>
      </w:r>
      <w:r w:rsidRPr="002752A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года всего подано 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Pr="002752A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88) </w:t>
      </w:r>
      <w:r w:rsidRPr="002752A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заявлений от педагогических работников, осуществляющих педагогическую деятельность:</w:t>
      </w:r>
    </w:p>
    <w:p w:rsidR="002B3EA0" w:rsidRPr="002B3EA0" w:rsidRDefault="002B3EA0" w:rsidP="002B3E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- На высшую квалификационную категорию подано 35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(20)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заявлений (42%).</w:t>
      </w:r>
    </w:p>
    <w:p w:rsidR="002B3EA0" w:rsidRPr="002B3EA0" w:rsidRDefault="002B3EA0" w:rsidP="002B3E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- На 1 квалификационную категорию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–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49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(68)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что составляет (58%), от количества поданных заявлений педагогических работников.</w:t>
      </w:r>
    </w:p>
    <w:p w:rsidR="002B3EA0" w:rsidRPr="002B3EA0" w:rsidRDefault="002B3EA0" w:rsidP="002B3E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Успешно прошли квалификационные испытания все 82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(83)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педагогических работников, кроме 2 учителей, которые не смогли пройти 2 этап аттестации (это </w:t>
      </w:r>
      <w:r w:rsidRPr="002B3EA0">
        <w:rPr>
          <w:rFonts w:ascii="Times New Roman" w:hAnsi="Times New Roman" w:cs="Times New Roman"/>
          <w:sz w:val="28"/>
          <w:szCs w:val="24"/>
        </w:rPr>
        <w:t xml:space="preserve">подготовка и очная защита открытого урока, занятия, внеклассного мероприятия, непосредственной образовательной деятельности </w:t>
      </w:r>
      <w:r w:rsidRPr="002B3EA0">
        <w:rPr>
          <w:rFonts w:ascii="Times New Roman" w:hAnsi="Times New Roman" w:cs="Times New Roman"/>
          <w:spacing w:val="-1"/>
          <w:sz w:val="28"/>
          <w:szCs w:val="24"/>
        </w:rPr>
        <w:t xml:space="preserve">на базе </w:t>
      </w:r>
      <w:r w:rsidRPr="002B3EA0">
        <w:rPr>
          <w:rFonts w:ascii="Times New Roman" w:hAnsi="Times New Roman" w:cs="Times New Roman"/>
          <w:sz w:val="28"/>
          <w:szCs w:val="24"/>
        </w:rPr>
        <w:t>ТИРО).</w:t>
      </w:r>
    </w:p>
    <w:p w:rsidR="002B3EA0" w:rsidRPr="002B3EA0" w:rsidRDefault="002B3EA0" w:rsidP="002B3E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Упрощенную процедуру аттестации прошли 17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(2)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учителей (на высшую квалификационную категорию -16, на 1 категорию – 1 </w:t>
      </w:r>
      <w:proofErr w:type="gramStart"/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чел</w:t>
      </w:r>
      <w:proofErr w:type="gramEnd"/>
      <w:r w:rsidRPr="002B3EA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), это обладатели федеральных и региональных наград, победители федеральных конкурсов.</w:t>
      </w:r>
      <w:r w:rsidRPr="002B3EA0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8956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1701"/>
        <w:gridCol w:w="992"/>
        <w:gridCol w:w="993"/>
        <w:gridCol w:w="1701"/>
      </w:tblGrid>
      <w:tr w:rsidR="002B3EA0" w:rsidRPr="00A76AD2" w:rsidTr="0067306E">
        <w:trPr>
          <w:trHeight w:val="317"/>
        </w:trPr>
        <w:tc>
          <w:tcPr>
            <w:tcW w:w="3569" w:type="dxa"/>
            <w:vMerge w:val="restart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ОО, ДОО</w:t>
            </w:r>
          </w:p>
        </w:tc>
        <w:tc>
          <w:tcPr>
            <w:tcW w:w="1701" w:type="dxa"/>
            <w:vMerge w:val="restart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педработ</w:t>
            </w:r>
            <w:proofErr w:type="spellEnd"/>
          </w:p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985" w:type="dxa"/>
            <w:gridSpan w:val="2"/>
          </w:tcPr>
          <w:p w:rsidR="002B3EA0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аттестацию</w:t>
            </w:r>
          </w:p>
        </w:tc>
        <w:tc>
          <w:tcPr>
            <w:tcW w:w="1701" w:type="dxa"/>
            <w:vMerge w:val="restart"/>
          </w:tcPr>
          <w:p w:rsidR="002B3EA0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категорией</w:t>
            </w:r>
          </w:p>
        </w:tc>
      </w:tr>
      <w:tr w:rsidR="002B3EA0" w:rsidRPr="00A76AD2" w:rsidTr="0067306E">
        <w:trPr>
          <w:trHeight w:val="139"/>
        </w:trPr>
        <w:tc>
          <w:tcPr>
            <w:tcW w:w="3569" w:type="dxa"/>
            <w:vMerge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3EA0" w:rsidRPr="00AE4FFB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F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993" w:type="dxa"/>
          </w:tcPr>
          <w:p w:rsidR="002B3EA0" w:rsidRPr="00AE4FFB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FB">
              <w:rPr>
                <w:rFonts w:ascii="Times New Roman" w:hAnsi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701" w:type="dxa"/>
            <w:vMerge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с.Хайыракан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с.Чааты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с.Торгалыг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3EA0" w:rsidRPr="00A76AD2" w:rsidTr="0067306E">
        <w:trPr>
          <w:trHeight w:val="250"/>
        </w:trPr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с.Арыг-Узю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B3EA0" w:rsidRPr="00A76AD2" w:rsidTr="0067306E">
        <w:trPr>
          <w:trHeight w:val="289"/>
        </w:trPr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с.Эйлиг-Хем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д/с Солнышко</w:t>
            </w:r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д/с Ручеек</w:t>
            </w:r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д/с Сказка</w:t>
            </w:r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Челээш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Бодаган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д/с Сайзанак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76AD2">
              <w:rPr>
                <w:rFonts w:ascii="Times New Roman" w:hAnsi="Times New Roman"/>
                <w:sz w:val="24"/>
                <w:szCs w:val="24"/>
              </w:rPr>
              <w:t>айыракан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д/с Теремок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с.Арыг-Узю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Хунээрек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с.Чааты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с.Торгалыг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 xml:space="preserve">СП д/с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 w:rsidRPr="00A76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AD2">
              <w:rPr>
                <w:rFonts w:ascii="Times New Roman" w:hAnsi="Times New Roman"/>
                <w:sz w:val="24"/>
                <w:szCs w:val="24"/>
              </w:rPr>
              <w:t>с.Эйлиг-Хем</w:t>
            </w:r>
            <w:proofErr w:type="spellEnd"/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3EA0" w:rsidRPr="00A76AD2" w:rsidTr="0067306E">
        <w:tc>
          <w:tcPr>
            <w:tcW w:w="3569" w:type="dxa"/>
            <w:shd w:val="clear" w:color="000000" w:fill="FFFFFF"/>
            <w:vAlign w:val="center"/>
          </w:tcPr>
          <w:p w:rsidR="002B3EA0" w:rsidRPr="00A76AD2" w:rsidRDefault="002B3EA0" w:rsidP="006730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туризма</w:t>
            </w:r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3EA0" w:rsidRDefault="002B3EA0" w:rsidP="0067306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A0" w:rsidRPr="00A76AD2" w:rsidTr="0067306E">
        <w:tc>
          <w:tcPr>
            <w:tcW w:w="3569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2B3EA0" w:rsidRPr="00A76AD2" w:rsidRDefault="002B3EA0" w:rsidP="0067306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3EA0" w:rsidRDefault="002B3EA0" w:rsidP="002B3E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0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2B3EA0" w:rsidRPr="00B44178" w:rsidRDefault="002B3EA0" w:rsidP="00B44178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2022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активно 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проходили аттестацию на квалификационные категории педагоги 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г.Шагонар</w:t>
      </w:r>
      <w:proofErr w:type="spellEnd"/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</w:t>
      </w:r>
      <w:proofErr w:type="gramEnd"/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прошлом году активно аттестовывались педагоги школы № 2 – 26 чел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gramStart"/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детский садов</w:t>
      </w:r>
      <w:proofErr w:type="gramEnd"/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активно проходили аттестацию и повысили свои квалификационные категории воспитатели детских садов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Бодаган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11 чел, 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– </w:t>
      </w:r>
      <w:r w:rsidR="00B44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2B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чел.</w:t>
      </w:r>
    </w:p>
    <w:p w:rsidR="002B3EA0" w:rsidRPr="00B44178" w:rsidRDefault="002B3EA0" w:rsidP="002B3E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417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 12 месяцев учителей с 1 квалификационной категорией добавилось 43 челочек, а с высшей категорией – 26 человек.</w:t>
      </w:r>
    </w:p>
    <w:p w:rsidR="002B3EA0" w:rsidRPr="00B44178" w:rsidRDefault="002B3EA0" w:rsidP="002B3E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417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 учителей подтвердили высшую категорию, 6 педагога подтвердили 1 категорию.</w:t>
      </w:r>
    </w:p>
    <w:p w:rsidR="00B44178" w:rsidRDefault="002B3EA0" w:rsidP="00B441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4417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</w:t>
      </w:r>
    </w:p>
    <w:p w:rsidR="00FD7137" w:rsidRDefault="00E545E9" w:rsidP="00B441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таблицы видно, </w:t>
      </w:r>
      <w:r w:rsidR="00B44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конец 2022 года </w:t>
      </w:r>
      <w:r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учителей без категории в СОШ </w:t>
      </w:r>
      <w:proofErr w:type="spellStart"/>
      <w:proofErr w:type="gramStart"/>
      <w:r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с.Хайыракан</w:t>
      </w:r>
      <w:proofErr w:type="spellEnd"/>
      <w:r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30</w:t>
      </w:r>
      <w:proofErr w:type="gramEnd"/>
      <w:r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 из 45, это 67%, </w:t>
      </w:r>
      <w:r w:rsidR="00F34470"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СОШ </w:t>
      </w:r>
      <w:proofErr w:type="spellStart"/>
      <w:r w:rsidR="00F34470"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с.Торгалыг</w:t>
      </w:r>
      <w:proofErr w:type="spellEnd"/>
      <w:r w:rsidR="00F34470"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16 из 31, это 52%, в СОШ </w:t>
      </w:r>
      <w:proofErr w:type="spellStart"/>
      <w:r w:rsidR="00F34470"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с.Иштии-Хем</w:t>
      </w:r>
      <w:proofErr w:type="spellEnd"/>
      <w:r w:rsidR="00F34470" w:rsidRPr="00F3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 из 24 , это 50</w:t>
      </w:r>
      <w:r w:rsidR="00A26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Эти цифры неизменны с прошлого </w:t>
      </w:r>
      <w:proofErr w:type="spellStart"/>
      <w:r w:rsidR="00A26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годаэ</w:t>
      </w:r>
      <w:proofErr w:type="spellEnd"/>
    </w:p>
    <w:p w:rsidR="001441B6" w:rsidRPr="009D0BAD" w:rsidRDefault="00811A9C" w:rsidP="009D0B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</w:t>
      </w:r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ошкольных образовательных организаций без категории воспитатели в детских садах </w:t>
      </w:r>
      <w:proofErr w:type="spellStart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Салгал</w:t>
      </w:r>
      <w:proofErr w:type="spellEnd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с.Иштии-Хем</w:t>
      </w:r>
      <w:proofErr w:type="spellEnd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3 из 5 (60%), </w:t>
      </w:r>
      <w:proofErr w:type="spellStart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Чечек</w:t>
      </w:r>
      <w:proofErr w:type="spellEnd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с.Торгалыг</w:t>
      </w:r>
      <w:proofErr w:type="spellEnd"/>
      <w:r w:rsidR="00C77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3 из 6 (50%).</w:t>
      </w:r>
    </w:p>
    <w:p w:rsidR="006D2683" w:rsidRDefault="00A268B8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33"/>
        </w:rPr>
      </w:pPr>
      <w:r w:rsidRPr="009D0BAD">
        <w:rPr>
          <w:b/>
          <w:color w:val="333333"/>
          <w:sz w:val="28"/>
          <w:szCs w:val="33"/>
        </w:rPr>
        <w:t>Изменени</w:t>
      </w:r>
      <w:r w:rsidR="006D2683">
        <w:rPr>
          <w:b/>
          <w:color w:val="333333"/>
          <w:sz w:val="28"/>
          <w:szCs w:val="33"/>
        </w:rPr>
        <w:t>е</w:t>
      </w:r>
      <w:r w:rsidRPr="001441B6">
        <w:rPr>
          <w:color w:val="333333"/>
          <w:sz w:val="28"/>
          <w:szCs w:val="33"/>
        </w:rPr>
        <w:t xml:space="preserve"> в аттестации педагогических работников </w:t>
      </w:r>
      <w:r w:rsidR="006D2683">
        <w:rPr>
          <w:color w:val="333333"/>
          <w:sz w:val="28"/>
          <w:szCs w:val="33"/>
        </w:rPr>
        <w:t xml:space="preserve">в 2023 </w:t>
      </w:r>
      <w:r w:rsidRPr="001441B6">
        <w:rPr>
          <w:color w:val="333333"/>
          <w:sz w:val="28"/>
          <w:szCs w:val="33"/>
        </w:rPr>
        <w:t>планировалось</w:t>
      </w:r>
      <w:r w:rsidR="006D2683">
        <w:rPr>
          <w:color w:val="333333"/>
          <w:sz w:val="28"/>
          <w:szCs w:val="33"/>
        </w:rPr>
        <w:t>, но оставили без изменений</w:t>
      </w:r>
    </w:p>
    <w:p w:rsidR="006D2683" w:rsidRDefault="006D2683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42251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9D0BAD">
      <w:pPr>
        <w:pStyle w:val="a9"/>
        <w:spacing w:before="0" w:beforeAutospacing="0" w:after="300" w:afterAutospacing="0"/>
        <w:ind w:firstLine="708"/>
        <w:jc w:val="both"/>
        <w:rPr>
          <w:color w:val="333333"/>
          <w:sz w:val="28"/>
          <w:szCs w:val="23"/>
        </w:rPr>
      </w:pPr>
    </w:p>
    <w:p w:rsidR="006D2683" w:rsidRDefault="006D2683" w:rsidP="009D0BAD">
      <w:pPr>
        <w:pStyle w:val="a9"/>
        <w:spacing w:before="0" w:beforeAutospacing="0" w:after="300" w:afterAutospacing="0"/>
        <w:ind w:firstLine="708"/>
        <w:jc w:val="both"/>
        <w:rPr>
          <w:color w:val="333333"/>
          <w:sz w:val="28"/>
          <w:szCs w:val="23"/>
        </w:rPr>
      </w:pPr>
    </w:p>
    <w:p w:rsidR="00CD3551" w:rsidRPr="00872EA5" w:rsidRDefault="00CD3551" w:rsidP="009D0BAD">
      <w:pPr>
        <w:pStyle w:val="a9"/>
        <w:spacing w:before="0" w:beforeAutospacing="0" w:after="300" w:afterAutospacing="0"/>
        <w:ind w:firstLine="708"/>
        <w:jc w:val="both"/>
        <w:rPr>
          <w:color w:val="333333"/>
          <w:sz w:val="28"/>
          <w:szCs w:val="23"/>
        </w:rPr>
      </w:pPr>
    </w:p>
    <w:tbl>
      <w:tblPr>
        <w:tblW w:w="965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2342"/>
        <w:gridCol w:w="3422"/>
      </w:tblGrid>
      <w:tr w:rsidR="004578E9" w:rsidTr="006F54BE">
        <w:trPr>
          <w:trHeight w:val="1006"/>
        </w:trPr>
        <w:tc>
          <w:tcPr>
            <w:tcW w:w="38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578E9" w:rsidRDefault="004578E9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Муниципалдыг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  <w:p w:rsidR="004578E9" w:rsidRDefault="004578E9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«Тыва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Республиканын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578E9" w:rsidRDefault="004578E9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Улуг-Хем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кожууну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578E9" w:rsidRDefault="004578E9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Ооредилге</w:t>
            </w:r>
            <w:proofErr w:type="spellEnd"/>
            <w:r w:rsidR="005432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эргелели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578E9" w:rsidRDefault="00025A1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651E444" wp14:editId="6EAEFAB6">
                  <wp:simplePos x="0" y="0"/>
                  <wp:positionH relativeFrom="column">
                    <wp:posOffset>287020</wp:posOffset>
                  </wp:positionH>
                  <wp:positionV relativeFrom="page">
                    <wp:posOffset>635</wp:posOffset>
                  </wp:positionV>
                  <wp:extent cx="571500" cy="769620"/>
                  <wp:effectExtent l="0" t="0" r="0" b="0"/>
                  <wp:wrapTight wrapText="bothSides">
                    <wp:wrapPolygon edited="0">
                      <wp:start x="12240" y="21600"/>
                      <wp:lineTo x="19440" y="21065"/>
                      <wp:lineTo x="21600" y="19461"/>
                      <wp:lineTo x="20880" y="2352"/>
                      <wp:lineTo x="17280" y="749"/>
                      <wp:lineTo x="12240" y="749"/>
                      <wp:lineTo x="8640" y="749"/>
                      <wp:lineTo x="720" y="1283"/>
                      <wp:lineTo x="720" y="21065"/>
                      <wp:lineTo x="8640" y="21600"/>
                      <wp:lineTo x="12240" y="2160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ерб с короной ЧБ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7150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78E9" w:rsidRDefault="004578E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район</w:t>
            </w:r>
          </w:p>
          <w:p w:rsidR="004578E9" w:rsidRDefault="0045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Республики Тыва»</w:t>
            </w:r>
          </w:p>
          <w:p w:rsidR="004578E9" w:rsidRDefault="0045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образования</w:t>
            </w:r>
          </w:p>
          <w:p w:rsidR="004578E9" w:rsidRDefault="0045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78E9" w:rsidRDefault="004578E9" w:rsidP="004578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Шагаан-Арыг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Шагонар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ул. 30 лет Советской Тувы (тел. 2-11-41 ф. 2-11-41)</w:t>
      </w:r>
    </w:p>
    <w:p w:rsidR="00025A16" w:rsidRDefault="00025A16" w:rsidP="00457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E9" w:rsidRDefault="004578E9" w:rsidP="00457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4578E9" w:rsidRDefault="004578E9" w:rsidP="00457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8E9" w:rsidRDefault="004578E9" w:rsidP="00457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</w:t>
      </w:r>
      <w:r w:rsidR="00C06F8E" w:rsidRPr="00EE694F">
        <w:rPr>
          <w:rFonts w:ascii="Times New Roman" w:eastAsia="Calibri" w:hAnsi="Times New Roman" w:cs="Times New Roman"/>
          <w:sz w:val="28"/>
          <w:szCs w:val="28"/>
        </w:rPr>
        <w:t>2</w:t>
      </w:r>
      <w:r w:rsidR="0042251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F8E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35282">
        <w:rPr>
          <w:rFonts w:ascii="Times New Roman" w:eastAsia="Calibri" w:hAnsi="Times New Roman" w:cs="Times New Roman"/>
          <w:sz w:val="28"/>
          <w:szCs w:val="28"/>
        </w:rPr>
        <w:t>2</w:t>
      </w:r>
      <w:r w:rsidR="0042251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</w:t>
      </w:r>
    </w:p>
    <w:p w:rsidR="004578E9" w:rsidRDefault="004578E9" w:rsidP="00457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78E9" w:rsidRDefault="004578E9" w:rsidP="004578E9">
      <w:pPr>
        <w:tabs>
          <w:tab w:val="left" w:pos="1946"/>
          <w:tab w:val="center" w:pos="503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Заслушав и обсудив информацию «</w:t>
      </w:r>
      <w:r w:rsidR="00A3312F">
        <w:rPr>
          <w:rFonts w:ascii="Times New Roman" w:eastAsia="Calibri" w:hAnsi="Times New Roman" w:cs="Times New Roman"/>
          <w:sz w:val="28"/>
          <w:szCs w:val="28"/>
        </w:rPr>
        <w:t xml:space="preserve">Аттестация как условие профессионального развития педагогических </w:t>
      </w:r>
      <w:r w:rsidR="0042251D">
        <w:rPr>
          <w:rFonts w:ascii="Times New Roman" w:eastAsia="Calibri" w:hAnsi="Times New Roman" w:cs="Times New Roman"/>
          <w:sz w:val="28"/>
          <w:szCs w:val="28"/>
        </w:rPr>
        <w:t>р</w:t>
      </w:r>
      <w:r w:rsidR="00A3312F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Совет Управления образования, </w:t>
      </w:r>
    </w:p>
    <w:p w:rsidR="004578E9" w:rsidRDefault="004578E9" w:rsidP="004578E9">
      <w:pPr>
        <w:tabs>
          <w:tab w:val="left" w:pos="1946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8E9" w:rsidRDefault="004578E9" w:rsidP="004578E9">
      <w:pPr>
        <w:tabs>
          <w:tab w:val="left" w:pos="1946"/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ЕШ И Л:</w:t>
      </w:r>
    </w:p>
    <w:p w:rsidR="00A46552" w:rsidRPr="00A46552" w:rsidRDefault="007F649A" w:rsidP="007F64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4578E9" w:rsidRPr="007F649A" w:rsidRDefault="007F649A" w:rsidP="00A46552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78E9" w:rsidRPr="007F649A">
        <w:rPr>
          <w:rFonts w:ascii="Times New Roman" w:eastAsia="Calibri" w:hAnsi="Times New Roman" w:cs="Times New Roman"/>
          <w:b/>
          <w:sz w:val="28"/>
          <w:szCs w:val="28"/>
        </w:rPr>
        <w:t>Руководителям ОУ:</w:t>
      </w:r>
    </w:p>
    <w:p w:rsidR="004578E9" w:rsidRDefault="004578E9" w:rsidP="004578E9">
      <w:pPr>
        <w:tabs>
          <w:tab w:val="left" w:pos="1134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51D" w:rsidRDefault="0042251D" w:rsidP="00337A7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Изучить изменения в положении аттестации педагогических и руководящих работников.</w:t>
      </w:r>
    </w:p>
    <w:p w:rsidR="0042251D" w:rsidRDefault="0042251D" w:rsidP="003E02CD">
      <w:pPr>
        <w:pStyle w:val="a4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CD">
        <w:rPr>
          <w:rFonts w:ascii="Times New Roman" w:eastAsia="Calibri" w:hAnsi="Times New Roman" w:cs="Times New Roman"/>
          <w:b/>
          <w:sz w:val="28"/>
          <w:szCs w:val="28"/>
        </w:rPr>
        <w:t>Срок: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подписания региональных нормативно-правовых документов </w:t>
      </w:r>
      <w:r w:rsidR="003E02CD">
        <w:rPr>
          <w:rFonts w:ascii="Times New Roman" w:eastAsia="Calibri" w:hAnsi="Times New Roman" w:cs="Times New Roman"/>
          <w:sz w:val="28"/>
          <w:szCs w:val="28"/>
        </w:rPr>
        <w:t>новой системы аттестации.</w:t>
      </w:r>
    </w:p>
    <w:p w:rsidR="003E02CD" w:rsidRPr="0042251D" w:rsidRDefault="003E02CD" w:rsidP="003E02CD">
      <w:pPr>
        <w:pStyle w:val="a4"/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51D" w:rsidRDefault="003E02CD" w:rsidP="00337A7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Составить перспективный план прохождения аттестации. </w:t>
      </w:r>
    </w:p>
    <w:p w:rsidR="003E02CD" w:rsidRDefault="003E02CD" w:rsidP="003E02CD">
      <w:pPr>
        <w:tabs>
          <w:tab w:val="left" w:pos="1134"/>
        </w:tabs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E02CD">
        <w:rPr>
          <w:rFonts w:ascii="Times New Roman" w:eastAsia="Calibri" w:hAnsi="Times New Roman" w:cs="Times New Roman"/>
          <w:b/>
          <w:sz w:val="28"/>
          <w:szCs w:val="28"/>
        </w:rPr>
        <w:t>Срок</w:t>
      </w:r>
      <w:r w:rsidRPr="003E02C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февраля 2023 г</w:t>
      </w:r>
    </w:p>
    <w:p w:rsidR="003E02CD" w:rsidRPr="003E02CD" w:rsidRDefault="003E02CD" w:rsidP="003E02CD">
      <w:pPr>
        <w:tabs>
          <w:tab w:val="left" w:pos="1134"/>
        </w:tabs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2CD" w:rsidRPr="001558CF" w:rsidRDefault="003E02CD" w:rsidP="003E02CD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5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по проблемам аттестации кадров рассматривать на</w:t>
      </w:r>
    </w:p>
    <w:p w:rsidR="003E02CD" w:rsidRPr="001558CF" w:rsidRDefault="003E02CD" w:rsidP="003E02C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5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педагогических советах, совещаниях.</w:t>
      </w:r>
    </w:p>
    <w:p w:rsidR="003E02CD" w:rsidRDefault="003E02CD" w:rsidP="003E02CD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C1181">
        <w:rPr>
          <w:rFonts w:ascii="Times New Roman" w:eastAsia="Calibri" w:hAnsi="Times New Roman" w:cs="Times New Roman"/>
          <w:b/>
          <w:bCs/>
          <w:sz w:val="28"/>
          <w:szCs w:val="28"/>
        </w:rPr>
        <w:t>Срок:</w:t>
      </w:r>
      <w:r w:rsidRPr="001558CF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</w:p>
    <w:p w:rsidR="003E02CD" w:rsidRPr="003E02CD" w:rsidRDefault="003E02CD" w:rsidP="003E02CD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8E9" w:rsidRPr="001558CF" w:rsidRDefault="00C06F8E" w:rsidP="00337A7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Рекомендовать прохождения аттестации педагогическим работникам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с.Хайыракан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Торгалыг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5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структурных подразделений</w:t>
      </w:r>
      <w:r w:rsidR="00422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2023 году</w:t>
      </w:r>
      <w:r w:rsidR="00A56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578E9" w:rsidRPr="001558CF" w:rsidRDefault="004578E9" w:rsidP="004578E9">
      <w:pPr>
        <w:tabs>
          <w:tab w:val="left" w:pos="1134"/>
        </w:tabs>
        <w:spacing w:after="0" w:line="240" w:lineRule="auto"/>
        <w:ind w:left="64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181">
        <w:rPr>
          <w:rFonts w:ascii="Times New Roman" w:eastAsia="Calibri" w:hAnsi="Times New Roman" w:cs="Times New Roman"/>
          <w:b/>
          <w:bCs/>
          <w:sz w:val="28"/>
          <w:szCs w:val="28"/>
        </w:rPr>
        <w:t>Срок:</w:t>
      </w:r>
      <w:r w:rsidRPr="00155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A5D">
        <w:rPr>
          <w:rFonts w:ascii="Times New Roman" w:eastAsia="Calibri" w:hAnsi="Times New Roman" w:cs="Times New Roman"/>
          <w:sz w:val="28"/>
          <w:szCs w:val="28"/>
        </w:rPr>
        <w:t>за 202</w:t>
      </w:r>
      <w:r w:rsidR="0042251D">
        <w:rPr>
          <w:rFonts w:ascii="Times New Roman" w:eastAsia="Calibri" w:hAnsi="Times New Roman" w:cs="Times New Roman"/>
          <w:sz w:val="28"/>
          <w:szCs w:val="28"/>
        </w:rPr>
        <w:t>3</w:t>
      </w:r>
      <w:r w:rsidR="00A56A5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578E9" w:rsidRPr="001558CF" w:rsidRDefault="004578E9" w:rsidP="004578E9">
      <w:pPr>
        <w:tabs>
          <w:tab w:val="left" w:pos="1134"/>
        </w:tabs>
        <w:spacing w:after="0" w:line="240" w:lineRule="auto"/>
        <w:ind w:left="64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7A7E" w:rsidRPr="001558CF" w:rsidRDefault="00337A7E" w:rsidP="004578E9">
      <w:pPr>
        <w:pStyle w:val="a4"/>
        <w:tabs>
          <w:tab w:val="left" w:pos="1134"/>
        </w:tabs>
        <w:spacing w:after="0" w:line="240" w:lineRule="auto"/>
        <w:ind w:left="64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58CF" w:rsidRPr="001558CF" w:rsidRDefault="001558CF" w:rsidP="00337A7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7E" w:rsidRPr="001558CF" w:rsidRDefault="001558CF" w:rsidP="001558CF">
      <w:pPr>
        <w:pStyle w:val="a4"/>
        <w:tabs>
          <w:tab w:val="left" w:pos="1134"/>
        </w:tabs>
        <w:spacing w:after="0" w:line="240" w:lineRule="auto"/>
        <w:ind w:left="6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8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A5D" w:rsidRDefault="00A56A5D" w:rsidP="00C9442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A5D" w:rsidRDefault="00A56A5D" w:rsidP="00C9442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E9" w:rsidRPr="00C94428" w:rsidRDefault="00337A7E" w:rsidP="00A56A5D">
      <w:pPr>
        <w:pStyle w:val="a4"/>
        <w:jc w:val="both"/>
        <w:rPr>
          <w:sz w:val="28"/>
          <w:szCs w:val="28"/>
        </w:rPr>
      </w:pPr>
      <w:r w:rsidRPr="00155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8CF">
        <w:rPr>
          <w:sz w:val="28"/>
          <w:szCs w:val="28"/>
        </w:rPr>
        <w:t xml:space="preserve">     </w:t>
      </w:r>
      <w:r w:rsidR="004578E9" w:rsidRPr="001558CF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="004578E9" w:rsidRPr="001558CF">
        <w:rPr>
          <w:rFonts w:ascii="Times New Roman" w:eastAsia="Calibri" w:hAnsi="Times New Roman" w:cs="Times New Roman"/>
          <w:sz w:val="28"/>
          <w:szCs w:val="28"/>
        </w:rPr>
        <w:t>Совета  УО</w:t>
      </w:r>
      <w:proofErr w:type="gramEnd"/>
      <w:r w:rsidR="003E02C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578E9" w:rsidRPr="001558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578E9" w:rsidRPr="001558CF">
        <w:rPr>
          <w:rFonts w:ascii="Times New Roman" w:eastAsia="Calibri" w:hAnsi="Times New Roman" w:cs="Times New Roman"/>
          <w:sz w:val="28"/>
          <w:szCs w:val="28"/>
        </w:rPr>
        <w:t>О.Б.Сенди</w:t>
      </w:r>
      <w:proofErr w:type="spellEnd"/>
    </w:p>
    <w:sectPr w:rsidR="004578E9" w:rsidRPr="00C94428" w:rsidSect="003059B6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A"/>
    <w:multiLevelType w:val="multilevel"/>
    <w:tmpl w:val="DC46F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D4206"/>
    <w:multiLevelType w:val="multilevel"/>
    <w:tmpl w:val="484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F168C"/>
    <w:multiLevelType w:val="hybridMultilevel"/>
    <w:tmpl w:val="BC884ABE"/>
    <w:lvl w:ilvl="0" w:tplc="246ED4D6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A4B05F6"/>
    <w:multiLevelType w:val="hybridMultilevel"/>
    <w:tmpl w:val="D714DA38"/>
    <w:lvl w:ilvl="0" w:tplc="64D268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1B1057"/>
    <w:multiLevelType w:val="multilevel"/>
    <w:tmpl w:val="249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A7AFE"/>
    <w:multiLevelType w:val="hybridMultilevel"/>
    <w:tmpl w:val="3A86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6762"/>
    <w:multiLevelType w:val="multilevel"/>
    <w:tmpl w:val="C22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455AC"/>
    <w:multiLevelType w:val="multilevel"/>
    <w:tmpl w:val="EBB0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30962"/>
    <w:multiLevelType w:val="multilevel"/>
    <w:tmpl w:val="4F6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D7405"/>
    <w:multiLevelType w:val="multilevel"/>
    <w:tmpl w:val="8C2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214F7"/>
    <w:multiLevelType w:val="multilevel"/>
    <w:tmpl w:val="C21E9C2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  <w:sz w:val="22"/>
      </w:rPr>
    </w:lvl>
  </w:abstractNum>
  <w:abstractNum w:abstractNumId="11" w15:restartNumberingAfterBreak="0">
    <w:nsid w:val="7A9732F0"/>
    <w:multiLevelType w:val="multilevel"/>
    <w:tmpl w:val="B756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674"/>
    <w:rsid w:val="000100FC"/>
    <w:rsid w:val="00013CDE"/>
    <w:rsid w:val="00025A16"/>
    <w:rsid w:val="00034D4A"/>
    <w:rsid w:val="0004256E"/>
    <w:rsid w:val="00042EBA"/>
    <w:rsid w:val="00055042"/>
    <w:rsid w:val="0006574C"/>
    <w:rsid w:val="0007393C"/>
    <w:rsid w:val="000B4C14"/>
    <w:rsid w:val="000E00CB"/>
    <w:rsid w:val="000E681A"/>
    <w:rsid w:val="00105996"/>
    <w:rsid w:val="00114A3B"/>
    <w:rsid w:val="00114D90"/>
    <w:rsid w:val="001167B1"/>
    <w:rsid w:val="001340D8"/>
    <w:rsid w:val="001441B6"/>
    <w:rsid w:val="00152EA9"/>
    <w:rsid w:val="0015350D"/>
    <w:rsid w:val="001558CF"/>
    <w:rsid w:val="00155DB9"/>
    <w:rsid w:val="00170217"/>
    <w:rsid w:val="00170EC2"/>
    <w:rsid w:val="001807A8"/>
    <w:rsid w:val="00183D9E"/>
    <w:rsid w:val="00187AC9"/>
    <w:rsid w:val="001C703A"/>
    <w:rsid w:val="001C7E9B"/>
    <w:rsid w:val="001F1CA3"/>
    <w:rsid w:val="00204798"/>
    <w:rsid w:val="00221421"/>
    <w:rsid w:val="0024278E"/>
    <w:rsid w:val="002532FA"/>
    <w:rsid w:val="00262B2A"/>
    <w:rsid w:val="002752A2"/>
    <w:rsid w:val="00284F43"/>
    <w:rsid w:val="002A6F80"/>
    <w:rsid w:val="002B3EA0"/>
    <w:rsid w:val="002E40A3"/>
    <w:rsid w:val="002F10C1"/>
    <w:rsid w:val="002F3351"/>
    <w:rsid w:val="002F4FC9"/>
    <w:rsid w:val="00304C40"/>
    <w:rsid w:val="003059B6"/>
    <w:rsid w:val="003245B4"/>
    <w:rsid w:val="00333565"/>
    <w:rsid w:val="00337A7E"/>
    <w:rsid w:val="00356BE2"/>
    <w:rsid w:val="00360243"/>
    <w:rsid w:val="00383A16"/>
    <w:rsid w:val="00387DA0"/>
    <w:rsid w:val="003A25E9"/>
    <w:rsid w:val="003A5FB8"/>
    <w:rsid w:val="003A6408"/>
    <w:rsid w:val="003B0F95"/>
    <w:rsid w:val="003B1B09"/>
    <w:rsid w:val="003B689D"/>
    <w:rsid w:val="003C1BF3"/>
    <w:rsid w:val="003C32BA"/>
    <w:rsid w:val="003C6CAE"/>
    <w:rsid w:val="003D4BAD"/>
    <w:rsid w:val="003E02CD"/>
    <w:rsid w:val="003E622A"/>
    <w:rsid w:val="003F6223"/>
    <w:rsid w:val="004029C7"/>
    <w:rsid w:val="00405170"/>
    <w:rsid w:val="00414559"/>
    <w:rsid w:val="00416B58"/>
    <w:rsid w:val="0042251D"/>
    <w:rsid w:val="00435116"/>
    <w:rsid w:val="004357D8"/>
    <w:rsid w:val="0045276E"/>
    <w:rsid w:val="004578E9"/>
    <w:rsid w:val="00473BB3"/>
    <w:rsid w:val="00474E1E"/>
    <w:rsid w:val="00493F4E"/>
    <w:rsid w:val="004A19A1"/>
    <w:rsid w:val="004A4C96"/>
    <w:rsid w:val="004B50AF"/>
    <w:rsid w:val="004E3D98"/>
    <w:rsid w:val="00534C45"/>
    <w:rsid w:val="005376E8"/>
    <w:rsid w:val="00541A4D"/>
    <w:rsid w:val="00542C72"/>
    <w:rsid w:val="005432E7"/>
    <w:rsid w:val="0054376F"/>
    <w:rsid w:val="00546A1C"/>
    <w:rsid w:val="0055169F"/>
    <w:rsid w:val="00566664"/>
    <w:rsid w:val="00582254"/>
    <w:rsid w:val="00583B1C"/>
    <w:rsid w:val="00591F64"/>
    <w:rsid w:val="0059273C"/>
    <w:rsid w:val="00597B4A"/>
    <w:rsid w:val="005A4FF6"/>
    <w:rsid w:val="005B4E2C"/>
    <w:rsid w:val="005B5F76"/>
    <w:rsid w:val="005C5E53"/>
    <w:rsid w:val="005D7910"/>
    <w:rsid w:val="005F0FEF"/>
    <w:rsid w:val="005F7218"/>
    <w:rsid w:val="00600FA2"/>
    <w:rsid w:val="00622F3E"/>
    <w:rsid w:val="00632980"/>
    <w:rsid w:val="00636C30"/>
    <w:rsid w:val="006376B7"/>
    <w:rsid w:val="00651163"/>
    <w:rsid w:val="00651DD3"/>
    <w:rsid w:val="00652437"/>
    <w:rsid w:val="00654F70"/>
    <w:rsid w:val="00662F0D"/>
    <w:rsid w:val="0066443B"/>
    <w:rsid w:val="00681E69"/>
    <w:rsid w:val="00682888"/>
    <w:rsid w:val="006A0D14"/>
    <w:rsid w:val="006C5F96"/>
    <w:rsid w:val="006D2683"/>
    <w:rsid w:val="006F06CE"/>
    <w:rsid w:val="006F42D3"/>
    <w:rsid w:val="006F54BE"/>
    <w:rsid w:val="007043D5"/>
    <w:rsid w:val="00704991"/>
    <w:rsid w:val="00722EC0"/>
    <w:rsid w:val="00757BCF"/>
    <w:rsid w:val="00761FD6"/>
    <w:rsid w:val="00780C15"/>
    <w:rsid w:val="00781ED1"/>
    <w:rsid w:val="0078235D"/>
    <w:rsid w:val="007A1BDD"/>
    <w:rsid w:val="007B75AD"/>
    <w:rsid w:val="007C70B5"/>
    <w:rsid w:val="007E12B5"/>
    <w:rsid w:val="007F649A"/>
    <w:rsid w:val="007F66B8"/>
    <w:rsid w:val="00811A9C"/>
    <w:rsid w:val="00845B94"/>
    <w:rsid w:val="008530A9"/>
    <w:rsid w:val="0086131D"/>
    <w:rsid w:val="00872EA5"/>
    <w:rsid w:val="00873226"/>
    <w:rsid w:val="008A65A5"/>
    <w:rsid w:val="008A6BF0"/>
    <w:rsid w:val="008C656C"/>
    <w:rsid w:val="008C7BE8"/>
    <w:rsid w:val="008D6D91"/>
    <w:rsid w:val="008F48E3"/>
    <w:rsid w:val="009005CB"/>
    <w:rsid w:val="00902A9D"/>
    <w:rsid w:val="00912B99"/>
    <w:rsid w:val="00937F8E"/>
    <w:rsid w:val="00950C8F"/>
    <w:rsid w:val="00963D2E"/>
    <w:rsid w:val="00974C79"/>
    <w:rsid w:val="00984332"/>
    <w:rsid w:val="009A2BD4"/>
    <w:rsid w:val="009B2350"/>
    <w:rsid w:val="009C0753"/>
    <w:rsid w:val="009D0BAD"/>
    <w:rsid w:val="009E6DC0"/>
    <w:rsid w:val="00A02ED1"/>
    <w:rsid w:val="00A069A8"/>
    <w:rsid w:val="00A13F0E"/>
    <w:rsid w:val="00A14A2E"/>
    <w:rsid w:val="00A268B8"/>
    <w:rsid w:val="00A303E5"/>
    <w:rsid w:val="00A3312F"/>
    <w:rsid w:val="00A35E6A"/>
    <w:rsid w:val="00A40DE2"/>
    <w:rsid w:val="00A46552"/>
    <w:rsid w:val="00A56A5D"/>
    <w:rsid w:val="00A8197D"/>
    <w:rsid w:val="00A86132"/>
    <w:rsid w:val="00A97BFB"/>
    <w:rsid w:val="00AC1181"/>
    <w:rsid w:val="00AC3CB7"/>
    <w:rsid w:val="00AD7317"/>
    <w:rsid w:val="00AE10EA"/>
    <w:rsid w:val="00B25E38"/>
    <w:rsid w:val="00B44178"/>
    <w:rsid w:val="00B4523C"/>
    <w:rsid w:val="00B5349A"/>
    <w:rsid w:val="00B64387"/>
    <w:rsid w:val="00B64577"/>
    <w:rsid w:val="00B65AF9"/>
    <w:rsid w:val="00B92152"/>
    <w:rsid w:val="00BA2A60"/>
    <w:rsid w:val="00BC3958"/>
    <w:rsid w:val="00BD088D"/>
    <w:rsid w:val="00BE2B3A"/>
    <w:rsid w:val="00BF3613"/>
    <w:rsid w:val="00C0401A"/>
    <w:rsid w:val="00C06C78"/>
    <w:rsid w:val="00C06F8E"/>
    <w:rsid w:val="00C21364"/>
    <w:rsid w:val="00C509C4"/>
    <w:rsid w:val="00C77437"/>
    <w:rsid w:val="00C8205A"/>
    <w:rsid w:val="00C94428"/>
    <w:rsid w:val="00CA5E09"/>
    <w:rsid w:val="00CA74AC"/>
    <w:rsid w:val="00CC7EC0"/>
    <w:rsid w:val="00CD3551"/>
    <w:rsid w:val="00D04D22"/>
    <w:rsid w:val="00D17097"/>
    <w:rsid w:val="00D231C1"/>
    <w:rsid w:val="00D271A4"/>
    <w:rsid w:val="00D31235"/>
    <w:rsid w:val="00D3275E"/>
    <w:rsid w:val="00D33443"/>
    <w:rsid w:val="00D35282"/>
    <w:rsid w:val="00D62284"/>
    <w:rsid w:val="00D72458"/>
    <w:rsid w:val="00D7578E"/>
    <w:rsid w:val="00D836E5"/>
    <w:rsid w:val="00D84FF2"/>
    <w:rsid w:val="00D90918"/>
    <w:rsid w:val="00DB1C10"/>
    <w:rsid w:val="00DB410A"/>
    <w:rsid w:val="00DD36BA"/>
    <w:rsid w:val="00DD3781"/>
    <w:rsid w:val="00DE075E"/>
    <w:rsid w:val="00DE0C21"/>
    <w:rsid w:val="00DE5511"/>
    <w:rsid w:val="00DF1712"/>
    <w:rsid w:val="00DF3605"/>
    <w:rsid w:val="00DF5E21"/>
    <w:rsid w:val="00E01674"/>
    <w:rsid w:val="00E054D0"/>
    <w:rsid w:val="00E13BC9"/>
    <w:rsid w:val="00E168D2"/>
    <w:rsid w:val="00E20141"/>
    <w:rsid w:val="00E26DC0"/>
    <w:rsid w:val="00E545E9"/>
    <w:rsid w:val="00E656B7"/>
    <w:rsid w:val="00E66BBD"/>
    <w:rsid w:val="00EA369D"/>
    <w:rsid w:val="00ED0694"/>
    <w:rsid w:val="00ED1D41"/>
    <w:rsid w:val="00EE694F"/>
    <w:rsid w:val="00EE6CF7"/>
    <w:rsid w:val="00EF676D"/>
    <w:rsid w:val="00EF7842"/>
    <w:rsid w:val="00F1761E"/>
    <w:rsid w:val="00F23504"/>
    <w:rsid w:val="00F25BBE"/>
    <w:rsid w:val="00F34470"/>
    <w:rsid w:val="00F37A88"/>
    <w:rsid w:val="00F461B7"/>
    <w:rsid w:val="00F65D42"/>
    <w:rsid w:val="00F67FA5"/>
    <w:rsid w:val="00F749C5"/>
    <w:rsid w:val="00F83F85"/>
    <w:rsid w:val="00FA1B95"/>
    <w:rsid w:val="00FB2B99"/>
    <w:rsid w:val="00FC4AD9"/>
    <w:rsid w:val="00FD7137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E2F"/>
  <w15:docId w15:val="{CF4164A3-24DF-4E45-BF08-6D8B8121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8E9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8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D713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CD3551"/>
    <w:rPr>
      <w:b/>
      <w:bCs/>
    </w:rPr>
  </w:style>
  <w:style w:type="paragraph" w:styleId="a9">
    <w:name w:val="Normal (Web)"/>
    <w:basedOn w:val="a"/>
    <w:uiPriority w:val="99"/>
    <w:semiHidden/>
    <w:unhideWhenUsed/>
    <w:rsid w:val="00C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D3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Кызылмаевна</dc:creator>
  <cp:lastModifiedBy>ASUS</cp:lastModifiedBy>
  <cp:revision>59</cp:revision>
  <cp:lastPrinted>2023-01-25T02:42:00Z</cp:lastPrinted>
  <dcterms:created xsi:type="dcterms:W3CDTF">2020-06-17T03:45:00Z</dcterms:created>
  <dcterms:modified xsi:type="dcterms:W3CDTF">2023-01-30T09:26:00Z</dcterms:modified>
</cp:coreProperties>
</file>