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B8" w:rsidRPr="004549FF" w:rsidRDefault="007006B8" w:rsidP="0046708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49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Проведение классных часов, бесед, диспутов и других мероприятий по профессиональному самоопределению</w:t>
      </w:r>
    </w:p>
    <w:p w:rsidR="007006B8" w:rsidRPr="004549FF" w:rsidRDefault="007006B8" w:rsidP="007006B8">
      <w:pPr>
        <w:spacing w:before="24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4"/>
          <w:szCs w:val="24"/>
          <w:lang w:eastAsia="ru-RU"/>
        </w:rPr>
      </w:pPr>
      <w:r w:rsidRPr="004549FF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4"/>
          <w:szCs w:val="24"/>
          <w:lang w:eastAsia="ru-RU"/>
        </w:rPr>
        <w:t>Цели</w:t>
      </w:r>
      <w:r w:rsidR="004549FF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4"/>
          <w:szCs w:val="24"/>
          <w:lang w:eastAsia="ru-RU"/>
        </w:rPr>
        <w:t>:</w:t>
      </w:r>
    </w:p>
    <w:p w:rsidR="007006B8" w:rsidRPr="004549FF" w:rsidRDefault="004549FF" w:rsidP="004549FF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7006B8" w:rsidRPr="0045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сопровождение профессионального самоопределения обучающихся;</w:t>
      </w:r>
    </w:p>
    <w:p w:rsidR="007006B8" w:rsidRPr="004549FF" w:rsidRDefault="004549FF" w:rsidP="004549FF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7006B8" w:rsidRPr="0045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профориентации обучающихся с ОВЗ;</w:t>
      </w:r>
    </w:p>
    <w:p w:rsidR="007006B8" w:rsidRPr="004549FF" w:rsidRDefault="004549FF" w:rsidP="004549FF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7006B8" w:rsidRPr="0045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диагностики способностей и компетенций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обучающихся, необходимых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</w:t>
      </w:r>
      <w:r w:rsidR="007006B8" w:rsidRPr="0045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выбора</w:t>
      </w:r>
      <w:proofErr w:type="gramEnd"/>
      <w:r w:rsidR="007006B8" w:rsidRPr="0045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профессии;</w:t>
      </w:r>
    </w:p>
    <w:p w:rsidR="007006B8" w:rsidRPr="004549FF" w:rsidRDefault="004549FF" w:rsidP="004549FF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7006B8" w:rsidRPr="0045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осуществление психолого-педагогической поддержки, консультационной помощи обучающимся в их профессиональной ориентации;</w:t>
      </w:r>
    </w:p>
    <w:p w:rsidR="007006B8" w:rsidRPr="004549FF" w:rsidRDefault="004549FF" w:rsidP="004549FF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7006B8" w:rsidRPr="0045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информированности обучающихся об особенностях различных сфер профессиональной деятельности;</w:t>
      </w:r>
    </w:p>
    <w:p w:rsidR="007006B8" w:rsidRPr="004549FF" w:rsidRDefault="004549FF" w:rsidP="004549FF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7006B8" w:rsidRPr="0045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содействие в поступлении обучающихся в профессиональные образовательные организации и образовательные </w:t>
      </w:r>
      <w:r w:rsidR="00467082" w:rsidRPr="00454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организации высшего образования.</w:t>
      </w:r>
    </w:p>
    <w:p w:rsidR="0059622B" w:rsidRPr="004549FF" w:rsidRDefault="0059622B" w:rsidP="00467082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549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Задачи:</w:t>
      </w:r>
    </w:p>
    <w:p w:rsidR="0059622B" w:rsidRPr="004549FF" w:rsidRDefault="004549FF" w:rsidP="004549FF">
      <w:pPr>
        <w:pStyle w:val="a5"/>
        <w:shd w:val="clear" w:color="auto" w:fill="FFFFFF"/>
        <w:spacing w:before="0" w:beforeAutospacing="0" w:after="150" w:afterAutospacing="0"/>
        <w:ind w:firstLine="567"/>
        <w:rPr>
          <w:color w:val="000000" w:themeColor="text1"/>
        </w:rPr>
      </w:pPr>
      <w:r>
        <w:rPr>
          <w:color w:val="000000" w:themeColor="text1"/>
        </w:rPr>
        <w:t>-</w:t>
      </w:r>
      <w:r w:rsidR="0059622B" w:rsidRPr="004549FF">
        <w:rPr>
          <w:color w:val="000000" w:themeColor="text1"/>
        </w:rPr>
        <w:t>научить разбираться в содержании профессиональной деятельности;</w:t>
      </w:r>
    </w:p>
    <w:p w:rsidR="0059622B" w:rsidRPr="004549FF" w:rsidRDefault="004549FF" w:rsidP="004549FF">
      <w:pPr>
        <w:pStyle w:val="a5"/>
        <w:shd w:val="clear" w:color="auto" w:fill="FFFFFF"/>
        <w:spacing w:before="0" w:beforeAutospacing="0" w:after="150" w:afterAutospacing="0"/>
        <w:ind w:firstLine="567"/>
        <w:rPr>
          <w:color w:val="000000" w:themeColor="text1"/>
        </w:rPr>
      </w:pPr>
      <w:r>
        <w:rPr>
          <w:color w:val="000000" w:themeColor="text1"/>
        </w:rPr>
        <w:t>-</w:t>
      </w:r>
      <w:r w:rsidR="0059622B" w:rsidRPr="004549FF">
        <w:rPr>
          <w:color w:val="000000" w:themeColor="text1"/>
        </w:rPr>
        <w:t>научить соотносить требования, предъявляемые профессией, с индивидуальными качествами;</w:t>
      </w:r>
    </w:p>
    <w:p w:rsidR="001508B7" w:rsidRPr="001508B7" w:rsidRDefault="004549FF" w:rsidP="001508B7">
      <w:pPr>
        <w:pStyle w:val="a5"/>
        <w:shd w:val="clear" w:color="auto" w:fill="FFFFFF"/>
        <w:spacing w:before="0" w:beforeAutospacing="0" w:after="150" w:afterAutospacing="0"/>
        <w:ind w:firstLine="567"/>
        <w:rPr>
          <w:color w:val="000000" w:themeColor="text1"/>
        </w:rPr>
      </w:pPr>
      <w:r>
        <w:rPr>
          <w:color w:val="000000" w:themeColor="text1"/>
        </w:rPr>
        <w:t>-</w:t>
      </w:r>
      <w:r w:rsidR="0059622B" w:rsidRPr="004549FF">
        <w:rPr>
          <w:color w:val="000000" w:themeColor="text1"/>
        </w:rPr>
        <w:t xml:space="preserve">научить анализировать </w:t>
      </w:r>
      <w:proofErr w:type="gramStart"/>
      <w:r w:rsidR="0059622B" w:rsidRPr="004549FF">
        <w:rPr>
          <w:color w:val="000000" w:themeColor="text1"/>
        </w:rPr>
        <w:t>свои  возможности</w:t>
      </w:r>
      <w:proofErr w:type="gramEnd"/>
      <w:r w:rsidR="0059622B" w:rsidRPr="004549FF">
        <w:rPr>
          <w:color w:val="000000" w:themeColor="text1"/>
        </w:rPr>
        <w:t>  и  способности, (сформировать потребность в осознании и оценке качеств и возможностей своей личности)</w:t>
      </w:r>
      <w:r w:rsidR="001508B7">
        <w:rPr>
          <w:color w:val="000000" w:themeColor="text1"/>
        </w:rPr>
        <w:t>.</w:t>
      </w:r>
      <w:bookmarkStart w:id="0" w:name="_GoBack"/>
      <w:bookmarkEnd w:id="0"/>
    </w:p>
    <w:p w:rsidR="004549FF" w:rsidRPr="004549FF" w:rsidRDefault="004549FF" w:rsidP="004549FF">
      <w:pPr>
        <w:pStyle w:val="a5"/>
        <w:shd w:val="clear" w:color="auto" w:fill="FFFFFF"/>
        <w:spacing w:before="0" w:beforeAutospacing="0" w:after="150" w:afterAutospacing="0"/>
        <w:ind w:left="720"/>
        <w:rPr>
          <w:b/>
          <w:color w:val="000000" w:themeColor="text1"/>
        </w:rPr>
      </w:pPr>
      <w:r w:rsidRPr="004549FF">
        <w:rPr>
          <w:b/>
          <w:color w:val="000000" w:themeColor="text1"/>
        </w:rPr>
        <w:t>Мероприятия по профессиональному самоопределению выпускников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4394"/>
        <w:gridCol w:w="1701"/>
        <w:gridCol w:w="1837"/>
      </w:tblGrid>
      <w:tr w:rsidR="004549FF" w:rsidRPr="004549FF" w:rsidTr="004549FF">
        <w:tc>
          <w:tcPr>
            <w:tcW w:w="693" w:type="dxa"/>
          </w:tcPr>
          <w:p w:rsidR="00467082" w:rsidRPr="004549FF" w:rsidRDefault="00AB10B0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549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</w:tcPr>
          <w:p w:rsidR="00467082" w:rsidRPr="004549FF" w:rsidRDefault="00AB10B0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549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701" w:type="dxa"/>
          </w:tcPr>
          <w:p w:rsidR="00467082" w:rsidRPr="004549FF" w:rsidRDefault="00AB10B0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549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837" w:type="dxa"/>
          </w:tcPr>
          <w:p w:rsidR="00467082" w:rsidRPr="004549FF" w:rsidRDefault="004549FF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549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Охват </w:t>
            </w:r>
          </w:p>
        </w:tc>
      </w:tr>
      <w:tr w:rsidR="004549FF" w:rsidRPr="004549FF" w:rsidTr="004549FF">
        <w:tc>
          <w:tcPr>
            <w:tcW w:w="693" w:type="dxa"/>
          </w:tcPr>
          <w:p w:rsidR="00D51137" w:rsidRPr="004549FF" w:rsidRDefault="00D51137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D51137" w:rsidRPr="004549FF" w:rsidRDefault="00D51137" w:rsidP="0046708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профессиональных склонностей и инт</w:t>
            </w:r>
            <w:r w:rsidR="0059622B"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ресов учащихся</w:t>
            </w:r>
            <w:r w:rsidR="00765DBD"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765DBD" w:rsidRPr="004549FF" w:rsidRDefault="00765DBD" w:rsidP="0046708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-Дифференциально-диагностический опросник </w:t>
            </w:r>
            <w:proofErr w:type="spellStart"/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Е.А.Климова</w:t>
            </w:r>
            <w:proofErr w:type="spellEnd"/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65DBD" w:rsidRPr="004549FF" w:rsidRDefault="00765DBD" w:rsidP="0046708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Опросник для определения типа мышления;</w:t>
            </w:r>
          </w:p>
          <w:p w:rsidR="00765DBD" w:rsidRPr="004549FF" w:rsidRDefault="00765DBD" w:rsidP="0046708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-Методика «Карта интересов»;</w:t>
            </w:r>
          </w:p>
          <w:p w:rsidR="00765DBD" w:rsidRPr="004549FF" w:rsidRDefault="00765DBD" w:rsidP="0046708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-Опросник профессиональных склонностей </w:t>
            </w:r>
            <w:proofErr w:type="spellStart"/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Йовайши</w:t>
            </w:r>
            <w:proofErr w:type="spellEnd"/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65DBD" w:rsidRPr="004549FF" w:rsidRDefault="00765DBD" w:rsidP="0046708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-Определение </w:t>
            </w:r>
            <w:proofErr w:type="gramStart"/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профессионального  типа</w:t>
            </w:r>
            <w:proofErr w:type="gramEnd"/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личности Дж. </w:t>
            </w:r>
            <w:proofErr w:type="spellStart"/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Голланда</w:t>
            </w:r>
            <w:proofErr w:type="spellEnd"/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65DBD" w:rsidRPr="004549FF" w:rsidRDefault="00765DBD" w:rsidP="0046708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-Анкета мотивов выбора профессии;</w:t>
            </w:r>
          </w:p>
          <w:p w:rsidR="00765DBD" w:rsidRPr="004549FF" w:rsidRDefault="00765DBD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-Определение типа темперамента.</w:t>
            </w:r>
          </w:p>
        </w:tc>
        <w:tc>
          <w:tcPr>
            <w:tcW w:w="1701" w:type="dxa"/>
          </w:tcPr>
          <w:p w:rsidR="00D51137" w:rsidRPr="004549FF" w:rsidRDefault="004549FF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 течение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37" w:type="dxa"/>
          </w:tcPr>
          <w:p w:rsidR="00D51137" w:rsidRDefault="00F63F71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классы- 337 учащихся;</w:t>
            </w:r>
          </w:p>
          <w:p w:rsidR="00F63F71" w:rsidRPr="004549FF" w:rsidRDefault="00F63F71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классы-158 учащихся.</w:t>
            </w:r>
          </w:p>
        </w:tc>
      </w:tr>
      <w:tr w:rsidR="004549FF" w:rsidRPr="004549FF" w:rsidTr="004549FF">
        <w:tc>
          <w:tcPr>
            <w:tcW w:w="693" w:type="dxa"/>
          </w:tcPr>
          <w:p w:rsidR="00467082" w:rsidRPr="004549FF" w:rsidRDefault="004549FF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4549FF" w:rsidRPr="004549FF" w:rsidRDefault="00D51137" w:rsidP="0046708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встреч с представителями различных профессий</w:t>
            </w:r>
            <w:r w:rsidR="004549FF"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(врач-гинеколог, юрист районного </w:t>
            </w:r>
            <w:proofErr w:type="gramStart"/>
            <w:r w:rsidR="004549FF"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суда,  инспектор</w:t>
            </w:r>
            <w:proofErr w:type="gramEnd"/>
            <w:r w:rsidR="004549FF"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ПДН, помощник прокурора)</w:t>
            </w:r>
          </w:p>
        </w:tc>
        <w:tc>
          <w:tcPr>
            <w:tcW w:w="1701" w:type="dxa"/>
          </w:tcPr>
          <w:p w:rsidR="00467082" w:rsidRPr="004549FF" w:rsidRDefault="00467082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F63F71" w:rsidRDefault="00F63F71" w:rsidP="00F63F71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классы- 377 учащихся;</w:t>
            </w:r>
          </w:p>
          <w:p w:rsidR="00467082" w:rsidRPr="004549FF" w:rsidRDefault="00F63F71" w:rsidP="00F63F71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классы-152 учащихся.</w:t>
            </w:r>
          </w:p>
        </w:tc>
      </w:tr>
      <w:tr w:rsidR="004549FF" w:rsidRPr="004549FF" w:rsidTr="004549FF">
        <w:tc>
          <w:tcPr>
            <w:tcW w:w="693" w:type="dxa"/>
          </w:tcPr>
          <w:p w:rsidR="00467082" w:rsidRPr="004549FF" w:rsidRDefault="004549FF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467082" w:rsidRPr="004549FF" w:rsidRDefault="00D51137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экскурсий со специалистами Центра занятости </w:t>
            </w:r>
            <w:proofErr w:type="spellStart"/>
            <w:r w:rsidRPr="00454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Улуг-Хемского</w:t>
            </w:r>
            <w:proofErr w:type="spellEnd"/>
            <w:r w:rsidRPr="00454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кожууна</w:t>
            </w:r>
          </w:p>
        </w:tc>
        <w:tc>
          <w:tcPr>
            <w:tcW w:w="1701" w:type="dxa"/>
          </w:tcPr>
          <w:p w:rsidR="00467082" w:rsidRPr="004549FF" w:rsidRDefault="00E10BA1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837" w:type="dxa"/>
          </w:tcPr>
          <w:p w:rsidR="00F63F71" w:rsidRDefault="00F63F71" w:rsidP="00F63F71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классы- 381 учащихся;</w:t>
            </w:r>
          </w:p>
          <w:p w:rsidR="00467082" w:rsidRPr="004549FF" w:rsidRDefault="00F63F71" w:rsidP="00F63F71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 классы-155 учащихся.</w:t>
            </w:r>
          </w:p>
        </w:tc>
      </w:tr>
      <w:tr w:rsidR="004549FF" w:rsidRPr="004549FF" w:rsidTr="004549FF">
        <w:tc>
          <w:tcPr>
            <w:tcW w:w="693" w:type="dxa"/>
          </w:tcPr>
          <w:p w:rsidR="00467082" w:rsidRPr="004549FF" w:rsidRDefault="004549FF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94" w:type="dxa"/>
          </w:tcPr>
          <w:p w:rsidR="00467082" w:rsidRPr="004549FF" w:rsidRDefault="00D51137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встреч с выпускниками школ-студентов студентами СПО, ВПО</w:t>
            </w:r>
          </w:p>
        </w:tc>
        <w:tc>
          <w:tcPr>
            <w:tcW w:w="1701" w:type="dxa"/>
          </w:tcPr>
          <w:p w:rsidR="00467082" w:rsidRPr="004549FF" w:rsidRDefault="004549FF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Январь- февраль</w:t>
            </w:r>
          </w:p>
        </w:tc>
        <w:tc>
          <w:tcPr>
            <w:tcW w:w="1837" w:type="dxa"/>
          </w:tcPr>
          <w:p w:rsidR="00F63F71" w:rsidRDefault="00F63F71" w:rsidP="00F63F71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классы- 234 учащихся;</w:t>
            </w:r>
          </w:p>
          <w:p w:rsidR="00467082" w:rsidRPr="004549FF" w:rsidRDefault="00F63F71" w:rsidP="00F63F71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классы-127 учащихся.</w:t>
            </w:r>
          </w:p>
        </w:tc>
      </w:tr>
      <w:tr w:rsidR="004549FF" w:rsidRPr="004549FF" w:rsidTr="004549FF">
        <w:tc>
          <w:tcPr>
            <w:tcW w:w="693" w:type="dxa"/>
          </w:tcPr>
          <w:p w:rsidR="00467082" w:rsidRPr="004549FF" w:rsidRDefault="004549FF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467082" w:rsidRPr="004549FF" w:rsidRDefault="0059622B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Презентации, </w:t>
            </w:r>
            <w:proofErr w:type="spellStart"/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профориентационные</w:t>
            </w:r>
            <w:proofErr w:type="spellEnd"/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игры, </w:t>
            </w:r>
            <w:proofErr w:type="spellStart"/>
            <w:proofErr w:type="gramStart"/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квесты</w:t>
            </w:r>
            <w:proofErr w:type="spellEnd"/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ток-шоу, </w:t>
            </w:r>
            <w:proofErr w:type="spellStart"/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ПрофТеатр</w:t>
            </w:r>
            <w:proofErr w:type="spellEnd"/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«Угадай профессию», «Мир профессии», «Три кита профессионального выбора: хочу, могу, надо» в рамках проекта «Профессиональная среда»</w:t>
            </w:r>
          </w:p>
        </w:tc>
        <w:tc>
          <w:tcPr>
            <w:tcW w:w="1701" w:type="dxa"/>
          </w:tcPr>
          <w:p w:rsidR="00467082" w:rsidRPr="004549FF" w:rsidRDefault="00E10BA1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7" w:type="dxa"/>
          </w:tcPr>
          <w:p w:rsidR="00F63F71" w:rsidRDefault="00F63F71" w:rsidP="00F63F71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классы- 381 учащихся;</w:t>
            </w:r>
          </w:p>
          <w:p w:rsidR="00467082" w:rsidRPr="004549FF" w:rsidRDefault="00F63F71" w:rsidP="00F63F71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классы-158 учащихся.</w:t>
            </w:r>
          </w:p>
        </w:tc>
      </w:tr>
      <w:tr w:rsidR="004549FF" w:rsidRPr="004549FF" w:rsidTr="004549FF">
        <w:tc>
          <w:tcPr>
            <w:tcW w:w="693" w:type="dxa"/>
          </w:tcPr>
          <w:p w:rsidR="00467082" w:rsidRPr="004549FF" w:rsidRDefault="004549FF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</w:tcPr>
          <w:p w:rsidR="00467082" w:rsidRPr="004549FF" w:rsidRDefault="0059622B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участия 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1701" w:type="dxa"/>
          </w:tcPr>
          <w:p w:rsidR="00467082" w:rsidRPr="004549FF" w:rsidRDefault="00E10BA1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 -май</w:t>
            </w:r>
          </w:p>
        </w:tc>
        <w:tc>
          <w:tcPr>
            <w:tcW w:w="1837" w:type="dxa"/>
          </w:tcPr>
          <w:p w:rsidR="00F63F71" w:rsidRDefault="00F63F71" w:rsidP="00F63F71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классы- 213 учащихся;</w:t>
            </w:r>
          </w:p>
          <w:p w:rsidR="00467082" w:rsidRPr="004549FF" w:rsidRDefault="00F63F71" w:rsidP="00F63F71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классы-98 учащихся.</w:t>
            </w:r>
          </w:p>
        </w:tc>
      </w:tr>
      <w:tr w:rsidR="004549FF" w:rsidRPr="004549FF" w:rsidTr="004549FF">
        <w:tc>
          <w:tcPr>
            <w:tcW w:w="693" w:type="dxa"/>
          </w:tcPr>
          <w:p w:rsidR="00467082" w:rsidRPr="004549FF" w:rsidRDefault="004549FF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</w:tcPr>
          <w:p w:rsidR="00467082" w:rsidRPr="004549FF" w:rsidRDefault="0059622B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во Всероссийском </w:t>
            </w:r>
            <w:proofErr w:type="spellStart"/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профориентационном</w:t>
            </w:r>
            <w:proofErr w:type="spellEnd"/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уроке для 9-11 классов</w:t>
            </w:r>
          </w:p>
        </w:tc>
        <w:tc>
          <w:tcPr>
            <w:tcW w:w="1701" w:type="dxa"/>
          </w:tcPr>
          <w:p w:rsidR="00467082" w:rsidRPr="004549FF" w:rsidRDefault="004549FF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837" w:type="dxa"/>
          </w:tcPr>
          <w:p w:rsidR="00F63F71" w:rsidRDefault="00F63F71" w:rsidP="00F63F71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классы- 321 учащихся;</w:t>
            </w:r>
          </w:p>
          <w:p w:rsidR="00467082" w:rsidRPr="004549FF" w:rsidRDefault="00F63F71" w:rsidP="00F63F71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классы-150 учащихся.</w:t>
            </w:r>
          </w:p>
        </w:tc>
      </w:tr>
      <w:tr w:rsidR="004549FF" w:rsidRPr="004549FF" w:rsidTr="004549FF">
        <w:tc>
          <w:tcPr>
            <w:tcW w:w="693" w:type="dxa"/>
          </w:tcPr>
          <w:p w:rsidR="00467082" w:rsidRPr="004549FF" w:rsidRDefault="004549FF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</w:tcPr>
          <w:p w:rsidR="00467082" w:rsidRPr="004549FF" w:rsidRDefault="00765DBD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часы:</w:t>
            </w:r>
          </w:p>
          <w:p w:rsidR="00765DBD" w:rsidRPr="004549FF" w:rsidRDefault="00765DBD" w:rsidP="0046708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-Профессиональное образование: престижно или надёжно и перспективно? </w:t>
            </w:r>
          </w:p>
          <w:p w:rsidR="00765DBD" w:rsidRPr="004549FF" w:rsidRDefault="00765DBD" w:rsidP="0046708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Самопрезентация</w:t>
            </w:r>
            <w:proofErr w:type="spellEnd"/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рынке образовательных услуг: индивидуальные достижения. </w:t>
            </w:r>
          </w:p>
          <w:p w:rsidR="00765DBD" w:rsidRPr="004549FF" w:rsidRDefault="00765DBD" w:rsidP="0046708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-Самые главные документы. </w:t>
            </w:r>
          </w:p>
          <w:p w:rsidR="00765DBD" w:rsidRPr="004549FF" w:rsidRDefault="00765DBD" w:rsidP="0046708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-Региональный рынок образовательных услуг. </w:t>
            </w:r>
          </w:p>
          <w:p w:rsidR="00765DBD" w:rsidRPr="004549FF" w:rsidRDefault="00765DBD" w:rsidP="0046708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-Правила поступления в вуз. </w:t>
            </w:r>
          </w:p>
          <w:p w:rsidR="00765DBD" w:rsidRPr="004549FF" w:rsidRDefault="00765DBD" w:rsidP="0046708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-Календарь абитуриента. </w:t>
            </w:r>
          </w:p>
          <w:p w:rsidR="00765DBD" w:rsidRPr="004549FF" w:rsidRDefault="00765DBD" w:rsidP="0046708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Дополнительные испытания в вузе. </w:t>
            </w:r>
          </w:p>
          <w:p w:rsidR="00765DBD" w:rsidRPr="004549FF" w:rsidRDefault="00765DBD" w:rsidP="0046708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-Бюджет: как поступить? </w:t>
            </w:r>
          </w:p>
          <w:p w:rsidR="00765DBD" w:rsidRPr="004549FF" w:rsidRDefault="00765DBD" w:rsidP="0046708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Льготы для поступления. Кто поступает без ЕГЭ? </w:t>
            </w:r>
          </w:p>
          <w:p w:rsidR="00765DBD" w:rsidRPr="004549FF" w:rsidRDefault="00765DBD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-Лучшие </w:t>
            </w:r>
            <w:proofErr w:type="spellStart"/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профориентационные</w:t>
            </w:r>
            <w:proofErr w:type="spellEnd"/>
            <w:r w:rsidRPr="00454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сайты.</w:t>
            </w:r>
          </w:p>
        </w:tc>
        <w:tc>
          <w:tcPr>
            <w:tcW w:w="1701" w:type="dxa"/>
          </w:tcPr>
          <w:p w:rsidR="00467082" w:rsidRPr="004549FF" w:rsidRDefault="00E10BA1" w:rsidP="0046708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7" w:type="dxa"/>
          </w:tcPr>
          <w:p w:rsidR="00F63F71" w:rsidRDefault="00F63F71" w:rsidP="00F63F71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классы- 387 учащихся;</w:t>
            </w:r>
          </w:p>
          <w:p w:rsidR="00467082" w:rsidRPr="004549FF" w:rsidRDefault="00F63F71" w:rsidP="00F63F71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классы-158 учащихся.</w:t>
            </w:r>
          </w:p>
        </w:tc>
      </w:tr>
    </w:tbl>
    <w:p w:rsidR="00467082" w:rsidRPr="004549FF" w:rsidRDefault="00467082" w:rsidP="00467082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06B8" w:rsidRDefault="007006B8" w:rsidP="007006B8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171D5" w:rsidRDefault="00C171D5" w:rsidP="007006B8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171D5" w:rsidRDefault="00C171D5" w:rsidP="007006B8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171D5" w:rsidRPr="004549FF" w:rsidRDefault="00C171D5" w:rsidP="007006B8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75A0" w:rsidRPr="002A75A0" w:rsidRDefault="002A75A0" w:rsidP="002A75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8ED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мероприятий по ранней профориентации обучающихся (6-14 лет)</w:t>
      </w:r>
    </w:p>
    <w:p w:rsidR="002A75A0" w:rsidRPr="00A308ED" w:rsidRDefault="002A75A0" w:rsidP="002A75A0">
      <w:pPr>
        <w:shd w:val="clear" w:color="auto" w:fill="FFFFFF"/>
        <w:spacing w:after="15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308E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План мероприятий по ранней профориентации обучающихся</w:t>
      </w:r>
    </w:p>
    <w:tbl>
      <w:tblPr>
        <w:tblW w:w="999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5648"/>
        <w:gridCol w:w="1457"/>
        <w:gridCol w:w="2359"/>
      </w:tblGrid>
      <w:tr w:rsidR="002A75A0" w:rsidRPr="00A308ED" w:rsidTr="006C0886">
        <w:trPr>
          <w:trHeight w:val="375"/>
        </w:trPr>
        <w:tc>
          <w:tcPr>
            <w:tcW w:w="5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A0" w:rsidRPr="00A308ED" w:rsidRDefault="002A75A0" w:rsidP="006C088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A0" w:rsidRPr="00A308ED" w:rsidRDefault="002A75A0" w:rsidP="006C088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A0" w:rsidRPr="00A308ED" w:rsidRDefault="002A75A0" w:rsidP="006C0886">
            <w:pPr>
              <w:spacing w:before="150" w:after="18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3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A0" w:rsidRPr="00A308ED" w:rsidRDefault="002A75A0" w:rsidP="006C088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Охват </w:t>
            </w:r>
          </w:p>
        </w:tc>
      </w:tr>
      <w:tr w:rsidR="002A75A0" w:rsidRPr="00A308ED" w:rsidTr="006C0886">
        <w:trPr>
          <w:trHeight w:val="375"/>
        </w:trPr>
        <w:tc>
          <w:tcPr>
            <w:tcW w:w="5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5A0" w:rsidRPr="00A308ED" w:rsidRDefault="002A75A0" w:rsidP="006C088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5A0" w:rsidRPr="00A308ED" w:rsidRDefault="002A75A0" w:rsidP="006C088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Анкетирование  «</w:t>
            </w:r>
            <w:proofErr w:type="gramEnd"/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Моя будущая профессия»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5A0" w:rsidRPr="00A308ED" w:rsidRDefault="002A75A0" w:rsidP="006C0886">
            <w:pPr>
              <w:spacing w:before="150" w:after="180" w:line="240" w:lineRule="auto"/>
              <w:ind w:left="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5A0" w:rsidRPr="00A308ED" w:rsidRDefault="002A75A0" w:rsidP="006C088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3657 учащихся</w:t>
            </w:r>
          </w:p>
        </w:tc>
      </w:tr>
      <w:tr w:rsidR="002A75A0" w:rsidRPr="00A308ED" w:rsidTr="006C0886">
        <w:trPr>
          <w:trHeight w:val="375"/>
        </w:trPr>
        <w:tc>
          <w:tcPr>
            <w:tcW w:w="5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A0" w:rsidRPr="00A308ED" w:rsidRDefault="002A75A0" w:rsidP="006C088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A0" w:rsidRPr="00A308ED" w:rsidRDefault="002A75A0" w:rsidP="006C088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Беседы «Что такое профессия?», «Мир профессий»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A0" w:rsidRPr="00A308ED" w:rsidRDefault="002A75A0" w:rsidP="006C088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A0" w:rsidRPr="00A308ED" w:rsidRDefault="002A75A0" w:rsidP="006C088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3260 учащихся</w:t>
            </w:r>
          </w:p>
        </w:tc>
      </w:tr>
      <w:tr w:rsidR="002A75A0" w:rsidRPr="00A308ED" w:rsidTr="006C0886">
        <w:trPr>
          <w:trHeight w:val="510"/>
        </w:trPr>
        <w:tc>
          <w:tcPr>
            <w:tcW w:w="5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A0" w:rsidRPr="00A308ED" w:rsidRDefault="002A75A0" w:rsidP="006C088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A0" w:rsidRPr="00A308ED" w:rsidRDefault="002A75A0" w:rsidP="006C088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Презентация профессий «Все работы хороши — выбирай на вкус»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A0" w:rsidRPr="00A308ED" w:rsidRDefault="002A75A0" w:rsidP="006C088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A0" w:rsidRPr="00A308ED" w:rsidRDefault="002A75A0" w:rsidP="006C088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3261 учащихся</w:t>
            </w:r>
          </w:p>
        </w:tc>
      </w:tr>
      <w:tr w:rsidR="002A75A0" w:rsidRPr="00A308ED" w:rsidTr="006C0886">
        <w:trPr>
          <w:trHeight w:val="375"/>
        </w:trPr>
        <w:tc>
          <w:tcPr>
            <w:tcW w:w="5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A0" w:rsidRPr="00A308ED" w:rsidRDefault="002A75A0" w:rsidP="006C088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A0" w:rsidRPr="00A308ED" w:rsidRDefault="002A75A0" w:rsidP="006C088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Презентация профессий «Профессии наших родителей»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A0" w:rsidRPr="00A308ED" w:rsidRDefault="002A75A0" w:rsidP="006C088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A0" w:rsidRPr="00A308ED" w:rsidRDefault="002A75A0" w:rsidP="006C088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3561 учащихся</w:t>
            </w:r>
          </w:p>
        </w:tc>
      </w:tr>
      <w:tr w:rsidR="002A75A0" w:rsidRPr="00A308ED" w:rsidTr="006C0886">
        <w:trPr>
          <w:trHeight w:val="375"/>
        </w:trPr>
        <w:tc>
          <w:tcPr>
            <w:tcW w:w="5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A0" w:rsidRPr="00A308ED" w:rsidRDefault="002A75A0" w:rsidP="006C088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A0" w:rsidRPr="00A308ED" w:rsidRDefault="002A75A0" w:rsidP="006C088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Классный час «О профессиях разных, нужных и важных»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A0" w:rsidRPr="00A308ED" w:rsidRDefault="002A75A0" w:rsidP="006C088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A0" w:rsidRPr="00A308ED" w:rsidRDefault="002A75A0" w:rsidP="006C088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3152 учащихся</w:t>
            </w:r>
          </w:p>
        </w:tc>
      </w:tr>
      <w:tr w:rsidR="002A75A0" w:rsidRPr="00A308ED" w:rsidTr="006C0886">
        <w:trPr>
          <w:trHeight w:val="375"/>
        </w:trPr>
        <w:tc>
          <w:tcPr>
            <w:tcW w:w="5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A0" w:rsidRPr="00A308ED" w:rsidRDefault="002A75A0" w:rsidP="006C088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A0" w:rsidRPr="00A308ED" w:rsidRDefault="002A75A0" w:rsidP="006C088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Диспут «Путь в профессию начинается в школе?»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A0" w:rsidRPr="00A308ED" w:rsidRDefault="002A75A0" w:rsidP="006C088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A0" w:rsidRPr="00A308ED" w:rsidRDefault="002A75A0" w:rsidP="006C088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3129 учащихся</w:t>
            </w:r>
          </w:p>
        </w:tc>
      </w:tr>
      <w:tr w:rsidR="002A75A0" w:rsidRPr="00A308ED" w:rsidTr="006C0886">
        <w:trPr>
          <w:trHeight w:val="375"/>
        </w:trPr>
        <w:tc>
          <w:tcPr>
            <w:tcW w:w="5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A0" w:rsidRPr="00A308ED" w:rsidRDefault="002A75A0" w:rsidP="006C088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A0" w:rsidRPr="00A308ED" w:rsidRDefault="002A75A0" w:rsidP="006C088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Игра «Моя мечта о будущей профессии»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A0" w:rsidRPr="00A308ED" w:rsidRDefault="002A75A0" w:rsidP="006C088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A0" w:rsidRPr="00A308ED" w:rsidRDefault="002A75A0" w:rsidP="006C088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3121 учащихся</w:t>
            </w:r>
          </w:p>
        </w:tc>
      </w:tr>
      <w:tr w:rsidR="002A75A0" w:rsidRPr="00A308ED" w:rsidTr="006C0886">
        <w:trPr>
          <w:trHeight w:val="375"/>
        </w:trPr>
        <w:tc>
          <w:tcPr>
            <w:tcW w:w="5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A0" w:rsidRPr="00A308ED" w:rsidRDefault="002A75A0" w:rsidP="006C088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A0" w:rsidRPr="00A308ED" w:rsidRDefault="002A75A0" w:rsidP="006C088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Классный час «Труд на радость себе и людям»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A0" w:rsidRPr="00A308ED" w:rsidRDefault="002A75A0" w:rsidP="006C088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A0" w:rsidRPr="00A308ED" w:rsidRDefault="002A75A0" w:rsidP="006C088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3464 учащихся</w:t>
            </w:r>
          </w:p>
        </w:tc>
      </w:tr>
      <w:tr w:rsidR="002A75A0" w:rsidRPr="00A308ED" w:rsidTr="006C0886">
        <w:trPr>
          <w:trHeight w:val="375"/>
        </w:trPr>
        <w:tc>
          <w:tcPr>
            <w:tcW w:w="5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A0" w:rsidRPr="00A308ED" w:rsidRDefault="002A75A0" w:rsidP="006C088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A0" w:rsidRPr="00A308ED" w:rsidRDefault="002A75A0" w:rsidP="006C088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сочинений «Кем я хочу быть?»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A0" w:rsidRPr="00A308ED" w:rsidRDefault="002A75A0" w:rsidP="006C088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A0" w:rsidRPr="00A308ED" w:rsidRDefault="002A75A0" w:rsidP="006C088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3456 учащихся</w:t>
            </w:r>
          </w:p>
        </w:tc>
      </w:tr>
      <w:tr w:rsidR="002A75A0" w:rsidRPr="00A308ED" w:rsidTr="006C0886">
        <w:trPr>
          <w:trHeight w:val="375"/>
        </w:trPr>
        <w:tc>
          <w:tcPr>
            <w:tcW w:w="5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A0" w:rsidRPr="00A308ED" w:rsidRDefault="002A75A0" w:rsidP="006C088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A0" w:rsidRPr="00A308ED" w:rsidRDefault="002A75A0" w:rsidP="006C088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Конкурсы рисунков «Моё будущее», «Кем я хочу быть?», «Профессии моих родителей»</w:t>
            </w:r>
          </w:p>
        </w:tc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A0" w:rsidRPr="00A308ED" w:rsidRDefault="002A75A0" w:rsidP="006C088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08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A0" w:rsidRPr="00A308ED" w:rsidRDefault="002A75A0" w:rsidP="006C088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1356 учащихся</w:t>
            </w:r>
          </w:p>
        </w:tc>
      </w:tr>
    </w:tbl>
    <w:p w:rsidR="002A75A0" w:rsidRPr="00A308ED" w:rsidRDefault="002A75A0" w:rsidP="002A75A0">
      <w:pPr>
        <w:rPr>
          <w:rFonts w:ascii="Times New Roman" w:hAnsi="Times New Roman" w:cs="Times New Roman"/>
          <w:sz w:val="24"/>
          <w:szCs w:val="24"/>
        </w:rPr>
      </w:pPr>
    </w:p>
    <w:p w:rsidR="007006B8" w:rsidRDefault="007006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75A0" w:rsidRDefault="002A7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75A0" w:rsidRDefault="002A7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75A0" w:rsidRDefault="002A7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75A0" w:rsidRDefault="002A7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75A0" w:rsidRDefault="002A7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75A0" w:rsidRDefault="002A7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75A0" w:rsidRDefault="002A7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75A0" w:rsidRDefault="002A75A0" w:rsidP="002A75A0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А</w:t>
      </w:r>
      <w:r w:rsidRPr="005A501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нкетирование выпускников с целью выявления их профессиональной ориентации, профессионального самоопределения</w:t>
      </w:r>
    </w:p>
    <w:p w:rsidR="002A75A0" w:rsidRPr="005A5011" w:rsidRDefault="002A75A0" w:rsidP="002A75A0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</w:p>
    <w:p w:rsidR="002A75A0" w:rsidRPr="005A5011" w:rsidRDefault="002A75A0" w:rsidP="002A75A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A50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 ан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кетировании приняли участие 539 выпускников</w:t>
      </w:r>
      <w:r w:rsidRPr="005A50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 их них:</w:t>
      </w:r>
    </w:p>
    <w:p w:rsidR="002A75A0" w:rsidRPr="005A5011" w:rsidRDefault="002A75A0" w:rsidP="002A75A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- 381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выпускников 9-х классов;</w:t>
      </w:r>
    </w:p>
    <w:p w:rsidR="002A75A0" w:rsidRPr="005A5011" w:rsidRDefault="002A75A0" w:rsidP="002A75A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- 158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выпускников 11-х классов.</w:t>
      </w:r>
    </w:p>
    <w:p w:rsidR="002A75A0" w:rsidRPr="005A5011" w:rsidRDefault="002A75A0" w:rsidP="002A75A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16"/>
          <w:szCs w:val="16"/>
          <w:u w:val="single"/>
        </w:rPr>
      </w:pPr>
    </w:p>
    <w:p w:rsidR="002A75A0" w:rsidRPr="005A5011" w:rsidRDefault="002A75A0" w:rsidP="002A75A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Р</w:t>
      </w:r>
      <w:r w:rsidRPr="005A501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езультаты </w:t>
      </w:r>
      <w:proofErr w:type="spellStart"/>
      <w:r w:rsidRPr="005A501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фориентационного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анкетирования 11</w:t>
      </w:r>
      <w:r w:rsidRPr="005A501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классов:</w:t>
      </w:r>
    </w:p>
    <w:p w:rsidR="002A75A0" w:rsidRPr="005A5011" w:rsidRDefault="002A75A0" w:rsidP="002A75A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роведено исследование по выявлению профессиональных намерений обучающихся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 классов по анкете </w:t>
      </w:r>
      <w:r w:rsidRPr="005A501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«М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ои профессиональные намерения»:</w:t>
      </w:r>
    </w:p>
    <w:p w:rsidR="002A75A0" w:rsidRPr="002D700D" w:rsidRDefault="002A75A0" w:rsidP="002A75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00D">
        <w:rPr>
          <w:rFonts w:ascii="Times New Roman" w:hAnsi="Times New Roman" w:cs="Times New Roman"/>
          <w:color w:val="000000" w:themeColor="text1"/>
          <w:sz w:val="24"/>
          <w:szCs w:val="24"/>
        </w:rPr>
        <w:t>Были получены следующие результаты:</w:t>
      </w:r>
    </w:p>
    <w:p w:rsidR="002A75A0" w:rsidRDefault="002A75A0" w:rsidP="002A75A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выбором профессии будущей профессии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определились 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больше</w:t>
      </w:r>
      <w:proofErr w:type="gramEnd"/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овины опрошенных обучающихся – 132 (8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1,7%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Также среди них есть ученики, которые еще не решились или сомневаются в своем выборе.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нализ показал, что большинство опрошенных выбирает профессию исходя из ее перспективности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82 (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53,9%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А другая часть опрошенных все же выбирает профессию, считая ее своим призванием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 (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32,2%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A75A0" w:rsidRDefault="002A75A0" w:rsidP="002A75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Обучающимся в 11</w:t>
      </w:r>
      <w:r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>-х классах было предложено выбрать наиболее привлекательную сферу профессиональной деятельности. По результатам анкетирования самой популярной оказалась финансовая сфера. На ней остановили свой выбор 26% обучающихся. Далее выбор пал на сферу здравоохранения - выбрали 18% обучающихся. На равных весах оказались сферы рекламного бизнеса и творчество.</w:t>
      </w:r>
    </w:p>
    <w:p w:rsidR="002A75A0" w:rsidRPr="001E2AB8" w:rsidRDefault="002A75A0" w:rsidP="002A75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выбор будущей профессии влияние оказывают близкие взрослые – родители, родственники, учителя. </w:t>
      </w:r>
      <w:r w:rsidRPr="001E2AB8">
        <w:rPr>
          <w:rFonts w:ascii="Times New Roman" w:hAnsi="Times New Roman" w:cs="Times New Roman"/>
          <w:color w:val="000000" w:themeColor="text1"/>
          <w:sz w:val="24"/>
          <w:szCs w:val="24"/>
        </w:rPr>
        <w:t>Полученные результаты отражают возрастные особенности подростков, которые несмотря на выраженное стремление к самостоятельности в принятии решений, во многом зависимы от взрослых и нуждаются в их помощи и поддержке.</w:t>
      </w:r>
    </w:p>
    <w:p w:rsidR="002A75A0" w:rsidRPr="002D700D" w:rsidRDefault="002A75A0" w:rsidP="002A75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75A0" w:rsidRPr="004B1FEB" w:rsidRDefault="002A75A0" w:rsidP="002A75A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Р</w:t>
      </w:r>
      <w:r w:rsidRPr="004B1F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езультаты  анкетирования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aps/>
          <w:color w:val="000000" w:themeColor="text1"/>
          <w:sz w:val="24"/>
          <w:szCs w:val="24"/>
        </w:rPr>
        <w:t xml:space="preserve"> </w:t>
      </w:r>
      <w:r w:rsidRPr="004B1F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выпускников 9-х классов</w:t>
      </w:r>
    </w:p>
    <w:p w:rsidR="002A75A0" w:rsidRPr="005A5011" w:rsidRDefault="002A75A0" w:rsidP="002A75A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определения профессиональных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планов и намерений обучающихся </w:t>
      </w:r>
      <w:r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>про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ведено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исследование </w:t>
      </w:r>
      <w:r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профессиональных</w:t>
      </w:r>
      <w:proofErr w:type="gramEnd"/>
      <w:r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намерений обучающихся </w:t>
      </w:r>
      <w:r w:rsidRPr="002D7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9-х классов по анкете </w:t>
      </w:r>
      <w:r w:rsidRPr="002D700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«Профессиональное самоопределение».</w:t>
      </w:r>
    </w:p>
    <w:p w:rsidR="002A75A0" w:rsidRPr="002D700D" w:rsidRDefault="002A75A0" w:rsidP="002A75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00D">
        <w:rPr>
          <w:rFonts w:ascii="Times New Roman" w:hAnsi="Times New Roman" w:cs="Times New Roman"/>
          <w:color w:val="000000" w:themeColor="text1"/>
          <w:sz w:val="24"/>
          <w:szCs w:val="24"/>
        </w:rPr>
        <w:t>Были получены следующие результаты:</w:t>
      </w:r>
    </w:p>
    <w:p w:rsidR="002A75A0" w:rsidRPr="005A5011" w:rsidRDefault="002A75A0" w:rsidP="002A75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начало учебного года большинство обучающихся п</w:t>
      </w:r>
      <w:r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окончании 9-го класса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216 (56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планируют продолжить обучение в учреждениях среднего профессионального образования</w:t>
      </w:r>
      <w:r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165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44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>опрошенных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предпочитает продолжить обучение в школе - перейти в 10 класс. </w:t>
      </w:r>
      <w:r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Многие обучающиеся ещё не определились 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выбором</w:t>
      </w:r>
      <w:r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>, где будут продолжать обучение после 9 класса, что свидетельствует о невысокой степени готовности к выбору будущей профессии.</w:t>
      </w:r>
    </w:p>
    <w:p w:rsidR="002A75A0" w:rsidRPr="005A5011" w:rsidRDefault="002A75A0" w:rsidP="002A75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56</w:t>
      </w:r>
      <w:r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>% сделали свой профессиональный выбор – намерены продолжить обучение в НПО и СПО, т.е. имеют представление о том, как реализовать свои профессиональные намерения и планы.</w:t>
      </w:r>
    </w:p>
    <w:p w:rsidR="002A75A0" w:rsidRPr="005A5011" w:rsidRDefault="002A75A0" w:rsidP="002A75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анкетирования среди девятиклассников о причине выбора той или иной профессии показал, что большая часть опрошенных (42,4%) выбирают себе более престижную и востребованную профессию. Чуть меньшими голосами (39,5%) уступают выпускники, выбирающие профессию по собственному желанию, реализовывая свои мечты. </w:t>
      </w:r>
    </w:p>
    <w:p w:rsidR="002A75A0" w:rsidRDefault="002A75A0" w:rsidP="002A75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0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Ценностные ориентации рассматриваются как </w:t>
      </w:r>
      <w:proofErr w:type="spellStart"/>
      <w:r w:rsidRPr="005A50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смыслообразующая</w:t>
      </w:r>
      <w:proofErr w:type="spellEnd"/>
      <w:r w:rsidRPr="005A50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основа человеческой жизни, для личности все то, что затрагивает ее как субъект: сознание и самосознание, целеполагание, избирательность и свободу, т.е. ценностные ориентации выражают внутренний мир личности. В процессе </w:t>
      </w:r>
      <w:r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>ана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лиз показал, что у обучающихся 9</w:t>
      </w:r>
      <w:r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>-х классов главным в жизни является благоприятное человеческое здоровье. Не менее важным для школьников является создание крепкой семьи и любви. Также есть ориентиры на материальное благополучие и богатство.</w:t>
      </w:r>
    </w:p>
    <w:p w:rsidR="002A75A0" w:rsidRPr="005A5011" w:rsidRDefault="002A75A0" w:rsidP="002A75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Таким образом, наиболее интересн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ыми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сферами 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являются</w:t>
      </w:r>
      <w:proofErr w:type="gramEnd"/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финансовая сфера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</w:t>
      </w:r>
      <w:r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>дравоохранение (медицина)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 также р</w:t>
      </w:r>
      <w:r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>екламный бизнес, связи с общественностью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к</w:t>
      </w:r>
      <w:r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>ультура и искусство (творчество)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Самый малочисленный интерес был проявлен к сферам «</w:t>
      </w:r>
      <w:r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>Судебная и правоохранительная деятельность»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 также «</w:t>
      </w:r>
      <w:r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Образование и педагогика»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показал, что на </w:t>
      </w:r>
      <w:r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данный момент времени, на выбор </w:t>
      </w:r>
      <w:proofErr w:type="gramStart"/>
      <w:r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профессии</w:t>
      </w:r>
      <w:proofErr w:type="gramEnd"/>
      <w:r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большее влияние оказывают родители и родственники (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46%)</w:t>
      </w:r>
      <w:r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многие обучающиеся сами выбирают профессию без какого-либо влияния со стороны, полагаясь на свои интересы и способности - 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30%</w:t>
      </w:r>
      <w:r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A75A0" w:rsidRPr="005A5011" w:rsidRDefault="002A75A0" w:rsidP="002A75A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A75A0" w:rsidRDefault="002A7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75A0" w:rsidRDefault="002A7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75A0" w:rsidRDefault="002A7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75A0" w:rsidRDefault="002A7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75A0" w:rsidRDefault="002A7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75A0" w:rsidRDefault="002A7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75A0" w:rsidRDefault="002A7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75A0" w:rsidRDefault="002A7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75A0" w:rsidRDefault="002A7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75A0" w:rsidRDefault="002A7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75A0" w:rsidRDefault="002A7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75A0" w:rsidRDefault="002A7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75A0" w:rsidRDefault="002A7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75A0" w:rsidRDefault="002A7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75A0" w:rsidRDefault="002A7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75A0" w:rsidRDefault="002A7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75A0" w:rsidRDefault="002A7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75A0" w:rsidRDefault="002A7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75A0" w:rsidRDefault="002A7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75A0" w:rsidRDefault="002A7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75A0" w:rsidRDefault="002A7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75A0" w:rsidRDefault="002A7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75A0" w:rsidRDefault="002A7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75A0" w:rsidRDefault="002A7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75A0" w:rsidRDefault="002A7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75A0" w:rsidRDefault="002A7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75A0" w:rsidRDefault="002A7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1D5" w:rsidRDefault="00C171D5" w:rsidP="002A75A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C171D5" w:rsidRDefault="00C171D5" w:rsidP="002A75A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C171D5" w:rsidRDefault="00C171D5" w:rsidP="00C171D5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2A75A0" w:rsidRDefault="002A75A0" w:rsidP="002A75A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Проведение психологического тестирования учащихся по профориентации</w:t>
      </w:r>
    </w:p>
    <w:p w:rsidR="002A75A0" w:rsidRPr="00676721" w:rsidRDefault="002A75A0" w:rsidP="002A75A0">
      <w:pPr>
        <w:pStyle w:val="a5"/>
        <w:shd w:val="clear" w:color="auto" w:fill="FFFFFF"/>
        <w:spacing w:before="0" w:beforeAutospacing="0" w:after="150" w:afterAutospacing="0"/>
        <w:ind w:firstLine="567"/>
        <w:rPr>
          <w:color w:val="000000"/>
        </w:rPr>
      </w:pPr>
      <w:r w:rsidRPr="00676721">
        <w:rPr>
          <w:color w:val="000000"/>
        </w:rPr>
        <w:t>Методы диагностической работы:</w:t>
      </w:r>
    </w:p>
    <w:p w:rsidR="002A75A0" w:rsidRPr="00676721" w:rsidRDefault="002A75A0" w:rsidP="002A75A0">
      <w:pPr>
        <w:pStyle w:val="a5"/>
        <w:shd w:val="clear" w:color="auto" w:fill="FFFFFF"/>
        <w:spacing w:before="0" w:beforeAutospacing="0" w:after="150" w:afterAutospacing="0"/>
        <w:ind w:firstLine="567"/>
        <w:rPr>
          <w:color w:val="000000"/>
        </w:rPr>
      </w:pPr>
      <w:r>
        <w:rPr>
          <w:color w:val="000000"/>
        </w:rPr>
        <w:t>-</w:t>
      </w:r>
      <w:r w:rsidRPr="00676721">
        <w:rPr>
          <w:color w:val="000000"/>
        </w:rPr>
        <w:t xml:space="preserve">Методика «Дифференциально-диагностический опросник» </w:t>
      </w:r>
      <w:proofErr w:type="spellStart"/>
      <w:proofErr w:type="gramStart"/>
      <w:r w:rsidRPr="00676721">
        <w:rPr>
          <w:color w:val="000000"/>
        </w:rPr>
        <w:t>Е.А.Климова</w:t>
      </w:r>
      <w:proofErr w:type="spellEnd"/>
      <w:r w:rsidRPr="00676721">
        <w:rPr>
          <w:color w:val="000000"/>
        </w:rPr>
        <w:t xml:space="preserve"> ;</w:t>
      </w:r>
      <w:proofErr w:type="gramEnd"/>
    </w:p>
    <w:p w:rsidR="002A75A0" w:rsidRPr="00676721" w:rsidRDefault="002A75A0" w:rsidP="002A75A0">
      <w:pPr>
        <w:pStyle w:val="a5"/>
        <w:shd w:val="clear" w:color="auto" w:fill="FFFFFF"/>
        <w:spacing w:before="0" w:beforeAutospacing="0" w:after="150" w:afterAutospacing="0"/>
        <w:ind w:firstLine="567"/>
        <w:rPr>
          <w:color w:val="000000"/>
        </w:rPr>
      </w:pPr>
      <w:r>
        <w:rPr>
          <w:color w:val="000000"/>
        </w:rPr>
        <w:t>-</w:t>
      </w:r>
      <w:r w:rsidRPr="00676721">
        <w:rPr>
          <w:color w:val="000000"/>
        </w:rPr>
        <w:t>Методика «Карта интересов»;</w:t>
      </w:r>
    </w:p>
    <w:p w:rsidR="002A75A0" w:rsidRPr="00676721" w:rsidRDefault="002A75A0" w:rsidP="002A75A0">
      <w:pPr>
        <w:pStyle w:val="a5"/>
        <w:shd w:val="clear" w:color="auto" w:fill="FFFFFF"/>
        <w:spacing w:before="0" w:beforeAutospacing="0" w:after="150" w:afterAutospacing="0"/>
        <w:ind w:firstLine="567"/>
        <w:rPr>
          <w:color w:val="000000"/>
        </w:rPr>
      </w:pPr>
      <w:r>
        <w:rPr>
          <w:color w:val="000000"/>
        </w:rPr>
        <w:t>-</w:t>
      </w:r>
      <w:r w:rsidRPr="00676721">
        <w:rPr>
          <w:color w:val="000000"/>
        </w:rPr>
        <w:t>Тест по выявлению мотива выбора профессии</w:t>
      </w:r>
    </w:p>
    <w:p w:rsidR="002A75A0" w:rsidRPr="004605D2" w:rsidRDefault="002A75A0" w:rsidP="002A75A0">
      <w:pPr>
        <w:pStyle w:val="a5"/>
        <w:shd w:val="clear" w:color="auto" w:fill="FFFFFF"/>
        <w:spacing w:before="0" w:beforeAutospacing="0" w:after="150" w:afterAutospacing="0"/>
        <w:ind w:left="720"/>
        <w:jc w:val="center"/>
        <w:rPr>
          <w:b/>
          <w:color w:val="000000"/>
        </w:rPr>
      </w:pPr>
      <w:r w:rsidRPr="004605D2">
        <w:rPr>
          <w:b/>
          <w:color w:val="000000"/>
        </w:rPr>
        <w:t xml:space="preserve">Результаты методики «Дифференциально-диагностический опросник» </w:t>
      </w:r>
      <w:proofErr w:type="spellStart"/>
      <w:r w:rsidRPr="004605D2">
        <w:rPr>
          <w:b/>
          <w:color w:val="000000"/>
        </w:rPr>
        <w:t>Е.А.Климова</w:t>
      </w:r>
      <w:proofErr w:type="spellEnd"/>
      <w:r w:rsidRPr="004605D2">
        <w:rPr>
          <w:b/>
          <w:color w:val="000000"/>
        </w:rPr>
        <w:t xml:space="preserve"> 9 и 11 классов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960"/>
        <w:gridCol w:w="1452"/>
        <w:gridCol w:w="1372"/>
        <w:gridCol w:w="1372"/>
        <w:gridCol w:w="1294"/>
        <w:gridCol w:w="1900"/>
      </w:tblGrid>
      <w:tr w:rsidR="002A75A0" w:rsidTr="006C0886">
        <w:tc>
          <w:tcPr>
            <w:tcW w:w="1960" w:type="dxa"/>
          </w:tcPr>
          <w:p w:rsidR="002A75A0" w:rsidRPr="007F2C69" w:rsidRDefault="002A75A0" w:rsidP="006C0886">
            <w:pPr>
              <w:pStyle w:val="a5"/>
              <w:spacing w:before="0" w:beforeAutospacing="0" w:after="150" w:afterAutospacing="0"/>
              <w:rPr>
                <w:b/>
                <w:color w:val="000000"/>
              </w:rPr>
            </w:pPr>
          </w:p>
        </w:tc>
        <w:tc>
          <w:tcPr>
            <w:tcW w:w="7390" w:type="dxa"/>
            <w:gridSpan w:val="5"/>
          </w:tcPr>
          <w:p w:rsidR="002A75A0" w:rsidRPr="007F2C69" w:rsidRDefault="002A75A0" w:rsidP="006C0886">
            <w:pPr>
              <w:pStyle w:val="a5"/>
              <w:spacing w:before="0" w:beforeAutospacing="0" w:after="150" w:afterAutospacing="0"/>
              <w:rPr>
                <w:b/>
                <w:color w:val="000000"/>
              </w:rPr>
            </w:pPr>
            <w:r w:rsidRPr="007F2C69">
              <w:rPr>
                <w:b/>
                <w:color w:val="000000"/>
              </w:rPr>
              <w:t xml:space="preserve">Сфера профессиональной деятельности </w:t>
            </w:r>
          </w:p>
        </w:tc>
      </w:tr>
      <w:tr w:rsidR="002A75A0" w:rsidTr="006C0886">
        <w:tc>
          <w:tcPr>
            <w:tcW w:w="1960" w:type="dxa"/>
          </w:tcPr>
          <w:p w:rsidR="002A75A0" w:rsidRPr="007F2C69" w:rsidRDefault="002A75A0" w:rsidP="006C0886">
            <w:pPr>
              <w:pStyle w:val="a5"/>
              <w:spacing w:before="0" w:beforeAutospacing="0" w:after="150" w:afterAutospacing="0"/>
              <w:rPr>
                <w:b/>
                <w:color w:val="000000"/>
              </w:rPr>
            </w:pPr>
          </w:p>
        </w:tc>
        <w:tc>
          <w:tcPr>
            <w:tcW w:w="1452" w:type="dxa"/>
          </w:tcPr>
          <w:p w:rsidR="002A75A0" w:rsidRPr="007F2C69" w:rsidRDefault="002A75A0" w:rsidP="006C0886">
            <w:pPr>
              <w:pStyle w:val="a5"/>
              <w:spacing w:before="0" w:beforeAutospacing="0" w:after="150" w:afterAutospacing="0"/>
              <w:rPr>
                <w:b/>
                <w:color w:val="000000"/>
              </w:rPr>
            </w:pPr>
            <w:r w:rsidRPr="007F2C69">
              <w:rPr>
                <w:b/>
                <w:color w:val="000000"/>
              </w:rPr>
              <w:t>Человек- человек</w:t>
            </w:r>
          </w:p>
        </w:tc>
        <w:tc>
          <w:tcPr>
            <w:tcW w:w="1372" w:type="dxa"/>
          </w:tcPr>
          <w:p w:rsidR="002A75A0" w:rsidRPr="007F2C69" w:rsidRDefault="002A75A0" w:rsidP="006C0886">
            <w:pPr>
              <w:pStyle w:val="a5"/>
              <w:spacing w:before="0" w:beforeAutospacing="0" w:after="150" w:afterAutospacing="0"/>
              <w:rPr>
                <w:b/>
                <w:color w:val="000000"/>
              </w:rPr>
            </w:pPr>
            <w:r w:rsidRPr="007F2C69">
              <w:rPr>
                <w:b/>
                <w:color w:val="000000"/>
              </w:rPr>
              <w:t>Человек- природа</w:t>
            </w:r>
          </w:p>
        </w:tc>
        <w:tc>
          <w:tcPr>
            <w:tcW w:w="1372" w:type="dxa"/>
          </w:tcPr>
          <w:p w:rsidR="002A75A0" w:rsidRPr="007F2C69" w:rsidRDefault="002A75A0" w:rsidP="006C0886">
            <w:pPr>
              <w:pStyle w:val="a5"/>
              <w:spacing w:before="0" w:beforeAutospacing="0" w:after="150" w:afterAutospacing="0"/>
              <w:rPr>
                <w:b/>
                <w:color w:val="000000"/>
              </w:rPr>
            </w:pPr>
            <w:r w:rsidRPr="007F2C69">
              <w:rPr>
                <w:b/>
                <w:color w:val="000000"/>
              </w:rPr>
              <w:t>Человек- техника</w:t>
            </w:r>
          </w:p>
        </w:tc>
        <w:tc>
          <w:tcPr>
            <w:tcW w:w="1294" w:type="dxa"/>
          </w:tcPr>
          <w:p w:rsidR="002A75A0" w:rsidRPr="007F2C69" w:rsidRDefault="002A75A0" w:rsidP="006C0886">
            <w:pPr>
              <w:pStyle w:val="a5"/>
              <w:spacing w:before="0" w:beforeAutospacing="0" w:after="150" w:afterAutospacing="0"/>
              <w:rPr>
                <w:b/>
                <w:color w:val="000000"/>
              </w:rPr>
            </w:pPr>
            <w:r w:rsidRPr="007F2C69">
              <w:rPr>
                <w:b/>
                <w:color w:val="000000"/>
              </w:rPr>
              <w:t>Человек- знаковая система</w:t>
            </w:r>
          </w:p>
        </w:tc>
        <w:tc>
          <w:tcPr>
            <w:tcW w:w="1900" w:type="dxa"/>
          </w:tcPr>
          <w:p w:rsidR="002A75A0" w:rsidRPr="007F2C69" w:rsidRDefault="002A75A0" w:rsidP="006C0886">
            <w:pPr>
              <w:pStyle w:val="a5"/>
              <w:spacing w:before="0" w:beforeAutospacing="0" w:after="150" w:afterAutospacing="0"/>
              <w:rPr>
                <w:b/>
                <w:color w:val="000000"/>
              </w:rPr>
            </w:pPr>
            <w:r w:rsidRPr="007F2C69">
              <w:rPr>
                <w:b/>
                <w:color w:val="000000"/>
              </w:rPr>
              <w:t>Человек- худ. образ</w:t>
            </w:r>
          </w:p>
        </w:tc>
      </w:tr>
      <w:tr w:rsidR="002A75A0" w:rsidTr="006C0886">
        <w:tc>
          <w:tcPr>
            <w:tcW w:w="1960" w:type="dxa"/>
          </w:tcPr>
          <w:p w:rsidR="002A75A0" w:rsidRDefault="002A75A0" w:rsidP="006C0886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9 классы</w:t>
            </w:r>
          </w:p>
        </w:tc>
        <w:tc>
          <w:tcPr>
            <w:tcW w:w="1452" w:type="dxa"/>
          </w:tcPr>
          <w:p w:rsidR="002A75A0" w:rsidRDefault="002A75A0" w:rsidP="006C0886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211 (55,3%)</w:t>
            </w:r>
          </w:p>
        </w:tc>
        <w:tc>
          <w:tcPr>
            <w:tcW w:w="1372" w:type="dxa"/>
          </w:tcPr>
          <w:p w:rsidR="002A75A0" w:rsidRDefault="002A75A0" w:rsidP="006C0886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57 (14,9%)</w:t>
            </w:r>
          </w:p>
        </w:tc>
        <w:tc>
          <w:tcPr>
            <w:tcW w:w="1372" w:type="dxa"/>
          </w:tcPr>
          <w:p w:rsidR="002A75A0" w:rsidRDefault="002A75A0" w:rsidP="006C0886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60 (15,7%)</w:t>
            </w:r>
          </w:p>
        </w:tc>
        <w:tc>
          <w:tcPr>
            <w:tcW w:w="1294" w:type="dxa"/>
          </w:tcPr>
          <w:p w:rsidR="002A75A0" w:rsidRDefault="002A75A0" w:rsidP="006C0886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39 (10,2%)</w:t>
            </w:r>
          </w:p>
        </w:tc>
        <w:tc>
          <w:tcPr>
            <w:tcW w:w="1900" w:type="dxa"/>
          </w:tcPr>
          <w:p w:rsidR="002A75A0" w:rsidRDefault="002A75A0" w:rsidP="006C0886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14 (3,6%)</w:t>
            </w:r>
          </w:p>
        </w:tc>
      </w:tr>
      <w:tr w:rsidR="002A75A0" w:rsidTr="006C0886">
        <w:tc>
          <w:tcPr>
            <w:tcW w:w="1960" w:type="dxa"/>
          </w:tcPr>
          <w:p w:rsidR="002A75A0" w:rsidRDefault="002A75A0" w:rsidP="006C0886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11 классы</w:t>
            </w:r>
          </w:p>
        </w:tc>
        <w:tc>
          <w:tcPr>
            <w:tcW w:w="1452" w:type="dxa"/>
          </w:tcPr>
          <w:p w:rsidR="002A75A0" w:rsidRDefault="002A75A0" w:rsidP="006C0886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89 (56,3%)</w:t>
            </w:r>
          </w:p>
        </w:tc>
        <w:tc>
          <w:tcPr>
            <w:tcW w:w="1372" w:type="dxa"/>
          </w:tcPr>
          <w:p w:rsidR="002A75A0" w:rsidRDefault="002A75A0" w:rsidP="006C0886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19 (12%)</w:t>
            </w:r>
          </w:p>
        </w:tc>
        <w:tc>
          <w:tcPr>
            <w:tcW w:w="1372" w:type="dxa"/>
          </w:tcPr>
          <w:p w:rsidR="002A75A0" w:rsidRDefault="002A75A0" w:rsidP="006C0886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14 ( 8,8%)</w:t>
            </w:r>
          </w:p>
        </w:tc>
        <w:tc>
          <w:tcPr>
            <w:tcW w:w="1294" w:type="dxa"/>
          </w:tcPr>
          <w:p w:rsidR="002A75A0" w:rsidRDefault="002A75A0" w:rsidP="006C0886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25 (15,8%)</w:t>
            </w:r>
          </w:p>
        </w:tc>
        <w:tc>
          <w:tcPr>
            <w:tcW w:w="1900" w:type="dxa"/>
          </w:tcPr>
          <w:p w:rsidR="002A75A0" w:rsidRDefault="002A75A0" w:rsidP="006C0886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11 (6,9%)</w:t>
            </w:r>
          </w:p>
        </w:tc>
      </w:tr>
    </w:tbl>
    <w:p w:rsidR="002A75A0" w:rsidRPr="00676721" w:rsidRDefault="002A75A0" w:rsidP="002A75A0">
      <w:pPr>
        <w:pStyle w:val="a5"/>
        <w:shd w:val="clear" w:color="auto" w:fill="FFFFFF"/>
        <w:spacing w:before="0" w:beforeAutospacing="0" w:after="150" w:afterAutospacing="0"/>
        <w:ind w:left="720"/>
        <w:rPr>
          <w:color w:val="000000"/>
        </w:rPr>
      </w:pPr>
    </w:p>
    <w:p w:rsidR="002A75A0" w:rsidRPr="004605D2" w:rsidRDefault="002A75A0" w:rsidP="002A75A0">
      <w:pPr>
        <w:pStyle w:val="a5"/>
        <w:shd w:val="clear" w:color="auto" w:fill="FFFFFF"/>
        <w:spacing w:before="0" w:beforeAutospacing="0" w:after="150" w:afterAutospacing="0"/>
        <w:ind w:firstLine="567"/>
        <w:rPr>
          <w:b/>
          <w:color w:val="000000"/>
        </w:rPr>
      </w:pPr>
      <w:r w:rsidRPr="004605D2">
        <w:rPr>
          <w:b/>
          <w:color w:val="000000"/>
        </w:rPr>
        <w:t xml:space="preserve">Результаты </w:t>
      </w:r>
      <w:proofErr w:type="gramStart"/>
      <w:r w:rsidRPr="004605D2">
        <w:rPr>
          <w:b/>
          <w:color w:val="000000"/>
        </w:rPr>
        <w:t xml:space="preserve">теста </w:t>
      </w:r>
      <w:r>
        <w:rPr>
          <w:b/>
          <w:color w:val="000000"/>
        </w:rPr>
        <w:t xml:space="preserve"> «</w:t>
      </w:r>
      <w:proofErr w:type="gramEnd"/>
      <w:r>
        <w:rPr>
          <w:b/>
          <w:color w:val="000000"/>
        </w:rPr>
        <w:t>Карта интересов» 9 и 11 классов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4"/>
        <w:gridCol w:w="1348"/>
        <w:gridCol w:w="1708"/>
        <w:gridCol w:w="1739"/>
        <w:gridCol w:w="1389"/>
        <w:gridCol w:w="2007"/>
      </w:tblGrid>
      <w:tr w:rsidR="002A75A0" w:rsidTr="006C0886">
        <w:tc>
          <w:tcPr>
            <w:tcW w:w="1154" w:type="dxa"/>
          </w:tcPr>
          <w:p w:rsidR="002A75A0" w:rsidRDefault="002A75A0" w:rsidP="006C0886">
            <w:pPr>
              <w:pStyle w:val="a5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348" w:type="dxa"/>
          </w:tcPr>
          <w:p w:rsidR="002A75A0" w:rsidRDefault="002A75A0" w:rsidP="006C0886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Сельское хозяйство</w:t>
            </w:r>
          </w:p>
        </w:tc>
        <w:tc>
          <w:tcPr>
            <w:tcW w:w="1708" w:type="dxa"/>
          </w:tcPr>
          <w:p w:rsidR="002A75A0" w:rsidRDefault="002A75A0" w:rsidP="006C0886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Общественная работа</w:t>
            </w:r>
          </w:p>
        </w:tc>
        <w:tc>
          <w:tcPr>
            <w:tcW w:w="1739" w:type="dxa"/>
          </w:tcPr>
          <w:p w:rsidR="002A75A0" w:rsidRDefault="002A75A0" w:rsidP="006C0886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Рабочие специальности </w:t>
            </w:r>
          </w:p>
        </w:tc>
        <w:tc>
          <w:tcPr>
            <w:tcW w:w="1389" w:type="dxa"/>
          </w:tcPr>
          <w:p w:rsidR="002A75A0" w:rsidRDefault="002A75A0" w:rsidP="006C0886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Транспорт </w:t>
            </w:r>
          </w:p>
        </w:tc>
        <w:tc>
          <w:tcPr>
            <w:tcW w:w="2007" w:type="dxa"/>
          </w:tcPr>
          <w:p w:rsidR="002A75A0" w:rsidRDefault="002A75A0" w:rsidP="006C0886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Легкая промышленность</w:t>
            </w:r>
          </w:p>
        </w:tc>
      </w:tr>
      <w:tr w:rsidR="002A75A0" w:rsidTr="006C0886">
        <w:tc>
          <w:tcPr>
            <w:tcW w:w="1154" w:type="dxa"/>
          </w:tcPr>
          <w:p w:rsidR="002A75A0" w:rsidRDefault="002A75A0" w:rsidP="006C0886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9 классы</w:t>
            </w:r>
          </w:p>
        </w:tc>
        <w:tc>
          <w:tcPr>
            <w:tcW w:w="1348" w:type="dxa"/>
          </w:tcPr>
          <w:p w:rsidR="002A75A0" w:rsidRDefault="002A75A0" w:rsidP="006C0886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31 – 8,1%</w:t>
            </w:r>
          </w:p>
        </w:tc>
        <w:tc>
          <w:tcPr>
            <w:tcW w:w="1708" w:type="dxa"/>
          </w:tcPr>
          <w:p w:rsidR="002A75A0" w:rsidRDefault="002A75A0" w:rsidP="006C0886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241-63,2%</w:t>
            </w:r>
          </w:p>
        </w:tc>
        <w:tc>
          <w:tcPr>
            <w:tcW w:w="1739" w:type="dxa"/>
          </w:tcPr>
          <w:p w:rsidR="002A75A0" w:rsidRDefault="002A75A0" w:rsidP="006C0886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99-25,9%</w:t>
            </w:r>
          </w:p>
        </w:tc>
        <w:tc>
          <w:tcPr>
            <w:tcW w:w="1389" w:type="dxa"/>
          </w:tcPr>
          <w:p w:rsidR="002A75A0" w:rsidRDefault="002A75A0" w:rsidP="006C0886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7-1,8%</w:t>
            </w:r>
          </w:p>
        </w:tc>
        <w:tc>
          <w:tcPr>
            <w:tcW w:w="2007" w:type="dxa"/>
          </w:tcPr>
          <w:p w:rsidR="002A75A0" w:rsidRDefault="002A75A0" w:rsidP="006C0886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3-0,7%</w:t>
            </w:r>
          </w:p>
        </w:tc>
      </w:tr>
      <w:tr w:rsidR="002A75A0" w:rsidTr="006C0886">
        <w:tc>
          <w:tcPr>
            <w:tcW w:w="1154" w:type="dxa"/>
          </w:tcPr>
          <w:p w:rsidR="002A75A0" w:rsidRDefault="002A75A0" w:rsidP="006C0886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11 классы</w:t>
            </w:r>
          </w:p>
        </w:tc>
        <w:tc>
          <w:tcPr>
            <w:tcW w:w="1348" w:type="dxa"/>
          </w:tcPr>
          <w:p w:rsidR="002A75A0" w:rsidRDefault="002A75A0" w:rsidP="006C0886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24- 15,1%</w:t>
            </w:r>
          </w:p>
        </w:tc>
        <w:tc>
          <w:tcPr>
            <w:tcW w:w="1708" w:type="dxa"/>
          </w:tcPr>
          <w:p w:rsidR="002A75A0" w:rsidRDefault="002A75A0" w:rsidP="006C0886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81-51,2%</w:t>
            </w:r>
          </w:p>
        </w:tc>
        <w:tc>
          <w:tcPr>
            <w:tcW w:w="1739" w:type="dxa"/>
          </w:tcPr>
          <w:p w:rsidR="002A75A0" w:rsidRDefault="002A75A0" w:rsidP="006C0886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25-15,8%</w:t>
            </w:r>
          </w:p>
        </w:tc>
        <w:tc>
          <w:tcPr>
            <w:tcW w:w="1389" w:type="dxa"/>
          </w:tcPr>
          <w:p w:rsidR="002A75A0" w:rsidRDefault="002A75A0" w:rsidP="006C0886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14-8,8%</w:t>
            </w:r>
          </w:p>
        </w:tc>
        <w:tc>
          <w:tcPr>
            <w:tcW w:w="2007" w:type="dxa"/>
          </w:tcPr>
          <w:p w:rsidR="002A75A0" w:rsidRDefault="002A75A0" w:rsidP="006C0886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2A75A0" w:rsidRDefault="002A75A0" w:rsidP="002A75A0">
      <w:pPr>
        <w:pStyle w:val="a5"/>
        <w:shd w:val="clear" w:color="auto" w:fill="FFFFFF"/>
        <w:spacing w:before="0" w:beforeAutospacing="0" w:after="150" w:afterAutospacing="0"/>
        <w:ind w:firstLine="567"/>
        <w:rPr>
          <w:color w:val="000000"/>
        </w:rPr>
      </w:pPr>
    </w:p>
    <w:p w:rsidR="002A75A0" w:rsidRPr="00676721" w:rsidRDefault="002A75A0" w:rsidP="002A75A0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676721">
        <w:rPr>
          <w:color w:val="000000"/>
        </w:rPr>
        <w:t>Таким образом, данная карта интересов показала, что большинство учащихся предпочитают общественную работу.</w:t>
      </w:r>
      <w:r w:rsidRPr="004605D2">
        <w:rPr>
          <w:color w:val="000000"/>
        </w:rPr>
        <w:t xml:space="preserve"> </w:t>
      </w:r>
      <w:r>
        <w:rPr>
          <w:color w:val="000000"/>
        </w:rPr>
        <w:t>Т</w:t>
      </w:r>
      <w:r w:rsidRPr="00676721">
        <w:rPr>
          <w:color w:val="000000"/>
        </w:rPr>
        <w:t>акие на</w:t>
      </w:r>
      <w:r>
        <w:rPr>
          <w:color w:val="000000"/>
        </w:rPr>
        <w:t>правления, как</w:t>
      </w:r>
      <w:r w:rsidRPr="00676721">
        <w:rPr>
          <w:color w:val="000000"/>
        </w:rPr>
        <w:t xml:space="preserve"> транспорт, легкая про</w:t>
      </w:r>
      <w:r>
        <w:rPr>
          <w:color w:val="000000"/>
        </w:rPr>
        <w:t xml:space="preserve">мышленность наименее привлекательны. </w:t>
      </w:r>
    </w:p>
    <w:p w:rsidR="002A75A0" w:rsidRPr="005C7A47" w:rsidRDefault="002A75A0" w:rsidP="002A75A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5C7A47">
        <w:rPr>
          <w:b/>
          <w:color w:val="000000"/>
        </w:rPr>
        <w:t>Результаты теста по выявлению мотива выбора профессии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3543"/>
        <w:gridCol w:w="2336"/>
        <w:gridCol w:w="2337"/>
      </w:tblGrid>
      <w:tr w:rsidR="002A75A0" w:rsidTr="006C0886">
        <w:tc>
          <w:tcPr>
            <w:tcW w:w="1129" w:type="dxa"/>
          </w:tcPr>
          <w:p w:rsidR="002A75A0" w:rsidRDefault="002A75A0" w:rsidP="006C0886">
            <w:pPr>
              <w:pStyle w:val="a5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543" w:type="dxa"/>
          </w:tcPr>
          <w:p w:rsidR="002A75A0" w:rsidRDefault="002A75A0" w:rsidP="006C0886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Мотивы престижа профессии, </w:t>
            </w:r>
            <w:r w:rsidRPr="00676721">
              <w:rPr>
                <w:color w:val="000000"/>
              </w:rPr>
              <w:t>желание реализовать личные устремления</w:t>
            </w:r>
          </w:p>
        </w:tc>
        <w:tc>
          <w:tcPr>
            <w:tcW w:w="2336" w:type="dxa"/>
          </w:tcPr>
          <w:p w:rsidR="002A75A0" w:rsidRDefault="002A75A0" w:rsidP="006C0886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676721">
              <w:rPr>
                <w:color w:val="000000"/>
              </w:rPr>
              <w:t>материальное благополучие, желание заработать большие деньги</w:t>
            </w:r>
          </w:p>
        </w:tc>
        <w:tc>
          <w:tcPr>
            <w:tcW w:w="2337" w:type="dxa"/>
          </w:tcPr>
          <w:p w:rsidR="002A75A0" w:rsidRDefault="002A75A0" w:rsidP="006C0886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676721">
              <w:rPr>
                <w:color w:val="000000"/>
              </w:rPr>
              <w:t>желание творческой работы, приносящей пользу людям</w:t>
            </w:r>
          </w:p>
        </w:tc>
      </w:tr>
      <w:tr w:rsidR="002A75A0" w:rsidTr="006C0886">
        <w:tc>
          <w:tcPr>
            <w:tcW w:w="1129" w:type="dxa"/>
          </w:tcPr>
          <w:p w:rsidR="002A75A0" w:rsidRDefault="002A75A0" w:rsidP="006C0886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9 классы</w:t>
            </w:r>
          </w:p>
        </w:tc>
        <w:tc>
          <w:tcPr>
            <w:tcW w:w="3543" w:type="dxa"/>
          </w:tcPr>
          <w:p w:rsidR="002A75A0" w:rsidRDefault="002A75A0" w:rsidP="006C0886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199-52,2%</w:t>
            </w:r>
          </w:p>
        </w:tc>
        <w:tc>
          <w:tcPr>
            <w:tcW w:w="2336" w:type="dxa"/>
          </w:tcPr>
          <w:p w:rsidR="002A75A0" w:rsidRDefault="002A75A0" w:rsidP="006C0886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93 – 24,4%</w:t>
            </w:r>
          </w:p>
        </w:tc>
        <w:tc>
          <w:tcPr>
            <w:tcW w:w="2337" w:type="dxa"/>
          </w:tcPr>
          <w:p w:rsidR="002A75A0" w:rsidRDefault="002A75A0" w:rsidP="006C0886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89-23,3%</w:t>
            </w:r>
          </w:p>
        </w:tc>
      </w:tr>
      <w:tr w:rsidR="002A75A0" w:rsidTr="006C0886">
        <w:tc>
          <w:tcPr>
            <w:tcW w:w="1129" w:type="dxa"/>
          </w:tcPr>
          <w:p w:rsidR="002A75A0" w:rsidRDefault="002A75A0" w:rsidP="006C0886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11 классы</w:t>
            </w:r>
          </w:p>
        </w:tc>
        <w:tc>
          <w:tcPr>
            <w:tcW w:w="3543" w:type="dxa"/>
          </w:tcPr>
          <w:p w:rsidR="002A75A0" w:rsidRDefault="002A75A0" w:rsidP="006C0886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47 – 29,7%</w:t>
            </w:r>
          </w:p>
        </w:tc>
        <w:tc>
          <w:tcPr>
            <w:tcW w:w="2336" w:type="dxa"/>
          </w:tcPr>
          <w:p w:rsidR="002A75A0" w:rsidRDefault="002A75A0" w:rsidP="006C0886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42 – 26,5%</w:t>
            </w:r>
          </w:p>
        </w:tc>
        <w:tc>
          <w:tcPr>
            <w:tcW w:w="2337" w:type="dxa"/>
          </w:tcPr>
          <w:p w:rsidR="002A75A0" w:rsidRDefault="002A75A0" w:rsidP="006C0886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69 – 43,6%</w:t>
            </w:r>
          </w:p>
        </w:tc>
      </w:tr>
    </w:tbl>
    <w:p w:rsidR="002A75A0" w:rsidRPr="00676721" w:rsidRDefault="002A75A0" w:rsidP="002A75A0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2A75A0" w:rsidRPr="00676721" w:rsidRDefault="002A75A0" w:rsidP="002A75A0">
      <w:pPr>
        <w:pStyle w:val="a5"/>
        <w:shd w:val="clear" w:color="auto" w:fill="FFFFFF"/>
        <w:spacing w:before="0" w:beforeAutospacing="0" w:after="150" w:afterAutospacing="0"/>
        <w:ind w:firstLine="567"/>
        <w:rPr>
          <w:color w:val="000000"/>
        </w:rPr>
      </w:pPr>
      <w:r w:rsidRPr="00676721">
        <w:rPr>
          <w:color w:val="000000"/>
        </w:rPr>
        <w:t>Таким образом все учащиеся четко понимают, и определяют свои мотивы в выборе профессии.</w:t>
      </w:r>
    </w:p>
    <w:p w:rsidR="002A75A0" w:rsidRPr="00676721" w:rsidRDefault="002A75A0" w:rsidP="002A75A0">
      <w:pPr>
        <w:rPr>
          <w:rFonts w:ascii="Times New Roman" w:hAnsi="Times New Roman" w:cs="Times New Roman"/>
          <w:sz w:val="24"/>
          <w:szCs w:val="24"/>
        </w:rPr>
      </w:pPr>
    </w:p>
    <w:p w:rsidR="000558F0" w:rsidRDefault="000558F0" w:rsidP="00C171D5">
      <w:pPr>
        <w:pStyle w:val="a6"/>
        <w:spacing w:before="1" w:line="360" w:lineRule="auto"/>
        <w:rPr>
          <w:b/>
        </w:rPr>
      </w:pPr>
    </w:p>
    <w:p w:rsidR="000558F0" w:rsidRPr="00F33293" w:rsidRDefault="000558F0" w:rsidP="000558F0">
      <w:pPr>
        <w:pStyle w:val="a6"/>
        <w:spacing w:before="1" w:line="360" w:lineRule="auto"/>
        <w:ind w:firstLine="567"/>
        <w:jc w:val="center"/>
        <w:rPr>
          <w:b/>
        </w:rPr>
      </w:pPr>
      <w:r w:rsidRPr="00F33293">
        <w:rPr>
          <w:b/>
        </w:rPr>
        <w:lastRenderedPageBreak/>
        <w:t>Организация мероприятий с привлечением работников предприятий, профессиональных организаций высшего образования, ветеранов труда</w:t>
      </w:r>
      <w:r w:rsidR="00C171D5">
        <w:rPr>
          <w:b/>
        </w:rPr>
        <w:t xml:space="preserve"> и обеспечение участия учащихся в днях «открытых </w:t>
      </w:r>
      <w:proofErr w:type="gramStart"/>
      <w:r w:rsidR="00C171D5">
        <w:rPr>
          <w:b/>
        </w:rPr>
        <w:t xml:space="preserve">дверей»  </w:t>
      </w:r>
      <w:proofErr w:type="spellStart"/>
      <w:r w:rsidR="00C171D5">
        <w:rPr>
          <w:b/>
        </w:rPr>
        <w:t>профориентационной</w:t>
      </w:r>
      <w:proofErr w:type="spellEnd"/>
      <w:proofErr w:type="gramEnd"/>
      <w:r w:rsidR="00C171D5">
        <w:rPr>
          <w:b/>
        </w:rPr>
        <w:t xml:space="preserve"> направленности</w:t>
      </w:r>
    </w:p>
    <w:p w:rsidR="000558F0" w:rsidRPr="000558F0" w:rsidRDefault="000558F0" w:rsidP="000558F0">
      <w:pPr>
        <w:pStyle w:val="a3"/>
        <w:tabs>
          <w:tab w:val="left" w:pos="280"/>
        </w:tabs>
        <w:spacing w:before="160" w:line="360" w:lineRule="auto"/>
        <w:ind w:right="1199"/>
        <w:jc w:val="center"/>
        <w:rPr>
          <w:rFonts w:ascii="Times New Roman" w:hAnsi="Times New Roman" w:cs="Times New Roman"/>
          <w:b/>
          <w:sz w:val="24"/>
        </w:rPr>
      </w:pPr>
      <w:r w:rsidRPr="000558F0">
        <w:rPr>
          <w:rFonts w:ascii="Times New Roman" w:hAnsi="Times New Roman" w:cs="Times New Roman"/>
          <w:b/>
          <w:sz w:val="24"/>
        </w:rPr>
        <w:t>График посещения предприятий и учебных заведений</w:t>
      </w:r>
    </w:p>
    <w:tbl>
      <w:tblPr>
        <w:tblStyle w:val="TableNormal"/>
        <w:tblW w:w="10085" w:type="dxa"/>
        <w:tblInd w:w="131" w:type="dxa"/>
        <w:tblBorders>
          <w:top w:val="single" w:sz="8" w:space="0" w:color="DDE1E5"/>
          <w:left w:val="single" w:sz="8" w:space="0" w:color="DDE1E5"/>
          <w:bottom w:val="single" w:sz="8" w:space="0" w:color="DDE1E5"/>
          <w:right w:val="single" w:sz="8" w:space="0" w:color="DDE1E5"/>
          <w:insideH w:val="single" w:sz="8" w:space="0" w:color="DDE1E5"/>
          <w:insideV w:val="single" w:sz="8" w:space="0" w:color="DDE1E5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4186"/>
        <w:gridCol w:w="1559"/>
        <w:gridCol w:w="1276"/>
        <w:gridCol w:w="2126"/>
      </w:tblGrid>
      <w:tr w:rsidR="000558F0" w:rsidTr="00FE00A7">
        <w:trPr>
          <w:trHeight w:val="580"/>
        </w:trPr>
        <w:tc>
          <w:tcPr>
            <w:tcW w:w="938" w:type="dxa"/>
          </w:tcPr>
          <w:p w:rsidR="000558F0" w:rsidRPr="00F33293" w:rsidRDefault="000558F0" w:rsidP="00FE00A7">
            <w:pPr>
              <w:pStyle w:val="TableParagraph"/>
              <w:rPr>
                <w:b/>
                <w:sz w:val="24"/>
              </w:rPr>
            </w:pPr>
            <w:r w:rsidRPr="00F33293">
              <w:rPr>
                <w:b/>
                <w:sz w:val="24"/>
              </w:rPr>
              <w:t xml:space="preserve">№ </w:t>
            </w:r>
            <w:r w:rsidRPr="00F33293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186" w:type="dxa"/>
          </w:tcPr>
          <w:p w:rsidR="000558F0" w:rsidRPr="00F33293" w:rsidRDefault="000558F0" w:rsidP="00FE00A7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</w:t>
            </w:r>
            <w:r w:rsidRPr="00F33293">
              <w:rPr>
                <w:b/>
                <w:spacing w:val="-2"/>
                <w:sz w:val="24"/>
              </w:rPr>
              <w:t>ероприятия</w:t>
            </w:r>
            <w:proofErr w:type="spellEnd"/>
          </w:p>
        </w:tc>
        <w:tc>
          <w:tcPr>
            <w:tcW w:w="1559" w:type="dxa"/>
          </w:tcPr>
          <w:p w:rsidR="000558F0" w:rsidRPr="00F33293" w:rsidRDefault="000558F0" w:rsidP="00FE00A7">
            <w:pPr>
              <w:pStyle w:val="TableParagraph"/>
              <w:ind w:left="13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</w:t>
            </w:r>
            <w:r w:rsidRPr="00F33293">
              <w:rPr>
                <w:b/>
                <w:spacing w:val="-4"/>
                <w:sz w:val="24"/>
              </w:rPr>
              <w:t>ата</w:t>
            </w:r>
            <w:proofErr w:type="spellEnd"/>
          </w:p>
        </w:tc>
        <w:tc>
          <w:tcPr>
            <w:tcW w:w="1276" w:type="dxa"/>
          </w:tcPr>
          <w:p w:rsidR="000558F0" w:rsidRPr="00F33293" w:rsidRDefault="000558F0" w:rsidP="00FE00A7">
            <w:pPr>
              <w:pStyle w:val="TableParagraph"/>
              <w:ind w:left="16"/>
              <w:rPr>
                <w:b/>
                <w:sz w:val="24"/>
              </w:rPr>
            </w:pPr>
            <w:proofErr w:type="spellStart"/>
            <w:r w:rsidRPr="00F33293"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2126" w:type="dxa"/>
          </w:tcPr>
          <w:p w:rsidR="000558F0" w:rsidRPr="00F33293" w:rsidRDefault="000558F0" w:rsidP="00FE00A7">
            <w:pPr>
              <w:pStyle w:val="TableParagraph"/>
              <w:ind w:left="1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Охват</w:t>
            </w:r>
            <w:proofErr w:type="spellEnd"/>
          </w:p>
        </w:tc>
      </w:tr>
      <w:tr w:rsidR="000558F0" w:rsidTr="00FE00A7">
        <w:trPr>
          <w:trHeight w:val="581"/>
        </w:trPr>
        <w:tc>
          <w:tcPr>
            <w:tcW w:w="938" w:type="dxa"/>
          </w:tcPr>
          <w:p w:rsidR="000558F0" w:rsidRDefault="000558F0" w:rsidP="00FE00A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86" w:type="dxa"/>
          </w:tcPr>
          <w:p w:rsidR="000558F0" w:rsidRPr="000558F0" w:rsidRDefault="000558F0" w:rsidP="00FE00A7">
            <w:pPr>
              <w:pStyle w:val="TableParagraph"/>
              <w:rPr>
                <w:sz w:val="24"/>
                <w:lang w:val="ru-RU"/>
              </w:rPr>
            </w:pPr>
            <w:r w:rsidRPr="000558F0">
              <w:rPr>
                <w:sz w:val="24"/>
                <w:lang w:val="ru-RU"/>
              </w:rPr>
              <w:t>Экскурсия</w:t>
            </w:r>
            <w:r w:rsidRPr="000558F0">
              <w:rPr>
                <w:spacing w:val="-15"/>
                <w:sz w:val="24"/>
                <w:lang w:val="ru-RU"/>
              </w:rPr>
              <w:t xml:space="preserve"> </w:t>
            </w:r>
            <w:r w:rsidRPr="000558F0">
              <w:rPr>
                <w:sz w:val="24"/>
                <w:lang w:val="ru-RU"/>
              </w:rPr>
              <w:t>в</w:t>
            </w:r>
            <w:r w:rsidRPr="000558F0">
              <w:rPr>
                <w:spacing w:val="-14"/>
                <w:sz w:val="24"/>
                <w:lang w:val="ru-RU"/>
              </w:rPr>
              <w:t xml:space="preserve"> </w:t>
            </w:r>
            <w:r w:rsidRPr="000558F0">
              <w:rPr>
                <w:sz w:val="24"/>
                <w:lang w:val="ru-RU"/>
              </w:rPr>
              <w:t>ПЧ-17</w:t>
            </w:r>
            <w:r w:rsidRPr="000558F0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0558F0">
              <w:rPr>
                <w:sz w:val="24"/>
                <w:lang w:val="ru-RU"/>
              </w:rPr>
              <w:t>Улуг-</w:t>
            </w:r>
            <w:proofErr w:type="gramStart"/>
            <w:r w:rsidRPr="000558F0">
              <w:rPr>
                <w:sz w:val="24"/>
                <w:lang w:val="ru-RU"/>
              </w:rPr>
              <w:t>Хемского</w:t>
            </w:r>
            <w:proofErr w:type="spellEnd"/>
            <w:r w:rsidRPr="000558F0">
              <w:rPr>
                <w:sz w:val="24"/>
                <w:lang w:val="ru-RU"/>
              </w:rPr>
              <w:t xml:space="preserve"> </w:t>
            </w:r>
            <w:r w:rsidRPr="000558F0">
              <w:rPr>
                <w:spacing w:val="-13"/>
                <w:sz w:val="24"/>
                <w:lang w:val="ru-RU"/>
              </w:rPr>
              <w:t xml:space="preserve"> </w:t>
            </w:r>
            <w:r w:rsidRPr="000558F0">
              <w:rPr>
                <w:spacing w:val="-2"/>
                <w:sz w:val="24"/>
                <w:lang w:val="ru-RU"/>
              </w:rPr>
              <w:t>кожууна</w:t>
            </w:r>
            <w:proofErr w:type="gramEnd"/>
          </w:p>
        </w:tc>
        <w:tc>
          <w:tcPr>
            <w:tcW w:w="1559" w:type="dxa"/>
          </w:tcPr>
          <w:p w:rsidR="000558F0" w:rsidRDefault="000558F0" w:rsidP="00FE00A7">
            <w:pPr>
              <w:pStyle w:val="TableParagraph"/>
              <w:ind w:left="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1276" w:type="dxa"/>
          </w:tcPr>
          <w:p w:rsidR="000558F0" w:rsidRDefault="000558F0" w:rsidP="00FE00A7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</w:tcPr>
          <w:p w:rsidR="000558F0" w:rsidRPr="000558F0" w:rsidRDefault="000558F0" w:rsidP="00FE00A7">
            <w:pPr>
              <w:pStyle w:val="TableParagraph"/>
              <w:ind w:left="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352 учащихся</w:t>
            </w:r>
          </w:p>
        </w:tc>
      </w:tr>
      <w:tr w:rsidR="000558F0" w:rsidTr="00FE00A7">
        <w:trPr>
          <w:trHeight w:val="580"/>
        </w:trPr>
        <w:tc>
          <w:tcPr>
            <w:tcW w:w="938" w:type="dxa"/>
          </w:tcPr>
          <w:p w:rsidR="000558F0" w:rsidRDefault="000558F0" w:rsidP="00FE00A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86" w:type="dxa"/>
          </w:tcPr>
          <w:p w:rsidR="000558F0" w:rsidRDefault="000558F0" w:rsidP="00FE00A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</w:p>
        </w:tc>
        <w:tc>
          <w:tcPr>
            <w:tcW w:w="1559" w:type="dxa"/>
          </w:tcPr>
          <w:p w:rsidR="000558F0" w:rsidRDefault="000558F0" w:rsidP="00FE00A7">
            <w:pPr>
              <w:pStyle w:val="TableParagraph"/>
              <w:ind w:left="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1276" w:type="dxa"/>
          </w:tcPr>
          <w:p w:rsidR="000558F0" w:rsidRDefault="000558F0" w:rsidP="00FE00A7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</w:tcPr>
          <w:p w:rsidR="000558F0" w:rsidRPr="000558F0" w:rsidRDefault="000558F0" w:rsidP="00FE00A7">
            <w:pPr>
              <w:pStyle w:val="TableParagraph"/>
              <w:ind w:left="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572 учащихся</w:t>
            </w:r>
          </w:p>
        </w:tc>
      </w:tr>
      <w:tr w:rsidR="000558F0" w:rsidTr="00FE00A7">
        <w:trPr>
          <w:trHeight w:val="581"/>
        </w:trPr>
        <w:tc>
          <w:tcPr>
            <w:tcW w:w="938" w:type="dxa"/>
          </w:tcPr>
          <w:p w:rsidR="000558F0" w:rsidRDefault="000558F0" w:rsidP="00FE00A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86" w:type="dxa"/>
          </w:tcPr>
          <w:p w:rsidR="000558F0" w:rsidRDefault="000558F0" w:rsidP="00FE00A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военкомат</w:t>
            </w:r>
            <w:proofErr w:type="spellEnd"/>
          </w:p>
        </w:tc>
        <w:tc>
          <w:tcPr>
            <w:tcW w:w="1559" w:type="dxa"/>
          </w:tcPr>
          <w:p w:rsidR="000558F0" w:rsidRDefault="000558F0" w:rsidP="00FE00A7">
            <w:pPr>
              <w:pStyle w:val="TableParagraph"/>
              <w:ind w:left="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1276" w:type="dxa"/>
          </w:tcPr>
          <w:p w:rsidR="000558F0" w:rsidRDefault="000558F0" w:rsidP="00FE00A7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6" w:type="dxa"/>
          </w:tcPr>
          <w:p w:rsidR="000558F0" w:rsidRPr="000558F0" w:rsidRDefault="000558F0" w:rsidP="00FE00A7">
            <w:pPr>
              <w:pStyle w:val="TableParagraph"/>
              <w:ind w:left="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152 учащихся</w:t>
            </w:r>
          </w:p>
        </w:tc>
      </w:tr>
      <w:tr w:rsidR="000558F0" w:rsidTr="00FE00A7">
        <w:trPr>
          <w:trHeight w:val="856"/>
        </w:trPr>
        <w:tc>
          <w:tcPr>
            <w:tcW w:w="938" w:type="dxa"/>
          </w:tcPr>
          <w:p w:rsidR="000558F0" w:rsidRDefault="000558F0" w:rsidP="00FE00A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86" w:type="dxa"/>
          </w:tcPr>
          <w:p w:rsidR="000558F0" w:rsidRPr="000558F0" w:rsidRDefault="000558F0" w:rsidP="00FE00A7">
            <w:pPr>
              <w:pStyle w:val="TableParagraph"/>
              <w:rPr>
                <w:sz w:val="24"/>
                <w:lang w:val="ru-RU"/>
              </w:rPr>
            </w:pPr>
            <w:r w:rsidRPr="000558F0">
              <w:rPr>
                <w:sz w:val="24"/>
                <w:lang w:val="ru-RU"/>
              </w:rPr>
              <w:t>Встреча</w:t>
            </w:r>
            <w:r w:rsidRPr="000558F0">
              <w:rPr>
                <w:spacing w:val="-10"/>
                <w:sz w:val="24"/>
                <w:lang w:val="ru-RU"/>
              </w:rPr>
              <w:t xml:space="preserve"> </w:t>
            </w:r>
            <w:r w:rsidRPr="000558F0">
              <w:rPr>
                <w:sz w:val="24"/>
                <w:lang w:val="ru-RU"/>
              </w:rPr>
              <w:t>с</w:t>
            </w:r>
            <w:r w:rsidRPr="000558F0">
              <w:rPr>
                <w:spacing w:val="-8"/>
                <w:sz w:val="24"/>
                <w:lang w:val="ru-RU"/>
              </w:rPr>
              <w:t xml:space="preserve"> </w:t>
            </w:r>
            <w:r w:rsidRPr="000558F0">
              <w:rPr>
                <w:sz w:val="24"/>
                <w:lang w:val="ru-RU"/>
              </w:rPr>
              <w:t>работниками</w:t>
            </w:r>
            <w:r w:rsidRPr="000558F0">
              <w:rPr>
                <w:spacing w:val="-9"/>
                <w:sz w:val="24"/>
                <w:lang w:val="ru-RU"/>
              </w:rPr>
              <w:t xml:space="preserve"> </w:t>
            </w:r>
            <w:r w:rsidRPr="000558F0">
              <w:rPr>
                <w:sz w:val="24"/>
                <w:lang w:val="ru-RU"/>
              </w:rPr>
              <w:t>районного</w:t>
            </w:r>
            <w:r w:rsidRPr="000558F0">
              <w:rPr>
                <w:spacing w:val="-9"/>
                <w:sz w:val="24"/>
                <w:lang w:val="ru-RU"/>
              </w:rPr>
              <w:t xml:space="preserve"> </w:t>
            </w:r>
            <w:r w:rsidRPr="000558F0">
              <w:rPr>
                <w:sz w:val="24"/>
                <w:lang w:val="ru-RU"/>
              </w:rPr>
              <w:t>суда,</w:t>
            </w:r>
            <w:r w:rsidRPr="000558F0">
              <w:rPr>
                <w:spacing w:val="-7"/>
                <w:sz w:val="24"/>
                <w:lang w:val="ru-RU"/>
              </w:rPr>
              <w:t xml:space="preserve"> </w:t>
            </w:r>
            <w:r w:rsidRPr="000558F0">
              <w:rPr>
                <w:sz w:val="24"/>
                <w:lang w:val="ru-RU"/>
              </w:rPr>
              <w:t>права</w:t>
            </w:r>
            <w:r w:rsidRPr="000558F0">
              <w:rPr>
                <w:spacing w:val="-8"/>
                <w:sz w:val="24"/>
                <w:lang w:val="ru-RU"/>
              </w:rPr>
              <w:t xml:space="preserve"> </w:t>
            </w:r>
            <w:r w:rsidRPr="000558F0">
              <w:rPr>
                <w:sz w:val="24"/>
                <w:lang w:val="ru-RU"/>
              </w:rPr>
              <w:t>хранительных</w:t>
            </w:r>
            <w:r w:rsidRPr="000558F0">
              <w:rPr>
                <w:spacing w:val="-8"/>
                <w:sz w:val="24"/>
                <w:lang w:val="ru-RU"/>
              </w:rPr>
              <w:t xml:space="preserve"> </w:t>
            </w:r>
            <w:r w:rsidRPr="000558F0">
              <w:rPr>
                <w:spacing w:val="-2"/>
                <w:sz w:val="24"/>
                <w:lang w:val="ru-RU"/>
              </w:rPr>
              <w:t>органов</w:t>
            </w:r>
          </w:p>
        </w:tc>
        <w:tc>
          <w:tcPr>
            <w:tcW w:w="1559" w:type="dxa"/>
          </w:tcPr>
          <w:p w:rsidR="000558F0" w:rsidRDefault="000558F0" w:rsidP="00FE00A7">
            <w:pPr>
              <w:pStyle w:val="TableParagraph"/>
              <w:ind w:left="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Ноябрь,декабрь</w:t>
            </w:r>
            <w:proofErr w:type="spellEnd"/>
          </w:p>
        </w:tc>
        <w:tc>
          <w:tcPr>
            <w:tcW w:w="1276" w:type="dxa"/>
          </w:tcPr>
          <w:p w:rsidR="000558F0" w:rsidRDefault="000558F0" w:rsidP="00FE00A7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6" w:type="dxa"/>
          </w:tcPr>
          <w:p w:rsidR="000558F0" w:rsidRPr="000558F0" w:rsidRDefault="000558F0" w:rsidP="00FE00A7">
            <w:pPr>
              <w:pStyle w:val="TableParagraph"/>
              <w:ind w:left="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198 учащихся</w:t>
            </w:r>
          </w:p>
        </w:tc>
      </w:tr>
      <w:tr w:rsidR="000558F0" w:rsidTr="00FE00A7">
        <w:trPr>
          <w:trHeight w:val="582"/>
        </w:trPr>
        <w:tc>
          <w:tcPr>
            <w:tcW w:w="938" w:type="dxa"/>
          </w:tcPr>
          <w:p w:rsidR="000558F0" w:rsidRDefault="000558F0" w:rsidP="00FE00A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86" w:type="dxa"/>
          </w:tcPr>
          <w:p w:rsidR="000558F0" w:rsidRPr="000558F0" w:rsidRDefault="000558F0" w:rsidP="00FE00A7">
            <w:pPr>
              <w:pStyle w:val="TableParagraph"/>
              <w:rPr>
                <w:sz w:val="24"/>
                <w:lang w:val="ru-RU"/>
              </w:rPr>
            </w:pPr>
            <w:r w:rsidRPr="000558F0">
              <w:rPr>
                <w:sz w:val="24"/>
                <w:lang w:val="ru-RU"/>
              </w:rPr>
              <w:t>Встреча</w:t>
            </w:r>
            <w:r w:rsidRPr="000558F0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 работниками </w:t>
            </w:r>
            <w:proofErr w:type="spellStart"/>
            <w:r w:rsidR="00C171D5">
              <w:rPr>
                <w:sz w:val="24"/>
                <w:lang w:val="ru-RU"/>
              </w:rPr>
              <w:t>ЦСПСиД</w:t>
            </w:r>
            <w:proofErr w:type="spellEnd"/>
          </w:p>
        </w:tc>
        <w:tc>
          <w:tcPr>
            <w:tcW w:w="1559" w:type="dxa"/>
          </w:tcPr>
          <w:p w:rsidR="000558F0" w:rsidRPr="00C171D5" w:rsidRDefault="00C171D5" w:rsidP="00C171D5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март</w:t>
            </w:r>
          </w:p>
        </w:tc>
        <w:tc>
          <w:tcPr>
            <w:tcW w:w="1276" w:type="dxa"/>
          </w:tcPr>
          <w:p w:rsidR="000558F0" w:rsidRDefault="000558F0" w:rsidP="00FE00A7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6" w:type="dxa"/>
          </w:tcPr>
          <w:p w:rsidR="000558F0" w:rsidRPr="00C171D5" w:rsidRDefault="00C171D5" w:rsidP="00FE00A7">
            <w:pPr>
              <w:pStyle w:val="TableParagraph"/>
              <w:ind w:left="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79 учащихся</w:t>
            </w:r>
          </w:p>
        </w:tc>
      </w:tr>
      <w:tr w:rsidR="000558F0" w:rsidTr="00FE00A7">
        <w:trPr>
          <w:trHeight w:val="1135"/>
        </w:trPr>
        <w:tc>
          <w:tcPr>
            <w:tcW w:w="938" w:type="dxa"/>
          </w:tcPr>
          <w:p w:rsidR="000558F0" w:rsidRDefault="000558F0" w:rsidP="00FE00A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86" w:type="dxa"/>
          </w:tcPr>
          <w:p w:rsidR="000558F0" w:rsidRPr="000558F0" w:rsidRDefault="000558F0" w:rsidP="00FE00A7">
            <w:pPr>
              <w:pStyle w:val="TableParagraph"/>
              <w:rPr>
                <w:sz w:val="24"/>
                <w:lang w:val="ru-RU"/>
              </w:rPr>
            </w:pPr>
            <w:r w:rsidRPr="000558F0">
              <w:rPr>
                <w:sz w:val="24"/>
                <w:lang w:val="ru-RU"/>
              </w:rPr>
              <w:t>Экскурсия в ГБУЗ ММЦ «</w:t>
            </w:r>
            <w:proofErr w:type="spellStart"/>
            <w:r w:rsidRPr="000558F0">
              <w:rPr>
                <w:sz w:val="24"/>
                <w:lang w:val="ru-RU"/>
              </w:rPr>
              <w:t>Улуг-Хемский</w:t>
            </w:r>
            <w:proofErr w:type="spellEnd"/>
            <w:r w:rsidRPr="000558F0">
              <w:rPr>
                <w:sz w:val="24"/>
                <w:lang w:val="ru-RU"/>
              </w:rPr>
              <w:t>», детское отделение</w:t>
            </w:r>
          </w:p>
        </w:tc>
        <w:tc>
          <w:tcPr>
            <w:tcW w:w="1559" w:type="dxa"/>
          </w:tcPr>
          <w:p w:rsidR="000558F0" w:rsidRDefault="000558F0" w:rsidP="00FE00A7">
            <w:pPr>
              <w:pStyle w:val="TableParagraph"/>
              <w:ind w:left="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1276" w:type="dxa"/>
          </w:tcPr>
          <w:p w:rsidR="000558F0" w:rsidRDefault="000558F0" w:rsidP="00FE00A7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9-11</w:t>
            </w:r>
          </w:p>
        </w:tc>
        <w:tc>
          <w:tcPr>
            <w:tcW w:w="2126" w:type="dxa"/>
          </w:tcPr>
          <w:p w:rsidR="000558F0" w:rsidRPr="000558F0" w:rsidRDefault="000558F0" w:rsidP="00FE00A7">
            <w:pPr>
              <w:pStyle w:val="TableParagraph"/>
              <w:spacing w:before="3"/>
              <w:ind w:left="0"/>
              <w:rPr>
                <w:sz w:val="24"/>
                <w:lang w:val="ru-RU"/>
              </w:rPr>
            </w:pPr>
            <w:r w:rsidRPr="000558F0">
              <w:rPr>
                <w:sz w:val="24"/>
                <w:lang w:val="ru-RU"/>
              </w:rPr>
              <w:t>231 учащихся</w:t>
            </w:r>
          </w:p>
          <w:p w:rsidR="000558F0" w:rsidRDefault="000558F0" w:rsidP="00FE00A7">
            <w:pPr>
              <w:pStyle w:val="TableParagraph"/>
              <w:spacing w:before="1"/>
              <w:ind w:left="16"/>
              <w:rPr>
                <w:sz w:val="24"/>
              </w:rPr>
            </w:pPr>
          </w:p>
        </w:tc>
      </w:tr>
      <w:tr w:rsidR="000558F0" w:rsidTr="00FE00A7">
        <w:trPr>
          <w:trHeight w:val="582"/>
        </w:trPr>
        <w:tc>
          <w:tcPr>
            <w:tcW w:w="938" w:type="dxa"/>
          </w:tcPr>
          <w:p w:rsidR="000558F0" w:rsidRDefault="000558F0" w:rsidP="00FE00A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86" w:type="dxa"/>
          </w:tcPr>
          <w:p w:rsidR="000558F0" w:rsidRPr="000558F0" w:rsidRDefault="000558F0" w:rsidP="00FE00A7">
            <w:pPr>
              <w:pStyle w:val="TableParagraph"/>
              <w:rPr>
                <w:sz w:val="24"/>
                <w:lang w:val="ru-RU"/>
              </w:rPr>
            </w:pPr>
            <w:r w:rsidRPr="000558F0">
              <w:rPr>
                <w:sz w:val="24"/>
                <w:lang w:val="ru-RU"/>
              </w:rPr>
              <w:t>День</w:t>
            </w:r>
            <w:r w:rsidRPr="000558F0">
              <w:rPr>
                <w:spacing w:val="-5"/>
                <w:sz w:val="24"/>
                <w:lang w:val="ru-RU"/>
              </w:rPr>
              <w:t xml:space="preserve"> </w:t>
            </w:r>
            <w:r w:rsidRPr="000558F0">
              <w:rPr>
                <w:sz w:val="24"/>
                <w:lang w:val="ru-RU"/>
              </w:rPr>
              <w:t>открытых</w:t>
            </w:r>
            <w:r w:rsidRPr="000558F0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0558F0">
              <w:rPr>
                <w:sz w:val="24"/>
                <w:lang w:val="ru-RU"/>
              </w:rPr>
              <w:t>дверей</w:t>
            </w:r>
            <w:r w:rsidRPr="000558F0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ТТЖКХИС</w:t>
            </w:r>
            <w:proofErr w:type="gramEnd"/>
          </w:p>
        </w:tc>
        <w:tc>
          <w:tcPr>
            <w:tcW w:w="1559" w:type="dxa"/>
          </w:tcPr>
          <w:p w:rsidR="000558F0" w:rsidRPr="000558F0" w:rsidRDefault="000558F0" w:rsidP="000558F0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апрель</w:t>
            </w:r>
          </w:p>
        </w:tc>
        <w:tc>
          <w:tcPr>
            <w:tcW w:w="1276" w:type="dxa"/>
          </w:tcPr>
          <w:p w:rsidR="000558F0" w:rsidRDefault="000558F0" w:rsidP="00FE00A7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9,10</w:t>
            </w:r>
          </w:p>
        </w:tc>
        <w:tc>
          <w:tcPr>
            <w:tcW w:w="2126" w:type="dxa"/>
          </w:tcPr>
          <w:p w:rsidR="000558F0" w:rsidRPr="000558F0" w:rsidRDefault="000558F0" w:rsidP="00FE00A7">
            <w:pPr>
              <w:pStyle w:val="TableParagraph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312 учащихся</w:t>
            </w:r>
          </w:p>
        </w:tc>
      </w:tr>
      <w:tr w:rsidR="000558F0" w:rsidTr="00FE00A7">
        <w:trPr>
          <w:trHeight w:val="582"/>
        </w:trPr>
        <w:tc>
          <w:tcPr>
            <w:tcW w:w="938" w:type="dxa"/>
          </w:tcPr>
          <w:p w:rsidR="000558F0" w:rsidRPr="000558F0" w:rsidRDefault="000558F0" w:rsidP="00FE00A7">
            <w:pPr>
              <w:pStyle w:val="TableParagraph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10</w:t>
            </w:r>
          </w:p>
        </w:tc>
        <w:tc>
          <w:tcPr>
            <w:tcW w:w="4186" w:type="dxa"/>
          </w:tcPr>
          <w:p w:rsidR="000558F0" w:rsidRPr="000558F0" w:rsidRDefault="000558F0" w:rsidP="00FE00A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открытых дверей </w:t>
            </w:r>
            <w:proofErr w:type="spellStart"/>
            <w:r>
              <w:rPr>
                <w:sz w:val="24"/>
                <w:lang w:val="ru-RU"/>
              </w:rPr>
              <w:t>ТувГУ</w:t>
            </w:r>
            <w:proofErr w:type="spellEnd"/>
          </w:p>
        </w:tc>
        <w:tc>
          <w:tcPr>
            <w:tcW w:w="1559" w:type="dxa"/>
          </w:tcPr>
          <w:p w:rsidR="000558F0" w:rsidRPr="000558F0" w:rsidRDefault="000558F0" w:rsidP="000558F0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апрель</w:t>
            </w:r>
          </w:p>
        </w:tc>
        <w:tc>
          <w:tcPr>
            <w:tcW w:w="1276" w:type="dxa"/>
          </w:tcPr>
          <w:p w:rsidR="000558F0" w:rsidRPr="000558F0" w:rsidRDefault="000558F0" w:rsidP="00FE00A7">
            <w:pPr>
              <w:pStyle w:val="TableParagraph"/>
              <w:ind w:left="16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11</w:t>
            </w:r>
          </w:p>
        </w:tc>
        <w:tc>
          <w:tcPr>
            <w:tcW w:w="2126" w:type="dxa"/>
          </w:tcPr>
          <w:p w:rsidR="000558F0" w:rsidRPr="000558F0" w:rsidRDefault="000558F0" w:rsidP="00FE00A7">
            <w:pPr>
              <w:pStyle w:val="TableParagraph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49 учащихся</w:t>
            </w:r>
          </w:p>
        </w:tc>
      </w:tr>
    </w:tbl>
    <w:p w:rsidR="000558F0" w:rsidRDefault="000558F0" w:rsidP="000558F0">
      <w:pPr>
        <w:spacing w:line="360" w:lineRule="auto"/>
        <w:rPr>
          <w:sz w:val="24"/>
        </w:rPr>
        <w:sectPr w:rsidR="000558F0" w:rsidSect="00C171D5">
          <w:pgSz w:w="11900" w:h="16840"/>
          <w:pgMar w:top="1040" w:right="701" w:bottom="1000" w:left="1100" w:header="720" w:footer="720" w:gutter="0"/>
          <w:cols w:space="720"/>
          <w:docGrid w:linePitch="299"/>
        </w:sectPr>
      </w:pPr>
    </w:p>
    <w:p w:rsidR="002A75A0" w:rsidRPr="004549FF" w:rsidRDefault="002A75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A75A0" w:rsidRPr="0045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7413D"/>
    <w:multiLevelType w:val="multilevel"/>
    <w:tmpl w:val="140A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144945"/>
    <w:multiLevelType w:val="multilevel"/>
    <w:tmpl w:val="3744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E14BA1"/>
    <w:multiLevelType w:val="multilevel"/>
    <w:tmpl w:val="3B62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6E"/>
    <w:rsid w:val="000558F0"/>
    <w:rsid w:val="001508B7"/>
    <w:rsid w:val="002A75A0"/>
    <w:rsid w:val="004549FF"/>
    <w:rsid w:val="00467082"/>
    <w:rsid w:val="0059622B"/>
    <w:rsid w:val="0062296E"/>
    <w:rsid w:val="007006B8"/>
    <w:rsid w:val="00765DBD"/>
    <w:rsid w:val="00AB10B0"/>
    <w:rsid w:val="00C062B8"/>
    <w:rsid w:val="00C171D5"/>
    <w:rsid w:val="00D51137"/>
    <w:rsid w:val="00E10BA1"/>
    <w:rsid w:val="00E300D6"/>
    <w:rsid w:val="00F63F71"/>
    <w:rsid w:val="00FE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990F2-4566-4B04-B7DC-9A261C21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006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006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7006B8"/>
    <w:pPr>
      <w:ind w:left="720"/>
      <w:contextualSpacing/>
    </w:pPr>
  </w:style>
  <w:style w:type="table" w:styleId="a4">
    <w:name w:val="Table Grid"/>
    <w:basedOn w:val="a1"/>
    <w:uiPriority w:val="39"/>
    <w:rsid w:val="00467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9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0558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0558F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558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58F0"/>
    <w:pPr>
      <w:widowControl w:val="0"/>
      <w:autoSpaceDE w:val="0"/>
      <w:autoSpaceDN w:val="0"/>
      <w:spacing w:before="12" w:after="0" w:line="240" w:lineRule="auto"/>
      <w:ind w:left="14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17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7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Тараачыевна</dc:creator>
  <cp:keywords/>
  <dc:description/>
  <cp:lastModifiedBy>Тараачыевна</cp:lastModifiedBy>
  <cp:revision>8</cp:revision>
  <cp:lastPrinted>2022-08-09T01:54:00Z</cp:lastPrinted>
  <dcterms:created xsi:type="dcterms:W3CDTF">2022-08-08T04:07:00Z</dcterms:created>
  <dcterms:modified xsi:type="dcterms:W3CDTF">2022-08-09T08:12:00Z</dcterms:modified>
</cp:coreProperties>
</file>