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B8" w:rsidRPr="004549FF" w:rsidRDefault="007006B8" w:rsidP="0046708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9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Проведение классных часов, бесед, диспутов и других мероприятий по профессиональному самоопределению</w:t>
      </w:r>
    </w:p>
    <w:p w:rsidR="007006B8" w:rsidRPr="004549FF" w:rsidRDefault="007006B8" w:rsidP="007006B8">
      <w:pPr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ru-RU"/>
        </w:rPr>
      </w:pPr>
      <w:r w:rsidRPr="004549FF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ru-RU"/>
        </w:rPr>
        <w:t>Цели</w:t>
      </w:r>
      <w:r w:rsidR="004549FF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ru-RU"/>
        </w:rPr>
        <w:t>:</w:t>
      </w:r>
    </w:p>
    <w:p w:rsidR="007006B8" w:rsidRPr="004549FF" w:rsidRDefault="004549FF" w:rsidP="004549F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006B8" w:rsidRPr="0045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сопровождение профессионального самоопределения обучающихся;</w:t>
      </w:r>
    </w:p>
    <w:p w:rsidR="007006B8" w:rsidRPr="004549FF" w:rsidRDefault="004549FF" w:rsidP="004549F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006B8" w:rsidRPr="0045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профориентации обучающихся с ОВЗ;</w:t>
      </w:r>
    </w:p>
    <w:p w:rsidR="007006B8" w:rsidRPr="004549FF" w:rsidRDefault="004549FF" w:rsidP="004549F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006B8" w:rsidRPr="0045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диагностики способностей и компетенций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обучающихся, необходимых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 w:rsidR="007006B8" w:rsidRPr="0045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выбора</w:t>
      </w:r>
      <w:proofErr w:type="gramEnd"/>
      <w:r w:rsidR="007006B8" w:rsidRPr="0045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профессии;</w:t>
      </w:r>
    </w:p>
    <w:p w:rsidR="007006B8" w:rsidRPr="004549FF" w:rsidRDefault="004549FF" w:rsidP="004549F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006B8" w:rsidRPr="0045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психолого-педагогической поддержки, консультационной помощи обучающимся в их профессиональной ориентации;</w:t>
      </w:r>
    </w:p>
    <w:p w:rsidR="007006B8" w:rsidRPr="004549FF" w:rsidRDefault="004549FF" w:rsidP="004549F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006B8" w:rsidRPr="0045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информированности обучающихся об особенностях различных сфер профессиональной деятельности;</w:t>
      </w:r>
    </w:p>
    <w:p w:rsidR="007006B8" w:rsidRPr="004549FF" w:rsidRDefault="004549FF" w:rsidP="004549F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006B8" w:rsidRPr="0045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содействие в поступлении обучающихся в профессиональные образовательные организации и образовательные </w:t>
      </w:r>
      <w:r w:rsidR="00467082" w:rsidRPr="0045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 высшего образования.</w:t>
      </w:r>
    </w:p>
    <w:p w:rsidR="0059622B" w:rsidRPr="004549FF" w:rsidRDefault="0059622B" w:rsidP="00467082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549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59622B" w:rsidRPr="004549FF" w:rsidRDefault="004549FF" w:rsidP="004549FF">
      <w:pPr>
        <w:pStyle w:val="a5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>
        <w:rPr>
          <w:color w:val="000000" w:themeColor="text1"/>
        </w:rPr>
        <w:t>-</w:t>
      </w:r>
      <w:r w:rsidR="0059622B" w:rsidRPr="004549FF">
        <w:rPr>
          <w:color w:val="000000" w:themeColor="text1"/>
        </w:rPr>
        <w:t>научить разбираться в содержании профессиональной деятельности;</w:t>
      </w:r>
    </w:p>
    <w:p w:rsidR="0059622B" w:rsidRPr="004549FF" w:rsidRDefault="004549FF" w:rsidP="004549FF">
      <w:pPr>
        <w:pStyle w:val="a5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>
        <w:rPr>
          <w:color w:val="000000" w:themeColor="text1"/>
        </w:rPr>
        <w:t>-</w:t>
      </w:r>
      <w:r w:rsidR="0059622B" w:rsidRPr="004549FF">
        <w:rPr>
          <w:color w:val="000000" w:themeColor="text1"/>
        </w:rPr>
        <w:t>научить соотносить требования, предъявляемые профессией, с индивидуальными качествами;</w:t>
      </w:r>
    </w:p>
    <w:p w:rsidR="00FE5647" w:rsidRDefault="004549FF" w:rsidP="004549FF">
      <w:pPr>
        <w:pStyle w:val="a5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>
        <w:rPr>
          <w:color w:val="000000" w:themeColor="text1"/>
        </w:rPr>
        <w:t>-</w:t>
      </w:r>
      <w:r w:rsidR="0059622B" w:rsidRPr="004549FF">
        <w:rPr>
          <w:color w:val="000000" w:themeColor="text1"/>
        </w:rPr>
        <w:t xml:space="preserve">научить анализировать </w:t>
      </w:r>
      <w:proofErr w:type="gramStart"/>
      <w:r w:rsidR="0059622B" w:rsidRPr="004549FF">
        <w:rPr>
          <w:color w:val="000000" w:themeColor="text1"/>
        </w:rPr>
        <w:t>свои  возможности</w:t>
      </w:r>
      <w:proofErr w:type="gramEnd"/>
      <w:r w:rsidR="0059622B" w:rsidRPr="004549FF">
        <w:rPr>
          <w:color w:val="000000" w:themeColor="text1"/>
        </w:rPr>
        <w:t>  и  способности, (сформировать потребность в осознании и оценке качеств и возможностей своей личности)</w:t>
      </w:r>
      <w:r>
        <w:rPr>
          <w:color w:val="000000" w:themeColor="text1"/>
        </w:rPr>
        <w:t>.</w:t>
      </w:r>
    </w:p>
    <w:p w:rsidR="004549FF" w:rsidRPr="004549FF" w:rsidRDefault="004549FF" w:rsidP="004549FF">
      <w:pPr>
        <w:pStyle w:val="a5"/>
        <w:shd w:val="clear" w:color="auto" w:fill="FFFFFF"/>
        <w:spacing w:before="0" w:beforeAutospacing="0" w:after="150" w:afterAutospacing="0"/>
        <w:ind w:left="720"/>
        <w:rPr>
          <w:b/>
          <w:color w:val="000000" w:themeColor="text1"/>
        </w:rPr>
      </w:pPr>
      <w:r w:rsidRPr="004549FF">
        <w:rPr>
          <w:b/>
          <w:color w:val="000000" w:themeColor="text1"/>
        </w:rPr>
        <w:t>Мероприятия по профессиональному самоопределению выпускников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394"/>
        <w:gridCol w:w="1701"/>
        <w:gridCol w:w="1837"/>
      </w:tblGrid>
      <w:tr w:rsidR="004549FF" w:rsidRPr="004549FF" w:rsidTr="004549FF">
        <w:tc>
          <w:tcPr>
            <w:tcW w:w="693" w:type="dxa"/>
          </w:tcPr>
          <w:p w:rsidR="00467082" w:rsidRPr="004549FF" w:rsidRDefault="00AB10B0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</w:tcPr>
          <w:p w:rsidR="00467082" w:rsidRPr="004549FF" w:rsidRDefault="00AB10B0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701" w:type="dxa"/>
          </w:tcPr>
          <w:p w:rsidR="00467082" w:rsidRPr="004549FF" w:rsidRDefault="00AB10B0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37" w:type="dxa"/>
          </w:tcPr>
          <w:p w:rsidR="00467082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Охват </w:t>
            </w:r>
          </w:p>
        </w:tc>
      </w:tr>
      <w:tr w:rsidR="004549FF" w:rsidRPr="004549FF" w:rsidTr="004549FF">
        <w:tc>
          <w:tcPr>
            <w:tcW w:w="693" w:type="dxa"/>
          </w:tcPr>
          <w:p w:rsidR="00D51137" w:rsidRPr="004549FF" w:rsidRDefault="00D51137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D51137" w:rsidRPr="004549FF" w:rsidRDefault="00D51137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профессиональных склонностей и инт</w:t>
            </w:r>
            <w:r w:rsidR="0059622B"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ресов учащихся</w:t>
            </w:r>
            <w:r w:rsidR="00765DBD"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-Дифференциально-диагностический опросник </w:t>
            </w:r>
            <w:proofErr w:type="spellStart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Е.А.Климова</w:t>
            </w:r>
            <w:proofErr w:type="spell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Опросник для определения типа мышления;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-Методика «Карта интересов»;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-Опросник профессиональных склонностей </w:t>
            </w:r>
            <w:proofErr w:type="spellStart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Йовайши</w:t>
            </w:r>
            <w:proofErr w:type="spell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-Определение </w:t>
            </w:r>
            <w:proofErr w:type="gramStart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профессионального  типа</w:t>
            </w:r>
            <w:proofErr w:type="gram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личности Дж. </w:t>
            </w:r>
            <w:proofErr w:type="spellStart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Голланда</w:t>
            </w:r>
            <w:proofErr w:type="spell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-Анкета мотивов выбора профессии;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-Определение типа темперамента.</w:t>
            </w:r>
          </w:p>
        </w:tc>
        <w:tc>
          <w:tcPr>
            <w:tcW w:w="1701" w:type="dxa"/>
          </w:tcPr>
          <w:p w:rsidR="00D51137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 течение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37" w:type="dxa"/>
          </w:tcPr>
          <w:p w:rsidR="00D51137" w:rsidRDefault="00F63F71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классы- 337 учащихся;</w:t>
            </w:r>
          </w:p>
          <w:p w:rsidR="00F63F71" w:rsidRPr="004549FF" w:rsidRDefault="00F63F71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классы-158 учащихся.</w:t>
            </w:r>
          </w:p>
        </w:tc>
      </w:tr>
      <w:tr w:rsidR="004549FF" w:rsidRPr="004549FF" w:rsidTr="004549FF">
        <w:tc>
          <w:tcPr>
            <w:tcW w:w="693" w:type="dxa"/>
          </w:tcPr>
          <w:p w:rsidR="00467082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4549FF" w:rsidRPr="004549FF" w:rsidRDefault="00D51137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встреч с представителями различных профессий</w:t>
            </w:r>
            <w:r w:rsidR="004549FF"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(врач-гинеколог, юрист районного </w:t>
            </w:r>
            <w:proofErr w:type="gramStart"/>
            <w:r w:rsidR="004549FF"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суда,  инспектор</w:t>
            </w:r>
            <w:proofErr w:type="gramEnd"/>
            <w:r w:rsidR="004549FF"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ПДН, помощник прокурора)</w:t>
            </w:r>
          </w:p>
        </w:tc>
        <w:tc>
          <w:tcPr>
            <w:tcW w:w="1701" w:type="dxa"/>
          </w:tcPr>
          <w:p w:rsidR="00467082" w:rsidRPr="004549FF" w:rsidRDefault="00467082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F63F71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классы- 377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учащихся;</w:t>
            </w:r>
          </w:p>
          <w:p w:rsidR="00467082" w:rsidRPr="004549FF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классы-1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учащихся.</w:t>
            </w:r>
          </w:p>
        </w:tc>
      </w:tr>
      <w:tr w:rsidR="004549FF" w:rsidRPr="004549FF" w:rsidTr="004549FF">
        <w:tc>
          <w:tcPr>
            <w:tcW w:w="693" w:type="dxa"/>
          </w:tcPr>
          <w:p w:rsidR="00467082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94" w:type="dxa"/>
          </w:tcPr>
          <w:p w:rsidR="00467082" w:rsidRPr="004549FF" w:rsidRDefault="00D51137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экскурсий со специалистами Центра занятости </w:t>
            </w:r>
            <w:proofErr w:type="spellStart"/>
            <w:r w:rsidRPr="00454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454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кожууна</w:t>
            </w:r>
          </w:p>
        </w:tc>
        <w:tc>
          <w:tcPr>
            <w:tcW w:w="1701" w:type="dxa"/>
          </w:tcPr>
          <w:p w:rsidR="00467082" w:rsidRPr="004549FF" w:rsidRDefault="00E10BA1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837" w:type="dxa"/>
          </w:tcPr>
          <w:p w:rsidR="00F63F71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классы- 381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учащихся;</w:t>
            </w:r>
          </w:p>
          <w:p w:rsidR="00467082" w:rsidRPr="004549FF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классы-1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учащихся.</w:t>
            </w:r>
          </w:p>
        </w:tc>
      </w:tr>
      <w:tr w:rsidR="004549FF" w:rsidRPr="004549FF" w:rsidTr="004549FF">
        <w:tc>
          <w:tcPr>
            <w:tcW w:w="693" w:type="dxa"/>
          </w:tcPr>
          <w:p w:rsidR="00467082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467082" w:rsidRPr="004549FF" w:rsidRDefault="00D51137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встреч с выпускниками школ-студентов студентами СПО, ВПО</w:t>
            </w:r>
          </w:p>
        </w:tc>
        <w:tc>
          <w:tcPr>
            <w:tcW w:w="1701" w:type="dxa"/>
          </w:tcPr>
          <w:p w:rsidR="00467082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 февраль</w:t>
            </w:r>
          </w:p>
        </w:tc>
        <w:tc>
          <w:tcPr>
            <w:tcW w:w="1837" w:type="dxa"/>
          </w:tcPr>
          <w:p w:rsidR="00F63F71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 классы- 234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учащихся;</w:t>
            </w:r>
          </w:p>
          <w:p w:rsidR="00467082" w:rsidRPr="004549FF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классы-127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учащихся.</w:t>
            </w:r>
          </w:p>
        </w:tc>
      </w:tr>
      <w:tr w:rsidR="004549FF" w:rsidRPr="004549FF" w:rsidTr="004549FF">
        <w:tc>
          <w:tcPr>
            <w:tcW w:w="693" w:type="dxa"/>
          </w:tcPr>
          <w:p w:rsidR="00467082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467082" w:rsidRPr="004549FF" w:rsidRDefault="0059622B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Презентации, </w:t>
            </w:r>
            <w:proofErr w:type="spellStart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профориентационные</w:t>
            </w:r>
            <w:proofErr w:type="spell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игры, </w:t>
            </w:r>
            <w:proofErr w:type="spellStart"/>
            <w:proofErr w:type="gramStart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квесты</w:t>
            </w:r>
            <w:proofErr w:type="spell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ток-шоу, </w:t>
            </w:r>
            <w:proofErr w:type="spellStart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ПрофТеатр</w:t>
            </w:r>
            <w:proofErr w:type="spell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«Угадай профессию», «Мир профессии», «Три кита профессионального выбора: хочу, могу, надо» в рамках проекта «Профессиональная среда»</w:t>
            </w:r>
          </w:p>
        </w:tc>
        <w:tc>
          <w:tcPr>
            <w:tcW w:w="1701" w:type="dxa"/>
          </w:tcPr>
          <w:p w:rsidR="00467082" w:rsidRPr="004549FF" w:rsidRDefault="00E10BA1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7" w:type="dxa"/>
          </w:tcPr>
          <w:p w:rsidR="00F63F71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классы- 381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учащихся;</w:t>
            </w:r>
          </w:p>
          <w:p w:rsidR="00467082" w:rsidRPr="004549FF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классы-1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учащихся.</w:t>
            </w:r>
          </w:p>
        </w:tc>
      </w:tr>
      <w:tr w:rsidR="004549FF" w:rsidRPr="004549FF" w:rsidTr="004549FF">
        <w:tc>
          <w:tcPr>
            <w:tcW w:w="693" w:type="dxa"/>
          </w:tcPr>
          <w:p w:rsidR="00467082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467082" w:rsidRPr="004549FF" w:rsidRDefault="0059622B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701" w:type="dxa"/>
          </w:tcPr>
          <w:p w:rsidR="00467082" w:rsidRPr="004549FF" w:rsidRDefault="00E10BA1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 -май</w:t>
            </w:r>
          </w:p>
        </w:tc>
        <w:tc>
          <w:tcPr>
            <w:tcW w:w="1837" w:type="dxa"/>
          </w:tcPr>
          <w:p w:rsidR="00F63F71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классы- 213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учащихся;</w:t>
            </w:r>
          </w:p>
          <w:p w:rsidR="00467082" w:rsidRPr="004549FF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классы-98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учащихся.</w:t>
            </w:r>
          </w:p>
        </w:tc>
      </w:tr>
      <w:tr w:rsidR="004549FF" w:rsidRPr="004549FF" w:rsidTr="004549FF">
        <w:tc>
          <w:tcPr>
            <w:tcW w:w="693" w:type="dxa"/>
          </w:tcPr>
          <w:p w:rsidR="00467082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467082" w:rsidRPr="004549FF" w:rsidRDefault="0059622B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во Всероссийском </w:t>
            </w:r>
            <w:proofErr w:type="spellStart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профориентационном</w:t>
            </w:r>
            <w:proofErr w:type="spell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уроке для 9-11 классов</w:t>
            </w:r>
          </w:p>
        </w:tc>
        <w:tc>
          <w:tcPr>
            <w:tcW w:w="1701" w:type="dxa"/>
          </w:tcPr>
          <w:p w:rsidR="00467082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37" w:type="dxa"/>
          </w:tcPr>
          <w:p w:rsidR="00F63F71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классы- 321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учащихся;</w:t>
            </w:r>
          </w:p>
          <w:p w:rsidR="00467082" w:rsidRPr="004549FF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классы-1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учащихся.</w:t>
            </w:r>
          </w:p>
        </w:tc>
      </w:tr>
      <w:tr w:rsidR="004549FF" w:rsidRPr="004549FF" w:rsidTr="004549FF">
        <w:tc>
          <w:tcPr>
            <w:tcW w:w="693" w:type="dxa"/>
          </w:tcPr>
          <w:p w:rsidR="00467082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</w:tcPr>
          <w:p w:rsidR="00467082" w:rsidRPr="004549FF" w:rsidRDefault="00765DBD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часы: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Профессиональное образование: престижно или надёжно и перспективно? 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Самопрезентация</w:t>
            </w:r>
            <w:proofErr w:type="spell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рынке образовательных услуг</w:t>
            </w: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индивидуальные достижения. 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Самые главные документы. 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</w:t>
            </w: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рынок образовательных услуг. 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поступления в вуз. 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-Календарь абитуриента. 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Дополнительные испытания в вузе. 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-Бюджет: как поступить? 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Льготы для поступления. Кто поступает без ЕГЭ? 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Лучшие </w:t>
            </w:r>
            <w:proofErr w:type="spellStart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профориентационные</w:t>
            </w:r>
            <w:proofErr w:type="spell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сайты.</w:t>
            </w:r>
          </w:p>
        </w:tc>
        <w:tc>
          <w:tcPr>
            <w:tcW w:w="1701" w:type="dxa"/>
          </w:tcPr>
          <w:p w:rsidR="00467082" w:rsidRPr="004549FF" w:rsidRDefault="00E10BA1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7" w:type="dxa"/>
          </w:tcPr>
          <w:p w:rsidR="00F63F71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классы- 38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учащихся;</w:t>
            </w:r>
          </w:p>
          <w:p w:rsidR="00467082" w:rsidRPr="004549FF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классы-158 учащихся.</w:t>
            </w:r>
          </w:p>
        </w:tc>
      </w:tr>
    </w:tbl>
    <w:p w:rsidR="00467082" w:rsidRPr="004549FF" w:rsidRDefault="00467082" w:rsidP="00467082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06B8" w:rsidRPr="004549FF" w:rsidRDefault="007006B8" w:rsidP="007006B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06B8" w:rsidRPr="004549FF" w:rsidRDefault="007006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006B8" w:rsidRPr="0045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7413D"/>
    <w:multiLevelType w:val="multilevel"/>
    <w:tmpl w:val="140A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44945"/>
    <w:multiLevelType w:val="multilevel"/>
    <w:tmpl w:val="3744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14BA1"/>
    <w:multiLevelType w:val="multilevel"/>
    <w:tmpl w:val="3B62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6E"/>
    <w:rsid w:val="004549FF"/>
    <w:rsid w:val="00467082"/>
    <w:rsid w:val="0059622B"/>
    <w:rsid w:val="0062296E"/>
    <w:rsid w:val="007006B8"/>
    <w:rsid w:val="00765DBD"/>
    <w:rsid w:val="00AB10B0"/>
    <w:rsid w:val="00C062B8"/>
    <w:rsid w:val="00D51137"/>
    <w:rsid w:val="00E10BA1"/>
    <w:rsid w:val="00F63F71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990F2-4566-4B04-B7DC-9A261C21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006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06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06B8"/>
    <w:pPr>
      <w:ind w:left="720"/>
      <w:contextualSpacing/>
    </w:pPr>
  </w:style>
  <w:style w:type="table" w:styleId="a4">
    <w:name w:val="Table Grid"/>
    <w:basedOn w:val="a1"/>
    <w:uiPriority w:val="39"/>
    <w:rsid w:val="00467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9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Тараачыевна</dc:creator>
  <cp:keywords/>
  <dc:description/>
  <cp:lastModifiedBy>Тараачыевна</cp:lastModifiedBy>
  <cp:revision>3</cp:revision>
  <dcterms:created xsi:type="dcterms:W3CDTF">2022-08-08T04:07:00Z</dcterms:created>
  <dcterms:modified xsi:type="dcterms:W3CDTF">2022-08-08T07:54:00Z</dcterms:modified>
</cp:coreProperties>
</file>