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6851" w14:textId="5944799F" w:rsidR="004A10EE" w:rsidRPr="00876072" w:rsidRDefault="00876072" w:rsidP="008760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6072">
        <w:rPr>
          <w:rFonts w:ascii="Times New Roman" w:eastAsia="Calibri" w:hAnsi="Times New Roman"/>
          <w:b/>
          <w:sz w:val="28"/>
          <w:szCs w:val="28"/>
          <w:lang w:eastAsia="en-US"/>
        </w:rPr>
        <w:t>Анализ реализации губернаторского проекта «В каждой семье не менее одного ребенка с высшим образованием» за 2021-2022 учебный год</w:t>
      </w:r>
    </w:p>
    <w:p w14:paraId="1C59FE39" w14:textId="77777777" w:rsidR="004A10EE" w:rsidRPr="00876072" w:rsidRDefault="004A10EE" w:rsidP="004A10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8485CD5" w14:textId="6FDA0970" w:rsidR="004A10EE" w:rsidRPr="00876072" w:rsidRDefault="004A10EE" w:rsidP="00BD6F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6072">
        <w:rPr>
          <w:rFonts w:ascii="Times New Roman" w:eastAsia="Calibri" w:hAnsi="Times New Roman"/>
          <w:b/>
          <w:sz w:val="28"/>
          <w:szCs w:val="28"/>
          <w:lang w:eastAsia="en-US"/>
        </w:rPr>
        <w:t>На 2021-2022 учебный год</w:t>
      </w:r>
      <w:r w:rsidRPr="00876072">
        <w:rPr>
          <w:rFonts w:ascii="Times New Roman" w:eastAsia="Calibri" w:hAnsi="Times New Roman"/>
          <w:sz w:val="28"/>
          <w:szCs w:val="28"/>
          <w:lang w:eastAsia="en-US"/>
        </w:rPr>
        <w:t xml:space="preserve"> в проекте участвовали </w:t>
      </w:r>
      <w:r w:rsidRPr="00876072">
        <w:rPr>
          <w:rFonts w:ascii="Times New Roman" w:eastAsia="Calibri" w:hAnsi="Times New Roman"/>
          <w:b/>
          <w:sz w:val="28"/>
          <w:szCs w:val="28"/>
          <w:lang w:eastAsia="en-US"/>
        </w:rPr>
        <w:t>273 (АППГ – 261чел)</w:t>
      </w:r>
      <w:r w:rsidRPr="00876072">
        <w:rPr>
          <w:rFonts w:ascii="Times New Roman" w:eastAsia="Calibri" w:hAnsi="Times New Roman"/>
          <w:sz w:val="28"/>
          <w:szCs w:val="28"/>
          <w:lang w:eastAsia="en-US"/>
        </w:rPr>
        <w:t xml:space="preserve"> – участников с дошкольного возраста по 11 классы. Из них </w:t>
      </w:r>
      <w:r w:rsidRPr="00876072">
        <w:rPr>
          <w:rFonts w:ascii="Times New Roman" w:eastAsia="Calibri" w:hAnsi="Times New Roman"/>
          <w:b/>
          <w:sz w:val="28"/>
          <w:szCs w:val="28"/>
          <w:lang w:eastAsia="en-US"/>
        </w:rPr>
        <w:t>247 (АППГ – 248чел)</w:t>
      </w:r>
      <w:r w:rsidRPr="00876072">
        <w:rPr>
          <w:rFonts w:ascii="Times New Roman" w:eastAsia="Calibri" w:hAnsi="Times New Roman"/>
          <w:sz w:val="28"/>
          <w:szCs w:val="28"/>
          <w:lang w:eastAsia="en-US"/>
        </w:rPr>
        <w:t xml:space="preserve"> чел. учащиеся с 1-11 классы и </w:t>
      </w:r>
      <w:r w:rsidRPr="00876072">
        <w:rPr>
          <w:rFonts w:ascii="Times New Roman" w:hAnsi="Times New Roman"/>
          <w:b/>
          <w:sz w:val="28"/>
          <w:szCs w:val="28"/>
        </w:rPr>
        <w:t>26 (АППГ – 13чел)</w:t>
      </w:r>
      <w:r w:rsidRPr="00876072">
        <w:rPr>
          <w:rFonts w:ascii="Times New Roman" w:hAnsi="Times New Roman"/>
          <w:sz w:val="28"/>
          <w:szCs w:val="28"/>
        </w:rPr>
        <w:t xml:space="preserve"> детей дошкольных учреждений. Список был утвержден Распоряжением Администрации </w:t>
      </w:r>
      <w:proofErr w:type="spellStart"/>
      <w:r w:rsidRPr="00876072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76072">
        <w:rPr>
          <w:rFonts w:ascii="Times New Roman" w:hAnsi="Times New Roman"/>
          <w:sz w:val="28"/>
          <w:szCs w:val="28"/>
        </w:rPr>
        <w:t>.</w:t>
      </w:r>
      <w:r w:rsidRPr="0087607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B1E0550" w14:textId="77777777" w:rsidR="004A10EE" w:rsidRPr="00876072" w:rsidRDefault="004A10EE" w:rsidP="00BD6FF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Был составлен социальный паспорт семей участников. </w:t>
      </w:r>
    </w:p>
    <w:p w14:paraId="39BE8ECD" w14:textId="77777777" w:rsidR="004A10EE" w:rsidRPr="00876072" w:rsidRDefault="004A10EE" w:rsidP="00BD6FF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b/>
          <w:sz w:val="28"/>
          <w:szCs w:val="28"/>
        </w:rPr>
        <w:t>Социальный статус ребенка:</w:t>
      </w:r>
    </w:p>
    <w:p w14:paraId="5E7925EA" w14:textId="4CDE7A1E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-дети-сироты и дети, оставшихся без попечения родителей – 8 (2,9</w:t>
      </w:r>
      <w:proofErr w:type="gramStart"/>
      <w:r w:rsidRPr="00876072">
        <w:rPr>
          <w:rFonts w:ascii="Times New Roman" w:hAnsi="Times New Roman"/>
          <w:sz w:val="28"/>
          <w:szCs w:val="28"/>
        </w:rPr>
        <w:t>%)</w:t>
      </w:r>
      <w:r w:rsidR="00876072">
        <w:rPr>
          <w:rFonts w:ascii="Times New Roman" w:hAnsi="Times New Roman"/>
          <w:sz w:val="28"/>
          <w:szCs w:val="28"/>
        </w:rPr>
        <w:t>чел</w:t>
      </w:r>
      <w:proofErr w:type="gramEnd"/>
      <w:r w:rsidR="00876072">
        <w:rPr>
          <w:rFonts w:ascii="Times New Roman" w:hAnsi="Times New Roman"/>
          <w:sz w:val="28"/>
          <w:szCs w:val="28"/>
        </w:rPr>
        <w:t xml:space="preserve">, (АППГ 6чел – </w:t>
      </w:r>
      <w:r w:rsidR="00515AB4">
        <w:rPr>
          <w:rFonts w:ascii="Times New Roman" w:hAnsi="Times New Roman"/>
          <w:sz w:val="28"/>
          <w:szCs w:val="28"/>
        </w:rPr>
        <w:t>2,</w:t>
      </w:r>
      <w:r w:rsidR="005B0E3D">
        <w:rPr>
          <w:rFonts w:ascii="Times New Roman" w:hAnsi="Times New Roman"/>
          <w:sz w:val="28"/>
          <w:szCs w:val="28"/>
        </w:rPr>
        <w:t>2</w:t>
      </w:r>
      <w:r w:rsidR="00876072">
        <w:rPr>
          <w:rFonts w:ascii="Times New Roman" w:hAnsi="Times New Roman"/>
          <w:sz w:val="28"/>
          <w:szCs w:val="28"/>
        </w:rPr>
        <w:t>%)</w:t>
      </w:r>
      <w:r w:rsidRPr="00876072">
        <w:rPr>
          <w:rFonts w:ascii="Times New Roman" w:hAnsi="Times New Roman"/>
          <w:sz w:val="28"/>
          <w:szCs w:val="28"/>
        </w:rPr>
        <w:t xml:space="preserve">;   </w:t>
      </w:r>
    </w:p>
    <w:p w14:paraId="68B05ADF" w14:textId="2303F4D2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полусироты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17 (6,2%)</w:t>
      </w:r>
      <w:r w:rsidR="008760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072">
        <w:rPr>
          <w:rFonts w:ascii="Times New Roman" w:hAnsi="Times New Roman"/>
          <w:sz w:val="28"/>
          <w:szCs w:val="28"/>
        </w:rPr>
        <w:t>чел,  (</w:t>
      </w:r>
      <w:proofErr w:type="gramEnd"/>
      <w:r w:rsidR="00876072">
        <w:rPr>
          <w:rFonts w:ascii="Times New Roman" w:hAnsi="Times New Roman"/>
          <w:sz w:val="28"/>
          <w:szCs w:val="28"/>
        </w:rPr>
        <w:t xml:space="preserve">АППГ 19чел – </w:t>
      </w:r>
      <w:r w:rsidR="00515AB4">
        <w:rPr>
          <w:rFonts w:ascii="Times New Roman" w:hAnsi="Times New Roman"/>
          <w:sz w:val="28"/>
          <w:szCs w:val="28"/>
        </w:rPr>
        <w:t>7,</w:t>
      </w:r>
      <w:r w:rsidR="005B0E3D">
        <w:rPr>
          <w:rFonts w:ascii="Times New Roman" w:hAnsi="Times New Roman"/>
          <w:sz w:val="28"/>
          <w:szCs w:val="28"/>
        </w:rPr>
        <w:t>2</w:t>
      </w:r>
      <w:r w:rsidR="00876072">
        <w:rPr>
          <w:rFonts w:ascii="Times New Roman" w:hAnsi="Times New Roman"/>
          <w:sz w:val="28"/>
          <w:szCs w:val="28"/>
        </w:rPr>
        <w:t>%)</w:t>
      </w:r>
      <w:r w:rsidRPr="00876072">
        <w:rPr>
          <w:rFonts w:ascii="Times New Roman" w:hAnsi="Times New Roman"/>
          <w:sz w:val="28"/>
          <w:szCs w:val="28"/>
        </w:rPr>
        <w:t>.</w:t>
      </w:r>
    </w:p>
    <w:p w14:paraId="509B072F" w14:textId="77777777" w:rsidR="004A10EE" w:rsidRPr="00876072" w:rsidRDefault="004A10EE" w:rsidP="00BD6FF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6072">
        <w:rPr>
          <w:rFonts w:ascii="Times New Roman" w:hAnsi="Times New Roman"/>
          <w:b/>
          <w:sz w:val="28"/>
          <w:szCs w:val="28"/>
        </w:rPr>
        <w:t>Социальный статус семьи:</w:t>
      </w:r>
    </w:p>
    <w:p w14:paraId="666F7EAC" w14:textId="77777777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многодетных и малоимущих семей - 4 (1,4%);</w:t>
      </w:r>
    </w:p>
    <w:p w14:paraId="5E5B7C33" w14:textId="77777777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многодетных и малообеспеченных семей - 42 (15,3%);</w:t>
      </w:r>
    </w:p>
    <w:p w14:paraId="76B8AA0F" w14:textId="123E072E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-дети из многодетных семей – 75 (28%)</w:t>
      </w:r>
      <w:r w:rsidR="00900ED8">
        <w:rPr>
          <w:rFonts w:ascii="Times New Roman" w:hAnsi="Times New Roman"/>
          <w:sz w:val="28"/>
          <w:szCs w:val="28"/>
        </w:rPr>
        <w:t xml:space="preserve"> чел.</w:t>
      </w:r>
      <w:proofErr w:type="gramStart"/>
      <w:r w:rsidR="00900ED8">
        <w:rPr>
          <w:rFonts w:ascii="Times New Roman" w:hAnsi="Times New Roman"/>
          <w:sz w:val="28"/>
          <w:szCs w:val="28"/>
        </w:rPr>
        <w:t>,  (</w:t>
      </w:r>
      <w:proofErr w:type="gramEnd"/>
      <w:r w:rsidR="00900ED8">
        <w:rPr>
          <w:rFonts w:ascii="Times New Roman" w:hAnsi="Times New Roman"/>
          <w:sz w:val="28"/>
          <w:szCs w:val="28"/>
        </w:rPr>
        <w:t xml:space="preserve">АППГ 109чел – </w:t>
      </w:r>
      <w:r w:rsidR="005B0E3D">
        <w:rPr>
          <w:rFonts w:ascii="Times New Roman" w:hAnsi="Times New Roman"/>
          <w:sz w:val="28"/>
          <w:szCs w:val="28"/>
        </w:rPr>
        <w:t>41,7</w:t>
      </w:r>
      <w:r w:rsidR="00900ED8">
        <w:rPr>
          <w:rFonts w:ascii="Times New Roman" w:hAnsi="Times New Roman"/>
          <w:sz w:val="28"/>
          <w:szCs w:val="28"/>
        </w:rPr>
        <w:t>%)</w:t>
      </w:r>
      <w:r w:rsidRPr="00876072">
        <w:rPr>
          <w:rFonts w:ascii="Times New Roman" w:hAnsi="Times New Roman"/>
          <w:sz w:val="28"/>
          <w:szCs w:val="28"/>
        </w:rPr>
        <w:t>;</w:t>
      </w:r>
    </w:p>
    <w:p w14:paraId="2560F31E" w14:textId="63876DE3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малообеспеченных семей – 124 (45,2%)</w:t>
      </w:r>
      <w:r w:rsidR="00900ED8">
        <w:rPr>
          <w:rFonts w:ascii="Times New Roman" w:hAnsi="Times New Roman"/>
          <w:sz w:val="28"/>
          <w:szCs w:val="28"/>
        </w:rPr>
        <w:t xml:space="preserve"> чел., (АППГ 118чел – </w:t>
      </w:r>
      <w:r w:rsidR="005B0E3D">
        <w:rPr>
          <w:rFonts w:ascii="Times New Roman" w:hAnsi="Times New Roman"/>
          <w:sz w:val="28"/>
          <w:szCs w:val="28"/>
        </w:rPr>
        <w:t>45,2</w:t>
      </w:r>
      <w:r w:rsidR="00900ED8">
        <w:rPr>
          <w:rFonts w:ascii="Times New Roman" w:hAnsi="Times New Roman"/>
          <w:sz w:val="28"/>
          <w:szCs w:val="28"/>
        </w:rPr>
        <w:t>%)</w:t>
      </w:r>
      <w:r w:rsidRPr="00876072">
        <w:rPr>
          <w:rFonts w:ascii="Times New Roman" w:hAnsi="Times New Roman"/>
          <w:sz w:val="28"/>
          <w:szCs w:val="28"/>
        </w:rPr>
        <w:t>;</w:t>
      </w:r>
    </w:p>
    <w:p w14:paraId="135B8E82" w14:textId="2CD5EB62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обеспеченных семей – 28 (10,2%)</w:t>
      </w:r>
      <w:r w:rsidR="005B0E3D">
        <w:rPr>
          <w:rFonts w:ascii="Times New Roman" w:hAnsi="Times New Roman"/>
          <w:sz w:val="28"/>
          <w:szCs w:val="28"/>
        </w:rPr>
        <w:t xml:space="preserve"> чел.</w:t>
      </w:r>
      <w:r w:rsidRPr="00876072">
        <w:rPr>
          <w:rFonts w:ascii="Times New Roman" w:hAnsi="Times New Roman"/>
          <w:sz w:val="28"/>
          <w:szCs w:val="28"/>
        </w:rPr>
        <w:t>;</w:t>
      </w:r>
    </w:p>
    <w:p w14:paraId="3A76C514" w14:textId="77777777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>- дети из благополучных семей – 249 (91,2%);</w:t>
      </w:r>
    </w:p>
    <w:p w14:paraId="79735E6A" w14:textId="77777777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 xml:space="preserve">- дети из неблагополучных семей – 24 (8,7%). </w:t>
      </w:r>
    </w:p>
    <w:p w14:paraId="59F9F3A7" w14:textId="77777777" w:rsidR="004A10EE" w:rsidRPr="00876072" w:rsidRDefault="004A10EE" w:rsidP="00BD6FF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6072">
        <w:rPr>
          <w:rFonts w:ascii="Times New Roman" w:hAnsi="Times New Roman"/>
          <w:b/>
          <w:sz w:val="28"/>
          <w:szCs w:val="28"/>
        </w:rPr>
        <w:t>Полнота семьи:</w:t>
      </w:r>
    </w:p>
    <w:p w14:paraId="65054447" w14:textId="356FFD90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полных семей – 185 (67,8%)</w:t>
      </w:r>
      <w:r w:rsidR="005B0E3D">
        <w:rPr>
          <w:rFonts w:ascii="Times New Roman" w:hAnsi="Times New Roman"/>
          <w:sz w:val="28"/>
          <w:szCs w:val="28"/>
        </w:rPr>
        <w:t xml:space="preserve"> чел., (АППГ 185чел. </w:t>
      </w:r>
      <w:r w:rsidR="00DD78F7">
        <w:rPr>
          <w:rFonts w:ascii="Times New Roman" w:hAnsi="Times New Roman"/>
          <w:sz w:val="28"/>
          <w:szCs w:val="28"/>
        </w:rPr>
        <w:t>–</w:t>
      </w:r>
      <w:r w:rsidR="005B0E3D">
        <w:rPr>
          <w:rFonts w:ascii="Times New Roman" w:hAnsi="Times New Roman"/>
          <w:sz w:val="28"/>
          <w:szCs w:val="28"/>
        </w:rPr>
        <w:t xml:space="preserve"> </w:t>
      </w:r>
      <w:r w:rsidR="00DD78F7">
        <w:rPr>
          <w:rFonts w:ascii="Times New Roman" w:hAnsi="Times New Roman"/>
          <w:sz w:val="28"/>
          <w:szCs w:val="28"/>
        </w:rPr>
        <w:t>70,8%</w:t>
      </w:r>
      <w:r w:rsidR="005B0E3D">
        <w:rPr>
          <w:rFonts w:ascii="Times New Roman" w:hAnsi="Times New Roman"/>
          <w:sz w:val="28"/>
          <w:szCs w:val="28"/>
        </w:rPr>
        <w:t>)</w:t>
      </w:r>
      <w:r w:rsidRPr="00876072">
        <w:rPr>
          <w:rFonts w:ascii="Times New Roman" w:hAnsi="Times New Roman"/>
          <w:sz w:val="28"/>
          <w:szCs w:val="28"/>
        </w:rPr>
        <w:t>;</w:t>
      </w:r>
    </w:p>
    <w:p w14:paraId="1619463D" w14:textId="433DBE12" w:rsidR="004A10EE" w:rsidRPr="00876072" w:rsidRDefault="004A10EE" w:rsidP="00BD6FF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дети из неполных семей – 88 (32,1</w:t>
      </w:r>
      <w:proofErr w:type="gramStart"/>
      <w:r w:rsidRPr="00876072">
        <w:rPr>
          <w:rFonts w:ascii="Times New Roman" w:hAnsi="Times New Roman"/>
          <w:sz w:val="28"/>
          <w:szCs w:val="28"/>
        </w:rPr>
        <w:t>%)</w:t>
      </w:r>
      <w:r w:rsidR="00DD78F7">
        <w:rPr>
          <w:rFonts w:ascii="Times New Roman" w:hAnsi="Times New Roman"/>
          <w:sz w:val="28"/>
          <w:szCs w:val="28"/>
        </w:rPr>
        <w:t>чел.</w:t>
      </w:r>
      <w:proofErr w:type="gramEnd"/>
      <w:r w:rsidR="00DD78F7">
        <w:rPr>
          <w:rFonts w:ascii="Times New Roman" w:hAnsi="Times New Roman"/>
          <w:sz w:val="28"/>
          <w:szCs w:val="28"/>
        </w:rPr>
        <w:t>, (АППГ 76 чел. – 29,1%)</w:t>
      </w:r>
      <w:r w:rsidRPr="00876072">
        <w:rPr>
          <w:rFonts w:ascii="Times New Roman" w:hAnsi="Times New Roman"/>
          <w:sz w:val="28"/>
          <w:szCs w:val="28"/>
        </w:rPr>
        <w:t>;</w:t>
      </w:r>
    </w:p>
    <w:p w14:paraId="62A861F5" w14:textId="42A62DA1" w:rsidR="004A10EE" w:rsidRPr="00876072" w:rsidRDefault="004A10EE" w:rsidP="00BD6F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Распределение участников ОРВО по классам: </w:t>
      </w:r>
      <w:r w:rsidRPr="00876072">
        <w:rPr>
          <w:rFonts w:ascii="Times New Roman" w:hAnsi="Times New Roman"/>
          <w:b/>
          <w:sz w:val="28"/>
          <w:szCs w:val="28"/>
        </w:rPr>
        <w:t>1класс</w:t>
      </w:r>
      <w:r w:rsidRPr="00876072">
        <w:rPr>
          <w:rFonts w:ascii="Times New Roman" w:hAnsi="Times New Roman"/>
          <w:sz w:val="28"/>
          <w:szCs w:val="28"/>
        </w:rPr>
        <w:t xml:space="preserve"> </w:t>
      </w:r>
      <w:r w:rsidRPr="00876072">
        <w:rPr>
          <w:rFonts w:ascii="Times New Roman" w:hAnsi="Times New Roman"/>
          <w:b/>
          <w:sz w:val="28"/>
          <w:szCs w:val="28"/>
        </w:rPr>
        <w:t>– 14 учащихся</w:t>
      </w:r>
      <w:r w:rsidRPr="00876072">
        <w:rPr>
          <w:rFonts w:ascii="Times New Roman" w:hAnsi="Times New Roman"/>
          <w:sz w:val="28"/>
          <w:szCs w:val="28"/>
        </w:rPr>
        <w:t xml:space="preserve">; </w:t>
      </w:r>
      <w:r w:rsidRPr="00876072">
        <w:rPr>
          <w:rFonts w:ascii="Times New Roman" w:hAnsi="Times New Roman"/>
          <w:b/>
          <w:sz w:val="28"/>
          <w:szCs w:val="28"/>
        </w:rPr>
        <w:t>2 класс</w:t>
      </w:r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6072">
        <w:rPr>
          <w:rFonts w:ascii="Times New Roman" w:hAnsi="Times New Roman"/>
          <w:sz w:val="28"/>
          <w:szCs w:val="28"/>
        </w:rPr>
        <w:t>-  24</w:t>
      </w:r>
      <w:proofErr w:type="gramEnd"/>
      <w:r w:rsidRPr="00876072">
        <w:rPr>
          <w:rFonts w:ascii="Times New Roman" w:hAnsi="Times New Roman"/>
          <w:sz w:val="28"/>
          <w:szCs w:val="28"/>
        </w:rPr>
        <w:t xml:space="preserve">; </w:t>
      </w:r>
      <w:r w:rsidRPr="00876072">
        <w:rPr>
          <w:rFonts w:ascii="Times New Roman" w:hAnsi="Times New Roman"/>
          <w:b/>
          <w:sz w:val="28"/>
          <w:szCs w:val="28"/>
        </w:rPr>
        <w:t>3класс</w:t>
      </w:r>
      <w:r w:rsidRPr="00876072">
        <w:rPr>
          <w:rFonts w:ascii="Times New Roman" w:hAnsi="Times New Roman"/>
          <w:sz w:val="28"/>
          <w:szCs w:val="28"/>
        </w:rPr>
        <w:t xml:space="preserve"> – 17; </w:t>
      </w:r>
      <w:r w:rsidRPr="00876072">
        <w:rPr>
          <w:rFonts w:ascii="Times New Roman" w:hAnsi="Times New Roman"/>
          <w:b/>
          <w:sz w:val="28"/>
          <w:szCs w:val="28"/>
        </w:rPr>
        <w:t>4 класс</w:t>
      </w:r>
      <w:r w:rsidRPr="00876072">
        <w:rPr>
          <w:rFonts w:ascii="Times New Roman" w:hAnsi="Times New Roman"/>
          <w:sz w:val="28"/>
          <w:szCs w:val="28"/>
        </w:rPr>
        <w:t xml:space="preserve"> – 23; </w:t>
      </w:r>
      <w:r w:rsidRPr="00876072">
        <w:rPr>
          <w:rFonts w:ascii="Times New Roman" w:hAnsi="Times New Roman"/>
          <w:b/>
          <w:sz w:val="28"/>
          <w:szCs w:val="28"/>
        </w:rPr>
        <w:t>5 класс</w:t>
      </w:r>
      <w:r w:rsidRPr="00876072">
        <w:rPr>
          <w:rFonts w:ascii="Times New Roman" w:hAnsi="Times New Roman"/>
          <w:sz w:val="28"/>
          <w:szCs w:val="28"/>
        </w:rPr>
        <w:t xml:space="preserve"> – 15; </w:t>
      </w:r>
      <w:r w:rsidRPr="00876072">
        <w:rPr>
          <w:rFonts w:ascii="Times New Roman" w:hAnsi="Times New Roman"/>
          <w:b/>
          <w:sz w:val="28"/>
          <w:szCs w:val="28"/>
        </w:rPr>
        <w:t>6 класс</w:t>
      </w:r>
      <w:r w:rsidRPr="00876072">
        <w:rPr>
          <w:rFonts w:ascii="Times New Roman" w:hAnsi="Times New Roman"/>
          <w:sz w:val="28"/>
          <w:szCs w:val="28"/>
        </w:rPr>
        <w:t xml:space="preserve"> – 35; </w:t>
      </w:r>
      <w:r w:rsidRPr="00876072">
        <w:rPr>
          <w:rFonts w:ascii="Times New Roman" w:hAnsi="Times New Roman"/>
          <w:b/>
          <w:sz w:val="28"/>
          <w:szCs w:val="28"/>
        </w:rPr>
        <w:t>7 класс</w:t>
      </w:r>
      <w:r w:rsidRPr="00876072">
        <w:rPr>
          <w:rFonts w:ascii="Times New Roman" w:hAnsi="Times New Roman"/>
          <w:sz w:val="28"/>
          <w:szCs w:val="28"/>
        </w:rPr>
        <w:t xml:space="preserve"> – 24; </w:t>
      </w:r>
      <w:r w:rsidRPr="00876072">
        <w:rPr>
          <w:rFonts w:ascii="Times New Roman" w:hAnsi="Times New Roman"/>
          <w:b/>
          <w:sz w:val="28"/>
          <w:szCs w:val="28"/>
        </w:rPr>
        <w:t xml:space="preserve">8 класс </w:t>
      </w:r>
      <w:r w:rsidRPr="00876072">
        <w:rPr>
          <w:rFonts w:ascii="Times New Roman" w:hAnsi="Times New Roman"/>
          <w:sz w:val="28"/>
          <w:szCs w:val="28"/>
        </w:rPr>
        <w:t xml:space="preserve">– 34; </w:t>
      </w:r>
      <w:r w:rsidRPr="00876072">
        <w:rPr>
          <w:rFonts w:ascii="Times New Roman" w:hAnsi="Times New Roman"/>
          <w:b/>
          <w:bCs/>
          <w:sz w:val="28"/>
          <w:szCs w:val="28"/>
        </w:rPr>
        <w:t>9 класс – 31 (АППГ – 15чел)</w:t>
      </w:r>
      <w:r w:rsidRPr="00876072">
        <w:rPr>
          <w:rFonts w:ascii="Times New Roman" w:hAnsi="Times New Roman"/>
          <w:sz w:val="28"/>
          <w:szCs w:val="28"/>
        </w:rPr>
        <w:t xml:space="preserve">; </w:t>
      </w:r>
      <w:r w:rsidRPr="00876072">
        <w:rPr>
          <w:rFonts w:ascii="Times New Roman" w:hAnsi="Times New Roman"/>
          <w:b/>
          <w:sz w:val="28"/>
          <w:szCs w:val="28"/>
        </w:rPr>
        <w:t>10 класс</w:t>
      </w:r>
      <w:r w:rsidRPr="00876072">
        <w:rPr>
          <w:rFonts w:ascii="Times New Roman" w:hAnsi="Times New Roman"/>
          <w:sz w:val="28"/>
          <w:szCs w:val="28"/>
        </w:rPr>
        <w:t xml:space="preserve"> – 13; </w:t>
      </w:r>
      <w:r w:rsidRPr="00876072">
        <w:rPr>
          <w:rFonts w:ascii="Times New Roman" w:hAnsi="Times New Roman"/>
          <w:b/>
          <w:bCs/>
          <w:sz w:val="28"/>
          <w:szCs w:val="28"/>
        </w:rPr>
        <w:t>11 класс – 18</w:t>
      </w:r>
      <w:r w:rsidRPr="00876072">
        <w:rPr>
          <w:rFonts w:ascii="Times New Roman" w:hAnsi="Times New Roman"/>
          <w:b/>
          <w:sz w:val="28"/>
          <w:szCs w:val="28"/>
        </w:rPr>
        <w:t xml:space="preserve"> (АППГ – 13чел).  </w:t>
      </w:r>
    </w:p>
    <w:p w14:paraId="0C0A5593" w14:textId="134C9BD2" w:rsidR="004A10EE" w:rsidRDefault="004A10EE" w:rsidP="00BD6FF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В целях оказания методической помощи участникам проекта ОРВО были назначены наставники из числа классных руководителей</w:t>
      </w:r>
      <w:r w:rsidR="00B97889">
        <w:rPr>
          <w:rFonts w:ascii="Times New Roman" w:hAnsi="Times New Roman"/>
          <w:sz w:val="28"/>
          <w:szCs w:val="28"/>
        </w:rPr>
        <w:t xml:space="preserve"> </w:t>
      </w:r>
      <w:r w:rsidR="00A04F76">
        <w:rPr>
          <w:rFonts w:ascii="Times New Roman" w:hAnsi="Times New Roman"/>
          <w:sz w:val="28"/>
          <w:szCs w:val="28"/>
        </w:rPr>
        <w:t>(247 чел., АППГ 248 чел.)</w:t>
      </w:r>
      <w:r w:rsidRPr="00876072">
        <w:rPr>
          <w:rFonts w:ascii="Times New Roman" w:hAnsi="Times New Roman"/>
          <w:sz w:val="28"/>
          <w:szCs w:val="28"/>
        </w:rPr>
        <w:t>. Н</w:t>
      </w:r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  <w:lang w:eastAsia="en-US"/>
        </w:rPr>
        <w:t xml:space="preserve">аставники сопровождали своих подопечных в течение года по индивидуально составленному плану сопровождения. </w:t>
      </w:r>
      <w:r w:rsidRPr="00876072">
        <w:rPr>
          <w:rFonts w:ascii="Times New Roman" w:hAnsi="Times New Roman"/>
          <w:bCs/>
          <w:spacing w:val="-3"/>
          <w:sz w:val="28"/>
          <w:szCs w:val="28"/>
          <w:lang w:eastAsia="en-US"/>
        </w:rPr>
        <w:t xml:space="preserve">Особое внимание во всех образовательных организациях уделялось индивидуальному психолого-педагогическому сопровождению всех выпускников. </w:t>
      </w:r>
      <w:r w:rsidRPr="00876072">
        <w:rPr>
          <w:rFonts w:ascii="Times New Roman" w:hAnsi="Times New Roman"/>
          <w:sz w:val="28"/>
          <w:szCs w:val="28"/>
        </w:rPr>
        <w:t xml:space="preserve">Кроме того, были закреплены наставники 18 (АППГ - 13) выпускникам 11-х классов из представителей администраций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и сельских поселений. </w:t>
      </w:r>
    </w:p>
    <w:p w14:paraId="23B4ECDE" w14:textId="77777777" w:rsidR="00DD1952" w:rsidRPr="005F4086" w:rsidRDefault="00DD1952" w:rsidP="00DD1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 xml:space="preserve">Обновленный паспорт реализации проекта утвержден Председателем Правительства РТ от 06 апреля 2022 года. Муниципальный паспорт разработан и утвержден председателем Администрации </w:t>
      </w:r>
      <w:proofErr w:type="spellStart"/>
      <w:r w:rsidRPr="005F4086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5F4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08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F4086">
        <w:rPr>
          <w:rFonts w:ascii="Times New Roman" w:hAnsi="Times New Roman"/>
          <w:sz w:val="28"/>
          <w:szCs w:val="28"/>
        </w:rPr>
        <w:t xml:space="preserve">. </w:t>
      </w:r>
    </w:p>
    <w:p w14:paraId="6EEFC654" w14:textId="77777777" w:rsidR="00DD1952" w:rsidRPr="005F4086" w:rsidRDefault="00DD1952" w:rsidP="00DD195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17 мая 2022 года состоялось совещание по реализации проекта ОРВО. На совещании Рассмотрены</w:t>
      </w:r>
      <w:r w:rsidRPr="005F40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086">
        <w:rPr>
          <w:rFonts w:ascii="Times New Roman" w:hAnsi="Times New Roman"/>
          <w:sz w:val="28"/>
          <w:szCs w:val="28"/>
        </w:rPr>
        <w:t xml:space="preserve">вопросы: </w:t>
      </w:r>
    </w:p>
    <w:p w14:paraId="7F9881DE" w14:textId="77777777" w:rsidR="00DD1952" w:rsidRPr="005F4086" w:rsidRDefault="00DD1952" w:rsidP="00DD1952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86">
        <w:rPr>
          <w:rFonts w:ascii="Times New Roman" w:hAnsi="Times New Roman" w:cs="Times New Roman"/>
          <w:sz w:val="28"/>
          <w:szCs w:val="28"/>
        </w:rPr>
        <w:t>Реализация проекта в 2021-2022 учебного года;</w:t>
      </w:r>
    </w:p>
    <w:p w14:paraId="18BB1D82" w14:textId="77777777" w:rsidR="00DD1952" w:rsidRPr="005F4086" w:rsidRDefault="00DD1952" w:rsidP="00DD1952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86">
        <w:rPr>
          <w:rFonts w:ascii="Times New Roman" w:hAnsi="Times New Roman" w:cs="Times New Roman"/>
          <w:sz w:val="28"/>
          <w:szCs w:val="28"/>
        </w:rPr>
        <w:t>Результаты проекта за 2014-2021 годы;</w:t>
      </w:r>
    </w:p>
    <w:p w14:paraId="5D67C171" w14:textId="77777777" w:rsidR="00DD1952" w:rsidRPr="005F4086" w:rsidRDefault="00DD1952" w:rsidP="00DD1952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86">
        <w:rPr>
          <w:rFonts w:ascii="Times New Roman" w:hAnsi="Times New Roman" w:cs="Times New Roman"/>
          <w:sz w:val="28"/>
          <w:szCs w:val="28"/>
        </w:rPr>
        <w:t>Разное.</w:t>
      </w:r>
    </w:p>
    <w:p w14:paraId="7D028866" w14:textId="77777777" w:rsidR="00DD1952" w:rsidRPr="00876072" w:rsidRDefault="00DD1952" w:rsidP="00BD6FF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81AC71" w14:textId="77777777" w:rsidR="004A10EE" w:rsidRPr="00876072" w:rsidRDefault="004A10EE" w:rsidP="00BD6FF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72">
        <w:rPr>
          <w:rFonts w:ascii="Times New Roman" w:hAnsi="Times New Roman" w:cs="Times New Roman"/>
          <w:b/>
          <w:sz w:val="28"/>
          <w:szCs w:val="28"/>
        </w:rPr>
        <w:lastRenderedPageBreak/>
        <w:t>Качество обученности участников губернаторского проекта ОРВО.</w:t>
      </w:r>
    </w:p>
    <w:p w14:paraId="20C11BD5" w14:textId="54C8A1AF" w:rsidR="004A10EE" w:rsidRPr="00876072" w:rsidRDefault="004A10EE" w:rsidP="00BD6FF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7607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8760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6072">
        <w:rPr>
          <w:rFonts w:ascii="Times New Roman" w:hAnsi="Times New Roman" w:cs="Times New Roman"/>
          <w:sz w:val="28"/>
          <w:szCs w:val="28"/>
        </w:rPr>
        <w:t xml:space="preserve"> четверти качество знаний составляло 45,2 %</w:t>
      </w:r>
      <w:r w:rsidR="00AC3C9B" w:rsidRPr="00876072">
        <w:rPr>
          <w:rFonts w:ascii="Times New Roman" w:hAnsi="Times New Roman" w:cs="Times New Roman"/>
          <w:sz w:val="28"/>
          <w:szCs w:val="28"/>
        </w:rPr>
        <w:t xml:space="preserve"> (АППГ – 44,6%)</w:t>
      </w:r>
      <w:r w:rsidRPr="00876072">
        <w:rPr>
          <w:rFonts w:ascii="Times New Roman" w:hAnsi="Times New Roman" w:cs="Times New Roman"/>
          <w:sz w:val="28"/>
          <w:szCs w:val="28"/>
        </w:rPr>
        <w:t>:</w:t>
      </w:r>
    </w:p>
    <w:p w14:paraId="2B55775F" w14:textId="51CB8C7B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r w:rsidRPr="00876072">
        <w:rPr>
          <w:rFonts w:ascii="Times New Roman" w:hAnsi="Times New Roman"/>
          <w:color w:val="000000"/>
          <w:sz w:val="28"/>
          <w:szCs w:val="28"/>
        </w:rPr>
        <w:t xml:space="preserve">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с.Арыг-Узю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- 64,2%</w:t>
      </w:r>
      <w:r w:rsidR="00AC3C9B" w:rsidRPr="00876072">
        <w:rPr>
          <w:rFonts w:ascii="Times New Roman" w:hAnsi="Times New Roman"/>
          <w:color w:val="000000"/>
          <w:sz w:val="28"/>
          <w:szCs w:val="28"/>
        </w:rPr>
        <w:t xml:space="preserve"> (АППГ-64,8%)</w:t>
      </w:r>
      <w:r w:rsidRPr="0087607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08D14BCF" w14:textId="2428B4EC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с.Хайыраканский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- 56,6%</w:t>
      </w:r>
      <w:r w:rsidR="00AC3C9B" w:rsidRPr="00876072">
        <w:rPr>
          <w:rFonts w:ascii="Times New Roman" w:hAnsi="Times New Roman"/>
          <w:color w:val="000000"/>
          <w:sz w:val="28"/>
          <w:szCs w:val="28"/>
        </w:rPr>
        <w:t xml:space="preserve"> (АППГ – 55,3%)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605604F0" w14:textId="00F78D59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с.Торгалыгский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- 56%</w:t>
      </w:r>
      <w:r w:rsidR="00AC3C9B" w:rsidRPr="00876072">
        <w:rPr>
          <w:rFonts w:ascii="Times New Roman" w:hAnsi="Times New Roman"/>
          <w:color w:val="000000"/>
          <w:sz w:val="28"/>
          <w:szCs w:val="28"/>
        </w:rPr>
        <w:t xml:space="preserve"> (АППГ – 55%)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5F0842A1" w14:textId="0015D1B5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Гимназия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- 53%</w:t>
      </w:r>
      <w:r w:rsidR="00AC3C9B" w:rsidRPr="0087607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F37DD" w:rsidRPr="00876072">
        <w:rPr>
          <w:rFonts w:ascii="Times New Roman" w:hAnsi="Times New Roman"/>
          <w:color w:val="000000"/>
          <w:sz w:val="28"/>
          <w:szCs w:val="28"/>
        </w:rPr>
        <w:t xml:space="preserve">АППГ – </w:t>
      </w:r>
      <w:r w:rsidR="00D071C2" w:rsidRPr="00876072">
        <w:rPr>
          <w:rFonts w:ascii="Times New Roman" w:hAnsi="Times New Roman"/>
          <w:color w:val="000000"/>
          <w:sz w:val="28"/>
          <w:szCs w:val="28"/>
        </w:rPr>
        <w:t>53,2</w:t>
      </w:r>
      <w:r w:rsidR="00AC3C9B" w:rsidRPr="00876072">
        <w:rPr>
          <w:rFonts w:ascii="Times New Roman" w:hAnsi="Times New Roman"/>
          <w:color w:val="000000"/>
          <w:sz w:val="28"/>
          <w:szCs w:val="28"/>
        </w:rPr>
        <w:t>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5AF0F35A" w14:textId="51BA082F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№1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- 50%</w:t>
      </w:r>
      <w:r w:rsidR="002F37DD" w:rsidRPr="00876072">
        <w:rPr>
          <w:rFonts w:ascii="Times New Roman" w:hAnsi="Times New Roman"/>
          <w:color w:val="000000"/>
          <w:sz w:val="28"/>
          <w:szCs w:val="28"/>
        </w:rPr>
        <w:t xml:space="preserve"> (АППГ – 51,2%)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68B4ADDE" w14:textId="4A4EC07D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с.Эйлиг-Хемский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- 50%</w:t>
      </w:r>
      <w:r w:rsidR="003D5B86" w:rsidRPr="00876072">
        <w:rPr>
          <w:rFonts w:ascii="Times New Roman" w:hAnsi="Times New Roman"/>
          <w:color w:val="000000"/>
          <w:sz w:val="28"/>
          <w:szCs w:val="28"/>
        </w:rPr>
        <w:t xml:space="preserve"> (АППГ – </w:t>
      </w:r>
      <w:r w:rsidR="00AF7717" w:rsidRPr="00876072">
        <w:rPr>
          <w:rFonts w:ascii="Times New Roman" w:hAnsi="Times New Roman"/>
          <w:color w:val="000000"/>
          <w:sz w:val="28"/>
          <w:szCs w:val="28"/>
        </w:rPr>
        <w:t>49</w:t>
      </w:r>
      <w:r w:rsidR="003D5B86" w:rsidRPr="00876072">
        <w:rPr>
          <w:rFonts w:ascii="Times New Roman" w:hAnsi="Times New Roman"/>
          <w:color w:val="000000"/>
          <w:sz w:val="28"/>
          <w:szCs w:val="28"/>
        </w:rPr>
        <w:t>,5%)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767F063F" w14:textId="4CA3E256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с.Чааты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- 43%</w:t>
      </w:r>
      <w:r w:rsidR="003D5B86" w:rsidRPr="00876072">
        <w:rPr>
          <w:rFonts w:ascii="Times New Roman" w:hAnsi="Times New Roman"/>
          <w:color w:val="000000"/>
          <w:sz w:val="28"/>
          <w:szCs w:val="28"/>
        </w:rPr>
        <w:t xml:space="preserve"> (АППГ – 44,5%)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021F8E9C" w14:textId="1889A833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№2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- 34%</w:t>
      </w:r>
      <w:r w:rsidR="00AF7717" w:rsidRPr="00876072">
        <w:rPr>
          <w:rFonts w:ascii="Times New Roman" w:hAnsi="Times New Roman"/>
          <w:color w:val="000000"/>
          <w:sz w:val="28"/>
          <w:szCs w:val="28"/>
        </w:rPr>
        <w:t xml:space="preserve"> (АППГ – 33,6%)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0FAEA38F" w14:textId="5FD5A792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с.Иштии-Хем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- 33%</w:t>
      </w:r>
      <w:r w:rsidR="00AF7717" w:rsidRPr="00876072">
        <w:rPr>
          <w:rFonts w:ascii="Times New Roman" w:hAnsi="Times New Roman"/>
          <w:color w:val="000000"/>
          <w:sz w:val="28"/>
          <w:szCs w:val="28"/>
        </w:rPr>
        <w:t xml:space="preserve"> (34,2%)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39C550DC" w14:textId="16F7AA56" w:rsidR="004A10EE" w:rsidRPr="00876072" w:rsidRDefault="004A10EE" w:rsidP="00BD6FF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с.Арыг-Бажы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- 29,4%</w:t>
      </w:r>
      <w:r w:rsidR="00AF7717" w:rsidRPr="00876072">
        <w:rPr>
          <w:rFonts w:ascii="Times New Roman" w:hAnsi="Times New Roman"/>
          <w:color w:val="000000"/>
          <w:sz w:val="28"/>
          <w:szCs w:val="28"/>
        </w:rPr>
        <w:t xml:space="preserve"> (30,1%)</w:t>
      </w:r>
      <w:r w:rsidRPr="00876072">
        <w:rPr>
          <w:rFonts w:ascii="Times New Roman" w:hAnsi="Times New Roman"/>
          <w:color w:val="000000"/>
          <w:sz w:val="28"/>
          <w:szCs w:val="28"/>
        </w:rPr>
        <w:t>;</w:t>
      </w:r>
    </w:p>
    <w:p w14:paraId="61BBE355" w14:textId="121CEA5D" w:rsidR="004A10EE" w:rsidRPr="00876072" w:rsidRDefault="004A10EE" w:rsidP="00BD6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color w:val="000000"/>
          <w:sz w:val="28"/>
          <w:szCs w:val="28"/>
        </w:rPr>
        <w:t xml:space="preserve">- МБОУ СОШ </w:t>
      </w:r>
      <w:proofErr w:type="spellStart"/>
      <w:r w:rsidRPr="00876072">
        <w:rPr>
          <w:rFonts w:ascii="Times New Roman" w:hAnsi="Times New Roman"/>
          <w:color w:val="000000"/>
          <w:sz w:val="28"/>
          <w:szCs w:val="28"/>
        </w:rPr>
        <w:t>с.Арыскан</w:t>
      </w:r>
      <w:proofErr w:type="spellEnd"/>
      <w:r w:rsidRPr="00876072">
        <w:rPr>
          <w:rFonts w:ascii="Times New Roman" w:hAnsi="Times New Roman"/>
          <w:color w:val="000000"/>
          <w:sz w:val="28"/>
          <w:szCs w:val="28"/>
        </w:rPr>
        <w:t xml:space="preserve"> - 28,5%</w:t>
      </w:r>
      <w:r w:rsidR="00AF7717" w:rsidRPr="00876072">
        <w:rPr>
          <w:rFonts w:ascii="Times New Roman" w:hAnsi="Times New Roman"/>
          <w:color w:val="000000"/>
          <w:sz w:val="28"/>
          <w:szCs w:val="28"/>
        </w:rPr>
        <w:t xml:space="preserve"> (19,5%)</w:t>
      </w:r>
      <w:r w:rsidRPr="00876072">
        <w:rPr>
          <w:rFonts w:ascii="Times New Roman" w:hAnsi="Times New Roman"/>
          <w:color w:val="000000"/>
          <w:sz w:val="28"/>
          <w:szCs w:val="28"/>
        </w:rPr>
        <w:t>.</w:t>
      </w:r>
    </w:p>
    <w:p w14:paraId="164DCC53" w14:textId="77777777" w:rsidR="006D4D4F" w:rsidRDefault="006D4D4F" w:rsidP="00BD6FF1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000D24CD" w14:textId="1E71FEEF" w:rsidR="004A10EE" w:rsidRPr="00876072" w:rsidRDefault="004A10EE" w:rsidP="00BD6FF1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/>
          <w:bCs/>
          <w:spacing w:val="-3"/>
          <w:sz w:val="28"/>
          <w:szCs w:val="28"/>
        </w:rPr>
        <w:t>Участие во Всероссийской олимпиаде школьников.</w:t>
      </w:r>
    </w:p>
    <w:p w14:paraId="134975B0" w14:textId="3F2A85D7" w:rsidR="004A10EE" w:rsidRPr="00876072" w:rsidRDefault="004A10EE" w:rsidP="00BD6FF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 xml:space="preserve">Из 120 учащихся 7-11 классов, участников ОРВО победителями и призерами Всероссийской олимпиады школьников стали </w:t>
      </w:r>
      <w:r w:rsidRPr="00876072">
        <w:rPr>
          <w:rFonts w:ascii="Times New Roman" w:hAnsi="Times New Roman"/>
          <w:b/>
          <w:bCs/>
          <w:spacing w:val="-3"/>
          <w:sz w:val="28"/>
          <w:szCs w:val="28"/>
        </w:rPr>
        <w:t>50 (42%)</w:t>
      </w:r>
      <w:r w:rsidR="004F11C4" w:rsidRPr="00876072">
        <w:rPr>
          <w:rFonts w:ascii="Times New Roman" w:hAnsi="Times New Roman"/>
          <w:b/>
          <w:bCs/>
          <w:spacing w:val="-3"/>
          <w:sz w:val="28"/>
          <w:szCs w:val="28"/>
        </w:rPr>
        <w:t xml:space="preserve"> (АППГ 15</w:t>
      </w:r>
      <w:r w:rsidR="006D4D4F" w:rsidRPr="0087607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="006D4D4F" w:rsidRPr="00876072">
        <w:rPr>
          <w:rFonts w:ascii="Times New Roman" w:hAnsi="Times New Roman"/>
          <w:b/>
          <w:bCs/>
          <w:spacing w:val="-3"/>
          <w:sz w:val="28"/>
          <w:szCs w:val="28"/>
        </w:rPr>
        <w:t>чел</w:t>
      </w:r>
      <w:proofErr w:type="gramEnd"/>
      <w:r w:rsidR="004F11C4" w:rsidRPr="00876072">
        <w:rPr>
          <w:rFonts w:ascii="Times New Roman" w:hAnsi="Times New Roman"/>
          <w:b/>
          <w:bCs/>
          <w:spacing w:val="-3"/>
          <w:sz w:val="28"/>
          <w:szCs w:val="28"/>
        </w:rPr>
        <w:t xml:space="preserve"> (40%)</w:t>
      </w:r>
      <w:r w:rsidRPr="00876072">
        <w:rPr>
          <w:rFonts w:ascii="Times New Roman" w:hAnsi="Times New Roman"/>
          <w:bCs/>
          <w:spacing w:val="-3"/>
          <w:sz w:val="28"/>
          <w:szCs w:val="28"/>
        </w:rPr>
        <w:t xml:space="preserve"> учащихся:</w:t>
      </w:r>
    </w:p>
    <w:p w14:paraId="043490AC" w14:textId="77777777" w:rsidR="004A10EE" w:rsidRPr="00876072" w:rsidRDefault="004A10EE" w:rsidP="00BD6FF1">
      <w:pPr>
        <w:pStyle w:val="a3"/>
        <w:tabs>
          <w:tab w:val="left" w:pos="0"/>
        </w:tabs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>- школьный этап - 33 учащихся;</w:t>
      </w:r>
    </w:p>
    <w:p w14:paraId="6F9ECC4D" w14:textId="77777777" w:rsidR="004A10EE" w:rsidRPr="00876072" w:rsidRDefault="004A10EE" w:rsidP="00BD6FF1">
      <w:pPr>
        <w:pStyle w:val="a3"/>
        <w:tabs>
          <w:tab w:val="left" w:pos="0"/>
        </w:tabs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>- муниципальный этап - 16 учащихся;</w:t>
      </w:r>
    </w:p>
    <w:p w14:paraId="3A108800" w14:textId="77777777" w:rsidR="004A10EE" w:rsidRPr="00876072" w:rsidRDefault="004A10EE" w:rsidP="00BD6FF1">
      <w:pPr>
        <w:pStyle w:val="a3"/>
        <w:tabs>
          <w:tab w:val="left" w:pos="0"/>
        </w:tabs>
        <w:rPr>
          <w:rFonts w:ascii="Times New Roman" w:hAnsi="Times New Roman"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Cs/>
          <w:spacing w:val="-3"/>
          <w:sz w:val="28"/>
          <w:szCs w:val="28"/>
        </w:rPr>
        <w:t>- региональный этап - 1 учащийся.</w:t>
      </w:r>
    </w:p>
    <w:p w14:paraId="62C66E4A" w14:textId="77777777" w:rsidR="006D4D4F" w:rsidRDefault="006D4D4F" w:rsidP="00BD6FF1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273E2A2A" w14:textId="6061F888" w:rsidR="004A10EE" w:rsidRDefault="004A10EE" w:rsidP="00BD6FF1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876072">
        <w:rPr>
          <w:rFonts w:ascii="Times New Roman" w:hAnsi="Times New Roman"/>
          <w:b/>
          <w:bCs/>
          <w:spacing w:val="-3"/>
          <w:sz w:val="28"/>
          <w:szCs w:val="28"/>
        </w:rPr>
        <w:t>Результаты ГИА</w:t>
      </w:r>
    </w:p>
    <w:p w14:paraId="6EFC9D66" w14:textId="0F95FA12" w:rsidR="005F058F" w:rsidRPr="005D1BB2" w:rsidRDefault="005F058F" w:rsidP="005F058F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1BB2">
        <w:rPr>
          <w:rFonts w:ascii="Times New Roman" w:hAnsi="Times New Roman"/>
          <w:bCs/>
          <w:sz w:val="28"/>
          <w:szCs w:val="28"/>
        </w:rPr>
        <w:t>Основн</w:t>
      </w:r>
      <w:r w:rsidR="005D1BB2">
        <w:rPr>
          <w:rFonts w:ascii="Times New Roman" w:hAnsi="Times New Roman"/>
          <w:bCs/>
          <w:sz w:val="28"/>
          <w:szCs w:val="28"/>
        </w:rPr>
        <w:t>ой</w:t>
      </w:r>
      <w:r w:rsidRPr="005D1BB2">
        <w:rPr>
          <w:rFonts w:ascii="Times New Roman" w:hAnsi="Times New Roman"/>
          <w:bCs/>
          <w:sz w:val="28"/>
          <w:szCs w:val="28"/>
        </w:rPr>
        <w:t xml:space="preserve"> форм</w:t>
      </w:r>
      <w:r w:rsidR="005D1BB2">
        <w:rPr>
          <w:rFonts w:ascii="Times New Roman" w:hAnsi="Times New Roman"/>
          <w:bCs/>
          <w:sz w:val="28"/>
          <w:szCs w:val="28"/>
        </w:rPr>
        <w:t>ой</w:t>
      </w:r>
      <w:r w:rsidRPr="005D1BB2">
        <w:rPr>
          <w:rFonts w:ascii="Times New Roman" w:hAnsi="Times New Roman"/>
          <w:bCs/>
          <w:sz w:val="28"/>
          <w:szCs w:val="28"/>
        </w:rPr>
        <w:t xml:space="preserve"> подготовки к ГИА </w:t>
      </w:r>
      <w:r w:rsidR="005D1BB2">
        <w:rPr>
          <w:rFonts w:ascii="Times New Roman" w:hAnsi="Times New Roman"/>
          <w:bCs/>
          <w:sz w:val="28"/>
          <w:szCs w:val="28"/>
        </w:rPr>
        <w:t>явились</w:t>
      </w:r>
      <w:r w:rsidRPr="005D1BB2">
        <w:rPr>
          <w:rFonts w:ascii="Times New Roman" w:hAnsi="Times New Roman"/>
          <w:bCs/>
          <w:sz w:val="28"/>
          <w:szCs w:val="28"/>
        </w:rPr>
        <w:t xml:space="preserve"> консультации как групповые, так и индивидуальные.</w:t>
      </w:r>
    </w:p>
    <w:p w14:paraId="6C2F4E0F" w14:textId="3ADB6D7B" w:rsidR="005F058F" w:rsidRPr="005D1BB2" w:rsidRDefault="005F058F" w:rsidP="005F058F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D1BB2">
        <w:rPr>
          <w:rFonts w:ascii="Times New Roman" w:hAnsi="Times New Roman"/>
          <w:sz w:val="28"/>
          <w:szCs w:val="28"/>
        </w:rPr>
        <w:t>Успеваемость обучающихся 9 и 11 классов (участников проекта) прослежива</w:t>
      </w:r>
      <w:r w:rsidR="005D1BB2" w:rsidRPr="005D1BB2">
        <w:rPr>
          <w:rFonts w:ascii="Times New Roman" w:hAnsi="Times New Roman"/>
          <w:sz w:val="28"/>
          <w:szCs w:val="28"/>
        </w:rPr>
        <w:t>лась</w:t>
      </w:r>
      <w:r w:rsidRPr="005D1BB2">
        <w:rPr>
          <w:rFonts w:ascii="Times New Roman" w:hAnsi="Times New Roman"/>
          <w:sz w:val="28"/>
          <w:szCs w:val="28"/>
        </w:rPr>
        <w:t xml:space="preserve"> с помощью мониторинга результатов диагностических работ. На каждого выпускника </w:t>
      </w:r>
      <w:r w:rsidR="005D1BB2" w:rsidRPr="005D1BB2">
        <w:rPr>
          <w:rFonts w:ascii="Times New Roman" w:hAnsi="Times New Roman"/>
          <w:sz w:val="28"/>
          <w:szCs w:val="28"/>
        </w:rPr>
        <w:t xml:space="preserve">был </w:t>
      </w:r>
      <w:r w:rsidRPr="005D1BB2">
        <w:rPr>
          <w:rFonts w:ascii="Times New Roman" w:hAnsi="Times New Roman"/>
          <w:sz w:val="28"/>
          <w:szCs w:val="28"/>
        </w:rPr>
        <w:t>оформлен лист сопровождения, где отражаются оценки и баллы всех видов диагностических работ. Результаты анализир</w:t>
      </w:r>
      <w:r w:rsidR="005D1BB2" w:rsidRPr="005D1BB2">
        <w:rPr>
          <w:rFonts w:ascii="Times New Roman" w:hAnsi="Times New Roman"/>
          <w:sz w:val="28"/>
          <w:szCs w:val="28"/>
        </w:rPr>
        <w:t>овались</w:t>
      </w:r>
      <w:r w:rsidRPr="005D1BB2">
        <w:rPr>
          <w:rFonts w:ascii="Times New Roman" w:hAnsi="Times New Roman"/>
          <w:sz w:val="28"/>
          <w:szCs w:val="28"/>
        </w:rPr>
        <w:t xml:space="preserve"> для дальнейшей работы.</w:t>
      </w:r>
    </w:p>
    <w:p w14:paraId="6DD286F7" w14:textId="3458AA5C" w:rsidR="005F058F" w:rsidRPr="005D1BB2" w:rsidRDefault="005F058F" w:rsidP="005F05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BB2">
        <w:rPr>
          <w:rFonts w:ascii="Times New Roman" w:hAnsi="Times New Roman"/>
          <w:sz w:val="28"/>
          <w:szCs w:val="28"/>
        </w:rPr>
        <w:t xml:space="preserve">Кроме того, в целях повышения качества </w:t>
      </w:r>
      <w:proofErr w:type="gramStart"/>
      <w:r w:rsidRPr="005D1BB2">
        <w:rPr>
          <w:rFonts w:ascii="Times New Roman" w:hAnsi="Times New Roman"/>
          <w:sz w:val="28"/>
          <w:szCs w:val="28"/>
        </w:rPr>
        <w:t xml:space="preserve">знаний  </w:t>
      </w:r>
      <w:r w:rsidR="005D1BB2" w:rsidRPr="005D1BB2">
        <w:rPr>
          <w:rFonts w:ascii="Times New Roman" w:hAnsi="Times New Roman"/>
          <w:sz w:val="28"/>
          <w:szCs w:val="28"/>
        </w:rPr>
        <w:t>были</w:t>
      </w:r>
      <w:proofErr w:type="gramEnd"/>
      <w:r w:rsidRPr="005D1BB2">
        <w:rPr>
          <w:rFonts w:ascii="Times New Roman" w:hAnsi="Times New Roman"/>
          <w:sz w:val="28"/>
          <w:szCs w:val="28"/>
        </w:rPr>
        <w:t xml:space="preserve"> разработаны индивидуальные планы работ по подготовке к ЕГЭ выпускникам, находящимся в «группе риска», </w:t>
      </w:r>
      <w:r w:rsidR="005D1BB2" w:rsidRPr="005D1BB2">
        <w:rPr>
          <w:rFonts w:ascii="Times New Roman" w:hAnsi="Times New Roman"/>
          <w:sz w:val="28"/>
          <w:szCs w:val="28"/>
        </w:rPr>
        <w:t xml:space="preserve">были </w:t>
      </w:r>
      <w:r w:rsidRPr="005D1BB2">
        <w:rPr>
          <w:rFonts w:ascii="Times New Roman" w:hAnsi="Times New Roman"/>
          <w:sz w:val="28"/>
          <w:szCs w:val="28"/>
        </w:rPr>
        <w:t>составлены своды графика индивидуальных консультаций, для контроля со стороны УО. Классные руководители-наставники контролир</w:t>
      </w:r>
      <w:r w:rsidR="005D1BB2" w:rsidRPr="005D1BB2">
        <w:rPr>
          <w:rFonts w:ascii="Times New Roman" w:hAnsi="Times New Roman"/>
          <w:sz w:val="28"/>
          <w:szCs w:val="28"/>
        </w:rPr>
        <w:t>овали</w:t>
      </w:r>
      <w:r w:rsidRPr="005D1BB2">
        <w:rPr>
          <w:rFonts w:ascii="Times New Roman" w:hAnsi="Times New Roman"/>
          <w:sz w:val="28"/>
          <w:szCs w:val="28"/>
        </w:rPr>
        <w:t xml:space="preserve"> исполнение данного плана учителями-предметниками.</w:t>
      </w:r>
    </w:p>
    <w:p w14:paraId="409092C3" w14:textId="49755033" w:rsidR="005F058F" w:rsidRPr="005D1BB2" w:rsidRDefault="005F058F" w:rsidP="005F05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BB2">
        <w:rPr>
          <w:rFonts w:ascii="Times New Roman" w:hAnsi="Times New Roman"/>
          <w:sz w:val="28"/>
          <w:szCs w:val="28"/>
        </w:rPr>
        <w:t xml:space="preserve">Согласно п. 2.2.1., 2.2.2. плана мероприятий («дорожной карты») Управления образования </w:t>
      </w:r>
      <w:proofErr w:type="spellStart"/>
      <w:r w:rsidRPr="005D1BB2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5D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BB2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D1BB2">
        <w:rPr>
          <w:rFonts w:ascii="Times New Roman" w:hAnsi="Times New Roman"/>
          <w:sz w:val="28"/>
          <w:szCs w:val="28"/>
        </w:rPr>
        <w:t xml:space="preserve"> по губернаторскому проекту проводи</w:t>
      </w:r>
      <w:r w:rsidR="005D1BB2" w:rsidRPr="005D1BB2">
        <w:rPr>
          <w:rFonts w:ascii="Times New Roman" w:hAnsi="Times New Roman"/>
          <w:sz w:val="28"/>
          <w:szCs w:val="28"/>
        </w:rPr>
        <w:t>л</w:t>
      </w:r>
      <w:r w:rsidRPr="005D1BB2">
        <w:rPr>
          <w:rFonts w:ascii="Times New Roman" w:hAnsi="Times New Roman"/>
          <w:sz w:val="28"/>
          <w:szCs w:val="28"/>
        </w:rPr>
        <w:t>ся мониторинг выполнения индивидуальной программы подготовки обучающихся 11 класса и оказыва</w:t>
      </w:r>
      <w:r w:rsidR="005D1BB2" w:rsidRPr="005D1BB2">
        <w:rPr>
          <w:rFonts w:ascii="Times New Roman" w:hAnsi="Times New Roman"/>
          <w:sz w:val="28"/>
          <w:szCs w:val="28"/>
        </w:rPr>
        <w:t>лась</w:t>
      </w:r>
      <w:r w:rsidRPr="005D1BB2">
        <w:rPr>
          <w:rFonts w:ascii="Times New Roman" w:hAnsi="Times New Roman"/>
          <w:sz w:val="28"/>
          <w:szCs w:val="28"/>
        </w:rPr>
        <w:t xml:space="preserve"> методическая помощь. </w:t>
      </w:r>
    </w:p>
    <w:p w14:paraId="16E44FA6" w14:textId="69A28D85" w:rsidR="004A10EE" w:rsidRPr="00876072" w:rsidRDefault="004A10EE" w:rsidP="00BD6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b/>
          <w:bCs/>
          <w:sz w:val="28"/>
          <w:szCs w:val="28"/>
          <w:u w:val="single"/>
        </w:rPr>
        <w:t>Общее количество выпускников</w:t>
      </w:r>
      <w:r w:rsidRPr="00876072">
        <w:rPr>
          <w:rFonts w:ascii="Times New Roman" w:hAnsi="Times New Roman"/>
          <w:bCs/>
          <w:sz w:val="28"/>
          <w:szCs w:val="28"/>
        </w:rPr>
        <w:t xml:space="preserve"> </w:t>
      </w:r>
      <w:r w:rsidRPr="00876072">
        <w:rPr>
          <w:rFonts w:ascii="Times New Roman" w:hAnsi="Times New Roman"/>
          <w:b/>
          <w:bCs/>
          <w:sz w:val="28"/>
          <w:szCs w:val="28"/>
          <w:u w:val="single"/>
        </w:rPr>
        <w:t>9 класса в 2021-2022</w:t>
      </w:r>
      <w:r w:rsidRPr="00876072">
        <w:rPr>
          <w:rFonts w:ascii="Times New Roman" w:hAnsi="Times New Roman"/>
          <w:bCs/>
          <w:sz w:val="28"/>
          <w:szCs w:val="28"/>
        </w:rPr>
        <w:t xml:space="preserve"> учебном году по </w:t>
      </w:r>
      <w:proofErr w:type="spellStart"/>
      <w:r w:rsidRPr="00876072">
        <w:rPr>
          <w:rFonts w:ascii="Times New Roman" w:hAnsi="Times New Roman"/>
          <w:bCs/>
          <w:sz w:val="28"/>
          <w:szCs w:val="28"/>
        </w:rPr>
        <w:t>кожууну</w:t>
      </w:r>
      <w:proofErr w:type="spellEnd"/>
      <w:r w:rsidRPr="00876072">
        <w:rPr>
          <w:rFonts w:ascii="Times New Roman" w:hAnsi="Times New Roman"/>
          <w:bCs/>
          <w:sz w:val="28"/>
          <w:szCs w:val="28"/>
        </w:rPr>
        <w:t xml:space="preserve"> составило </w:t>
      </w:r>
      <w:r w:rsidRPr="00876072">
        <w:rPr>
          <w:rFonts w:ascii="Times New Roman" w:hAnsi="Times New Roman"/>
          <w:b/>
          <w:bCs/>
          <w:sz w:val="28"/>
          <w:szCs w:val="28"/>
        </w:rPr>
        <w:t>388 учащихся</w:t>
      </w:r>
      <w:r w:rsidRPr="00876072">
        <w:rPr>
          <w:rFonts w:ascii="Times New Roman" w:hAnsi="Times New Roman"/>
          <w:bCs/>
          <w:sz w:val="28"/>
          <w:szCs w:val="28"/>
        </w:rPr>
        <w:t xml:space="preserve">, из них   </w:t>
      </w:r>
      <w:r w:rsidRPr="00876072">
        <w:rPr>
          <w:rFonts w:ascii="Times New Roman" w:hAnsi="Times New Roman"/>
          <w:b/>
          <w:bCs/>
          <w:sz w:val="28"/>
          <w:szCs w:val="28"/>
        </w:rPr>
        <w:t>31 (7,9%)</w:t>
      </w:r>
      <w:r w:rsidR="002B152B" w:rsidRPr="00876072">
        <w:rPr>
          <w:rFonts w:ascii="Times New Roman" w:hAnsi="Times New Roman"/>
          <w:b/>
          <w:bCs/>
          <w:sz w:val="28"/>
          <w:szCs w:val="28"/>
        </w:rPr>
        <w:t xml:space="preserve"> (АППГ-15чел)</w:t>
      </w:r>
      <w:r w:rsidRPr="008760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6072">
        <w:rPr>
          <w:rFonts w:ascii="Times New Roman" w:hAnsi="Times New Roman"/>
          <w:bCs/>
          <w:sz w:val="28"/>
          <w:szCs w:val="28"/>
        </w:rPr>
        <w:t>выпускников являлись участниками губернаторского проекта:</w:t>
      </w:r>
      <w:r w:rsidRPr="00876072">
        <w:rPr>
          <w:rFonts w:ascii="Times New Roman" w:hAnsi="Times New Roman"/>
          <w:sz w:val="28"/>
          <w:szCs w:val="28"/>
        </w:rPr>
        <w:t xml:space="preserve"> школа №1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3, школа №2 г. Шагонар - 10, Гимназия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- 4,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lastRenderedPageBreak/>
        <w:t>с.Хайыракан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- 5,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с.Арыг-Бажы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с.Арыскан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с.Арыг-Узю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- 2,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с.Эйлиг-Хем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-2, школа с. </w:t>
      </w:r>
      <w:proofErr w:type="spellStart"/>
      <w:r w:rsidRPr="00876072">
        <w:rPr>
          <w:rFonts w:ascii="Times New Roman" w:hAnsi="Times New Roman"/>
          <w:sz w:val="28"/>
          <w:szCs w:val="28"/>
        </w:rPr>
        <w:t>Торгалыг</w:t>
      </w:r>
      <w:proofErr w:type="spellEnd"/>
      <w:r w:rsidR="00BD6FF1" w:rsidRPr="00876072">
        <w:rPr>
          <w:rFonts w:ascii="Times New Roman" w:hAnsi="Times New Roman"/>
          <w:sz w:val="28"/>
          <w:szCs w:val="28"/>
        </w:rPr>
        <w:t xml:space="preserve"> </w:t>
      </w:r>
      <w:r w:rsidRPr="00876072">
        <w:rPr>
          <w:rFonts w:ascii="Times New Roman" w:hAnsi="Times New Roman"/>
          <w:sz w:val="28"/>
          <w:szCs w:val="28"/>
        </w:rPr>
        <w:t xml:space="preserve">- 1, 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с.Чааты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с.Иштии-Хем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- 1. </w:t>
      </w:r>
    </w:p>
    <w:p w14:paraId="4FD0443B" w14:textId="51CFF4FF" w:rsidR="004A10EE" w:rsidRPr="00876072" w:rsidRDefault="004A10EE" w:rsidP="00BD6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По результатам сдачи ОГЭ </w:t>
      </w:r>
      <w:r w:rsidRPr="00876072">
        <w:rPr>
          <w:rFonts w:ascii="Times New Roman" w:hAnsi="Times New Roman"/>
          <w:b/>
          <w:sz w:val="28"/>
          <w:szCs w:val="28"/>
        </w:rPr>
        <w:t xml:space="preserve">20 (65%) </w:t>
      </w:r>
      <w:r w:rsidR="002B152B" w:rsidRPr="00876072">
        <w:rPr>
          <w:rFonts w:ascii="Times New Roman" w:hAnsi="Times New Roman"/>
          <w:b/>
          <w:sz w:val="28"/>
          <w:szCs w:val="28"/>
        </w:rPr>
        <w:t xml:space="preserve">(АППГ-94%) </w:t>
      </w:r>
      <w:r w:rsidRPr="00876072">
        <w:rPr>
          <w:rFonts w:ascii="Times New Roman" w:hAnsi="Times New Roman"/>
          <w:b/>
          <w:sz w:val="28"/>
          <w:szCs w:val="28"/>
        </w:rPr>
        <w:t>учащихся получили аттестаты</w:t>
      </w:r>
      <w:r w:rsidRPr="00876072">
        <w:rPr>
          <w:rFonts w:ascii="Times New Roman" w:hAnsi="Times New Roman"/>
          <w:sz w:val="28"/>
          <w:szCs w:val="28"/>
        </w:rPr>
        <w:t xml:space="preserve">.  На дополнительный период остались </w:t>
      </w:r>
      <w:r w:rsidRPr="00876072">
        <w:rPr>
          <w:rFonts w:ascii="Times New Roman" w:hAnsi="Times New Roman"/>
          <w:b/>
          <w:sz w:val="28"/>
          <w:szCs w:val="28"/>
        </w:rPr>
        <w:t>11 чел.</w:t>
      </w:r>
      <w:r w:rsidR="002B152B" w:rsidRPr="00876072">
        <w:rPr>
          <w:rFonts w:ascii="Times New Roman" w:hAnsi="Times New Roman"/>
          <w:b/>
          <w:sz w:val="28"/>
          <w:szCs w:val="28"/>
        </w:rPr>
        <w:t xml:space="preserve"> (АППГ-1чел)</w:t>
      </w:r>
      <w:r w:rsidRPr="00876072">
        <w:rPr>
          <w:rFonts w:ascii="Times New Roman" w:hAnsi="Times New Roman"/>
          <w:sz w:val="28"/>
          <w:szCs w:val="28"/>
        </w:rPr>
        <w:t xml:space="preserve"> (Гимназия – 3чел., </w:t>
      </w:r>
      <w:proofErr w:type="spellStart"/>
      <w:r w:rsidRPr="00876072">
        <w:rPr>
          <w:rFonts w:ascii="Times New Roman" w:hAnsi="Times New Roman"/>
          <w:sz w:val="28"/>
          <w:szCs w:val="28"/>
        </w:rPr>
        <w:t>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3чел., 2 школа – 2чел., </w:t>
      </w:r>
      <w:proofErr w:type="spellStart"/>
      <w:r w:rsidRPr="00876072">
        <w:rPr>
          <w:rFonts w:ascii="Times New Roman" w:hAnsi="Times New Roman"/>
          <w:sz w:val="28"/>
          <w:szCs w:val="28"/>
        </w:rPr>
        <w:t>Эйлиг-Хем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1 чел., </w:t>
      </w:r>
      <w:proofErr w:type="spellStart"/>
      <w:r w:rsidRPr="00876072">
        <w:rPr>
          <w:rFonts w:ascii="Times New Roman" w:hAnsi="Times New Roman"/>
          <w:sz w:val="28"/>
          <w:szCs w:val="28"/>
        </w:rPr>
        <w:t>Торгалыг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1 чел., </w:t>
      </w:r>
      <w:proofErr w:type="spellStart"/>
      <w:r w:rsidRPr="00876072">
        <w:rPr>
          <w:rFonts w:ascii="Times New Roman" w:hAnsi="Times New Roman"/>
          <w:sz w:val="28"/>
          <w:szCs w:val="28"/>
        </w:rPr>
        <w:t>Арыг-Узю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1 чел.): </w:t>
      </w:r>
    </w:p>
    <w:p w14:paraId="03D67CBB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Конгар </w:t>
      </w:r>
      <w:proofErr w:type="spellStart"/>
      <w:r w:rsidRPr="00876072">
        <w:rPr>
          <w:rFonts w:ascii="Times New Roman" w:hAnsi="Times New Roman"/>
          <w:sz w:val="28"/>
          <w:szCs w:val="28"/>
        </w:rPr>
        <w:t>Хаяан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(Гимназия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математика, русский язык, история;</w:t>
      </w:r>
    </w:p>
    <w:p w14:paraId="567BB79F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Кошкар-оол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Чигжета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(Гимназия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6340369C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Доржу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Буян-</w:t>
      </w:r>
      <w:proofErr w:type="spellStart"/>
      <w:r w:rsidRPr="00876072">
        <w:rPr>
          <w:rFonts w:ascii="Times New Roman" w:hAnsi="Times New Roman"/>
          <w:sz w:val="28"/>
          <w:szCs w:val="28"/>
        </w:rPr>
        <w:t>Доржу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(Гимназия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математика, химия;</w:t>
      </w:r>
    </w:p>
    <w:p w14:paraId="317BF56F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Доржувай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Найдан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7B837957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Хуурак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Долаан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7DD2EC86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Биче-</w:t>
      </w:r>
      <w:proofErr w:type="spellStart"/>
      <w:r w:rsidRPr="00876072">
        <w:rPr>
          <w:rFonts w:ascii="Times New Roman" w:hAnsi="Times New Roman"/>
          <w:sz w:val="28"/>
          <w:szCs w:val="28"/>
        </w:rPr>
        <w:t>оол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6072">
        <w:rPr>
          <w:rFonts w:ascii="Times New Roman" w:hAnsi="Times New Roman"/>
          <w:sz w:val="28"/>
          <w:szCs w:val="28"/>
        </w:rPr>
        <w:t>Чаяан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876072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1FC8BC81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Оюн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Отчугаш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№2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72F46306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 Биче-</w:t>
      </w:r>
      <w:proofErr w:type="spellStart"/>
      <w:r w:rsidRPr="00876072">
        <w:rPr>
          <w:rFonts w:ascii="Times New Roman" w:hAnsi="Times New Roman"/>
          <w:sz w:val="28"/>
          <w:szCs w:val="28"/>
        </w:rPr>
        <w:t>оол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Кузел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№2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математика, английский язык;</w:t>
      </w:r>
    </w:p>
    <w:p w14:paraId="2487C5EE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Шожукпан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Алдынай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с.Торгалыг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07C112E8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Соян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Кежикмаа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с.Арыг-Узю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математика;</w:t>
      </w:r>
    </w:p>
    <w:p w14:paraId="14FF00C9" w14:textId="77777777" w:rsidR="004A10EE" w:rsidRPr="00876072" w:rsidRDefault="004A10EE" w:rsidP="00BD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76072">
        <w:rPr>
          <w:rFonts w:ascii="Times New Roman" w:hAnsi="Times New Roman"/>
          <w:sz w:val="28"/>
          <w:szCs w:val="28"/>
        </w:rPr>
        <w:t>Комбу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072">
        <w:rPr>
          <w:rFonts w:ascii="Times New Roman" w:hAnsi="Times New Roman"/>
          <w:sz w:val="28"/>
          <w:szCs w:val="28"/>
        </w:rPr>
        <w:t>Эдегей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(школа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с.Эйлиг-Хем</w:t>
      </w:r>
      <w:proofErr w:type="spellEnd"/>
      <w:r w:rsidRPr="00876072">
        <w:rPr>
          <w:rFonts w:ascii="Times New Roman" w:hAnsi="Times New Roman"/>
          <w:sz w:val="28"/>
          <w:szCs w:val="28"/>
        </w:rPr>
        <w:t>) – математика.</w:t>
      </w:r>
    </w:p>
    <w:p w14:paraId="514EDC48" w14:textId="4C4F6642" w:rsidR="004A10EE" w:rsidRDefault="004A10EE" w:rsidP="00BD6FF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Общее количество выпускников</w:t>
      </w:r>
      <w:r w:rsidRPr="00876072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 11 класса в 2021-2022 учебном году</w:t>
      </w:r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по </w:t>
      </w:r>
      <w:proofErr w:type="spellStart"/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>кожууну</w:t>
      </w:r>
      <w:proofErr w:type="spellEnd"/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876072">
        <w:rPr>
          <w:rFonts w:ascii="Times New Roman" w:hAnsi="Times New Roman"/>
          <w:b/>
          <w:bCs/>
          <w:spacing w:val="-3"/>
          <w:sz w:val="28"/>
          <w:szCs w:val="28"/>
        </w:rPr>
        <w:t>158</w:t>
      </w:r>
      <w:r w:rsidRPr="00876072">
        <w:rPr>
          <w:rFonts w:ascii="Times New Roman" w:hAnsi="Times New Roman"/>
          <w:bCs/>
          <w:spacing w:val="-3"/>
          <w:sz w:val="28"/>
          <w:szCs w:val="28"/>
        </w:rPr>
        <w:t xml:space="preserve"> учащихся, из них   </w:t>
      </w:r>
      <w:r w:rsidRPr="00876072">
        <w:rPr>
          <w:rFonts w:ascii="Times New Roman" w:hAnsi="Times New Roman"/>
          <w:b/>
          <w:bCs/>
          <w:spacing w:val="-3"/>
          <w:sz w:val="28"/>
          <w:szCs w:val="28"/>
        </w:rPr>
        <w:t>18</w:t>
      </w:r>
      <w:r w:rsidRPr="00876072">
        <w:rPr>
          <w:rFonts w:ascii="Times New Roman" w:hAnsi="Times New Roman"/>
          <w:bCs/>
          <w:spacing w:val="-3"/>
          <w:sz w:val="28"/>
          <w:szCs w:val="28"/>
        </w:rPr>
        <w:t xml:space="preserve"> (11,3%)</w:t>
      </w:r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2B152B" w:rsidRPr="0087607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(АППГ-13чел)</w:t>
      </w:r>
      <w:r w:rsidR="002B152B"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876072">
        <w:rPr>
          <w:rFonts w:ascii="Times New Roman" w:hAnsi="Times New Roman"/>
          <w:bCs/>
          <w:color w:val="000000"/>
          <w:spacing w:val="-3"/>
          <w:sz w:val="28"/>
          <w:szCs w:val="28"/>
        </w:rPr>
        <w:t>выпускников являлись участниками губернаторского проекта:</w:t>
      </w:r>
      <w:r w:rsidRPr="00876072">
        <w:rPr>
          <w:rFonts w:ascii="Times New Roman" w:hAnsi="Times New Roman"/>
          <w:sz w:val="28"/>
          <w:szCs w:val="28"/>
        </w:rPr>
        <w:t xml:space="preserve"> школа №1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– 4, школа №2 г. Шагонар - 1, Гимназия </w:t>
      </w:r>
      <w:proofErr w:type="spellStart"/>
      <w:r w:rsidRPr="00876072">
        <w:rPr>
          <w:rFonts w:ascii="Times New Roman" w:hAnsi="Times New Roman"/>
          <w:sz w:val="28"/>
          <w:szCs w:val="28"/>
        </w:rPr>
        <w:t>г.Шагонар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- 2,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с.Хайыракан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с.Арыг-Бажы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с.Арыг-Узю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- 1,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с.Эйлиг-Хем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-1, школа с. </w:t>
      </w:r>
      <w:proofErr w:type="spellStart"/>
      <w:r w:rsidRPr="00876072">
        <w:rPr>
          <w:rFonts w:ascii="Times New Roman" w:hAnsi="Times New Roman"/>
          <w:sz w:val="28"/>
          <w:szCs w:val="28"/>
        </w:rPr>
        <w:t>Торгалыг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,- 3,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с.Чааты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- 2,  школа </w:t>
      </w:r>
      <w:proofErr w:type="spellStart"/>
      <w:r w:rsidRPr="00876072">
        <w:rPr>
          <w:rFonts w:ascii="Times New Roman" w:hAnsi="Times New Roman"/>
          <w:sz w:val="28"/>
          <w:szCs w:val="28"/>
        </w:rPr>
        <w:t>с.Иштии-Хем</w:t>
      </w:r>
      <w:proofErr w:type="spellEnd"/>
      <w:r w:rsidRPr="00876072">
        <w:rPr>
          <w:rFonts w:ascii="Times New Roman" w:hAnsi="Times New Roman"/>
          <w:sz w:val="28"/>
          <w:szCs w:val="28"/>
        </w:rPr>
        <w:t xml:space="preserve"> - 2. </w:t>
      </w:r>
    </w:p>
    <w:p w14:paraId="7BDA0AD3" w14:textId="253763C1" w:rsidR="005F4086" w:rsidRPr="005F4086" w:rsidRDefault="005F4086" w:rsidP="005F408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На основании Плана мероприятий проекта Приказом УО от с 01 по 30 апреля 2022 года</w:t>
      </w:r>
      <w:r w:rsidR="00E22650">
        <w:rPr>
          <w:rFonts w:ascii="Times New Roman" w:hAnsi="Times New Roman"/>
          <w:sz w:val="28"/>
          <w:szCs w:val="28"/>
        </w:rPr>
        <w:t xml:space="preserve"> был</w:t>
      </w:r>
      <w:r w:rsidRPr="005F4086">
        <w:rPr>
          <w:rFonts w:ascii="Times New Roman" w:hAnsi="Times New Roman"/>
          <w:sz w:val="28"/>
          <w:szCs w:val="28"/>
        </w:rPr>
        <w:t xml:space="preserve"> объявлен «Месячник профориентации». В целях исполнения Дорожной карты в рамках «Месячника </w:t>
      </w:r>
      <w:proofErr w:type="gramStart"/>
      <w:r w:rsidRPr="005F4086">
        <w:rPr>
          <w:rFonts w:ascii="Times New Roman" w:hAnsi="Times New Roman"/>
          <w:sz w:val="28"/>
          <w:szCs w:val="28"/>
        </w:rPr>
        <w:t>профориентации»  в</w:t>
      </w:r>
      <w:proofErr w:type="gramEnd"/>
      <w:r w:rsidRPr="005F4086">
        <w:rPr>
          <w:rFonts w:ascii="Times New Roman" w:hAnsi="Times New Roman"/>
          <w:sz w:val="28"/>
          <w:szCs w:val="28"/>
        </w:rPr>
        <w:t xml:space="preserve"> школах проведены классные часы, викторины, беседы, ролевые игры и т.д. </w:t>
      </w:r>
    </w:p>
    <w:p w14:paraId="228D521D" w14:textId="77777777" w:rsidR="005F4086" w:rsidRPr="00DD1952" w:rsidRDefault="005F4086" w:rsidP="005F40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52">
        <w:rPr>
          <w:rFonts w:ascii="Times New Roman" w:hAnsi="Times New Roman"/>
          <w:b/>
          <w:sz w:val="28"/>
          <w:szCs w:val="28"/>
        </w:rPr>
        <w:t>Профнамерения</w:t>
      </w:r>
      <w:proofErr w:type="spellEnd"/>
      <w:r w:rsidRPr="00DD1952">
        <w:rPr>
          <w:rFonts w:ascii="Times New Roman" w:hAnsi="Times New Roman"/>
          <w:b/>
          <w:sz w:val="28"/>
          <w:szCs w:val="28"/>
        </w:rPr>
        <w:t xml:space="preserve"> выпускников 11 классов по направлениям</w:t>
      </w:r>
      <w:r w:rsidRPr="00DD1952">
        <w:rPr>
          <w:rFonts w:ascii="Times New Roman" w:hAnsi="Times New Roman"/>
          <w:sz w:val="28"/>
          <w:szCs w:val="28"/>
        </w:rPr>
        <w:t>:</w:t>
      </w:r>
    </w:p>
    <w:p w14:paraId="2293DF3B" w14:textId="77777777" w:rsidR="005F4086" w:rsidRPr="005F4086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-  медицинское - 7чел;</w:t>
      </w:r>
    </w:p>
    <w:p w14:paraId="1DE792DB" w14:textId="77777777" w:rsidR="005F4086" w:rsidRPr="005F4086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- педагогическое - 5чел;</w:t>
      </w:r>
    </w:p>
    <w:p w14:paraId="57F9ACC8" w14:textId="77777777" w:rsidR="005F4086" w:rsidRPr="005F4086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- юриспруденция - 2чел;</w:t>
      </w:r>
    </w:p>
    <w:p w14:paraId="20664A9A" w14:textId="77777777" w:rsidR="005F4086" w:rsidRPr="005F4086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>- ветеринария - 2чел;</w:t>
      </w:r>
    </w:p>
    <w:p w14:paraId="0F48B689" w14:textId="77777777" w:rsidR="005F4086" w:rsidRPr="005F4086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86">
        <w:rPr>
          <w:rFonts w:ascii="Times New Roman" w:hAnsi="Times New Roman"/>
          <w:sz w:val="28"/>
          <w:szCs w:val="28"/>
        </w:rPr>
        <w:t xml:space="preserve">- техническое - 2 чел. </w:t>
      </w:r>
    </w:p>
    <w:p w14:paraId="6CD1CDDF" w14:textId="77777777" w:rsidR="005F4086" w:rsidRPr="00876072" w:rsidRDefault="005F4086" w:rsidP="005F40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По результатам ЕГЭ подали документы:</w:t>
      </w:r>
    </w:p>
    <w:p w14:paraId="47D3C75E" w14:textId="77777777" w:rsidR="005F4086" w:rsidRPr="00876072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 xml:space="preserve">- в ВУЗы – 4 (23%) </w:t>
      </w:r>
      <w:r w:rsidRPr="00876072">
        <w:rPr>
          <w:rFonts w:ascii="Times New Roman" w:hAnsi="Times New Roman"/>
          <w:b/>
          <w:sz w:val="28"/>
          <w:szCs w:val="28"/>
        </w:rPr>
        <w:t>(АППГ</w:t>
      </w:r>
      <w:r w:rsidRPr="00876072">
        <w:rPr>
          <w:rFonts w:ascii="Times New Roman" w:hAnsi="Times New Roman"/>
          <w:sz w:val="28"/>
          <w:szCs w:val="28"/>
        </w:rPr>
        <w:t xml:space="preserve"> </w:t>
      </w:r>
      <w:r w:rsidRPr="00876072">
        <w:rPr>
          <w:rFonts w:ascii="Times New Roman" w:hAnsi="Times New Roman"/>
          <w:b/>
          <w:sz w:val="28"/>
          <w:szCs w:val="28"/>
        </w:rPr>
        <w:t xml:space="preserve">6 (46%) </w:t>
      </w:r>
      <w:r w:rsidRPr="00876072">
        <w:rPr>
          <w:rFonts w:ascii="Times New Roman" w:hAnsi="Times New Roman"/>
          <w:sz w:val="28"/>
          <w:szCs w:val="28"/>
        </w:rPr>
        <w:t>поступили в ВУЗы);</w:t>
      </w:r>
    </w:p>
    <w:p w14:paraId="22943598" w14:textId="77777777" w:rsidR="005F4086" w:rsidRPr="00876072" w:rsidRDefault="005F4086" w:rsidP="005F4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072">
        <w:rPr>
          <w:rFonts w:ascii="Times New Roman" w:hAnsi="Times New Roman"/>
          <w:sz w:val="28"/>
          <w:szCs w:val="28"/>
        </w:rPr>
        <w:t>-</w:t>
      </w:r>
      <w:r w:rsidRPr="008760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6072">
        <w:rPr>
          <w:rFonts w:ascii="Times New Roman" w:hAnsi="Times New Roman"/>
          <w:sz w:val="28"/>
          <w:szCs w:val="28"/>
        </w:rPr>
        <w:t>в СПО – 14 (78%) (</w:t>
      </w:r>
      <w:r w:rsidRPr="00876072">
        <w:rPr>
          <w:rFonts w:ascii="Times New Roman" w:hAnsi="Times New Roman"/>
          <w:b/>
          <w:sz w:val="28"/>
          <w:szCs w:val="28"/>
        </w:rPr>
        <w:t>АППГ 7 (54%)</w:t>
      </w:r>
      <w:r w:rsidRPr="00876072">
        <w:rPr>
          <w:rFonts w:ascii="Times New Roman" w:hAnsi="Times New Roman"/>
          <w:sz w:val="28"/>
          <w:szCs w:val="28"/>
        </w:rPr>
        <w:t xml:space="preserve"> поступили в </w:t>
      </w:r>
      <w:proofErr w:type="spellStart"/>
      <w:r w:rsidRPr="00876072">
        <w:rPr>
          <w:rFonts w:ascii="Times New Roman" w:hAnsi="Times New Roman"/>
          <w:sz w:val="28"/>
          <w:szCs w:val="28"/>
        </w:rPr>
        <w:t>СУЗы</w:t>
      </w:r>
      <w:proofErr w:type="spellEnd"/>
      <w:r w:rsidRPr="00876072">
        <w:rPr>
          <w:rFonts w:ascii="Times New Roman" w:hAnsi="Times New Roman"/>
          <w:sz w:val="28"/>
          <w:szCs w:val="28"/>
        </w:rPr>
        <w:t>).</w:t>
      </w:r>
    </w:p>
    <w:p w14:paraId="3337EDF3" w14:textId="77777777" w:rsidR="005F4086" w:rsidRPr="005F4086" w:rsidRDefault="005F4086" w:rsidP="005F4086">
      <w:pPr>
        <w:spacing w:after="0" w:line="240" w:lineRule="auto"/>
        <w:ind w:firstLine="606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"/>
        <w:gridCol w:w="1232"/>
        <w:gridCol w:w="1157"/>
        <w:gridCol w:w="1411"/>
        <w:gridCol w:w="1131"/>
        <w:gridCol w:w="708"/>
        <w:gridCol w:w="851"/>
        <w:gridCol w:w="1546"/>
        <w:gridCol w:w="1134"/>
      </w:tblGrid>
      <w:tr w:rsidR="005F4086" w:rsidRPr="003C7F20" w14:paraId="62D7FA6D" w14:textId="77777777" w:rsidTr="005F4086">
        <w:trPr>
          <w:trHeight w:val="12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ACB18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C23BE3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ФИО выпускника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2444D7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15BDA9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 xml:space="preserve">Наименование выбранного ВУЗа или СПО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BDEAED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Специальность/направление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8E59CC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Приказ о зачислении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BBD880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Целевое направление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D57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результаты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0C28E4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дополнительные ВУЗы, куда подали документы</w:t>
            </w:r>
          </w:p>
        </w:tc>
      </w:tr>
      <w:tr w:rsidR="005F4086" w:rsidRPr="003C7F20" w14:paraId="1A3D49ED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AF04E3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5B316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Дажы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Сайлык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Сергеевна</w:t>
            </w:r>
          </w:p>
          <w:p w14:paraId="488364C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BE2C1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с.Хайыраканский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AF3E1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Кызылский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педагогический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EE8F7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Начальное образование</w:t>
            </w: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02932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D457F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6C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Русский язык – 62 Математика –11 </w:t>
            </w:r>
          </w:p>
          <w:p w14:paraId="425C1DC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Биология – 16</w:t>
            </w:r>
          </w:p>
          <w:p w14:paraId="62EE32B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 xml:space="preserve">Химия – 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1C091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</w:t>
            </w:r>
          </w:p>
          <w:p w14:paraId="3994BDA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г.Кызыл</w:t>
            </w:r>
            <w:proofErr w:type="spellEnd"/>
          </w:p>
        </w:tc>
      </w:tr>
      <w:tr w:rsidR="005F4086" w:rsidRPr="003C7F20" w14:paraId="76DAAFA0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49C5C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35B52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Кырлыг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-Кара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Тензина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Алдын-ооловна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7403D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с.Эйлиг-Хемский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C44B6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 медицинский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8DE21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Лечебное дело</w:t>
            </w: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27A29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95359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80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Русский язык – 55</w:t>
            </w:r>
          </w:p>
          <w:p w14:paraId="2043CE0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Математика (Б) –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42EF1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30D92C1C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90736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A80E0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Суван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Долаан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Михайлович</w:t>
            </w:r>
          </w:p>
          <w:p w14:paraId="382E498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C7A1F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с.Арыг-Бажы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9DB6C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Тувинский сельскохозяйственный техникум г. Кызыл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7AE58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C3A2E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4DBA0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89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Русский – 48</w:t>
            </w:r>
          </w:p>
          <w:p w14:paraId="773CCE2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Математика (Б) – 2 (пересдача дополнительный период)</w:t>
            </w:r>
          </w:p>
          <w:p w14:paraId="72BE7C3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Обществознание – 40</w:t>
            </w:r>
          </w:p>
          <w:p w14:paraId="10AF811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Биология –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F799E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3E4EB7F8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7DF03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7415E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Намчыл-оол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Булат Александрович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78850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с.Торгалыг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931B4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Педагогический колледж г. Кызыла </w:t>
            </w: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8966A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Учитель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34E16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B8DF9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C7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Русский язык – 41 </w:t>
            </w:r>
          </w:p>
          <w:p w14:paraId="151C259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Математика (Б) – 3</w:t>
            </w:r>
          </w:p>
          <w:p w14:paraId="73DAA6F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Обществознание –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44F3EE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ТывГУ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, физмат</w:t>
            </w:r>
          </w:p>
        </w:tc>
      </w:tr>
      <w:tr w:rsidR="005F4086" w:rsidRPr="003C7F20" w14:paraId="6B7EC115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F47C0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464D8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Монгуш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Сырга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Уран-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Хереловна</w:t>
            </w:r>
            <w:proofErr w:type="spellEnd"/>
          </w:p>
          <w:p w14:paraId="761987D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C7E164E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с.Торгалыг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2A934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г.Томск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6064E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0AE90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9A6A7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90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Русский язык – 70</w:t>
            </w:r>
          </w:p>
          <w:p w14:paraId="0371C0D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Математика (Б) – 18</w:t>
            </w:r>
          </w:p>
          <w:p w14:paraId="3DFEFB8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Обществознание – 56</w:t>
            </w:r>
          </w:p>
          <w:p w14:paraId="7A0334B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Биология –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0A3AC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Педагогический колледж г. Томск</w:t>
            </w:r>
          </w:p>
        </w:tc>
      </w:tr>
      <w:tr w:rsidR="005F4086" w:rsidRPr="003C7F20" w14:paraId="3C5490DE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C2311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CE175D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Монгольбии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Найдан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Аймирович</w:t>
            </w:r>
            <w:proofErr w:type="spellEnd"/>
          </w:p>
          <w:p w14:paraId="0072FED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A7655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с.Торгалыг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E8396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 медицинский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F059C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Лечебное дело</w:t>
            </w: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B0E3E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24397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93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Русский язык – 56</w:t>
            </w:r>
          </w:p>
          <w:p w14:paraId="2B48A23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Математика (Б) – 14</w:t>
            </w:r>
          </w:p>
          <w:p w14:paraId="1C82CF8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Обществознание – 30</w:t>
            </w:r>
          </w:p>
          <w:p w14:paraId="61610BF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FF0000"/>
                <w:sz w:val="16"/>
                <w:szCs w:val="16"/>
              </w:rPr>
              <w:t>История –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150853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</w:t>
            </w:r>
          </w:p>
          <w:p w14:paraId="38ED532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г.Кызыл</w:t>
            </w:r>
            <w:proofErr w:type="spellEnd"/>
          </w:p>
          <w:p w14:paraId="039D15A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12F4BA89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466F6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2C0189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Конгар-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оол</w:t>
            </w:r>
            <w:proofErr w:type="spellEnd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Чойган</w:t>
            </w:r>
            <w:proofErr w:type="spellEnd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Давыыр-оолович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438CB6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МБОУ СОШ 1 г. Шагонар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79CE79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СибГМУ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F2E62E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Лечебное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75449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D5DC9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82C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55</w:t>
            </w:r>
          </w:p>
          <w:p w14:paraId="1FE3ACDD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(база) – 3</w:t>
            </w:r>
          </w:p>
          <w:p w14:paraId="7C6B5BB2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География – 54</w:t>
            </w:r>
          </w:p>
          <w:p w14:paraId="3DA9AB7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Обществознание –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2381A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ТывГУ</w:t>
            </w:r>
            <w:proofErr w:type="spellEnd"/>
          </w:p>
          <w:p w14:paraId="3A315E2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70A8C0BC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A4C32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DEAD0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Сарыг-оол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Чодураа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Борисовна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A05F1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МБОУ СОШ №1 г. Шагонар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6D2A7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 медицинский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02A55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8CF3F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77EE8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3F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Русский язык – 56 </w:t>
            </w:r>
          </w:p>
          <w:p w14:paraId="76C6D26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Математика (Б) –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83002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Железногорский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МЧС</w:t>
            </w:r>
          </w:p>
        </w:tc>
      </w:tr>
      <w:tr w:rsidR="005F4086" w:rsidRPr="003C7F20" w14:paraId="40C1DE09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F6E8D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4EE2A8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highlight w:val="yellow"/>
              </w:rPr>
            </w:pPr>
            <w:proofErr w:type="spellStart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Ондар</w:t>
            </w:r>
            <w:proofErr w:type="spellEnd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Эрлан</w:t>
            </w:r>
            <w:proofErr w:type="spellEnd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Омакович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5A3878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 xml:space="preserve">МБОУ СОШ №1 </w:t>
            </w:r>
            <w:proofErr w:type="spellStart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г.Шагонар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3553F2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Сибирский государственный университет телекоммуникации и информатики (</w:t>
            </w:r>
            <w:proofErr w:type="spellStart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СибГУТИ</w:t>
            </w:r>
            <w:proofErr w:type="spellEnd"/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E24A99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 xml:space="preserve">Информационная безопасность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54A7B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B248E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B3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 xml:space="preserve">Русский – 76 </w:t>
            </w:r>
          </w:p>
          <w:p w14:paraId="2059B60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>Математика – 40</w:t>
            </w:r>
          </w:p>
          <w:p w14:paraId="2CA9BA6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 xml:space="preserve">Информатика </w:t>
            </w:r>
            <w:r w:rsidRPr="003C7F2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– </w:t>
            </w: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601B2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  <w:p w14:paraId="2FFE103E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5F4086" w:rsidRPr="003C7F20" w14:paraId="65B5FDCC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6FCBFE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F1CF7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Сундуй-оол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Сайыраа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Мергеновна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B14CF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МБОУ СОШ №1 г. Шагонара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E385A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Кызылский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техникум экономики и права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8B98F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78C74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82A0F3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B2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Русский язык – 56</w:t>
            </w:r>
          </w:p>
          <w:p w14:paraId="32CCD86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sz w:val="16"/>
                <w:szCs w:val="16"/>
              </w:rPr>
              <w:t>Математика – 4</w:t>
            </w:r>
          </w:p>
          <w:p w14:paraId="7797302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Обществознание – 56</w:t>
            </w:r>
          </w:p>
          <w:p w14:paraId="7E1F133E" w14:textId="77777777" w:rsidR="005F4086" w:rsidRPr="00985FB6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История –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32320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F4086" w:rsidRPr="003C7F20" w14:paraId="557E0EB9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D6715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C72EE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Салчак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Айыжы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Буянович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606B3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МБОУ СОШ с.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Иштии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FE793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Кызылский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сельскохозяйственный техникум</w:t>
            </w:r>
            <w:r w:rsidRPr="003C7F20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7C4703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4331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Ветеринария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BCFB7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B07884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E4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36</w:t>
            </w:r>
          </w:p>
          <w:p w14:paraId="0E739647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3</w:t>
            </w:r>
          </w:p>
          <w:p w14:paraId="0358C9BC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История – 24</w:t>
            </w:r>
          </w:p>
          <w:p w14:paraId="003FDDA9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Обществознание – 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273DE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F4086" w:rsidRPr="003C7F20" w14:paraId="5E92DD32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07AE9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C1B97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Шожут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Виолета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Владиленовна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F4BF3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МБОУ СОШ с.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Иштии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5817D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Кызылский</w:t>
            </w:r>
            <w:proofErr w:type="spellEnd"/>
            <w:r w:rsidRPr="003C7F20">
              <w:rPr>
                <w:rFonts w:ascii="Times New Roman" w:hAnsi="Times New Roman"/>
                <w:sz w:val="16"/>
                <w:szCs w:val="16"/>
              </w:rPr>
              <w:t xml:space="preserve"> медицинский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9766C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4F9C3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27D5D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BB3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Русский язык – 24 б </w:t>
            </w:r>
          </w:p>
          <w:p w14:paraId="0D84A204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3</w:t>
            </w:r>
          </w:p>
          <w:p w14:paraId="34481AB7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Химия – 8</w:t>
            </w:r>
          </w:p>
          <w:p w14:paraId="4D35BF36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Биология –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F5679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F4086" w:rsidRPr="003C7F20" w14:paraId="69D01D21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3CB7D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662D98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Самбу-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Хоо</w:t>
            </w:r>
            <w:proofErr w:type="spellEnd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Сырга</w:t>
            </w:r>
            <w:proofErr w:type="spellEnd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Ролановна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EFDC4F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МБОУ СОШ </w:t>
            </w:r>
            <w:proofErr w:type="spellStart"/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с.Чааты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E3B677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Омская Академия МВД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DBBF10" w14:textId="77777777" w:rsidR="005F4086" w:rsidRPr="00D40E8F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40E8F">
              <w:rPr>
                <w:rFonts w:ascii="Times New Roman" w:hAnsi="Times New Roman"/>
                <w:sz w:val="16"/>
                <w:szCs w:val="16"/>
                <w:highlight w:val="yellow"/>
              </w:rPr>
              <w:t>Правовое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3D756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CD807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709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73</w:t>
            </w:r>
          </w:p>
          <w:p w14:paraId="7E0BA663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Математика (П) – 22 </w:t>
            </w:r>
          </w:p>
          <w:p w14:paraId="1FFB272B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– </w:t>
            </w:r>
            <w:proofErr w:type="gram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52  Обществознание</w:t>
            </w:r>
            <w:proofErr w:type="gram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1A5233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ТывГУ</w:t>
            </w:r>
            <w:proofErr w:type="spellEnd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Юриспруденция</w:t>
            </w:r>
          </w:p>
        </w:tc>
      </w:tr>
      <w:tr w:rsidR="005F4086" w:rsidRPr="003C7F20" w14:paraId="31B70800" w14:textId="77777777" w:rsidTr="005F4086">
        <w:trPr>
          <w:trHeight w:val="7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FA7A7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38253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Сурунчап</w:t>
            </w:r>
            <w:proofErr w:type="spell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Байыр</w:t>
            </w:r>
            <w:proofErr w:type="spell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-Белек </w:t>
            </w: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Маадырович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FF91CB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с.Чааты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CFF2B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</w:t>
            </w:r>
          </w:p>
          <w:p w14:paraId="0EA067C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г.Кызыл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BAD1D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1182B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D1981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88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57</w:t>
            </w:r>
          </w:p>
          <w:p w14:paraId="1C805AFF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4</w:t>
            </w:r>
          </w:p>
          <w:p w14:paraId="032FA256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  <w:r w:rsidRPr="003C7F20">
              <w:rPr>
                <w:rFonts w:ascii="Times New Roman" w:hAnsi="Times New Roman"/>
                <w:sz w:val="16"/>
                <w:szCs w:val="16"/>
              </w:rPr>
              <w:t>– 36</w:t>
            </w:r>
          </w:p>
          <w:p w14:paraId="55736B79" w14:textId="77777777" w:rsidR="005F4086" w:rsidRPr="003C7F20" w:rsidRDefault="005F4086" w:rsidP="005F40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Химия –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EEDD9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Иркутский медицинский колледж</w:t>
            </w:r>
          </w:p>
        </w:tc>
      </w:tr>
      <w:tr w:rsidR="005F4086" w:rsidRPr="003C7F20" w14:paraId="1F7B5FD6" w14:textId="77777777" w:rsidTr="005F4086">
        <w:trPr>
          <w:trHeight w:val="85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BAB94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63758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Карастан</w:t>
            </w:r>
            <w:proofErr w:type="spellEnd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Ай-Луна </w:t>
            </w: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Буяновна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A05226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МБОУ СОШ № 2 г. Шагонар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A7C45C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Санкт-Петербургский пожарно-спасательный колледж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8D080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79EB9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5064D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32D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34</w:t>
            </w:r>
          </w:p>
          <w:p w14:paraId="47D30298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3</w:t>
            </w:r>
          </w:p>
          <w:p w14:paraId="051754C5" w14:textId="77777777" w:rsidR="005F4086" w:rsidRPr="003C7F20" w:rsidRDefault="005F4086" w:rsidP="005F408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Обществознание </w:t>
            </w: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–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1BAAFB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5F6F1B03" w14:textId="77777777" w:rsidTr="005F4086">
        <w:trPr>
          <w:trHeight w:val="7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1869E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A4E3D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Херел</w:t>
            </w:r>
            <w:proofErr w:type="spell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Ангелина </w:t>
            </w: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Айтемировна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C4BBA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МБОУ Гимназия </w:t>
            </w: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5F5FF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Республиканский</w:t>
            </w:r>
          </w:p>
          <w:p w14:paraId="4DF0607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</w:t>
            </w:r>
            <w:proofErr w:type="spellStart"/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г.Кызыл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B18CC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715B38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C5596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0A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51</w:t>
            </w:r>
          </w:p>
          <w:p w14:paraId="58A045F4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5</w:t>
            </w:r>
          </w:p>
          <w:p w14:paraId="17A88692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Биология – 34</w:t>
            </w:r>
          </w:p>
          <w:p w14:paraId="373F5C37" w14:textId="77777777" w:rsidR="005F4086" w:rsidRPr="003C7F20" w:rsidRDefault="005F4086" w:rsidP="005F40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Химия –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C1874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7A363824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6C1DBA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BD4808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34331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Куулар</w:t>
            </w:r>
            <w:proofErr w:type="spellEnd"/>
            <w:r w:rsidRPr="0034331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 Чингис </w:t>
            </w:r>
            <w:proofErr w:type="spellStart"/>
            <w:r w:rsidRPr="0034331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Миленович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811E1E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МБОУ Гимназия </w:t>
            </w:r>
            <w:r w:rsidRPr="0034331C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</w:rPr>
              <w:t>г. Шагонар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6D3C1F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Дальневосточный Федеральный университет </w:t>
            </w:r>
          </w:p>
          <w:p w14:paraId="5FA825DC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>г. Владивосток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C15664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1C22A1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694E55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688" w14:textId="77777777" w:rsidR="005F4086" w:rsidRPr="0034331C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>Русский язык – 59</w:t>
            </w:r>
          </w:p>
          <w:p w14:paraId="1A74AF94" w14:textId="77777777" w:rsidR="005F4086" w:rsidRPr="0034331C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Математика (Б) – 5 </w:t>
            </w:r>
          </w:p>
          <w:p w14:paraId="09807119" w14:textId="77777777" w:rsidR="005F4086" w:rsidRPr="0034331C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4331C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</w:rPr>
              <w:t xml:space="preserve">История </w:t>
            </w: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>– 60</w:t>
            </w:r>
            <w:r w:rsidRPr="0034331C"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</w:rPr>
              <w:t xml:space="preserve"> Обществознание </w:t>
            </w:r>
            <w:r w:rsidRPr="0034331C">
              <w:rPr>
                <w:rFonts w:ascii="Times New Roman" w:hAnsi="Times New Roman"/>
                <w:sz w:val="16"/>
                <w:szCs w:val="16"/>
                <w:highlight w:val="yellow"/>
              </w:rPr>
              <w:t>–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7F85A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086" w:rsidRPr="003C7F20" w14:paraId="4835B247" w14:textId="77777777" w:rsidTr="005F4086">
        <w:trPr>
          <w:trHeight w:val="4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14C84C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54D1F7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Шырбан</w:t>
            </w:r>
            <w:proofErr w:type="spell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Чейнеш</w:t>
            </w:r>
            <w:proofErr w:type="spellEnd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Опей-</w:t>
            </w:r>
            <w:proofErr w:type="spellStart"/>
            <w:r w:rsidRPr="003C7F20">
              <w:rPr>
                <w:rFonts w:ascii="Times New Roman" w:hAnsi="Times New Roman"/>
                <w:color w:val="000000"/>
                <w:sz w:val="16"/>
                <w:szCs w:val="16"/>
              </w:rPr>
              <w:t>ооловна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E07E013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МБОУ СОШ </w:t>
            </w:r>
            <w:proofErr w:type="spellStart"/>
            <w:r w:rsidRPr="003C7F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с.Арыг-Узюнский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2C0FBE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 xml:space="preserve">Педагогический колледж </w:t>
            </w:r>
            <w:proofErr w:type="spellStart"/>
            <w:r w:rsidRPr="003C7F20">
              <w:rPr>
                <w:rFonts w:ascii="Times New Roman" w:hAnsi="Times New Roman"/>
                <w:sz w:val="16"/>
                <w:szCs w:val="16"/>
              </w:rPr>
              <w:t>г.Кызыл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64D9DF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06FE94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6140F1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AD5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Русский язык – 53</w:t>
            </w:r>
          </w:p>
          <w:p w14:paraId="58AF030D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sz w:val="16"/>
                <w:szCs w:val="16"/>
              </w:rPr>
              <w:t>Математика (Б) – 4</w:t>
            </w:r>
          </w:p>
          <w:p w14:paraId="4D14E55C" w14:textId="77777777" w:rsidR="005F4086" w:rsidRPr="003C7F20" w:rsidRDefault="005F4086" w:rsidP="005F4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Биология – 23</w:t>
            </w:r>
          </w:p>
          <w:p w14:paraId="35AFD9E2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7F20">
              <w:rPr>
                <w:rFonts w:ascii="Times New Roman" w:hAnsi="Times New Roman"/>
                <w:color w:val="FF0000"/>
                <w:sz w:val="16"/>
                <w:szCs w:val="16"/>
              </w:rPr>
              <w:t>Химия –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467650" w14:textId="77777777" w:rsidR="005F4086" w:rsidRPr="003C7F20" w:rsidRDefault="005F4086" w:rsidP="005F4086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3C7F20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Медицинский колледж г. Кемерово, г. Абакан </w:t>
            </w:r>
          </w:p>
        </w:tc>
      </w:tr>
    </w:tbl>
    <w:p w14:paraId="1097CB78" w14:textId="77777777" w:rsidR="00DD1952" w:rsidRDefault="00DD1952" w:rsidP="00DD19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9BDA0F" w14:textId="77777777" w:rsidR="00DD1952" w:rsidRPr="00DD1952" w:rsidRDefault="00DD1952" w:rsidP="00DD1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gramStart"/>
      <w:r w:rsidRPr="00DD1952">
        <w:rPr>
          <w:rFonts w:ascii="Times New Roman" w:hAnsi="Times New Roman"/>
          <w:sz w:val="28"/>
          <w:szCs w:val="28"/>
        </w:rPr>
        <w:t>итогам  реализации</w:t>
      </w:r>
      <w:proofErr w:type="gramEnd"/>
      <w:r w:rsidRPr="00DD1952">
        <w:rPr>
          <w:rFonts w:ascii="Times New Roman" w:hAnsi="Times New Roman"/>
          <w:sz w:val="28"/>
          <w:szCs w:val="28"/>
        </w:rPr>
        <w:t xml:space="preserve"> проекта за 202</w:t>
      </w:r>
      <w:r w:rsidRPr="00DD1952">
        <w:rPr>
          <w:rFonts w:ascii="Times New Roman" w:hAnsi="Times New Roman"/>
          <w:sz w:val="28"/>
          <w:szCs w:val="28"/>
        </w:rPr>
        <w:t>1</w:t>
      </w:r>
      <w:r w:rsidRPr="00DD1952">
        <w:rPr>
          <w:rFonts w:ascii="Times New Roman" w:hAnsi="Times New Roman"/>
          <w:sz w:val="28"/>
          <w:szCs w:val="28"/>
        </w:rPr>
        <w:t>-202</w:t>
      </w:r>
      <w:r w:rsidRPr="00DD1952">
        <w:rPr>
          <w:rFonts w:ascii="Times New Roman" w:hAnsi="Times New Roman"/>
          <w:sz w:val="28"/>
          <w:szCs w:val="28"/>
        </w:rPr>
        <w:t>2</w:t>
      </w:r>
      <w:r w:rsidRPr="00DD1952">
        <w:rPr>
          <w:rFonts w:ascii="Times New Roman" w:hAnsi="Times New Roman"/>
          <w:sz w:val="28"/>
          <w:szCs w:val="28"/>
        </w:rPr>
        <w:t xml:space="preserve"> учебный год </w:t>
      </w:r>
      <w:r w:rsidRPr="00DD1952">
        <w:rPr>
          <w:rFonts w:ascii="Times New Roman" w:hAnsi="Times New Roman"/>
          <w:sz w:val="28"/>
          <w:szCs w:val="28"/>
        </w:rPr>
        <w:t xml:space="preserve">выполнение целевых показателей будет подытожено в сентябре 2022 года. </w:t>
      </w:r>
    </w:p>
    <w:p w14:paraId="061F0822" w14:textId="4AB7017F" w:rsidR="00DD1952" w:rsidRPr="00DD1952" w:rsidRDefault="00DD1952" w:rsidP="00DD1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 xml:space="preserve">АППГ целевых показателей: </w:t>
      </w:r>
    </w:p>
    <w:p w14:paraId="6F87B147" w14:textId="77777777" w:rsidR="00DD1952" w:rsidRPr="00DD1952" w:rsidRDefault="00DD1952" w:rsidP="00DD195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 w:cs="Times New Roman"/>
          <w:sz w:val="28"/>
          <w:szCs w:val="28"/>
        </w:rPr>
        <w:t>Доля семей - участников проекта, имеющих выпускника, поступившего в ВУЗ - выполнено на 46% при плане 22% (перевыполнено на 24%)</w:t>
      </w:r>
    </w:p>
    <w:p w14:paraId="43A8E216" w14:textId="77777777" w:rsidR="00DD1952" w:rsidRPr="00DD1952" w:rsidRDefault="00DD1952" w:rsidP="00DD195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 w:cs="Times New Roman"/>
          <w:sz w:val="28"/>
          <w:szCs w:val="28"/>
        </w:rPr>
        <w:t>Доля выпускников 9 классов - участников проекта, успешно преодолевших минимальный порог по ОГЭ – выполнено на 93,3% при плане 85% (перевыполнение на 8,3%);</w:t>
      </w:r>
    </w:p>
    <w:p w14:paraId="40F6320B" w14:textId="77777777" w:rsidR="00DD1952" w:rsidRPr="00DD1952" w:rsidRDefault="00DD1952" w:rsidP="00DD195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 w:cs="Times New Roman"/>
          <w:sz w:val="28"/>
          <w:szCs w:val="28"/>
        </w:rPr>
        <w:t xml:space="preserve">Доля обучающихся по основным общеобразовательным программам начального, основного и среднего общего образования, участвующих в олимпиадах и конкурсах различного </w:t>
      </w:r>
      <w:proofErr w:type="gramStart"/>
      <w:r w:rsidRPr="00DD1952">
        <w:rPr>
          <w:rFonts w:ascii="Times New Roman" w:hAnsi="Times New Roman" w:cs="Times New Roman"/>
          <w:sz w:val="28"/>
          <w:szCs w:val="28"/>
        </w:rPr>
        <w:t>уровня  –</w:t>
      </w:r>
      <w:proofErr w:type="gramEnd"/>
      <w:r w:rsidRPr="00DD1952">
        <w:rPr>
          <w:rFonts w:ascii="Times New Roman" w:hAnsi="Times New Roman" w:cs="Times New Roman"/>
          <w:sz w:val="28"/>
          <w:szCs w:val="28"/>
        </w:rPr>
        <w:t xml:space="preserve"> выполнено на 18% при плане 2% (перевыполнение 16%).</w:t>
      </w:r>
    </w:p>
    <w:p w14:paraId="36903D74" w14:textId="77777777" w:rsidR="00DD1952" w:rsidRPr="00DD1952" w:rsidRDefault="00DD1952" w:rsidP="00DD195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b/>
          <w:color w:val="171717"/>
          <w:sz w:val="28"/>
          <w:szCs w:val="28"/>
        </w:rPr>
        <w:t>Выполнение показателей проекта в 2020-2021 учебном году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134"/>
        <w:gridCol w:w="1271"/>
        <w:gridCol w:w="1422"/>
        <w:gridCol w:w="2441"/>
      </w:tblGrid>
      <w:tr w:rsidR="00DD1952" w:rsidRPr="007D60B5" w14:paraId="2818C73C" w14:textId="77777777" w:rsidTr="004C78AC">
        <w:trPr>
          <w:trHeight w:val="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269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67B37A1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B07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696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14:paraId="612E0034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Дополнительный</w:t>
            </w:r>
          </w:p>
          <w:p w14:paraId="3CCAAF12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19C2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79C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D1952" w:rsidRPr="007D60B5" w14:paraId="4720A796" w14:textId="77777777" w:rsidTr="004C78AC">
        <w:trPr>
          <w:trHeight w:val="82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2149" w14:textId="77777777" w:rsidR="00DD1952" w:rsidRPr="007D60B5" w:rsidRDefault="00DD1952" w:rsidP="004C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B36" w14:textId="77777777" w:rsidR="00DD1952" w:rsidRPr="007D60B5" w:rsidRDefault="00DD1952" w:rsidP="004C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A3D3" w14:textId="77777777" w:rsidR="00DD1952" w:rsidRPr="007D60B5" w:rsidRDefault="00DD1952" w:rsidP="004C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9D36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601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Фактическое значение на _</w:t>
            </w: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Pr="007D60B5">
              <w:rPr>
                <w:rFonts w:ascii="Times New Roman" w:hAnsi="Times New Roman"/>
                <w:sz w:val="20"/>
                <w:szCs w:val="20"/>
              </w:rPr>
              <w:t>_ 2021г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6F7C" w14:textId="77777777" w:rsidR="00DD1952" w:rsidRPr="007D60B5" w:rsidRDefault="00DD1952" w:rsidP="004C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952" w:rsidRPr="007D60B5" w14:paraId="2D770A2B" w14:textId="77777777" w:rsidTr="004C78AC">
        <w:trPr>
          <w:trHeight w:val="1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0088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2F7B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Доля семей - участников проекта, имеющих выпускника, поступившего в ВУЗ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5DD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381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BFE" w14:textId="77777777" w:rsidR="00DD1952" w:rsidRPr="007D60B5" w:rsidRDefault="00DD1952" w:rsidP="004C7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F134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 xml:space="preserve">Кол-во выпускников-участников проекта в 2020-2021 </w:t>
            </w:r>
            <w:proofErr w:type="spellStart"/>
            <w:proofErr w:type="gramStart"/>
            <w:r w:rsidRPr="007D60B5">
              <w:rPr>
                <w:rFonts w:ascii="Times New Roman" w:hAnsi="Times New Roman"/>
                <w:sz w:val="20"/>
                <w:szCs w:val="20"/>
              </w:rPr>
              <w:t>уч.году</w:t>
            </w:r>
            <w:proofErr w:type="spellEnd"/>
            <w:proofErr w:type="gramEnd"/>
            <w:r w:rsidRPr="007D60B5">
              <w:rPr>
                <w:rFonts w:ascii="Times New Roman" w:hAnsi="Times New Roman"/>
                <w:sz w:val="20"/>
                <w:szCs w:val="20"/>
              </w:rPr>
              <w:t xml:space="preserve"> составляет 13 учащихся. 6 (46%) выпускников поступ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7D60B5">
              <w:rPr>
                <w:rFonts w:ascii="Times New Roman" w:hAnsi="Times New Roman"/>
                <w:sz w:val="20"/>
                <w:szCs w:val="20"/>
              </w:rPr>
              <w:t xml:space="preserve"> в ВУЗы </w:t>
            </w:r>
          </w:p>
        </w:tc>
      </w:tr>
      <w:tr w:rsidR="00DD1952" w:rsidRPr="007D60B5" w14:paraId="5D3B4F6C" w14:textId="77777777" w:rsidTr="004C78AC">
        <w:trPr>
          <w:trHeight w:val="1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8E4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416D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Доля выпускников 9 классов - участников проекта, успешно преодолевших минимальный порог по ОГЭ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E131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дополнительный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28A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486" w14:textId="77777777" w:rsidR="00DD1952" w:rsidRPr="007D60B5" w:rsidRDefault="00DD1952" w:rsidP="004C7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  <w:r w:rsidRPr="007D6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1F3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 xml:space="preserve">Всего 15 выпускников 9 классов участников проекта, из них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преодолел </w:t>
            </w:r>
            <w:r w:rsidRPr="007D60B5">
              <w:rPr>
                <w:rFonts w:ascii="Times New Roman" w:hAnsi="Times New Roman"/>
                <w:sz w:val="20"/>
                <w:szCs w:val="20"/>
              </w:rPr>
              <w:t xml:space="preserve"> минимальный</w:t>
            </w:r>
            <w:proofErr w:type="gramEnd"/>
            <w:r w:rsidRPr="007D60B5">
              <w:rPr>
                <w:rFonts w:ascii="Times New Roman" w:hAnsi="Times New Roman"/>
                <w:sz w:val="20"/>
                <w:szCs w:val="20"/>
              </w:rPr>
              <w:t xml:space="preserve"> порог</w:t>
            </w:r>
          </w:p>
        </w:tc>
      </w:tr>
      <w:tr w:rsidR="00DD1952" w:rsidRPr="007D60B5" w14:paraId="277B2D48" w14:textId="77777777" w:rsidTr="004C78AC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DB9" w14:textId="77777777" w:rsidR="00DD1952" w:rsidRPr="007D60B5" w:rsidRDefault="00DD1952" w:rsidP="004C78AC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33BB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Доля обучающихся по основным общеобразовательным программам начального, основного и среднего общего образования, участвующих в олимпиадах и конкурсах различного уровня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5862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дополнительный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46F" w14:textId="77777777" w:rsidR="00DD1952" w:rsidRPr="007D60B5" w:rsidRDefault="00DD1952" w:rsidP="004C78AC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17B" w14:textId="77777777" w:rsidR="00DD1952" w:rsidRPr="007D60B5" w:rsidRDefault="00DD1952" w:rsidP="004C7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8647" w14:textId="77777777" w:rsidR="00DD1952" w:rsidRPr="007D60B5" w:rsidRDefault="00DD1952" w:rsidP="004C78A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D60B5">
              <w:rPr>
                <w:rFonts w:ascii="Times New Roman" w:hAnsi="Times New Roman"/>
                <w:sz w:val="20"/>
                <w:szCs w:val="20"/>
              </w:rPr>
              <w:t>Общее кол-во участников проекта в 2020-2021 учебном году 245 учащихся, из них 44 (18%) являются участниками олимпиад 5 (2%) - победители, 10 (4%) - призеры)</w:t>
            </w:r>
          </w:p>
        </w:tc>
      </w:tr>
    </w:tbl>
    <w:p w14:paraId="76AB82A9" w14:textId="2DD85E66" w:rsidR="00DD1952" w:rsidRPr="00DD1952" w:rsidRDefault="00DD1952" w:rsidP="00DD195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952">
        <w:rPr>
          <w:rFonts w:ascii="Times New Roman" w:hAnsi="Times New Roman"/>
          <w:b/>
          <w:sz w:val="28"/>
          <w:szCs w:val="28"/>
        </w:rPr>
        <w:t>Дальнейшие задачи по реализации проекта:</w:t>
      </w:r>
    </w:p>
    <w:p w14:paraId="2CC08A3A" w14:textId="77777777" w:rsidR="00DD1952" w:rsidRPr="00DD1952" w:rsidRDefault="00DD1952" w:rsidP="00DD1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 xml:space="preserve">- продолжить работу по </w:t>
      </w:r>
      <w:proofErr w:type="gramStart"/>
      <w:r w:rsidRPr="00DD1952">
        <w:rPr>
          <w:rFonts w:ascii="Times New Roman" w:hAnsi="Times New Roman"/>
          <w:sz w:val="28"/>
          <w:szCs w:val="28"/>
        </w:rPr>
        <w:t>формированию  и</w:t>
      </w:r>
      <w:proofErr w:type="gramEnd"/>
      <w:r w:rsidRPr="00DD1952">
        <w:rPr>
          <w:rFonts w:ascii="Times New Roman" w:hAnsi="Times New Roman"/>
          <w:sz w:val="28"/>
          <w:szCs w:val="28"/>
        </w:rPr>
        <w:t xml:space="preserve"> анализу базы данных участников губернаторского проекта «ОРВО»; </w:t>
      </w:r>
    </w:p>
    <w:p w14:paraId="71839E38" w14:textId="77777777" w:rsidR="00DD1952" w:rsidRPr="00DD1952" w:rsidRDefault="00DD1952" w:rsidP="00DD1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>- закрепление наставников по практическому сопровождению выпускников-участников проекта;</w:t>
      </w:r>
    </w:p>
    <w:p w14:paraId="6159D1AA" w14:textId="77777777" w:rsidR="00DD1952" w:rsidRPr="00DD1952" w:rsidRDefault="00DD1952" w:rsidP="00DD1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 xml:space="preserve">- усиление работы наставников участников проекта; </w:t>
      </w:r>
    </w:p>
    <w:p w14:paraId="4DCD4265" w14:textId="77777777" w:rsidR="00DD1952" w:rsidRPr="00DD1952" w:rsidRDefault="00DD1952" w:rsidP="00DD1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 xml:space="preserve">- продолжить оказание помощи в поступлении в ВУЗы и сопровождение до окончания ВУЗа; </w:t>
      </w:r>
    </w:p>
    <w:p w14:paraId="71356502" w14:textId="4333934C" w:rsidR="00351EEB" w:rsidRPr="00876072" w:rsidRDefault="00DD1952" w:rsidP="00A13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952">
        <w:rPr>
          <w:rFonts w:ascii="Times New Roman" w:hAnsi="Times New Roman"/>
          <w:sz w:val="28"/>
          <w:szCs w:val="28"/>
        </w:rPr>
        <w:t xml:space="preserve">- информационное сопровождение проекта. </w:t>
      </w:r>
      <w:bookmarkStart w:id="0" w:name="_GoBack"/>
      <w:bookmarkEnd w:id="0"/>
    </w:p>
    <w:sectPr w:rsidR="00351EEB" w:rsidRPr="0087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7A6"/>
    <w:multiLevelType w:val="hybridMultilevel"/>
    <w:tmpl w:val="A9D8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D13"/>
    <w:multiLevelType w:val="hybridMultilevel"/>
    <w:tmpl w:val="74AE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24554"/>
    <w:multiLevelType w:val="hybridMultilevel"/>
    <w:tmpl w:val="78BE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71A8D"/>
    <w:multiLevelType w:val="hybridMultilevel"/>
    <w:tmpl w:val="BC5A6E88"/>
    <w:lvl w:ilvl="0" w:tplc="B5D2C7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DB"/>
    <w:rsid w:val="00134BC8"/>
    <w:rsid w:val="00176D76"/>
    <w:rsid w:val="00246E34"/>
    <w:rsid w:val="00270E09"/>
    <w:rsid w:val="002B0EED"/>
    <w:rsid w:val="002B152B"/>
    <w:rsid w:val="002F37DD"/>
    <w:rsid w:val="00351EEB"/>
    <w:rsid w:val="003D5B86"/>
    <w:rsid w:val="004606BF"/>
    <w:rsid w:val="004A10EE"/>
    <w:rsid w:val="004A31C2"/>
    <w:rsid w:val="004F11C4"/>
    <w:rsid w:val="00515AB4"/>
    <w:rsid w:val="0055597A"/>
    <w:rsid w:val="005817B8"/>
    <w:rsid w:val="005B0E3D"/>
    <w:rsid w:val="005B36A4"/>
    <w:rsid w:val="005D1BB2"/>
    <w:rsid w:val="005F058F"/>
    <w:rsid w:val="005F4086"/>
    <w:rsid w:val="006D4D4F"/>
    <w:rsid w:val="00700FDB"/>
    <w:rsid w:val="00843FC8"/>
    <w:rsid w:val="00876072"/>
    <w:rsid w:val="008C0AAC"/>
    <w:rsid w:val="008F43E2"/>
    <w:rsid w:val="00900ED8"/>
    <w:rsid w:val="00A04F76"/>
    <w:rsid w:val="00A13D1A"/>
    <w:rsid w:val="00A868B3"/>
    <w:rsid w:val="00AC3C9B"/>
    <w:rsid w:val="00AE50BB"/>
    <w:rsid w:val="00AF7717"/>
    <w:rsid w:val="00B97889"/>
    <w:rsid w:val="00BC74E3"/>
    <w:rsid w:val="00BD6FF1"/>
    <w:rsid w:val="00D071C2"/>
    <w:rsid w:val="00D8175F"/>
    <w:rsid w:val="00DD1952"/>
    <w:rsid w:val="00DD78F7"/>
    <w:rsid w:val="00DE50D0"/>
    <w:rsid w:val="00E22650"/>
    <w:rsid w:val="00E23CA5"/>
    <w:rsid w:val="00E967F9"/>
    <w:rsid w:val="00F41EDE"/>
    <w:rsid w:val="00F7341B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A7D2"/>
  <w15:chartTrackingRefBased/>
  <w15:docId w15:val="{FF8AA452-EB0B-4DBF-8907-12E3C55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A10EE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4A10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4A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2022-08-07T05:25:00Z</dcterms:created>
  <dcterms:modified xsi:type="dcterms:W3CDTF">2022-08-08T02:41:00Z</dcterms:modified>
</cp:coreProperties>
</file>