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E5" w:rsidRPr="00B618E1" w:rsidRDefault="00A805E5" w:rsidP="00A805E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18E1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B618E1">
        <w:rPr>
          <w:rFonts w:ascii="Times New Roman" w:hAnsi="Times New Roman"/>
          <w:sz w:val="28"/>
          <w:szCs w:val="28"/>
        </w:rPr>
        <w:t xml:space="preserve"> – хозяйственный отдел Управления образования</w:t>
      </w:r>
    </w:p>
    <w:p w:rsidR="00A805E5" w:rsidRDefault="00A805E5" w:rsidP="00A805E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18E1">
        <w:rPr>
          <w:rFonts w:ascii="Times New Roman" w:hAnsi="Times New Roman"/>
          <w:sz w:val="28"/>
          <w:szCs w:val="28"/>
        </w:rPr>
        <w:t>Улуг-Хемского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  недельные отчеты с 21 по 26 октября</w:t>
      </w:r>
      <w:r w:rsidRPr="00B618E1">
        <w:rPr>
          <w:rFonts w:ascii="Times New Roman" w:hAnsi="Times New Roman"/>
          <w:sz w:val="28"/>
          <w:szCs w:val="28"/>
        </w:rPr>
        <w:t xml:space="preserve"> 2018 года</w:t>
      </w:r>
    </w:p>
    <w:p w:rsidR="00A805E5" w:rsidRPr="00B618E1" w:rsidRDefault="00A805E5" w:rsidP="00A805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689" w:type="dxa"/>
        <w:tblLayout w:type="fixed"/>
        <w:tblLook w:val="04A0"/>
      </w:tblPr>
      <w:tblGrid>
        <w:gridCol w:w="528"/>
        <w:gridCol w:w="7093"/>
        <w:gridCol w:w="2250"/>
        <w:gridCol w:w="2232"/>
        <w:gridCol w:w="2586"/>
      </w:tblGrid>
      <w:tr w:rsidR="00A805E5" w:rsidTr="00A805E5">
        <w:tc>
          <w:tcPr>
            <w:tcW w:w="528" w:type="dxa"/>
          </w:tcPr>
          <w:p w:rsidR="00A805E5" w:rsidRPr="0003295C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3" w:type="dxa"/>
          </w:tcPr>
          <w:p w:rsidR="00A805E5" w:rsidRPr="0003295C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A805E5" w:rsidRPr="0003295C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(охват)</w:t>
            </w:r>
          </w:p>
          <w:p w:rsidR="00A805E5" w:rsidRPr="0003295C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A805E5" w:rsidRPr="0003295C" w:rsidRDefault="00A805E5" w:rsidP="005C7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05E5" w:rsidTr="00A805E5">
        <w:tc>
          <w:tcPr>
            <w:tcW w:w="528" w:type="dxa"/>
          </w:tcPr>
          <w:p w:rsidR="00A805E5" w:rsidRPr="001F49D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жизнеобеспечением ОУ 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 электроэнергией, ХВС и ГВС.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поставщиками и потребителями.</w:t>
            </w:r>
          </w:p>
        </w:tc>
      </w:tr>
      <w:tr w:rsidR="00A805E5" w:rsidTr="00A805E5">
        <w:tc>
          <w:tcPr>
            <w:tcW w:w="528" w:type="dxa"/>
          </w:tcPr>
          <w:p w:rsidR="00A805E5" w:rsidRPr="001F49D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Правительства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РТ, Администрации У-Х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отправка по всем ОУ 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работы</w:t>
            </w:r>
          </w:p>
        </w:tc>
      </w:tr>
      <w:tr w:rsidR="00A805E5" w:rsidTr="00A805E5">
        <w:trPr>
          <w:trHeight w:val="318"/>
        </w:trPr>
        <w:tc>
          <w:tcPr>
            <w:tcW w:w="528" w:type="dxa"/>
          </w:tcPr>
          <w:p w:rsidR="00A805E5" w:rsidRPr="001F49D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аппаратном совещании УО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обр.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E5" w:rsidRPr="003F68B4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</w:t>
            </w:r>
          </w:p>
        </w:tc>
      </w:tr>
      <w:tr w:rsidR="00A805E5" w:rsidTr="00A805E5">
        <w:tc>
          <w:tcPr>
            <w:tcW w:w="528" w:type="dxa"/>
          </w:tcPr>
          <w:p w:rsidR="00A805E5" w:rsidRPr="001F49D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подписание и сдача в бухгалтерию табеля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РХО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Pr="003F68B4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сдан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приказа УО по комплексной безопасности и отправка в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А.А.-секр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к-на</w:t>
            </w:r>
            <w:proofErr w:type="spellEnd"/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данных, свод и сдача) по формированию бюджета на 2019 г по текущему ремонту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отправка информацию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адм-цию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Штаба по прохождению ОЗП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орг-й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недельного отчета работы РХО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бр.,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заявке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запорной арматуре и колосников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бр.,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адвижки,флянцы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диам.80,50 переданы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фак-ре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дир.шк-лы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передаче  а/м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ок-Чыраанск.в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сельскую администрацию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Упр.обр.,с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рыг-Бажы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А.С.,Чупина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Л.П.,Мижит-оол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ум.адм-ции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 Акт.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осмотра а/м 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бр-я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А.С.,Чупина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приказа и сдача на списание а/м 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бр-я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подпись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запчасти автомашин УО и сдача в материальную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бухг-и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от 15.10.18. №8444 «По снижению выбросов загрязняющих веществ в атмосферный воздух»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9151EB">
              <w:rPr>
                <w:rFonts w:ascii="Times New Roman" w:hAnsi="Times New Roman" w:cs="Times New Roman"/>
                <w:sz w:val="24"/>
                <w:szCs w:val="24"/>
              </w:rPr>
              <w:t>от 16 октября 2018 года № 8487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</w:t>
            </w:r>
            <w:r w:rsidRPr="009151E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9151EB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51E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резервных источников электроснабжения, аварийно-запасных материалов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ОУ». Сбор информации в ОУ.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выполненных работ по ремонту спортивного зала в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Подрядчиками по вопросу продолжения и завершения работ.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(договоров, счетов-фактур, накладных) по устройству теплых туалетов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комплектование и сдача их в централизованную бухгалтерию.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для перечисления денежных средств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 на приобретение каменного угля в сумме 250,0 тыс. руб.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на проведение ремонта пола в начальной школе и устройству асбоцементной кровли в интернате по просьбе МБОУ СОШ №1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объемам произведенных расходов на выполнение работ по устройству теплых туалетов в ОУ, сканирование всех документов и отправка их по электронной почте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выполненных работ по электроэнергии за октябрь месяц 2018г. и предоставление их представителю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в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выделение денежных средств: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сумму 196 818,40 руб. для оплаты ИП Мамонтов В.Г. приобретенных материалов, потраченных при устройстве теплых туалетов в образовательных учреждениях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C5F">
              <w:rPr>
                <w:rFonts w:ascii="Times New Roman" w:hAnsi="Times New Roman" w:cs="Times New Roman"/>
                <w:sz w:val="24"/>
                <w:szCs w:val="24"/>
              </w:rPr>
              <w:t>для создания резервного фонда в сумме 506 808,00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</w:t>
            </w:r>
            <w:r w:rsidRPr="00BB0508">
              <w:rPr>
                <w:rFonts w:ascii="Times New Roman" w:hAnsi="Times New Roman" w:cs="Times New Roman"/>
                <w:sz w:val="24"/>
                <w:szCs w:val="24"/>
              </w:rPr>
              <w:t>на потребность денежных средств,  необходимых для устранения замечаний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учреждениям по состоянию на 26.10.18г.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смета на необходимое количество материала для проведения ремонтных работ в старом вытрезвителе. (По просьбе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поставке угля в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информации по завозу угля в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еженедельного отчета по углю и отправка его по электронной почте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и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перечислением поставщику выделенных денежных средств за поставленный объем каменного угля.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субботнике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бр.,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РХО,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по замене вытяжной трубы котельной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погрузка,перевозка,разгрузка,наращивание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нов.трубы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оргалыг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РХО,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договоров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вывоз ТБО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ж.о.к-на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неполадок в системе отопления в шк№1,Гимназии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ентрТуризма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еполадок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«Сказка»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Упр.обр-я</w:t>
            </w:r>
            <w:proofErr w:type="spellEnd"/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вытяжной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ытяж.трубы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кухни Упр.обр.</w:t>
            </w:r>
          </w:p>
        </w:tc>
        <w:tc>
          <w:tcPr>
            <w:tcW w:w="2250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E5" w:rsidTr="00A805E5">
        <w:tc>
          <w:tcPr>
            <w:tcW w:w="528" w:type="dxa"/>
          </w:tcPr>
          <w:p w:rsidR="00A805E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помещений, охрана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бр., База</w:t>
            </w:r>
          </w:p>
        </w:tc>
        <w:tc>
          <w:tcPr>
            <w:tcW w:w="2232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аб., Сторожа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A805E5" w:rsidTr="00A805E5">
        <w:tc>
          <w:tcPr>
            <w:tcW w:w="528" w:type="dxa"/>
          </w:tcPr>
          <w:p w:rsidR="00A805E5" w:rsidRPr="001F49D5" w:rsidRDefault="00A805E5" w:rsidP="005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3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техники и перевозка людей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 Кызыл</w:t>
            </w:r>
          </w:p>
        </w:tc>
        <w:tc>
          <w:tcPr>
            <w:tcW w:w="2250" w:type="dxa"/>
          </w:tcPr>
          <w:p w:rsidR="00A805E5" w:rsidRPr="001F49D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обр.,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</w:p>
        </w:tc>
        <w:tc>
          <w:tcPr>
            <w:tcW w:w="2232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586" w:type="dxa"/>
          </w:tcPr>
          <w:p w:rsidR="00A805E5" w:rsidRDefault="00A805E5" w:rsidP="005C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задания</w:t>
            </w:r>
          </w:p>
        </w:tc>
      </w:tr>
    </w:tbl>
    <w:p w:rsidR="00A805E5" w:rsidRDefault="00A805E5" w:rsidP="00A80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E5" w:rsidRDefault="00A805E5" w:rsidP="00A80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E5" w:rsidRDefault="00A805E5" w:rsidP="00A80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35">
        <w:rPr>
          <w:i/>
          <w:sz w:val="28"/>
          <w:szCs w:val="28"/>
        </w:rPr>
        <w:t>Начальник  РХО УО</w:t>
      </w:r>
      <w:proofErr w:type="gramStart"/>
      <w:r w:rsidRPr="00417D35">
        <w:rPr>
          <w:i/>
          <w:sz w:val="28"/>
          <w:szCs w:val="28"/>
        </w:rPr>
        <w:t xml:space="preserve"> :</w:t>
      </w:r>
      <w:proofErr w:type="gramEnd"/>
      <w:r w:rsidRPr="00417D35">
        <w:rPr>
          <w:i/>
          <w:sz w:val="28"/>
          <w:szCs w:val="28"/>
        </w:rPr>
        <w:t xml:space="preserve">                                               </w:t>
      </w:r>
      <w:proofErr w:type="spellStart"/>
      <w:r w:rsidRPr="00417D35">
        <w:rPr>
          <w:i/>
          <w:sz w:val="28"/>
          <w:szCs w:val="28"/>
        </w:rPr>
        <w:t>А.С.Ооржак</w:t>
      </w:r>
      <w:proofErr w:type="spellEnd"/>
    </w:p>
    <w:p w:rsidR="00A805E5" w:rsidRDefault="00A805E5" w:rsidP="00A80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E5" w:rsidRDefault="00A805E5" w:rsidP="00A80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B8" w:rsidRDefault="00A805E5"/>
    <w:sectPr w:rsidR="001D54B8" w:rsidSect="00A805E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5E5"/>
    <w:rsid w:val="002A5517"/>
    <w:rsid w:val="00771BAF"/>
    <w:rsid w:val="00A805E5"/>
    <w:rsid w:val="00FE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05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2018-10-26T05:50:00Z</dcterms:created>
  <dcterms:modified xsi:type="dcterms:W3CDTF">2018-10-26T05:51:00Z</dcterms:modified>
</cp:coreProperties>
</file>