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B10128" w:rsidRPr="00B10128" w:rsidTr="00B10128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1190040</w:t>
            </w:r>
          </w:p>
        </w:tc>
      </w:tr>
      <w:tr w:rsidR="00B10128" w:rsidRPr="00B10128" w:rsidTr="00B10128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B10128" w:rsidRPr="00B10128" w:rsidTr="00B10128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Сибирский проезд, д. 9, кв. 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</w:t>
            </w:r>
            <w:proofErr w:type="gramStart"/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звода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128" w:rsidRPr="00B10128" w:rsidTr="00B1012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0128" w:rsidRPr="00B10128" w:rsidRDefault="00B10128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B10128" w:rsidRDefault="00407475">
      <w:pPr>
        <w:rPr>
          <w:rFonts w:ascii="Times New Roman" w:hAnsi="Times New Roman" w:cs="Times New Roman"/>
          <w:sz w:val="24"/>
          <w:szCs w:val="24"/>
        </w:rPr>
      </w:pPr>
    </w:p>
    <w:p w:rsidR="00B10128" w:rsidRPr="00B10128" w:rsidRDefault="00B10128">
      <w:pPr>
        <w:rPr>
          <w:rFonts w:ascii="Times New Roman" w:hAnsi="Times New Roman" w:cs="Times New Roman"/>
          <w:sz w:val="24"/>
          <w:szCs w:val="24"/>
        </w:rPr>
      </w:pPr>
      <w:r w:rsidRPr="00B10128">
        <w:rPr>
          <w:rFonts w:ascii="Times New Roman" w:hAnsi="Times New Roman" w:cs="Times New Roman"/>
          <w:sz w:val="24"/>
          <w:szCs w:val="24"/>
        </w:rPr>
        <w:t xml:space="preserve">Командир взвода, Ц.К.  ВЛКСМ </w:t>
      </w:r>
    </w:p>
    <w:p w:rsidR="00B10128" w:rsidRPr="00B10128" w:rsidRDefault="00B101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128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B10128">
        <w:rPr>
          <w:rFonts w:ascii="Times New Roman" w:hAnsi="Times New Roman" w:cs="Times New Roman"/>
          <w:sz w:val="24"/>
          <w:szCs w:val="24"/>
        </w:rPr>
        <w:t xml:space="preserve"> около штаба батальона</w:t>
      </w:r>
    </w:p>
    <w:sectPr w:rsidR="00B10128" w:rsidRPr="00B10128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28"/>
    <w:rsid w:val="00407475"/>
    <w:rsid w:val="00B1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2015-03-29T13:11:00Z</dcterms:created>
  <dcterms:modified xsi:type="dcterms:W3CDTF">2015-03-29T13:16:00Z</dcterms:modified>
</cp:coreProperties>
</file>