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43" w:rsidRDefault="00996343" w:rsidP="00996343">
      <w:pPr>
        <w:spacing w:before="100" w:beforeAutospacing="1" w:after="100" w:afterAutospacing="1" w:line="240" w:lineRule="auto"/>
        <w:jc w:val="center"/>
        <w:outlineLvl w:val="2"/>
        <w:rPr>
          <w:rFonts w:ascii="Verdana" w:eastAsia="Times New Roman" w:hAnsi="Verdana" w:cs="Times New Roman"/>
          <w:b/>
          <w:bCs/>
          <w:color w:val="000000"/>
          <w:sz w:val="24"/>
          <w:szCs w:val="24"/>
          <w:lang w:eastAsia="ru-RU"/>
        </w:rPr>
      </w:pPr>
      <w:r w:rsidRPr="00996343">
        <w:rPr>
          <w:rFonts w:ascii="Verdana" w:eastAsia="Times New Roman" w:hAnsi="Verdana" w:cs="Times New Roman"/>
          <w:b/>
          <w:bCs/>
          <w:color w:val="000000"/>
          <w:sz w:val="24"/>
          <w:szCs w:val="24"/>
          <w:lang w:eastAsia="ru-RU"/>
        </w:rPr>
        <w:t>ПАМЯТКА НАБЛЮДАТЕЛЯ</w:t>
      </w:r>
      <w:bookmarkStart w:id="0" w:name="_GoBack"/>
      <w:bookmarkEnd w:id="0"/>
    </w:p>
    <w:p w:rsidR="00996343" w:rsidRPr="00996343" w:rsidRDefault="00996343" w:rsidP="00996343">
      <w:pPr>
        <w:spacing w:before="100" w:beforeAutospacing="1" w:after="100" w:afterAutospacing="1" w:line="240" w:lineRule="auto"/>
        <w:jc w:val="center"/>
        <w:outlineLvl w:val="2"/>
        <w:rPr>
          <w:rFonts w:ascii="Verdana" w:eastAsia="Times New Roman" w:hAnsi="Verdana" w:cs="Times New Roman"/>
          <w:b/>
          <w:bCs/>
          <w:color w:val="000000"/>
          <w:sz w:val="24"/>
          <w:szCs w:val="24"/>
          <w:lang w:eastAsia="ru-RU"/>
        </w:rPr>
      </w:pPr>
      <w:r>
        <w:rPr>
          <w:rFonts w:ascii="Verdana" w:eastAsia="Times New Roman" w:hAnsi="Verdana" w:cs="Times New Roman"/>
          <w:b/>
          <w:bCs/>
          <w:color w:val="000000"/>
          <w:sz w:val="24"/>
          <w:szCs w:val="24"/>
          <w:lang w:eastAsia="ru-RU"/>
        </w:rPr>
        <w:t>на избирательном участке 2011</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w:t>
      </w:r>
      <w:proofErr w:type="gramStart"/>
      <w:r w:rsidRPr="00996343">
        <w:rPr>
          <w:rFonts w:ascii="Verdana" w:eastAsia="Times New Roman" w:hAnsi="Verdana" w:cs="Times New Roman"/>
          <w:color w:val="000000"/>
          <w:sz w:val="24"/>
          <w:szCs w:val="24"/>
          <w:lang w:eastAsia="ru-RU"/>
        </w:rPr>
        <w:t>Наблюдатель обязан прибыть в помещение для голосования за 30 минут до открытия избирательного участка. (7ч.30 мин.), а на участки, оборудованные системой КОИБ в 7ч.00 мин. При себе необходимо иметь: направление за подписью уполномоченного представителя избирательного объединения и паспорт, документы, регламентирующие его деятельность, чистые листы для составления заявлений (актов, жалоб), письменные принадлежности.</w:t>
      </w:r>
      <w:proofErr w:type="gramEnd"/>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По прибытии на избирательный участок, наблюдатель регистрируется в УИК в качестве наблюдателя.</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Наблюдатель доводит до сведения УИК то, что он будет работать строго в рамках Федеральных законов  «Об основных гарантиях избирательных прав и право на участие в референдуме граждан РФ», «О выборах депутатов Государственной Думы Федерального собрания РФ».</w:t>
      </w:r>
      <w:r w:rsidRPr="00996343">
        <w:rPr>
          <w:rFonts w:ascii="Verdana" w:eastAsia="Times New Roman" w:hAnsi="Verdana" w:cs="Times New Roman"/>
          <w:color w:val="000000"/>
          <w:sz w:val="24"/>
          <w:szCs w:val="24"/>
          <w:lang w:eastAsia="ru-RU"/>
        </w:rPr>
        <w:br/>
      </w:r>
      <w:r w:rsidRPr="00996343">
        <w:rPr>
          <w:rFonts w:ascii="Verdana" w:eastAsia="Times New Roman" w:hAnsi="Verdana" w:cs="Times New Roman"/>
          <w:color w:val="000000"/>
          <w:sz w:val="24"/>
          <w:szCs w:val="24"/>
          <w:lang w:eastAsia="ru-RU"/>
        </w:rPr>
        <w:br/>
      </w:r>
      <w:r w:rsidRPr="00996343">
        <w:rPr>
          <w:rFonts w:ascii="Verdana" w:eastAsia="Times New Roman" w:hAnsi="Verdana" w:cs="Times New Roman"/>
          <w:b/>
          <w:bCs/>
          <w:color w:val="000000"/>
          <w:sz w:val="24"/>
          <w:szCs w:val="24"/>
          <w:lang w:eastAsia="ru-RU"/>
        </w:rPr>
        <w:t>Перед началом голосования необходимо:</w:t>
      </w:r>
      <w:r w:rsidRPr="00996343">
        <w:rPr>
          <w:rFonts w:ascii="Verdana" w:eastAsia="Times New Roman" w:hAnsi="Verdana" w:cs="Times New Roman"/>
          <w:color w:val="000000"/>
          <w:sz w:val="24"/>
          <w:szCs w:val="24"/>
          <w:lang w:eastAsia="ru-RU"/>
        </w:rPr>
        <w:br/>
      </w:r>
      <w:r w:rsidRPr="00996343">
        <w:rPr>
          <w:rFonts w:ascii="Verdana" w:eastAsia="Times New Roman" w:hAnsi="Verdana" w:cs="Times New Roman"/>
          <w:color w:val="000000"/>
          <w:sz w:val="24"/>
          <w:szCs w:val="24"/>
          <w:lang w:eastAsia="ru-RU"/>
        </w:rPr>
        <w:br/>
      </w:r>
      <w:r w:rsidRPr="00996343">
        <w:rPr>
          <w:rFonts w:ascii="Verdana" w:eastAsia="Times New Roman" w:hAnsi="Verdana" w:cs="Times New Roman"/>
          <w:b/>
          <w:bCs/>
          <w:color w:val="000000"/>
          <w:sz w:val="24"/>
          <w:szCs w:val="24"/>
          <w:lang w:eastAsia="ru-RU"/>
        </w:rPr>
        <w:t>1.</w:t>
      </w:r>
      <w:r w:rsidRPr="00996343">
        <w:rPr>
          <w:rFonts w:ascii="Verdana" w:eastAsia="Times New Roman" w:hAnsi="Verdana" w:cs="Times New Roman"/>
          <w:color w:val="000000"/>
          <w:sz w:val="24"/>
          <w:szCs w:val="24"/>
          <w:lang w:eastAsia="ru-RU"/>
        </w:rPr>
        <w:t>  При подходе к избирательному участку осмотреть территорию и убедиться в отсутствии вблизи УИК (в пределах 50 метров) агитационных материалов. В случае обнаружения подобных материалов обратить на это внимание председателя УИК и потребовать устранения нарушений.</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2.</w:t>
      </w:r>
      <w:r w:rsidRPr="00996343">
        <w:rPr>
          <w:rFonts w:ascii="Verdana" w:eastAsia="Times New Roman" w:hAnsi="Verdana" w:cs="Times New Roman"/>
          <w:color w:val="000000"/>
          <w:sz w:val="24"/>
          <w:szCs w:val="24"/>
          <w:lang w:eastAsia="ru-RU"/>
        </w:rPr>
        <w:t>  Зарегистрироваться у секретаря УИК в качестве наблюдателя и познакомиться с комиссией. Проверить наличие на избирательном участке информационных стендов с выдвинутыми кандидатами и партиями.</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3.</w:t>
      </w:r>
      <w:r w:rsidRPr="00996343">
        <w:rPr>
          <w:rFonts w:ascii="Verdana" w:eastAsia="Times New Roman" w:hAnsi="Verdana" w:cs="Times New Roman"/>
          <w:color w:val="000000"/>
          <w:sz w:val="24"/>
          <w:szCs w:val="24"/>
          <w:lang w:eastAsia="ru-RU"/>
        </w:rPr>
        <w:t>  Убедиться в отсутствии агитационных материалов в помещении УИК, а в случае их обнаружения предложить председателю УИК принять меры по их изъятию.</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4.</w:t>
      </w:r>
      <w:r w:rsidRPr="00996343">
        <w:rPr>
          <w:rFonts w:ascii="Verdana" w:eastAsia="Times New Roman" w:hAnsi="Verdana" w:cs="Times New Roman"/>
          <w:color w:val="000000"/>
          <w:sz w:val="24"/>
          <w:szCs w:val="24"/>
          <w:lang w:eastAsia="ru-RU"/>
        </w:rPr>
        <w:t>  Лично убедиться в отсутствии бюллетеней или каких-либо предметов в ящиках для голосования (стационарных и переносных) перед их опечатыванием.</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5.</w:t>
      </w:r>
      <w:r w:rsidRPr="00996343">
        <w:rPr>
          <w:rFonts w:ascii="Verdana" w:eastAsia="Times New Roman" w:hAnsi="Verdana" w:cs="Times New Roman"/>
          <w:color w:val="000000"/>
          <w:sz w:val="24"/>
          <w:szCs w:val="24"/>
          <w:lang w:eastAsia="ru-RU"/>
        </w:rPr>
        <w:t>  Проконтролировать факт гашения неиспользованных открепительных удостоверений. Совместно с членом комиссии с ПРГ (</w:t>
      </w:r>
      <w:proofErr w:type="spellStart"/>
      <w:r w:rsidRPr="00996343">
        <w:rPr>
          <w:rFonts w:ascii="Verdana" w:eastAsia="Times New Roman" w:hAnsi="Verdana" w:cs="Times New Roman"/>
          <w:color w:val="000000"/>
          <w:sz w:val="24"/>
          <w:szCs w:val="24"/>
          <w:lang w:eastAsia="ru-RU"/>
        </w:rPr>
        <w:t>п.п</w:t>
      </w:r>
      <w:proofErr w:type="gramStart"/>
      <w:r w:rsidRPr="00996343">
        <w:rPr>
          <w:rFonts w:ascii="Verdana" w:eastAsia="Times New Roman" w:hAnsi="Verdana" w:cs="Times New Roman"/>
          <w:color w:val="000000"/>
          <w:sz w:val="24"/>
          <w:szCs w:val="24"/>
          <w:lang w:eastAsia="ru-RU"/>
        </w:rPr>
        <w:t>.г</w:t>
      </w:r>
      <w:proofErr w:type="spellEnd"/>
      <w:proofErr w:type="gramEnd"/>
      <w:r w:rsidRPr="00996343">
        <w:rPr>
          <w:rFonts w:ascii="Verdana" w:eastAsia="Times New Roman" w:hAnsi="Verdana" w:cs="Times New Roman"/>
          <w:color w:val="000000"/>
          <w:sz w:val="24"/>
          <w:szCs w:val="24"/>
          <w:lang w:eastAsia="ru-RU"/>
        </w:rPr>
        <w:t xml:space="preserve"> п.23 ст.29 ФЗГ) проверить списки избирателей, которые должны быть прошиты, пронумерованы, опечатаны и подписаны членами комиссии. В них не должно содержаться никаких отметок, кроме  отметки о выдачи открепительного удостоверения и о выбывших избирателях.</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6.</w:t>
      </w:r>
      <w:r w:rsidRPr="00996343">
        <w:rPr>
          <w:rFonts w:ascii="Verdana" w:eastAsia="Times New Roman" w:hAnsi="Verdana" w:cs="Times New Roman"/>
          <w:color w:val="000000"/>
          <w:sz w:val="24"/>
          <w:szCs w:val="24"/>
          <w:lang w:eastAsia="ru-RU"/>
        </w:rPr>
        <w:t>  Напомнить членам комиссии о праве наблюдателя знакомиться со списками избирателей, реестром выдачи открепительных удостоверений, открепительными удостоверениями и реестром заявлений о голосовании вне помещения (</w:t>
      </w:r>
      <w:proofErr w:type="spellStart"/>
      <w:r w:rsidRPr="00996343">
        <w:rPr>
          <w:rFonts w:ascii="Verdana" w:eastAsia="Times New Roman" w:hAnsi="Verdana" w:cs="Times New Roman"/>
          <w:color w:val="000000"/>
          <w:sz w:val="24"/>
          <w:szCs w:val="24"/>
          <w:lang w:eastAsia="ru-RU"/>
        </w:rPr>
        <w:t>п.п</w:t>
      </w:r>
      <w:proofErr w:type="spellEnd"/>
      <w:r w:rsidRPr="00996343">
        <w:rPr>
          <w:rFonts w:ascii="Verdana" w:eastAsia="Times New Roman" w:hAnsi="Verdana" w:cs="Times New Roman"/>
          <w:color w:val="000000"/>
          <w:sz w:val="24"/>
          <w:szCs w:val="24"/>
          <w:lang w:eastAsia="ru-RU"/>
        </w:rPr>
        <w:t>. а п.9 ст. 30 ЗФГ)</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(все записи в документации должны оформляться ручкой).</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lastRenderedPageBreak/>
        <w:t>7.</w:t>
      </w:r>
      <w:r w:rsidRPr="00996343">
        <w:rPr>
          <w:rFonts w:ascii="Verdana" w:eastAsia="Times New Roman" w:hAnsi="Verdana" w:cs="Times New Roman"/>
          <w:color w:val="000000"/>
          <w:sz w:val="24"/>
          <w:szCs w:val="24"/>
          <w:lang w:eastAsia="ru-RU"/>
        </w:rPr>
        <w:t xml:space="preserve"> Проконтролировать доступность подхода избирателей к урнам для голосования внутри помещения и отсутствие возле них посторонних предметов </w:t>
      </w:r>
      <w:proofErr w:type="gramStart"/>
      <w:r w:rsidRPr="00996343">
        <w:rPr>
          <w:rFonts w:ascii="Verdana" w:eastAsia="Times New Roman" w:hAnsi="Verdana" w:cs="Times New Roman"/>
          <w:color w:val="000000"/>
          <w:sz w:val="24"/>
          <w:szCs w:val="24"/>
          <w:lang w:eastAsia="ru-RU"/>
        </w:rPr>
        <w:t xml:space="preserve">( </w:t>
      </w:r>
      <w:proofErr w:type="gramEnd"/>
      <w:r w:rsidRPr="00996343">
        <w:rPr>
          <w:rFonts w:ascii="Verdana" w:eastAsia="Times New Roman" w:hAnsi="Verdana" w:cs="Times New Roman"/>
          <w:color w:val="000000"/>
          <w:sz w:val="24"/>
          <w:szCs w:val="24"/>
          <w:lang w:eastAsia="ru-RU"/>
        </w:rPr>
        <w:t>музыкальных центров, тумбочек, булочных, агитбригад, средств пожаротушения, телефонов – всего того, что требует периодической проверки или контроля).</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8.</w:t>
      </w:r>
      <w:r w:rsidRPr="00996343">
        <w:rPr>
          <w:rFonts w:ascii="Verdana" w:eastAsia="Times New Roman" w:hAnsi="Verdana" w:cs="Times New Roman"/>
          <w:color w:val="000000"/>
          <w:sz w:val="24"/>
          <w:szCs w:val="24"/>
          <w:lang w:eastAsia="ru-RU"/>
        </w:rPr>
        <w:t xml:space="preserve">  Проконтролировать качество опечатывания, сохранность избирательных бюллетеней до процедуры их получения членами УИК. В случае сомнений в целостности упаковок или печатей доложить в штаб, написать заявление и потребовать пересчёта избирательных бюллетеней, обращая внимание </w:t>
      </w:r>
      <w:proofErr w:type="gramStart"/>
      <w:r w:rsidRPr="00996343">
        <w:rPr>
          <w:rFonts w:ascii="Verdana" w:eastAsia="Times New Roman" w:hAnsi="Verdana" w:cs="Times New Roman"/>
          <w:color w:val="000000"/>
          <w:sz w:val="24"/>
          <w:szCs w:val="24"/>
          <w:lang w:eastAsia="ru-RU"/>
        </w:rPr>
        <w:t>на</w:t>
      </w:r>
      <w:proofErr w:type="gramEnd"/>
      <w:r w:rsidRPr="00996343">
        <w:rPr>
          <w:rFonts w:ascii="Verdana" w:eastAsia="Times New Roman" w:hAnsi="Verdana" w:cs="Times New Roman"/>
          <w:color w:val="000000"/>
          <w:sz w:val="24"/>
          <w:szCs w:val="24"/>
          <w:lang w:eastAsia="ru-RU"/>
        </w:rPr>
        <w:t>:</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бюллетень по выборам депутата ГД должен иметь защитную марку, подписи 2-х членов УИК заверенные печатью</w:t>
      </w:r>
      <w:proofErr w:type="gramStart"/>
      <w:r w:rsidRPr="00996343">
        <w:rPr>
          <w:rFonts w:ascii="Verdana" w:eastAsia="Times New Roman" w:hAnsi="Verdana" w:cs="Times New Roman"/>
          <w:color w:val="000000"/>
          <w:sz w:val="24"/>
          <w:szCs w:val="24"/>
          <w:lang w:eastAsia="ru-RU"/>
        </w:rPr>
        <w:t>.</w:t>
      </w:r>
      <w:proofErr w:type="gramEnd"/>
      <w:r w:rsidRPr="00996343">
        <w:rPr>
          <w:rFonts w:ascii="Verdana" w:eastAsia="Times New Roman" w:hAnsi="Verdana" w:cs="Times New Roman"/>
          <w:color w:val="000000"/>
          <w:sz w:val="24"/>
          <w:szCs w:val="24"/>
          <w:lang w:eastAsia="ru-RU"/>
        </w:rPr>
        <w:br/>
        <w:t xml:space="preserve">-   </w:t>
      </w:r>
      <w:proofErr w:type="gramStart"/>
      <w:r w:rsidRPr="00996343">
        <w:rPr>
          <w:rFonts w:ascii="Verdana" w:eastAsia="Times New Roman" w:hAnsi="Verdana" w:cs="Times New Roman"/>
          <w:color w:val="000000"/>
          <w:sz w:val="24"/>
          <w:szCs w:val="24"/>
          <w:lang w:eastAsia="ru-RU"/>
        </w:rPr>
        <w:t>н</w:t>
      </w:r>
      <w:proofErr w:type="gramEnd"/>
      <w:r w:rsidRPr="00996343">
        <w:rPr>
          <w:rFonts w:ascii="Verdana" w:eastAsia="Times New Roman" w:hAnsi="Verdana" w:cs="Times New Roman"/>
          <w:color w:val="000000"/>
          <w:sz w:val="24"/>
          <w:szCs w:val="24"/>
          <w:lang w:eastAsia="ru-RU"/>
        </w:rPr>
        <w:t>едопустимость наличия других пометок</w:t>
      </w:r>
    </w:p>
    <w:p w:rsidR="00996343" w:rsidRPr="00996343" w:rsidRDefault="00996343" w:rsidP="00996343">
      <w:pPr>
        <w:spacing w:before="100" w:beforeAutospacing="1" w:after="100" w:afterAutospacing="1" w:line="240" w:lineRule="auto"/>
        <w:outlineLvl w:val="2"/>
        <w:rPr>
          <w:rFonts w:ascii="Verdana" w:eastAsia="Times New Roman" w:hAnsi="Verdana" w:cs="Times New Roman"/>
          <w:b/>
          <w:bCs/>
          <w:color w:val="000000"/>
          <w:sz w:val="24"/>
          <w:szCs w:val="24"/>
          <w:lang w:eastAsia="ru-RU"/>
        </w:rPr>
      </w:pPr>
      <w:r w:rsidRPr="00996343">
        <w:rPr>
          <w:rFonts w:ascii="Verdana" w:eastAsia="Times New Roman" w:hAnsi="Verdana" w:cs="Times New Roman"/>
          <w:b/>
          <w:bCs/>
          <w:color w:val="000000"/>
          <w:sz w:val="24"/>
          <w:szCs w:val="24"/>
          <w:lang w:eastAsia="ru-RU"/>
        </w:rPr>
        <w:t>С момента начала голосования необходимо:</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1.</w:t>
      </w:r>
      <w:r w:rsidRPr="00996343">
        <w:rPr>
          <w:rFonts w:ascii="Verdana" w:eastAsia="Times New Roman" w:hAnsi="Verdana" w:cs="Times New Roman"/>
          <w:color w:val="000000"/>
          <w:sz w:val="24"/>
          <w:szCs w:val="24"/>
          <w:lang w:eastAsia="ru-RU"/>
        </w:rPr>
        <w:t xml:space="preserve">  Обеспечить </w:t>
      </w:r>
      <w:proofErr w:type="gramStart"/>
      <w:r w:rsidRPr="00996343">
        <w:rPr>
          <w:rFonts w:ascii="Verdana" w:eastAsia="Times New Roman" w:hAnsi="Verdana" w:cs="Times New Roman"/>
          <w:color w:val="000000"/>
          <w:sz w:val="24"/>
          <w:szCs w:val="24"/>
          <w:lang w:eastAsia="ru-RU"/>
        </w:rPr>
        <w:t>контроль за</w:t>
      </w:r>
      <w:proofErr w:type="gramEnd"/>
      <w:r w:rsidRPr="00996343">
        <w:rPr>
          <w:rFonts w:ascii="Verdana" w:eastAsia="Times New Roman" w:hAnsi="Verdana" w:cs="Times New Roman"/>
          <w:color w:val="000000"/>
          <w:sz w:val="24"/>
          <w:szCs w:val="24"/>
          <w:lang w:eastAsia="ru-RU"/>
        </w:rPr>
        <w:t xml:space="preserve"> работой УИК и ходом голосования. Регулярно брать у секретаря сведения о количестве </w:t>
      </w:r>
      <w:proofErr w:type="gramStart"/>
      <w:r w:rsidRPr="00996343">
        <w:rPr>
          <w:rFonts w:ascii="Verdana" w:eastAsia="Times New Roman" w:hAnsi="Verdana" w:cs="Times New Roman"/>
          <w:color w:val="000000"/>
          <w:sz w:val="24"/>
          <w:szCs w:val="24"/>
          <w:lang w:eastAsia="ru-RU"/>
        </w:rPr>
        <w:t>проголосовавших</w:t>
      </w:r>
      <w:proofErr w:type="gramEnd"/>
      <w:r w:rsidRPr="00996343">
        <w:rPr>
          <w:rFonts w:ascii="Verdana" w:eastAsia="Times New Roman" w:hAnsi="Verdana" w:cs="Times New Roman"/>
          <w:color w:val="000000"/>
          <w:sz w:val="24"/>
          <w:szCs w:val="24"/>
          <w:lang w:eastAsia="ru-RU"/>
        </w:rPr>
        <w:t xml:space="preserve"> и докладывать в штаб.</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2.</w:t>
      </w:r>
      <w:r w:rsidRPr="00996343">
        <w:rPr>
          <w:rFonts w:ascii="Verdana" w:eastAsia="Times New Roman" w:hAnsi="Verdana" w:cs="Times New Roman"/>
          <w:color w:val="000000"/>
          <w:sz w:val="24"/>
          <w:szCs w:val="24"/>
          <w:lang w:eastAsia="ru-RU"/>
        </w:rPr>
        <w:t xml:space="preserve">  </w:t>
      </w:r>
      <w:proofErr w:type="gramStart"/>
      <w:r w:rsidRPr="00996343">
        <w:rPr>
          <w:rFonts w:ascii="Verdana" w:eastAsia="Times New Roman" w:hAnsi="Verdana" w:cs="Times New Roman"/>
          <w:color w:val="000000"/>
          <w:sz w:val="24"/>
          <w:szCs w:val="24"/>
          <w:lang w:eastAsia="ru-RU"/>
        </w:rPr>
        <w:t>Следить</w:t>
      </w:r>
      <w:proofErr w:type="gramEnd"/>
      <w:r w:rsidRPr="00996343">
        <w:rPr>
          <w:rFonts w:ascii="Verdana" w:eastAsia="Times New Roman" w:hAnsi="Verdana" w:cs="Times New Roman"/>
          <w:color w:val="000000"/>
          <w:sz w:val="24"/>
          <w:szCs w:val="24"/>
          <w:lang w:eastAsia="ru-RU"/>
        </w:rPr>
        <w:t xml:space="preserve"> чтобы бюллетени для голосования выдавались только лично избирателю, внесенному в список избирателей при предъявлении им паспорта или документа его заменяющего (военный билет, удостоверение личности военнослужащего, временное удостоверение личности гражданина РФ выданного на период оформления паспорта, паспорт моряка или заграничного паспорта). Право выдавать бюллетени имеют только члены УИК.</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Данные на </w:t>
      </w:r>
      <w:proofErr w:type="gramStart"/>
      <w:r w:rsidRPr="00996343">
        <w:rPr>
          <w:rFonts w:ascii="Verdana" w:eastAsia="Times New Roman" w:hAnsi="Verdana" w:cs="Times New Roman"/>
          <w:color w:val="000000"/>
          <w:sz w:val="24"/>
          <w:szCs w:val="24"/>
          <w:lang w:eastAsia="ru-RU"/>
        </w:rPr>
        <w:t>избирателей</w:t>
      </w:r>
      <w:proofErr w:type="gramEnd"/>
      <w:r w:rsidRPr="00996343">
        <w:rPr>
          <w:rFonts w:ascii="Verdana" w:eastAsia="Times New Roman" w:hAnsi="Verdana" w:cs="Times New Roman"/>
          <w:color w:val="000000"/>
          <w:sz w:val="24"/>
          <w:szCs w:val="24"/>
          <w:lang w:eastAsia="ru-RU"/>
        </w:rPr>
        <w:t xml:space="preserve"> голосовавших по открепительным удостоверениям должны быть внесены в отдельный список, открепительные удостоверения при выдаче бюллетеней изъяты.</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3.</w:t>
      </w:r>
      <w:r w:rsidRPr="00996343">
        <w:rPr>
          <w:rFonts w:ascii="Verdana" w:eastAsia="Times New Roman" w:hAnsi="Verdana" w:cs="Times New Roman"/>
          <w:color w:val="000000"/>
          <w:sz w:val="24"/>
          <w:szCs w:val="24"/>
          <w:lang w:eastAsia="ru-RU"/>
        </w:rPr>
        <w:t>  Сопровождать членов УИК при их выезде для организации голосования вне участка, оставив вместо себя сменного наблюдателя</w:t>
      </w:r>
      <w:proofErr w:type="gramStart"/>
      <w:r w:rsidRPr="00996343">
        <w:rPr>
          <w:rFonts w:ascii="Verdana" w:eastAsia="Times New Roman" w:hAnsi="Verdana" w:cs="Times New Roman"/>
          <w:color w:val="000000"/>
          <w:sz w:val="24"/>
          <w:szCs w:val="24"/>
          <w:lang w:eastAsia="ru-RU"/>
        </w:rPr>
        <w:t xml:space="preserve"> .</w:t>
      </w:r>
      <w:proofErr w:type="gramEnd"/>
      <w:r w:rsidRPr="00996343">
        <w:rPr>
          <w:rFonts w:ascii="Verdana" w:eastAsia="Times New Roman" w:hAnsi="Verdana" w:cs="Times New Roman"/>
          <w:color w:val="000000"/>
          <w:sz w:val="24"/>
          <w:szCs w:val="24"/>
          <w:lang w:eastAsia="ru-RU"/>
        </w:rPr>
        <w:t xml:space="preserve"> в случае невозможности замены предпочтительнее остаться на участке.</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4.</w:t>
      </w:r>
      <w:r w:rsidRPr="00996343">
        <w:rPr>
          <w:rFonts w:ascii="Verdana" w:eastAsia="Times New Roman" w:hAnsi="Verdana" w:cs="Times New Roman"/>
          <w:color w:val="000000"/>
          <w:sz w:val="24"/>
          <w:szCs w:val="24"/>
          <w:lang w:eastAsia="ru-RU"/>
        </w:rPr>
        <w:t xml:space="preserve">  </w:t>
      </w:r>
      <w:proofErr w:type="gramStart"/>
      <w:r w:rsidRPr="00996343">
        <w:rPr>
          <w:rFonts w:ascii="Verdana" w:eastAsia="Times New Roman" w:hAnsi="Verdana" w:cs="Times New Roman"/>
          <w:color w:val="000000"/>
          <w:sz w:val="24"/>
          <w:szCs w:val="24"/>
          <w:lang w:eastAsia="ru-RU"/>
        </w:rPr>
        <w:t>Следить</w:t>
      </w:r>
      <w:proofErr w:type="gramEnd"/>
      <w:r w:rsidRPr="00996343">
        <w:rPr>
          <w:rFonts w:ascii="Verdana" w:eastAsia="Times New Roman" w:hAnsi="Verdana" w:cs="Times New Roman"/>
          <w:color w:val="000000"/>
          <w:sz w:val="24"/>
          <w:szCs w:val="24"/>
          <w:lang w:eastAsia="ru-RU"/>
        </w:rPr>
        <w:t xml:space="preserve"> чтобы не нарушалось требование закона о тайном голосовании.</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5.</w:t>
      </w:r>
      <w:r w:rsidRPr="00996343">
        <w:rPr>
          <w:rFonts w:ascii="Verdana" w:eastAsia="Times New Roman" w:hAnsi="Verdana" w:cs="Times New Roman"/>
          <w:color w:val="000000"/>
          <w:sz w:val="24"/>
          <w:szCs w:val="24"/>
          <w:lang w:eastAsia="ru-RU"/>
        </w:rPr>
        <w:t>  Не допускать агитации в помещении избирательного участка и вблизи его (через председателя УИК), но при этом не покидать помещение и не отвлекаться на провокации.</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6.</w:t>
      </w:r>
      <w:r w:rsidRPr="00996343">
        <w:rPr>
          <w:rFonts w:ascii="Verdana" w:eastAsia="Times New Roman" w:hAnsi="Verdana" w:cs="Times New Roman"/>
          <w:color w:val="000000"/>
          <w:sz w:val="24"/>
          <w:szCs w:val="24"/>
          <w:lang w:eastAsia="ru-RU"/>
        </w:rPr>
        <w:t xml:space="preserve">  Обеспечить </w:t>
      </w:r>
      <w:proofErr w:type="gramStart"/>
      <w:r w:rsidRPr="00996343">
        <w:rPr>
          <w:rFonts w:ascii="Verdana" w:eastAsia="Times New Roman" w:hAnsi="Verdana" w:cs="Times New Roman"/>
          <w:color w:val="000000"/>
          <w:sz w:val="24"/>
          <w:szCs w:val="24"/>
          <w:lang w:eastAsia="ru-RU"/>
        </w:rPr>
        <w:t>контроль за</w:t>
      </w:r>
      <w:proofErr w:type="gramEnd"/>
      <w:r w:rsidRPr="00996343">
        <w:rPr>
          <w:rFonts w:ascii="Verdana" w:eastAsia="Times New Roman" w:hAnsi="Verdana" w:cs="Times New Roman"/>
          <w:color w:val="000000"/>
          <w:sz w:val="24"/>
          <w:szCs w:val="24"/>
          <w:lang w:eastAsia="ru-RU"/>
        </w:rPr>
        <w:t xml:space="preserve"> действиями членов УИК и соблюдение ими закона о выборах:</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не дать возможности внесения в списки избирателей не прибывших для голосования по заранее заготовленным спискам или по телефонам</w:t>
      </w:r>
      <w:proofErr w:type="gramStart"/>
      <w:r w:rsidRPr="00996343">
        <w:rPr>
          <w:rFonts w:ascii="Verdana" w:eastAsia="Times New Roman" w:hAnsi="Verdana" w:cs="Times New Roman"/>
          <w:color w:val="000000"/>
          <w:sz w:val="24"/>
          <w:szCs w:val="24"/>
          <w:lang w:eastAsia="ru-RU"/>
        </w:rPr>
        <w:t>.</w:t>
      </w:r>
      <w:proofErr w:type="gramEnd"/>
      <w:r w:rsidRPr="00996343">
        <w:rPr>
          <w:rFonts w:ascii="Verdana" w:eastAsia="Times New Roman" w:hAnsi="Verdana" w:cs="Times New Roman"/>
          <w:color w:val="000000"/>
          <w:sz w:val="24"/>
          <w:szCs w:val="24"/>
          <w:lang w:eastAsia="ru-RU"/>
        </w:rPr>
        <w:br/>
        <w:t xml:space="preserve">-   </w:t>
      </w:r>
      <w:proofErr w:type="gramStart"/>
      <w:r w:rsidRPr="00996343">
        <w:rPr>
          <w:rFonts w:ascii="Verdana" w:eastAsia="Times New Roman" w:hAnsi="Verdana" w:cs="Times New Roman"/>
          <w:color w:val="000000"/>
          <w:sz w:val="24"/>
          <w:szCs w:val="24"/>
          <w:lang w:eastAsia="ru-RU"/>
        </w:rPr>
        <w:t>н</w:t>
      </w:r>
      <w:proofErr w:type="gramEnd"/>
      <w:r w:rsidRPr="00996343">
        <w:rPr>
          <w:rFonts w:ascii="Verdana" w:eastAsia="Times New Roman" w:hAnsi="Verdana" w:cs="Times New Roman"/>
          <w:color w:val="000000"/>
          <w:sz w:val="24"/>
          <w:szCs w:val="24"/>
          <w:lang w:eastAsia="ru-RU"/>
        </w:rPr>
        <w:t>е допускать наличия на столах посторонних предметов (</w:t>
      </w:r>
      <w:proofErr w:type="spellStart"/>
      <w:r w:rsidRPr="00996343">
        <w:rPr>
          <w:rFonts w:ascii="Verdana" w:eastAsia="Times New Roman" w:hAnsi="Verdana" w:cs="Times New Roman"/>
          <w:color w:val="000000"/>
          <w:sz w:val="24"/>
          <w:szCs w:val="24"/>
          <w:lang w:eastAsia="ru-RU"/>
        </w:rPr>
        <w:t>зап.</w:t>
      </w:r>
      <w:proofErr w:type="spellEnd"/>
      <w:r w:rsidRPr="00996343">
        <w:rPr>
          <w:rFonts w:ascii="Verdana" w:eastAsia="Times New Roman" w:hAnsi="Verdana" w:cs="Times New Roman"/>
          <w:color w:val="000000"/>
          <w:sz w:val="24"/>
          <w:szCs w:val="24"/>
          <w:lang w:eastAsia="ru-RU"/>
        </w:rPr>
        <w:t xml:space="preserve"> книжки, платки и т.д.)</w:t>
      </w:r>
      <w:r w:rsidRPr="00996343">
        <w:rPr>
          <w:rFonts w:ascii="Verdana" w:eastAsia="Times New Roman" w:hAnsi="Verdana" w:cs="Times New Roman"/>
          <w:color w:val="000000"/>
          <w:sz w:val="24"/>
          <w:szCs w:val="24"/>
          <w:lang w:eastAsia="ru-RU"/>
        </w:rPr>
        <w:br/>
        <w:t>-   регулярно визуально контролировать работу членов УИК работающих со списками избирателей в периоды пониженной явки</w:t>
      </w:r>
      <w:r w:rsidRPr="00996343">
        <w:rPr>
          <w:rFonts w:ascii="Verdana" w:eastAsia="Times New Roman" w:hAnsi="Verdana" w:cs="Times New Roman"/>
          <w:color w:val="000000"/>
          <w:sz w:val="24"/>
          <w:szCs w:val="24"/>
          <w:lang w:eastAsia="ru-RU"/>
        </w:rPr>
        <w:br/>
        <w:t>-   без стеснения интересоваться заполнением списков избирателей в период выдачи бюллетеней</w:t>
      </w:r>
      <w:r w:rsidRPr="00996343">
        <w:rPr>
          <w:rFonts w:ascii="Verdana" w:eastAsia="Times New Roman" w:hAnsi="Verdana" w:cs="Times New Roman"/>
          <w:color w:val="000000"/>
          <w:sz w:val="24"/>
          <w:szCs w:val="24"/>
          <w:lang w:eastAsia="ru-RU"/>
        </w:rPr>
        <w:br/>
      </w:r>
      <w:r w:rsidRPr="00996343">
        <w:rPr>
          <w:rFonts w:ascii="Verdana" w:eastAsia="Times New Roman" w:hAnsi="Verdana" w:cs="Times New Roman"/>
          <w:color w:val="000000"/>
          <w:sz w:val="24"/>
          <w:szCs w:val="24"/>
          <w:lang w:eastAsia="ru-RU"/>
        </w:rPr>
        <w:lastRenderedPageBreak/>
        <w:t>-   не оказывать помощь избирателям, при необходимости направляя их к любому другому избирателю.</w:t>
      </w:r>
    </w:p>
    <w:p w:rsidR="00996343" w:rsidRPr="00996343" w:rsidRDefault="00996343" w:rsidP="00996343">
      <w:pPr>
        <w:spacing w:before="100" w:beforeAutospacing="1" w:after="100" w:afterAutospacing="1" w:line="240" w:lineRule="auto"/>
        <w:outlineLvl w:val="2"/>
        <w:rPr>
          <w:rFonts w:ascii="Verdana" w:eastAsia="Times New Roman" w:hAnsi="Verdana" w:cs="Times New Roman"/>
          <w:b/>
          <w:bCs/>
          <w:color w:val="000000"/>
          <w:sz w:val="24"/>
          <w:szCs w:val="24"/>
          <w:lang w:eastAsia="ru-RU"/>
        </w:rPr>
      </w:pPr>
      <w:r w:rsidRPr="00996343">
        <w:rPr>
          <w:rFonts w:ascii="Verdana" w:eastAsia="Times New Roman" w:hAnsi="Verdana" w:cs="Times New Roman"/>
          <w:b/>
          <w:bCs/>
          <w:color w:val="000000"/>
          <w:sz w:val="24"/>
          <w:szCs w:val="24"/>
          <w:lang w:eastAsia="ru-RU"/>
        </w:rPr>
        <w:br/>
        <w:t>Порядок определения результатов голосования (подсчёта голосов)</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1.</w:t>
      </w:r>
      <w:r w:rsidRPr="00996343">
        <w:rPr>
          <w:rFonts w:ascii="Verdana" w:eastAsia="Times New Roman" w:hAnsi="Verdana" w:cs="Times New Roman"/>
          <w:color w:val="000000"/>
          <w:sz w:val="24"/>
          <w:szCs w:val="24"/>
          <w:lang w:eastAsia="ru-RU"/>
        </w:rPr>
        <w:t>  Присутствовать при определении результатов голосования (подсчете голосов избирателей, поданных за тот или иной список или кандидата), начинающегося сразу после окончания голосования и продолжающегося без перерыва до окончания подсчета и составления протокола об итогах голосования.</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2.</w:t>
      </w:r>
      <w:r w:rsidRPr="00996343">
        <w:rPr>
          <w:rFonts w:ascii="Verdana" w:eastAsia="Times New Roman" w:hAnsi="Verdana" w:cs="Times New Roman"/>
          <w:color w:val="000000"/>
          <w:sz w:val="24"/>
          <w:szCs w:val="24"/>
          <w:lang w:eastAsia="ru-RU"/>
        </w:rPr>
        <w:t>  Контролировать своевременность заполнения увеличенной формы протокола.</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3.</w:t>
      </w:r>
      <w:r w:rsidRPr="00996343">
        <w:rPr>
          <w:rFonts w:ascii="Verdana" w:eastAsia="Times New Roman" w:hAnsi="Verdana" w:cs="Times New Roman"/>
          <w:color w:val="000000"/>
          <w:sz w:val="24"/>
          <w:szCs w:val="24"/>
          <w:lang w:eastAsia="ru-RU"/>
        </w:rPr>
        <w:t>  Обеспечить строгое соблюдение порядка подсчета голосов.</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4.</w:t>
      </w:r>
      <w:r w:rsidRPr="00996343">
        <w:rPr>
          <w:rFonts w:ascii="Verdana" w:eastAsia="Times New Roman" w:hAnsi="Verdana" w:cs="Times New Roman"/>
          <w:color w:val="000000"/>
          <w:sz w:val="24"/>
          <w:szCs w:val="24"/>
          <w:lang w:eastAsia="ru-RU"/>
        </w:rPr>
        <w:t xml:space="preserve">  </w:t>
      </w:r>
      <w:proofErr w:type="gramStart"/>
      <w:r w:rsidRPr="00996343">
        <w:rPr>
          <w:rFonts w:ascii="Verdana" w:eastAsia="Times New Roman" w:hAnsi="Verdana" w:cs="Times New Roman"/>
          <w:color w:val="000000"/>
          <w:sz w:val="24"/>
          <w:szCs w:val="24"/>
          <w:lang w:eastAsia="ru-RU"/>
        </w:rPr>
        <w:t>Подсчитываются и гасятся неиспользованные бюллетени для голосования, а также бюллетени испорченные избирателями и сданные в УИК в обмен на вновь выданные, с наличием акта на каждый испорченный бюллетень.</w:t>
      </w:r>
      <w:proofErr w:type="gramEnd"/>
      <w:r w:rsidRPr="00996343">
        <w:rPr>
          <w:rFonts w:ascii="Verdana" w:eastAsia="Times New Roman" w:hAnsi="Verdana" w:cs="Times New Roman"/>
          <w:color w:val="000000"/>
          <w:sz w:val="24"/>
          <w:szCs w:val="24"/>
          <w:lang w:eastAsia="ru-RU"/>
        </w:rPr>
        <w:t xml:space="preserve"> В акте должна быть роспись избирателя получившего другой бюллетень.</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5.</w:t>
      </w:r>
      <w:r w:rsidRPr="00996343">
        <w:rPr>
          <w:rFonts w:ascii="Verdana" w:eastAsia="Times New Roman" w:hAnsi="Verdana" w:cs="Times New Roman"/>
          <w:color w:val="000000"/>
          <w:sz w:val="24"/>
          <w:szCs w:val="24"/>
          <w:lang w:eastAsia="ru-RU"/>
        </w:rPr>
        <w:t xml:space="preserve">  По списку избирателей подсчитывается число проголосовавших, заполняются все позиции в списке избирателей </w:t>
      </w:r>
      <w:r w:rsidRPr="00996343">
        <w:rPr>
          <w:rFonts w:ascii="Verdana" w:eastAsia="Times New Roman" w:hAnsi="Verdana" w:cs="Times New Roman"/>
          <w:b/>
          <w:bCs/>
          <w:color w:val="000000"/>
          <w:sz w:val="24"/>
          <w:szCs w:val="24"/>
          <w:lang w:eastAsia="ru-RU"/>
        </w:rPr>
        <w:t>только ручкой</w:t>
      </w:r>
      <w:r w:rsidRPr="00996343">
        <w:rPr>
          <w:rFonts w:ascii="Verdana" w:eastAsia="Times New Roman" w:hAnsi="Verdana" w:cs="Times New Roman"/>
          <w:color w:val="000000"/>
          <w:sz w:val="24"/>
          <w:szCs w:val="24"/>
          <w:lang w:eastAsia="ru-RU"/>
        </w:rPr>
        <w:t xml:space="preserve"> – каждая страница списка подписывается членом УИК выдававшим бюллетени для тайного голосования. Список избирателей в целом после подсчета суммарных данных заверяется подписью председателя, заместителя или секретаря и печатью УИК. Списки избирателей после этого убираются в сейф или в охраняемое помещение, всякая работа с ними без коллегиального решения УИК не допускается.</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6.</w:t>
      </w:r>
      <w:r w:rsidRPr="00996343">
        <w:rPr>
          <w:rFonts w:ascii="Verdana" w:eastAsia="Times New Roman" w:hAnsi="Verdana" w:cs="Times New Roman"/>
          <w:color w:val="000000"/>
          <w:sz w:val="24"/>
          <w:szCs w:val="24"/>
          <w:lang w:eastAsia="ru-RU"/>
        </w:rPr>
        <w:t>  В случае сомнений в правильности подсчета голосов избирателей проголосовавших по спискам избирателей с помощью члена комиссии с ПРГ или доверенного лица произвести выборочный или тотальный пересчет  количества проголосовавших по избирательным спискам (</w:t>
      </w:r>
      <w:r w:rsidRPr="00996343">
        <w:rPr>
          <w:rFonts w:ascii="Verdana" w:eastAsia="Times New Roman" w:hAnsi="Verdana" w:cs="Times New Roman"/>
          <w:b/>
          <w:bCs/>
          <w:color w:val="000000"/>
          <w:sz w:val="24"/>
          <w:szCs w:val="24"/>
          <w:lang w:eastAsia="ru-RU"/>
        </w:rPr>
        <w:t>ПОЛИСТНО</w:t>
      </w:r>
      <w:r w:rsidRPr="00996343">
        <w:rPr>
          <w:rFonts w:ascii="Verdana" w:eastAsia="Times New Roman" w:hAnsi="Verdana" w:cs="Times New Roman"/>
          <w:color w:val="000000"/>
          <w:sz w:val="24"/>
          <w:szCs w:val="24"/>
          <w:lang w:eastAsia="ru-RU"/>
        </w:rPr>
        <w:t>). Результаты проверки должны совпадать с количеством проголосовавших избирателей объявленных комиссией. При расхождении сообщить в штаб и написать заявление.</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7.</w:t>
      </w:r>
      <w:r w:rsidRPr="00996343">
        <w:rPr>
          <w:rFonts w:ascii="Verdana" w:eastAsia="Times New Roman" w:hAnsi="Verdana" w:cs="Times New Roman"/>
          <w:color w:val="000000"/>
          <w:sz w:val="24"/>
          <w:szCs w:val="24"/>
          <w:lang w:eastAsia="ru-RU"/>
        </w:rPr>
        <w:t xml:space="preserve">  В первую очередь производится подсчет бюллетеней из переносных ящиков для голосования. Если число бюллетеней в переносном ящике оказалось больше чем заявлений от избирателей для голосования вне </w:t>
      </w:r>
      <w:proofErr w:type="gramStart"/>
      <w:r w:rsidRPr="00996343">
        <w:rPr>
          <w:rFonts w:ascii="Verdana" w:eastAsia="Times New Roman" w:hAnsi="Verdana" w:cs="Times New Roman"/>
          <w:color w:val="000000"/>
          <w:sz w:val="24"/>
          <w:szCs w:val="24"/>
          <w:lang w:eastAsia="ru-RU"/>
        </w:rPr>
        <w:t>помещения</w:t>
      </w:r>
      <w:proofErr w:type="gramEnd"/>
      <w:r w:rsidRPr="00996343">
        <w:rPr>
          <w:rFonts w:ascii="Verdana" w:eastAsia="Times New Roman" w:hAnsi="Verdana" w:cs="Times New Roman"/>
          <w:color w:val="000000"/>
          <w:sz w:val="24"/>
          <w:szCs w:val="24"/>
          <w:lang w:eastAsia="ru-RU"/>
        </w:rPr>
        <w:t xml:space="preserve"> то все бюллетени из этого ящика признаются недействительными.</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8.</w:t>
      </w:r>
      <w:r w:rsidRPr="00996343">
        <w:rPr>
          <w:rFonts w:ascii="Verdana" w:eastAsia="Times New Roman" w:hAnsi="Verdana" w:cs="Times New Roman"/>
          <w:color w:val="000000"/>
          <w:sz w:val="24"/>
          <w:szCs w:val="24"/>
          <w:lang w:eastAsia="ru-RU"/>
        </w:rPr>
        <w:t>  К определению поданных голосов за тот или иной список кандидатов или партию допускаются только члены УИК с правом решающего голоса (ПРГ)</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9.</w:t>
      </w:r>
      <w:r w:rsidRPr="00996343">
        <w:rPr>
          <w:rFonts w:ascii="Verdana" w:eastAsia="Times New Roman" w:hAnsi="Verdana" w:cs="Times New Roman"/>
          <w:color w:val="000000"/>
          <w:sz w:val="24"/>
          <w:szCs w:val="24"/>
          <w:lang w:eastAsia="ru-RU"/>
        </w:rPr>
        <w:t xml:space="preserve">  Не допустить </w:t>
      </w:r>
      <w:proofErr w:type="spellStart"/>
      <w:r w:rsidRPr="00996343">
        <w:rPr>
          <w:rFonts w:ascii="Verdana" w:eastAsia="Times New Roman" w:hAnsi="Verdana" w:cs="Times New Roman"/>
          <w:color w:val="000000"/>
          <w:sz w:val="24"/>
          <w:szCs w:val="24"/>
          <w:lang w:eastAsia="ru-RU"/>
        </w:rPr>
        <w:t>вброса</w:t>
      </w:r>
      <w:proofErr w:type="spellEnd"/>
      <w:r w:rsidRPr="00996343">
        <w:rPr>
          <w:rFonts w:ascii="Verdana" w:eastAsia="Times New Roman" w:hAnsi="Verdana" w:cs="Times New Roman"/>
          <w:color w:val="000000"/>
          <w:sz w:val="24"/>
          <w:szCs w:val="24"/>
          <w:lang w:eastAsia="ru-RU"/>
        </w:rPr>
        <w:t xml:space="preserve"> при «вываливании» на стол бюллетеней из стационарных урн и при их сортировке по стопкам.</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10.</w:t>
      </w:r>
      <w:r w:rsidRPr="00996343">
        <w:rPr>
          <w:rFonts w:ascii="Verdana" w:eastAsia="Times New Roman" w:hAnsi="Verdana" w:cs="Times New Roman"/>
          <w:color w:val="000000"/>
          <w:sz w:val="24"/>
          <w:szCs w:val="24"/>
          <w:lang w:eastAsia="ru-RU"/>
        </w:rPr>
        <w:t xml:space="preserve"> Во время определения отданных голосов за те или иные списки кандидатов  у членов УИК  не должны находиться посторонние предметы (пакеты, сумки и </w:t>
      </w:r>
      <w:proofErr w:type="spellStart"/>
      <w:r w:rsidRPr="00996343">
        <w:rPr>
          <w:rFonts w:ascii="Verdana" w:eastAsia="Times New Roman" w:hAnsi="Verdana" w:cs="Times New Roman"/>
          <w:color w:val="000000"/>
          <w:sz w:val="24"/>
          <w:szCs w:val="24"/>
          <w:lang w:eastAsia="ru-RU"/>
        </w:rPr>
        <w:t>т</w:t>
      </w:r>
      <w:proofErr w:type="gramStart"/>
      <w:r w:rsidRPr="00996343">
        <w:rPr>
          <w:rFonts w:ascii="Verdana" w:eastAsia="Times New Roman" w:hAnsi="Verdana" w:cs="Times New Roman"/>
          <w:color w:val="000000"/>
          <w:sz w:val="24"/>
          <w:szCs w:val="24"/>
          <w:lang w:eastAsia="ru-RU"/>
        </w:rPr>
        <w:t>.д</w:t>
      </w:r>
      <w:proofErr w:type="spellEnd"/>
      <w:proofErr w:type="gramEnd"/>
      <w:r w:rsidRPr="00996343">
        <w:rPr>
          <w:rFonts w:ascii="Verdana" w:eastAsia="Times New Roman" w:hAnsi="Verdana" w:cs="Times New Roman"/>
          <w:color w:val="000000"/>
          <w:sz w:val="24"/>
          <w:szCs w:val="24"/>
          <w:lang w:eastAsia="ru-RU"/>
        </w:rPr>
        <w:t>) они не имею права пользоваться пишущими принадлежностями.</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lastRenderedPageBreak/>
        <w:t>11.</w:t>
      </w:r>
      <w:r w:rsidRPr="00996343">
        <w:rPr>
          <w:rFonts w:ascii="Verdana" w:eastAsia="Times New Roman" w:hAnsi="Verdana" w:cs="Times New Roman"/>
          <w:color w:val="000000"/>
          <w:sz w:val="24"/>
          <w:szCs w:val="24"/>
          <w:lang w:eastAsia="ru-RU"/>
        </w:rPr>
        <w:t xml:space="preserve"> Член УИК оглашает содержание каждого бюллетеня и предоставляет возможность лицам, присутствующим при подсчете голосов убедиться в правильности определения результата голосования. Задача наблюдателя в этот период не допустить перемещения бюллетеней из стопки в стопку или </w:t>
      </w:r>
      <w:proofErr w:type="spellStart"/>
      <w:r w:rsidRPr="00996343">
        <w:rPr>
          <w:rFonts w:ascii="Verdana" w:eastAsia="Times New Roman" w:hAnsi="Verdana" w:cs="Times New Roman"/>
          <w:color w:val="000000"/>
          <w:sz w:val="24"/>
          <w:szCs w:val="24"/>
          <w:lang w:eastAsia="ru-RU"/>
        </w:rPr>
        <w:t>вброса</w:t>
      </w:r>
      <w:proofErr w:type="spellEnd"/>
      <w:r w:rsidRPr="00996343">
        <w:rPr>
          <w:rFonts w:ascii="Verdana" w:eastAsia="Times New Roman" w:hAnsi="Verdana" w:cs="Times New Roman"/>
          <w:color w:val="000000"/>
          <w:sz w:val="24"/>
          <w:szCs w:val="24"/>
          <w:lang w:eastAsia="ru-RU"/>
        </w:rPr>
        <w:t xml:space="preserve"> дополнительных бюллетеней. В случае сомнений в правильности распределения бюллетеней наблюдатель с членом комиссии с ПРГ может произвести выборочную или полную проверку бюллетеней в стопках. Оглашение результатов голосования более чем одним членом УИК одновременно не допускается.</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12.</w:t>
      </w:r>
      <w:r w:rsidRPr="00996343">
        <w:rPr>
          <w:rFonts w:ascii="Verdana" w:eastAsia="Times New Roman" w:hAnsi="Verdana" w:cs="Times New Roman"/>
          <w:color w:val="000000"/>
          <w:sz w:val="24"/>
          <w:szCs w:val="24"/>
          <w:lang w:eastAsia="ru-RU"/>
        </w:rPr>
        <w:t xml:space="preserve"> </w:t>
      </w:r>
      <w:r w:rsidRPr="00996343">
        <w:rPr>
          <w:rFonts w:ascii="Verdana" w:eastAsia="Times New Roman" w:hAnsi="Verdana" w:cs="Times New Roman"/>
          <w:b/>
          <w:bCs/>
          <w:color w:val="000000"/>
          <w:sz w:val="24"/>
          <w:szCs w:val="24"/>
          <w:lang w:eastAsia="ru-RU"/>
        </w:rPr>
        <w:t>Результаты каждого последовательного действия УИК при подсчете голосов, начиная с подсчета и гашения неиспользованных бюллетеней, заносятся в увеличенную форму протокола.</w:t>
      </w:r>
    </w:p>
    <w:p w:rsidR="00996343" w:rsidRPr="00996343" w:rsidRDefault="00996343" w:rsidP="00996343">
      <w:pPr>
        <w:spacing w:before="100" w:beforeAutospacing="1" w:after="100" w:afterAutospacing="1" w:line="240" w:lineRule="auto"/>
        <w:outlineLvl w:val="2"/>
        <w:rPr>
          <w:rFonts w:ascii="Verdana" w:eastAsia="Times New Roman" w:hAnsi="Verdana" w:cs="Times New Roman"/>
          <w:b/>
          <w:bCs/>
          <w:color w:val="000000"/>
          <w:sz w:val="24"/>
          <w:szCs w:val="24"/>
          <w:lang w:eastAsia="ru-RU"/>
        </w:rPr>
      </w:pPr>
      <w:r w:rsidRPr="00996343">
        <w:rPr>
          <w:rFonts w:ascii="Verdana" w:eastAsia="Times New Roman" w:hAnsi="Verdana" w:cs="Times New Roman"/>
          <w:b/>
          <w:bCs/>
          <w:color w:val="000000"/>
          <w:sz w:val="24"/>
          <w:szCs w:val="24"/>
          <w:lang w:eastAsia="ru-RU"/>
        </w:rPr>
        <w:t>По окончании работы комиссии необходимо:</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1.  Получить заверенные подписью председателя, заместителя или секретаря и печатью УИК копии протоколов с надписью «</w:t>
      </w:r>
      <w:r w:rsidRPr="00996343">
        <w:rPr>
          <w:rFonts w:ascii="Verdana" w:eastAsia="Times New Roman" w:hAnsi="Verdana" w:cs="Times New Roman"/>
          <w:b/>
          <w:bCs/>
          <w:color w:val="000000"/>
          <w:sz w:val="24"/>
          <w:szCs w:val="24"/>
          <w:lang w:eastAsia="ru-RU"/>
        </w:rPr>
        <w:t>копия верна</w:t>
      </w:r>
      <w:r w:rsidRPr="00996343">
        <w:rPr>
          <w:rFonts w:ascii="Verdana" w:eastAsia="Times New Roman" w:hAnsi="Verdana" w:cs="Times New Roman"/>
          <w:color w:val="000000"/>
          <w:sz w:val="24"/>
          <w:szCs w:val="24"/>
          <w:lang w:eastAsia="ru-RU"/>
        </w:rPr>
        <w:t>».  Подписывать незаполненные бланки протоколов до окончания подсчета голосов  запрещено.</w:t>
      </w:r>
      <w:r w:rsidRPr="00996343">
        <w:rPr>
          <w:rFonts w:ascii="Verdana" w:eastAsia="Times New Roman" w:hAnsi="Verdana" w:cs="Times New Roman"/>
          <w:color w:val="000000"/>
          <w:sz w:val="24"/>
          <w:szCs w:val="24"/>
          <w:lang w:eastAsia="ru-RU"/>
        </w:rPr>
        <w:br/>
        <w:t>2.  Копия протокола должна содержать полные данные по всем позициям, а также регистрационный номер УИК. Несоответствие копии протокола оригиналу (отсутствие каких-либо данных или исправления в строках), делает эту копию недействительной и не дает возможности в случае необходимости оспаривать результаты голосования в суде. При возможности получить заверенную ксерокопию оригинала протокола.</w:t>
      </w:r>
      <w:r w:rsidRPr="00996343">
        <w:rPr>
          <w:rFonts w:ascii="Verdana" w:eastAsia="Times New Roman" w:hAnsi="Verdana" w:cs="Times New Roman"/>
          <w:color w:val="000000"/>
          <w:sz w:val="24"/>
          <w:szCs w:val="24"/>
          <w:lang w:eastAsia="ru-RU"/>
        </w:rPr>
        <w:br/>
        <w:t>3.  Срочно передать устно, по телефону основные данные об итогах голосования в избирательный штаб.</w:t>
      </w:r>
      <w:r w:rsidRPr="00996343">
        <w:rPr>
          <w:rFonts w:ascii="Verdana" w:eastAsia="Times New Roman" w:hAnsi="Verdana" w:cs="Times New Roman"/>
          <w:color w:val="000000"/>
          <w:sz w:val="24"/>
          <w:szCs w:val="24"/>
          <w:lang w:eastAsia="ru-RU"/>
        </w:rPr>
        <w:br/>
        <w:t>4.   Принять меры для доставки заверенных копий протоколов в избирательный штаб.</w:t>
      </w:r>
      <w:r w:rsidRPr="00996343">
        <w:rPr>
          <w:rFonts w:ascii="Verdana" w:eastAsia="Times New Roman" w:hAnsi="Verdana" w:cs="Times New Roman"/>
          <w:color w:val="000000"/>
          <w:sz w:val="24"/>
          <w:szCs w:val="24"/>
          <w:lang w:eastAsia="ru-RU"/>
        </w:rPr>
        <w:br/>
        <w:t>5.  В случае возникновения необходимости составления повторных протоколов прибыть на избирательный участок и получить их заверенные копии.</w:t>
      </w:r>
      <w:r w:rsidRPr="00996343">
        <w:rPr>
          <w:rFonts w:ascii="Verdana" w:eastAsia="Times New Roman" w:hAnsi="Verdana" w:cs="Times New Roman"/>
          <w:color w:val="000000"/>
          <w:sz w:val="24"/>
          <w:szCs w:val="24"/>
          <w:lang w:eastAsia="ru-RU"/>
        </w:rPr>
        <w:br/>
        <w:t>6. Ни при каких обстоятельствах (залив, отключение света  и т.д.) комиссия не имеет права покинуть помещение избирательного участка для продолжения своей работы. В этом случае надо срочно доложить в штаб, а комиссия доложить в ТИК и принять меры для устранения неисправностей и для сохранения документации в помещении для голосования</w:t>
      </w:r>
    </w:p>
    <w:p w:rsidR="00996343" w:rsidRPr="00996343" w:rsidRDefault="00996343" w:rsidP="00996343">
      <w:pPr>
        <w:spacing w:before="100" w:beforeAutospacing="1" w:after="100" w:afterAutospacing="1" w:line="240" w:lineRule="auto"/>
        <w:outlineLvl w:val="2"/>
        <w:rPr>
          <w:rFonts w:ascii="Verdana" w:eastAsia="Times New Roman" w:hAnsi="Verdana" w:cs="Times New Roman"/>
          <w:b/>
          <w:bCs/>
          <w:color w:val="000000"/>
          <w:sz w:val="24"/>
          <w:szCs w:val="24"/>
          <w:lang w:eastAsia="ru-RU"/>
        </w:rPr>
      </w:pPr>
      <w:r w:rsidRPr="00996343">
        <w:rPr>
          <w:rFonts w:ascii="Verdana" w:eastAsia="Times New Roman" w:hAnsi="Verdana" w:cs="Times New Roman"/>
          <w:b/>
          <w:bCs/>
          <w:color w:val="000000"/>
          <w:sz w:val="24"/>
          <w:szCs w:val="24"/>
          <w:lang w:eastAsia="ru-RU"/>
        </w:rPr>
        <w:br/>
        <w:t>Краткий инструктаж по работе на УИК для наблюдателя</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На основании Федерального закона «О выборах депутатов Государственной Думы Федерального Собрания Российской Федерации» от 25 июля 2011 г. № 263 –ФЗ   (ФЗГ)</w:t>
      </w:r>
      <w:r w:rsidRPr="00996343">
        <w:rPr>
          <w:rFonts w:ascii="Verdana" w:eastAsia="Times New Roman" w:hAnsi="Verdana" w:cs="Times New Roman"/>
          <w:color w:val="000000"/>
          <w:sz w:val="24"/>
          <w:szCs w:val="24"/>
          <w:lang w:eastAsia="ru-RU"/>
        </w:rPr>
        <w:br/>
      </w:r>
      <w:r w:rsidRPr="00996343">
        <w:rPr>
          <w:rFonts w:ascii="Verdana" w:eastAsia="Times New Roman" w:hAnsi="Verdana" w:cs="Times New Roman"/>
          <w:color w:val="000000"/>
          <w:sz w:val="24"/>
          <w:szCs w:val="24"/>
          <w:lang w:eastAsia="ru-RU"/>
        </w:rPr>
        <w:br/>
      </w:r>
      <w:r w:rsidRPr="00996343">
        <w:rPr>
          <w:rFonts w:ascii="Verdana" w:eastAsia="Times New Roman" w:hAnsi="Verdana" w:cs="Times New Roman"/>
          <w:color w:val="000000"/>
          <w:sz w:val="24"/>
          <w:szCs w:val="24"/>
          <w:lang w:eastAsia="ru-RU"/>
        </w:rPr>
        <w:br/>
        <w:t xml:space="preserve">   Для начала хочу вкратце остановиться на отдельных моментах выборного процесса. </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Перед прибытием на избирательный участок произвести осмотр прилегающей территории на предмет наличия агитационных материалов. </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lastRenderedPageBreak/>
        <w:t xml:space="preserve">   По прибытии на УИК необходимо представиться председателю комиссии, предъявить паспорт и направление от партии для регистрации в качестве наблюдателя. Наблюдатель с правом совещательного голоса вместе с членом комиссии просят ознакомить их со списками избирателей. Они должны убедиться в том, что в списках нет посторонних пометок, подписей, за исключением тех, кто выбыл с указанием документа, подтверждающего выбытие и </w:t>
      </w:r>
      <w:proofErr w:type="gramStart"/>
      <w:r w:rsidRPr="00996343">
        <w:rPr>
          <w:rFonts w:ascii="Verdana" w:eastAsia="Times New Roman" w:hAnsi="Verdana" w:cs="Times New Roman"/>
          <w:color w:val="000000"/>
          <w:sz w:val="24"/>
          <w:szCs w:val="24"/>
          <w:lang w:eastAsia="ru-RU"/>
        </w:rPr>
        <w:t>тех</w:t>
      </w:r>
      <w:proofErr w:type="gramEnd"/>
      <w:r w:rsidRPr="00996343">
        <w:rPr>
          <w:rFonts w:ascii="Verdana" w:eastAsia="Times New Roman" w:hAnsi="Verdana" w:cs="Times New Roman"/>
          <w:color w:val="000000"/>
          <w:sz w:val="24"/>
          <w:szCs w:val="24"/>
          <w:lang w:eastAsia="ru-RU"/>
        </w:rPr>
        <w:t xml:space="preserve"> кто получил открепительные удостоверения. </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Это ваше право согласно </w:t>
      </w:r>
      <w:proofErr w:type="spellStart"/>
      <w:r w:rsidRPr="00996343">
        <w:rPr>
          <w:rFonts w:ascii="Verdana" w:eastAsia="Times New Roman" w:hAnsi="Verdana" w:cs="Times New Roman"/>
          <w:color w:val="000000"/>
          <w:sz w:val="24"/>
          <w:szCs w:val="24"/>
          <w:lang w:eastAsia="ru-RU"/>
        </w:rPr>
        <w:t>п.п</w:t>
      </w:r>
      <w:proofErr w:type="spellEnd"/>
      <w:r w:rsidRPr="00996343">
        <w:rPr>
          <w:rFonts w:ascii="Verdana" w:eastAsia="Times New Roman" w:hAnsi="Verdana" w:cs="Times New Roman"/>
          <w:color w:val="000000"/>
          <w:sz w:val="24"/>
          <w:szCs w:val="24"/>
          <w:lang w:eastAsia="ru-RU"/>
        </w:rPr>
        <w:t>. а п.1 ст.30 и п.1,5 ст. 29 ФЗГ.</w:t>
      </w:r>
      <w:r w:rsidRPr="00996343">
        <w:rPr>
          <w:rFonts w:ascii="Verdana" w:eastAsia="Times New Roman" w:hAnsi="Verdana" w:cs="Times New Roman"/>
          <w:color w:val="000000"/>
          <w:sz w:val="24"/>
          <w:szCs w:val="24"/>
          <w:lang w:eastAsia="ru-RU"/>
        </w:rPr>
        <w:br/>
        <w:t>В случае нарушений оповестить штаб и составить заявление.</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Необходимо узнать составлен ли реестр заявок на голосование вне помещения и сколько избирателей в них внесено. Основанием для внесения в реестр является Заявление избирателя. В ходе голосования заявки могут поступать по телефону до 14-00 или через других избирателей с последующим оформлением заявления согласно п. 2 ст. 77 ФЗГ. При этом в списках избирателей должна быть сделана карандашом пометка «голосование на дому». Это не даст возможности гражданину голосовать дважды. Не составление реестра, не оформление выписки из реестра для членов комиссии убывающих с переносной урной является нарушением п.3,7 ст.77 ФЗГ.</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По прибытию на избирательный участок обратить самое пристальное внимание на расположение и нахождение стационарных и переносных урн. Переносные урны должны находиться в поле зрения наблюдателей и быть проверены на предмет наличия посторонних предметов и опечатанными до момента их использования. Приемное окно должно быть заклеено скотчем. Стационарные урны должны располагаться так, чтобы рядом с ними не находились представители избирательной комиссии, стулья для пожилых граждан, тумбочки, противопожарный инвентарь, средства связи и сигнализации, а также аппаратура музыкального сопровождения или агитационной бригады. Эти урны тоже должны быть проверены на предмет отсутствия в них каких-то вложений </w:t>
      </w:r>
      <w:proofErr w:type="gramStart"/>
      <w:r w:rsidRPr="00996343">
        <w:rPr>
          <w:rFonts w:ascii="Verdana" w:eastAsia="Times New Roman" w:hAnsi="Verdana" w:cs="Times New Roman"/>
          <w:color w:val="000000"/>
          <w:sz w:val="24"/>
          <w:szCs w:val="24"/>
          <w:lang w:eastAsia="ru-RU"/>
        </w:rPr>
        <w:t xml:space="preserve">( </w:t>
      </w:r>
      <w:proofErr w:type="gramEnd"/>
      <w:r w:rsidRPr="00996343">
        <w:rPr>
          <w:rFonts w:ascii="Verdana" w:eastAsia="Times New Roman" w:hAnsi="Verdana" w:cs="Times New Roman"/>
          <w:color w:val="000000"/>
          <w:sz w:val="24"/>
          <w:szCs w:val="24"/>
          <w:lang w:eastAsia="ru-RU"/>
        </w:rPr>
        <w:t>урны старого образца проверить на наличие второго дна) и после проверки опечатаны.</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До начала голосования комиссия должна погасить оставшиеся неиспользованные открепительные удостоверения и составить об этом Акт. При проведении досрочного голосования  опечатанные конверты с избирательными бюллетенями за подписью двух членов ТИК (УИК) вскрываются в присутствии </w:t>
      </w:r>
      <w:proofErr w:type="gramStart"/>
      <w:r w:rsidRPr="00996343">
        <w:rPr>
          <w:rFonts w:ascii="Verdana" w:eastAsia="Times New Roman" w:hAnsi="Verdana" w:cs="Times New Roman"/>
          <w:color w:val="000000"/>
          <w:sz w:val="24"/>
          <w:szCs w:val="24"/>
          <w:lang w:eastAsia="ru-RU"/>
        </w:rPr>
        <w:t>наблюдателей</w:t>
      </w:r>
      <w:proofErr w:type="gramEnd"/>
      <w:r w:rsidRPr="00996343">
        <w:rPr>
          <w:rFonts w:ascii="Verdana" w:eastAsia="Times New Roman" w:hAnsi="Verdana" w:cs="Times New Roman"/>
          <w:color w:val="000000"/>
          <w:sz w:val="24"/>
          <w:szCs w:val="24"/>
          <w:lang w:eastAsia="ru-RU"/>
        </w:rPr>
        <w:t xml:space="preserve"> и бюллетени опускаются в избирательную урну. Количество досрочно проголосовавших должно соответствовать количеству росписей в списках избирателей. Проверить качество опечатывания, сохранность упаковок содержащих избирательные бюллетени до процедуры получения их членами УИК. В случае сомнений целостности упаковок или печатей доложить в штаб, написать заявление и потребовать пересчета избирательных бюллетеней. При этом обратить внимание </w:t>
      </w:r>
      <w:proofErr w:type="gramStart"/>
      <w:r w:rsidRPr="00996343">
        <w:rPr>
          <w:rFonts w:ascii="Verdana" w:eastAsia="Times New Roman" w:hAnsi="Verdana" w:cs="Times New Roman"/>
          <w:color w:val="000000"/>
          <w:sz w:val="24"/>
          <w:szCs w:val="24"/>
          <w:lang w:eastAsia="ru-RU"/>
        </w:rPr>
        <w:t>на</w:t>
      </w:r>
      <w:proofErr w:type="gramEnd"/>
      <w:r w:rsidRPr="00996343">
        <w:rPr>
          <w:rFonts w:ascii="Verdana" w:eastAsia="Times New Roman" w:hAnsi="Verdana" w:cs="Times New Roman"/>
          <w:color w:val="000000"/>
          <w:sz w:val="24"/>
          <w:szCs w:val="24"/>
          <w:lang w:eastAsia="ru-RU"/>
        </w:rPr>
        <w:t>:</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бюллетень по выборам депутата ГД должен иметь защитную марку</w:t>
      </w:r>
      <w:r w:rsidRPr="00996343">
        <w:rPr>
          <w:rFonts w:ascii="Verdana" w:eastAsia="Times New Roman" w:hAnsi="Verdana" w:cs="Times New Roman"/>
          <w:color w:val="000000"/>
          <w:sz w:val="24"/>
          <w:szCs w:val="24"/>
          <w:lang w:eastAsia="ru-RU"/>
        </w:rPr>
        <w:br/>
        <w:t>-   иметь подписи двух членов УИК, заверенные печатью</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не иметь никаких других пометок, определяющих волеизъявление гражданина или перевода бюллетеня в разряд недействительных.</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lastRenderedPageBreak/>
        <w:t xml:space="preserve">     На некоторых участках планируется проведение голосование с помощью КОИБ (комплексов обработки избирательных бюллетеней). При его использовании наблюдатель должен явиться к 7 час.00 мин. И присутствовать при проведении тестовых проверок функционирования КОИБ. После тестовых проверок и до выдачи </w:t>
      </w:r>
      <w:proofErr w:type="spellStart"/>
      <w:r w:rsidRPr="00996343">
        <w:rPr>
          <w:rFonts w:ascii="Verdana" w:eastAsia="Times New Roman" w:hAnsi="Verdana" w:cs="Times New Roman"/>
          <w:color w:val="000000"/>
          <w:sz w:val="24"/>
          <w:szCs w:val="24"/>
          <w:lang w:eastAsia="ru-RU"/>
        </w:rPr>
        <w:t>КОИБом</w:t>
      </w:r>
      <w:proofErr w:type="spellEnd"/>
      <w:r w:rsidRPr="00996343">
        <w:rPr>
          <w:rFonts w:ascii="Verdana" w:eastAsia="Times New Roman" w:hAnsi="Verdana" w:cs="Times New Roman"/>
          <w:color w:val="000000"/>
          <w:sz w:val="24"/>
          <w:szCs w:val="24"/>
          <w:lang w:eastAsia="ru-RU"/>
        </w:rPr>
        <w:t xml:space="preserve"> протоколов голосования он должен быть отключен от </w:t>
      </w:r>
      <w:proofErr w:type="gramStart"/>
      <w:r w:rsidRPr="00996343">
        <w:rPr>
          <w:rFonts w:ascii="Verdana" w:eastAsia="Times New Roman" w:hAnsi="Verdana" w:cs="Times New Roman"/>
          <w:color w:val="000000"/>
          <w:sz w:val="24"/>
          <w:szCs w:val="24"/>
          <w:lang w:eastAsia="ru-RU"/>
        </w:rPr>
        <w:t>телефонной сети, связывающей его с системой ГАС</w:t>
      </w:r>
      <w:proofErr w:type="gramEnd"/>
      <w:r w:rsidRPr="00996343">
        <w:rPr>
          <w:rFonts w:ascii="Verdana" w:eastAsia="Times New Roman" w:hAnsi="Verdana" w:cs="Times New Roman"/>
          <w:color w:val="000000"/>
          <w:sz w:val="24"/>
          <w:szCs w:val="24"/>
          <w:lang w:eastAsia="ru-RU"/>
        </w:rPr>
        <w:t xml:space="preserve"> «Выборы» (отключен от телефонной розетки).</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w:t>
      </w:r>
      <w:proofErr w:type="gramStart"/>
      <w:r w:rsidRPr="00996343">
        <w:rPr>
          <w:rFonts w:ascii="Verdana" w:eastAsia="Times New Roman" w:hAnsi="Verdana" w:cs="Times New Roman"/>
          <w:color w:val="000000"/>
          <w:sz w:val="24"/>
          <w:szCs w:val="24"/>
          <w:lang w:eastAsia="ru-RU"/>
        </w:rPr>
        <w:t>Ведение так называемой «</w:t>
      </w:r>
      <w:proofErr w:type="spellStart"/>
      <w:r w:rsidRPr="00996343">
        <w:rPr>
          <w:rFonts w:ascii="Verdana" w:eastAsia="Times New Roman" w:hAnsi="Verdana" w:cs="Times New Roman"/>
          <w:color w:val="000000"/>
          <w:sz w:val="24"/>
          <w:szCs w:val="24"/>
          <w:lang w:eastAsia="ru-RU"/>
        </w:rPr>
        <w:t>шахматки</w:t>
      </w:r>
      <w:proofErr w:type="spellEnd"/>
      <w:r w:rsidRPr="00996343">
        <w:rPr>
          <w:rFonts w:ascii="Verdana" w:eastAsia="Times New Roman" w:hAnsi="Verdana" w:cs="Times New Roman"/>
          <w:color w:val="000000"/>
          <w:sz w:val="24"/>
          <w:szCs w:val="24"/>
          <w:lang w:eastAsia="ru-RU"/>
        </w:rPr>
        <w:t>» нецелесообразно в связи с тем, что она не имеет юридической силы, но зато отвлекает наблюдателя от решения более важных проблем контроля за деятельностью членов УИК, работающих со списками избирателей, выборными представителями УИК способными пойти на нарушения (</w:t>
      </w:r>
      <w:proofErr w:type="spellStart"/>
      <w:r w:rsidRPr="00996343">
        <w:rPr>
          <w:rFonts w:ascii="Verdana" w:eastAsia="Times New Roman" w:hAnsi="Verdana" w:cs="Times New Roman"/>
          <w:color w:val="000000"/>
          <w:sz w:val="24"/>
          <w:szCs w:val="24"/>
          <w:lang w:eastAsia="ru-RU"/>
        </w:rPr>
        <w:t>вброс</w:t>
      </w:r>
      <w:proofErr w:type="spellEnd"/>
      <w:r w:rsidRPr="00996343">
        <w:rPr>
          <w:rFonts w:ascii="Verdana" w:eastAsia="Times New Roman" w:hAnsi="Verdana" w:cs="Times New Roman"/>
          <w:color w:val="000000"/>
          <w:sz w:val="24"/>
          <w:szCs w:val="24"/>
          <w:lang w:eastAsia="ru-RU"/>
        </w:rPr>
        <w:t>, запись не пришедших граждан в списки проголосовавших избирателей, перекрытие обозрения наблюдателям избирательных урн и т.д.).</w:t>
      </w:r>
      <w:proofErr w:type="gramEnd"/>
      <w:r w:rsidRPr="00996343">
        <w:rPr>
          <w:rFonts w:ascii="Verdana" w:eastAsia="Times New Roman" w:hAnsi="Verdana" w:cs="Times New Roman"/>
          <w:color w:val="000000"/>
          <w:sz w:val="24"/>
          <w:szCs w:val="24"/>
          <w:lang w:eastAsia="ru-RU"/>
        </w:rPr>
        <w:t xml:space="preserve"> Задача наблюдателя дышать в затылок члену комиссии при его голосовании на данном избирательном участке. Это будет нервировать комиссию и не даст возможности </w:t>
      </w:r>
      <w:proofErr w:type="spellStart"/>
      <w:r w:rsidRPr="00996343">
        <w:rPr>
          <w:rFonts w:ascii="Verdana" w:eastAsia="Times New Roman" w:hAnsi="Verdana" w:cs="Times New Roman"/>
          <w:color w:val="000000"/>
          <w:sz w:val="24"/>
          <w:szCs w:val="24"/>
          <w:lang w:eastAsia="ru-RU"/>
        </w:rPr>
        <w:t>вброса</w:t>
      </w:r>
      <w:proofErr w:type="spellEnd"/>
      <w:r w:rsidRPr="00996343">
        <w:rPr>
          <w:rFonts w:ascii="Verdana" w:eastAsia="Times New Roman" w:hAnsi="Verdana" w:cs="Times New Roman"/>
          <w:color w:val="000000"/>
          <w:sz w:val="24"/>
          <w:szCs w:val="24"/>
          <w:lang w:eastAsia="ru-RU"/>
        </w:rPr>
        <w:t>. Ваши действия абсолютно законны т.к. вы не знакомитесь с волей избирателя, а только контролируете количество вброшенных бюллетеней.</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Регулярно контролируйте деятельность членов избирательной комиссии, работающих со списками избирателей, не допуская выдачи нескольких бюллетеней в одни руки, выдачи бюллетеней без предъявления паспорта, военного билета, удостоверения личности военнослужащего, временное удостоверение личности гражданина РФ, выданного на период оформления паспорта, паспорта моряка или заграничного паспорта гражданина РФ.  </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Если избиратель по каким-то причинам не внесен в списки, но зарегистрирован по месту проживания на данном участке, по предъявлению паспорта он вносится в дополнительный список и имеет право проголосовать. А вы имеете право </w:t>
      </w:r>
      <w:proofErr w:type="gramStart"/>
      <w:r w:rsidRPr="00996343">
        <w:rPr>
          <w:rFonts w:ascii="Verdana" w:eastAsia="Times New Roman" w:hAnsi="Verdana" w:cs="Times New Roman"/>
          <w:color w:val="000000"/>
          <w:sz w:val="24"/>
          <w:szCs w:val="24"/>
          <w:lang w:eastAsia="ru-RU"/>
        </w:rPr>
        <w:t>удостовериться</w:t>
      </w:r>
      <w:proofErr w:type="gramEnd"/>
      <w:r w:rsidRPr="00996343">
        <w:rPr>
          <w:rFonts w:ascii="Verdana" w:eastAsia="Times New Roman" w:hAnsi="Verdana" w:cs="Times New Roman"/>
          <w:color w:val="000000"/>
          <w:sz w:val="24"/>
          <w:szCs w:val="24"/>
          <w:lang w:eastAsia="ru-RU"/>
        </w:rPr>
        <w:t xml:space="preserve"> что он действительно зарегистрирован на территории данного избирательного участка. Лицо, получившее </w:t>
      </w:r>
      <w:proofErr w:type="spellStart"/>
      <w:r w:rsidRPr="00996343">
        <w:rPr>
          <w:rFonts w:ascii="Verdana" w:eastAsia="Times New Roman" w:hAnsi="Verdana" w:cs="Times New Roman"/>
          <w:color w:val="000000"/>
          <w:sz w:val="24"/>
          <w:szCs w:val="24"/>
          <w:lang w:eastAsia="ru-RU"/>
        </w:rPr>
        <w:t>откр</w:t>
      </w:r>
      <w:proofErr w:type="spellEnd"/>
      <w:r w:rsidRPr="00996343">
        <w:rPr>
          <w:rFonts w:ascii="Verdana" w:eastAsia="Times New Roman" w:hAnsi="Verdana" w:cs="Times New Roman"/>
          <w:color w:val="000000"/>
          <w:sz w:val="24"/>
          <w:szCs w:val="24"/>
          <w:lang w:eastAsia="ru-RU"/>
        </w:rPr>
        <w:t xml:space="preserve">. удостоверение при наличии паспорта может голосовать на любом участке с внесением его в доп. Список </w:t>
      </w:r>
      <w:proofErr w:type="gramStart"/>
      <w:r w:rsidRPr="00996343">
        <w:rPr>
          <w:rFonts w:ascii="Verdana" w:eastAsia="Times New Roman" w:hAnsi="Verdana" w:cs="Times New Roman"/>
          <w:color w:val="000000"/>
          <w:sz w:val="24"/>
          <w:szCs w:val="24"/>
          <w:lang w:eastAsia="ru-RU"/>
        </w:rPr>
        <w:t>голосующих</w:t>
      </w:r>
      <w:proofErr w:type="gramEnd"/>
      <w:r w:rsidRPr="00996343">
        <w:rPr>
          <w:rFonts w:ascii="Verdana" w:eastAsia="Times New Roman" w:hAnsi="Verdana" w:cs="Times New Roman"/>
          <w:color w:val="000000"/>
          <w:sz w:val="24"/>
          <w:szCs w:val="24"/>
          <w:lang w:eastAsia="ru-RU"/>
        </w:rPr>
        <w:t xml:space="preserve"> по </w:t>
      </w:r>
      <w:proofErr w:type="spellStart"/>
      <w:r w:rsidRPr="00996343">
        <w:rPr>
          <w:rFonts w:ascii="Verdana" w:eastAsia="Times New Roman" w:hAnsi="Verdana" w:cs="Times New Roman"/>
          <w:color w:val="000000"/>
          <w:sz w:val="24"/>
          <w:szCs w:val="24"/>
          <w:lang w:eastAsia="ru-RU"/>
        </w:rPr>
        <w:t>откр</w:t>
      </w:r>
      <w:proofErr w:type="spellEnd"/>
      <w:r w:rsidRPr="00996343">
        <w:rPr>
          <w:rFonts w:ascii="Verdana" w:eastAsia="Times New Roman" w:hAnsi="Verdana" w:cs="Times New Roman"/>
          <w:color w:val="000000"/>
          <w:sz w:val="24"/>
          <w:szCs w:val="24"/>
          <w:lang w:eastAsia="ru-RU"/>
        </w:rPr>
        <w:t xml:space="preserve">. удостоверению и изъятию </w:t>
      </w:r>
      <w:proofErr w:type="spellStart"/>
      <w:r w:rsidRPr="00996343">
        <w:rPr>
          <w:rFonts w:ascii="Verdana" w:eastAsia="Times New Roman" w:hAnsi="Verdana" w:cs="Times New Roman"/>
          <w:color w:val="000000"/>
          <w:sz w:val="24"/>
          <w:szCs w:val="24"/>
          <w:lang w:eastAsia="ru-RU"/>
        </w:rPr>
        <w:t>откр</w:t>
      </w:r>
      <w:proofErr w:type="spellEnd"/>
      <w:r w:rsidRPr="00996343">
        <w:rPr>
          <w:rFonts w:ascii="Verdana" w:eastAsia="Times New Roman" w:hAnsi="Verdana" w:cs="Times New Roman"/>
          <w:color w:val="000000"/>
          <w:sz w:val="24"/>
          <w:szCs w:val="24"/>
          <w:lang w:eastAsia="ru-RU"/>
        </w:rPr>
        <w:t xml:space="preserve">. удостоверения. </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Если проголосовавших по открепительным удостоверениям слишком много (более 20-25) то это должно насторожить наблюдателей и вместе с представителем штаба, имеющим на это право) от вашей партии вы имеете право ознакомиться с этим списком </w:t>
      </w:r>
      <w:proofErr w:type="gramStart"/>
      <w:r w:rsidRPr="00996343">
        <w:rPr>
          <w:rFonts w:ascii="Verdana" w:eastAsia="Times New Roman" w:hAnsi="Verdana" w:cs="Times New Roman"/>
          <w:color w:val="000000"/>
          <w:sz w:val="24"/>
          <w:szCs w:val="24"/>
          <w:lang w:eastAsia="ru-RU"/>
        </w:rPr>
        <w:t xml:space="preserve">( </w:t>
      </w:r>
      <w:proofErr w:type="gramEnd"/>
      <w:r w:rsidRPr="00996343">
        <w:rPr>
          <w:rFonts w:ascii="Verdana" w:eastAsia="Times New Roman" w:hAnsi="Verdana" w:cs="Times New Roman"/>
          <w:color w:val="000000"/>
          <w:sz w:val="24"/>
          <w:szCs w:val="24"/>
          <w:lang w:eastAsia="ru-RU"/>
        </w:rPr>
        <w:t>выписать ФИО, адреса этих избирателей и передать их в штаб для сверки по другим участкам.).</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При голосовании вне помещения комиссия имеет право выдать избирательные бюллетени только на тех </w:t>
      </w:r>
      <w:proofErr w:type="gramStart"/>
      <w:r w:rsidRPr="00996343">
        <w:rPr>
          <w:rFonts w:ascii="Verdana" w:eastAsia="Times New Roman" w:hAnsi="Verdana" w:cs="Times New Roman"/>
          <w:color w:val="000000"/>
          <w:sz w:val="24"/>
          <w:szCs w:val="24"/>
          <w:lang w:eastAsia="ru-RU"/>
        </w:rPr>
        <w:t>лиц</w:t>
      </w:r>
      <w:proofErr w:type="gramEnd"/>
      <w:r w:rsidRPr="00996343">
        <w:rPr>
          <w:rFonts w:ascii="Verdana" w:eastAsia="Times New Roman" w:hAnsi="Verdana" w:cs="Times New Roman"/>
          <w:color w:val="000000"/>
          <w:sz w:val="24"/>
          <w:szCs w:val="24"/>
          <w:lang w:eastAsia="ru-RU"/>
        </w:rPr>
        <w:t xml:space="preserve"> которые внесены в реестр заявок на голосование вне помещения с возможностью увеличения этого количество на 5% от заявки, но не менее 2-х бюллетеней. Для голосования вне помещения выезжают два члена комиссии и наблюдатель от партии ли 1 член комиссии с ПРГ и 2 наблюдателя от разных партий (п.12 ст. 77 ФЗГ). В этом случае целесообразно отправить члена УИК с ПРГ т.к. его отсутствие даст дополнительную нагрузку на других членов комиссии и им будет не до нарушений.  Члена комиссии с правом совещательного голоса (ПСГ) и наблюдателя никто не может заставить </w:t>
      </w:r>
      <w:r w:rsidRPr="00996343">
        <w:rPr>
          <w:rFonts w:ascii="Verdana" w:eastAsia="Times New Roman" w:hAnsi="Verdana" w:cs="Times New Roman"/>
          <w:color w:val="000000"/>
          <w:sz w:val="24"/>
          <w:szCs w:val="24"/>
          <w:lang w:eastAsia="ru-RU"/>
        </w:rPr>
        <w:lastRenderedPageBreak/>
        <w:t xml:space="preserve">отправиться с выездной комиссией. </w:t>
      </w:r>
      <w:r w:rsidRPr="00996343">
        <w:rPr>
          <w:rFonts w:ascii="Verdana" w:eastAsia="Times New Roman" w:hAnsi="Verdana" w:cs="Times New Roman"/>
          <w:b/>
          <w:bCs/>
          <w:color w:val="000000"/>
          <w:sz w:val="24"/>
          <w:szCs w:val="24"/>
          <w:lang w:eastAsia="ru-RU"/>
        </w:rPr>
        <w:t xml:space="preserve">Наблюдение на участке всегда </w:t>
      </w:r>
      <w:proofErr w:type="gramStart"/>
      <w:r w:rsidRPr="00996343">
        <w:rPr>
          <w:rFonts w:ascii="Verdana" w:eastAsia="Times New Roman" w:hAnsi="Verdana" w:cs="Times New Roman"/>
          <w:b/>
          <w:bCs/>
          <w:color w:val="000000"/>
          <w:sz w:val="24"/>
          <w:szCs w:val="24"/>
          <w:lang w:eastAsia="ru-RU"/>
        </w:rPr>
        <w:t>важнее</w:t>
      </w:r>
      <w:proofErr w:type="gramEnd"/>
      <w:r w:rsidRPr="00996343">
        <w:rPr>
          <w:rFonts w:ascii="Verdana" w:eastAsia="Times New Roman" w:hAnsi="Verdana" w:cs="Times New Roman"/>
          <w:b/>
          <w:bCs/>
          <w:color w:val="000000"/>
          <w:sz w:val="24"/>
          <w:szCs w:val="24"/>
          <w:lang w:eastAsia="ru-RU"/>
        </w:rPr>
        <w:t xml:space="preserve"> чем контроль за голосованием вне помещения., но не стоит выпускать из вида голосование вне помещения и пускать на самотек эту работу.</w:t>
      </w:r>
      <w:r w:rsidRPr="00996343">
        <w:rPr>
          <w:rFonts w:ascii="Verdana" w:eastAsia="Times New Roman" w:hAnsi="Verdana" w:cs="Times New Roman"/>
          <w:color w:val="000000"/>
          <w:sz w:val="24"/>
          <w:szCs w:val="24"/>
          <w:lang w:eastAsia="ru-RU"/>
        </w:rPr>
        <w:t xml:space="preserve">  </w:t>
      </w:r>
      <w:proofErr w:type="gramStart"/>
      <w:r w:rsidRPr="00996343">
        <w:rPr>
          <w:rFonts w:ascii="Verdana" w:eastAsia="Times New Roman" w:hAnsi="Verdana" w:cs="Times New Roman"/>
          <w:color w:val="000000"/>
          <w:sz w:val="24"/>
          <w:szCs w:val="24"/>
          <w:lang w:eastAsia="ru-RU"/>
        </w:rPr>
        <w:t>По возвращении членов выездной комиссии они должны сдать неиспользованные избирательные бюллетени, опечатать урну для голосования и в списках для голосования сделать отметку о проголосовавших вне помещения (карандашные пометки заменить на пометку ручкой).</w:t>
      </w:r>
      <w:proofErr w:type="gramEnd"/>
      <w:r w:rsidRPr="00996343">
        <w:rPr>
          <w:rFonts w:ascii="Verdana" w:eastAsia="Times New Roman" w:hAnsi="Verdana" w:cs="Times New Roman"/>
          <w:color w:val="000000"/>
          <w:sz w:val="24"/>
          <w:szCs w:val="24"/>
          <w:lang w:eastAsia="ru-RU"/>
        </w:rPr>
        <w:t xml:space="preserve"> Наблюдатель в этот период должен визуально убедиться, что кто-то из </w:t>
      </w:r>
      <w:proofErr w:type="gramStart"/>
      <w:r w:rsidRPr="00996343">
        <w:rPr>
          <w:rFonts w:ascii="Verdana" w:eastAsia="Times New Roman" w:hAnsi="Verdana" w:cs="Times New Roman"/>
          <w:color w:val="000000"/>
          <w:sz w:val="24"/>
          <w:szCs w:val="24"/>
          <w:lang w:eastAsia="ru-RU"/>
        </w:rPr>
        <w:t>избирателей, проголосовавших на дому не проголосовал</w:t>
      </w:r>
      <w:proofErr w:type="gramEnd"/>
      <w:r w:rsidRPr="00996343">
        <w:rPr>
          <w:rFonts w:ascii="Verdana" w:eastAsia="Times New Roman" w:hAnsi="Verdana" w:cs="Times New Roman"/>
          <w:color w:val="000000"/>
          <w:sz w:val="24"/>
          <w:szCs w:val="24"/>
          <w:lang w:eastAsia="ru-RU"/>
        </w:rPr>
        <w:t xml:space="preserve"> вторично в помещении УИК.</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При подведении итогов голосования очень важно чтобы этапы подсчета следовали друг за другом в соответствии с законом о выборах на основании</w:t>
      </w:r>
      <w:proofErr w:type="gramStart"/>
      <w:r w:rsidRPr="00996343">
        <w:rPr>
          <w:rFonts w:ascii="Verdana" w:eastAsia="Times New Roman" w:hAnsi="Verdana" w:cs="Times New Roman"/>
          <w:color w:val="000000"/>
          <w:sz w:val="24"/>
          <w:szCs w:val="24"/>
          <w:lang w:eastAsia="ru-RU"/>
        </w:rPr>
        <w:t xml:space="preserve"> С</w:t>
      </w:r>
      <w:proofErr w:type="gramEnd"/>
      <w:r w:rsidRPr="00996343">
        <w:rPr>
          <w:rFonts w:ascii="Verdana" w:eastAsia="Times New Roman" w:hAnsi="Verdana" w:cs="Times New Roman"/>
          <w:color w:val="000000"/>
          <w:sz w:val="24"/>
          <w:szCs w:val="24"/>
          <w:lang w:eastAsia="ru-RU"/>
        </w:rPr>
        <w:t>т. 79 ФЗГ:</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   сначала происходит погашение неиспользованных бюллетеней</w:t>
      </w:r>
      <w:r w:rsidRPr="00996343">
        <w:rPr>
          <w:rFonts w:ascii="Verdana" w:eastAsia="Times New Roman" w:hAnsi="Verdana" w:cs="Times New Roman"/>
          <w:color w:val="000000"/>
          <w:sz w:val="24"/>
          <w:szCs w:val="24"/>
          <w:lang w:eastAsia="ru-RU"/>
        </w:rPr>
        <w:br/>
        <w:t xml:space="preserve">    -   затем подсчет проголосовавших граждан по данным избирательных списков. Включая доп. список граждан, не внесенных в списки избирателей и доп. Список проголосовавших по открепительным удостоверениям. </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Перед непосредственным подсчетом голосов избирателей члены УИК с ПРГ вносят на каждую страницу списка избирателей следующие суммарные данные по каждой странице:</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  число избирателей, </w:t>
      </w:r>
      <w:proofErr w:type="spellStart"/>
      <w:r w:rsidRPr="00996343">
        <w:rPr>
          <w:rFonts w:ascii="Verdana" w:eastAsia="Times New Roman" w:hAnsi="Verdana" w:cs="Times New Roman"/>
          <w:color w:val="000000"/>
          <w:sz w:val="24"/>
          <w:szCs w:val="24"/>
          <w:lang w:eastAsia="ru-RU"/>
        </w:rPr>
        <w:t>вклюсченных</w:t>
      </w:r>
      <w:proofErr w:type="spellEnd"/>
      <w:r w:rsidRPr="00996343">
        <w:rPr>
          <w:rFonts w:ascii="Verdana" w:eastAsia="Times New Roman" w:hAnsi="Verdana" w:cs="Times New Roman"/>
          <w:color w:val="000000"/>
          <w:sz w:val="24"/>
          <w:szCs w:val="24"/>
          <w:lang w:eastAsia="ru-RU"/>
        </w:rPr>
        <w:t xml:space="preserve"> в список избирателей на момент окончания голосования</w:t>
      </w:r>
      <w:r w:rsidRPr="00996343">
        <w:rPr>
          <w:rFonts w:ascii="Verdana" w:eastAsia="Times New Roman" w:hAnsi="Verdana" w:cs="Times New Roman"/>
          <w:color w:val="000000"/>
          <w:sz w:val="24"/>
          <w:szCs w:val="24"/>
          <w:lang w:eastAsia="ru-RU"/>
        </w:rPr>
        <w:br/>
        <w:t>  *  число избирательных бюллетеней, выданных избирателям в помещении для голосования в день голосования</w:t>
      </w:r>
      <w:r w:rsidRPr="00996343">
        <w:rPr>
          <w:rFonts w:ascii="Verdana" w:eastAsia="Times New Roman" w:hAnsi="Verdana" w:cs="Times New Roman"/>
          <w:color w:val="000000"/>
          <w:sz w:val="24"/>
          <w:szCs w:val="24"/>
          <w:lang w:eastAsia="ru-RU"/>
        </w:rPr>
        <w:br/>
        <w:t xml:space="preserve">    *  число изб. бюллетеней выданных </w:t>
      </w:r>
      <w:proofErr w:type="gramStart"/>
      <w:r w:rsidRPr="00996343">
        <w:rPr>
          <w:rFonts w:ascii="Verdana" w:eastAsia="Times New Roman" w:hAnsi="Verdana" w:cs="Times New Roman"/>
          <w:color w:val="000000"/>
          <w:sz w:val="24"/>
          <w:szCs w:val="24"/>
          <w:lang w:eastAsia="ru-RU"/>
        </w:rPr>
        <w:t>избирателям</w:t>
      </w:r>
      <w:proofErr w:type="gramEnd"/>
      <w:r w:rsidRPr="00996343">
        <w:rPr>
          <w:rFonts w:ascii="Verdana" w:eastAsia="Times New Roman" w:hAnsi="Verdana" w:cs="Times New Roman"/>
          <w:color w:val="000000"/>
          <w:sz w:val="24"/>
          <w:szCs w:val="24"/>
          <w:lang w:eastAsia="ru-RU"/>
        </w:rPr>
        <w:t xml:space="preserve"> проголосовавшим вне помещения</w:t>
      </w:r>
      <w:r w:rsidRPr="00996343">
        <w:rPr>
          <w:rFonts w:ascii="Verdana" w:eastAsia="Times New Roman" w:hAnsi="Verdana" w:cs="Times New Roman"/>
          <w:color w:val="000000"/>
          <w:sz w:val="24"/>
          <w:szCs w:val="24"/>
          <w:lang w:eastAsia="ru-RU"/>
        </w:rPr>
        <w:br/>
        <w:t xml:space="preserve">    *  число </w:t>
      </w:r>
      <w:proofErr w:type="spellStart"/>
      <w:r w:rsidRPr="00996343">
        <w:rPr>
          <w:rFonts w:ascii="Verdana" w:eastAsia="Times New Roman" w:hAnsi="Verdana" w:cs="Times New Roman"/>
          <w:color w:val="000000"/>
          <w:sz w:val="24"/>
          <w:szCs w:val="24"/>
          <w:lang w:eastAsia="ru-RU"/>
        </w:rPr>
        <w:t>избир</w:t>
      </w:r>
      <w:proofErr w:type="spellEnd"/>
      <w:r w:rsidRPr="00996343">
        <w:rPr>
          <w:rFonts w:ascii="Verdana" w:eastAsia="Times New Roman" w:hAnsi="Verdana" w:cs="Times New Roman"/>
          <w:color w:val="000000"/>
          <w:sz w:val="24"/>
          <w:szCs w:val="24"/>
          <w:lang w:eastAsia="ru-RU"/>
        </w:rPr>
        <w:t>., проголосовавших досрочно</w:t>
      </w:r>
      <w:r w:rsidRPr="00996343">
        <w:rPr>
          <w:rFonts w:ascii="Verdana" w:eastAsia="Times New Roman" w:hAnsi="Verdana" w:cs="Times New Roman"/>
          <w:color w:val="000000"/>
          <w:sz w:val="24"/>
          <w:szCs w:val="24"/>
          <w:lang w:eastAsia="ru-RU"/>
        </w:rPr>
        <w:br/>
        <w:t>    *  число открепительных  удостоверений (ОУ), выданных на УИК</w:t>
      </w:r>
      <w:r w:rsidRPr="00996343">
        <w:rPr>
          <w:rFonts w:ascii="Verdana" w:eastAsia="Times New Roman" w:hAnsi="Verdana" w:cs="Times New Roman"/>
          <w:color w:val="000000"/>
          <w:sz w:val="24"/>
          <w:szCs w:val="24"/>
          <w:lang w:eastAsia="ru-RU"/>
        </w:rPr>
        <w:br/>
        <w:t>    *  число изб., проголосовавших по ОУ на участке</w:t>
      </w:r>
      <w:r w:rsidRPr="00996343">
        <w:rPr>
          <w:rFonts w:ascii="Verdana" w:eastAsia="Times New Roman" w:hAnsi="Verdana" w:cs="Times New Roman"/>
          <w:color w:val="000000"/>
          <w:sz w:val="24"/>
          <w:szCs w:val="24"/>
          <w:lang w:eastAsia="ru-RU"/>
        </w:rPr>
        <w:br/>
        <w:t>    *  число ОУ, выданных избирателям в ТИК</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После внесения этих данных каждая страница списка избирателей подписывается членом УИК с ПРГ. Итоговые данные по каждому списку определяется как сумма по всем страницам списка избирателей. Суммарные данные по всем изб</w:t>
      </w:r>
      <w:proofErr w:type="gramStart"/>
      <w:r w:rsidRPr="00996343">
        <w:rPr>
          <w:rFonts w:ascii="Verdana" w:eastAsia="Times New Roman" w:hAnsi="Verdana" w:cs="Times New Roman"/>
          <w:color w:val="000000"/>
          <w:sz w:val="24"/>
          <w:szCs w:val="24"/>
          <w:lang w:eastAsia="ru-RU"/>
        </w:rPr>
        <w:t>.</w:t>
      </w:r>
      <w:proofErr w:type="gramEnd"/>
      <w:r w:rsidRPr="00996343">
        <w:rPr>
          <w:rFonts w:ascii="Verdana" w:eastAsia="Times New Roman" w:hAnsi="Verdana" w:cs="Times New Roman"/>
          <w:color w:val="000000"/>
          <w:sz w:val="24"/>
          <w:szCs w:val="24"/>
          <w:lang w:eastAsia="ru-RU"/>
        </w:rPr>
        <w:t xml:space="preserve"> </w:t>
      </w:r>
      <w:proofErr w:type="gramStart"/>
      <w:r w:rsidRPr="00996343">
        <w:rPr>
          <w:rFonts w:ascii="Verdana" w:eastAsia="Times New Roman" w:hAnsi="Verdana" w:cs="Times New Roman"/>
          <w:color w:val="000000"/>
          <w:sz w:val="24"/>
          <w:szCs w:val="24"/>
          <w:lang w:eastAsia="ru-RU"/>
        </w:rPr>
        <w:t>с</w:t>
      </w:r>
      <w:proofErr w:type="gramEnd"/>
      <w:r w:rsidRPr="00996343">
        <w:rPr>
          <w:rFonts w:ascii="Verdana" w:eastAsia="Times New Roman" w:hAnsi="Verdana" w:cs="Times New Roman"/>
          <w:color w:val="000000"/>
          <w:sz w:val="24"/>
          <w:szCs w:val="24"/>
          <w:lang w:eastAsia="ru-RU"/>
        </w:rPr>
        <w:t>пискам оглашаются председателем и вносятся в УФП.</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На основании п.7 ст. 79 ФЗГ лица, присутствующие при подсчете голосов вправе ознакомиться со списками избирателей, а члены УИК с ПСГ вправе убедиться в правильности произведенного подсчета </w:t>
      </w:r>
      <w:r w:rsidRPr="00996343">
        <w:rPr>
          <w:rFonts w:ascii="Verdana" w:eastAsia="Times New Roman" w:hAnsi="Verdana" w:cs="Times New Roman"/>
          <w:b/>
          <w:bCs/>
          <w:color w:val="000000"/>
          <w:sz w:val="24"/>
          <w:szCs w:val="24"/>
          <w:lang w:eastAsia="ru-RU"/>
        </w:rPr>
        <w:t>(суммарные данные по каждой странице должны соответствовать количеству заполненных строк!)</w:t>
      </w:r>
      <w:r w:rsidRPr="00996343">
        <w:rPr>
          <w:rFonts w:ascii="Verdana" w:eastAsia="Times New Roman" w:hAnsi="Verdana" w:cs="Times New Roman"/>
          <w:color w:val="000000"/>
          <w:sz w:val="24"/>
          <w:szCs w:val="24"/>
          <w:lang w:eastAsia="ru-RU"/>
        </w:rPr>
        <w:t>.</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После этого список избирателей на время сортировки и подсчета голосов убирается в сейф или иное приспособленное для хранения документов место п.8 ст. 79 ФЗГ.</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Нарушение этой последовательности не позволит наблюдателю отследить подгонку контрольных соотношений, которые могут осуществлять опытные </w:t>
      </w:r>
      <w:r w:rsidRPr="00996343">
        <w:rPr>
          <w:rFonts w:ascii="Verdana" w:eastAsia="Times New Roman" w:hAnsi="Verdana" w:cs="Times New Roman"/>
          <w:color w:val="000000"/>
          <w:sz w:val="24"/>
          <w:szCs w:val="24"/>
          <w:lang w:eastAsia="ru-RU"/>
        </w:rPr>
        <w:lastRenderedPageBreak/>
        <w:t xml:space="preserve">члены УИК </w:t>
      </w:r>
      <w:r w:rsidRPr="00996343">
        <w:rPr>
          <w:rFonts w:ascii="Verdana" w:eastAsia="Times New Roman" w:hAnsi="Verdana" w:cs="Times New Roman"/>
          <w:b/>
          <w:bCs/>
          <w:color w:val="000000"/>
          <w:sz w:val="24"/>
          <w:szCs w:val="24"/>
          <w:lang w:eastAsia="ru-RU"/>
        </w:rPr>
        <w:t>федеральным законом определено, что нарушение установленного порядка голосов влечет признание протокола об итогах голосования недействительным</w:t>
      </w:r>
      <w:proofErr w:type="gramStart"/>
      <w:r w:rsidRPr="00996343">
        <w:rPr>
          <w:rFonts w:ascii="Verdana" w:eastAsia="Times New Roman" w:hAnsi="Verdana" w:cs="Times New Roman"/>
          <w:b/>
          <w:bCs/>
          <w:color w:val="000000"/>
          <w:sz w:val="24"/>
          <w:szCs w:val="24"/>
          <w:lang w:eastAsia="ru-RU"/>
        </w:rPr>
        <w:t>.</w:t>
      </w:r>
      <w:proofErr w:type="gramEnd"/>
      <w:r w:rsidRPr="00996343">
        <w:rPr>
          <w:rFonts w:ascii="Verdana" w:eastAsia="Times New Roman" w:hAnsi="Verdana" w:cs="Times New Roman"/>
          <w:b/>
          <w:bCs/>
          <w:color w:val="000000"/>
          <w:sz w:val="24"/>
          <w:szCs w:val="24"/>
          <w:lang w:eastAsia="ru-RU"/>
        </w:rPr>
        <w:t xml:space="preserve"> (</w:t>
      </w:r>
      <w:proofErr w:type="gramStart"/>
      <w:r w:rsidRPr="00996343">
        <w:rPr>
          <w:rFonts w:ascii="Verdana" w:eastAsia="Times New Roman" w:hAnsi="Verdana" w:cs="Times New Roman"/>
          <w:b/>
          <w:bCs/>
          <w:color w:val="000000"/>
          <w:sz w:val="24"/>
          <w:szCs w:val="24"/>
          <w:lang w:eastAsia="ru-RU"/>
        </w:rPr>
        <w:t>п</w:t>
      </w:r>
      <w:proofErr w:type="gramEnd"/>
      <w:r w:rsidRPr="00996343">
        <w:rPr>
          <w:rFonts w:ascii="Verdana" w:eastAsia="Times New Roman" w:hAnsi="Verdana" w:cs="Times New Roman"/>
          <w:b/>
          <w:bCs/>
          <w:color w:val="000000"/>
          <w:sz w:val="24"/>
          <w:szCs w:val="24"/>
          <w:lang w:eastAsia="ru-RU"/>
        </w:rPr>
        <w:t xml:space="preserve">.93 стр. 57 публикации </w:t>
      </w:r>
      <w:proofErr w:type="spellStart"/>
      <w:r w:rsidRPr="00996343">
        <w:rPr>
          <w:rFonts w:ascii="Verdana" w:eastAsia="Times New Roman" w:hAnsi="Verdana" w:cs="Times New Roman"/>
          <w:b/>
          <w:bCs/>
          <w:color w:val="000000"/>
          <w:sz w:val="24"/>
          <w:szCs w:val="24"/>
          <w:lang w:eastAsia="ru-RU"/>
        </w:rPr>
        <w:t>Центризберкома</w:t>
      </w:r>
      <w:proofErr w:type="spellEnd"/>
      <w:r w:rsidRPr="00996343">
        <w:rPr>
          <w:rFonts w:ascii="Verdana" w:eastAsia="Times New Roman" w:hAnsi="Verdana" w:cs="Times New Roman"/>
          <w:b/>
          <w:bCs/>
          <w:color w:val="000000"/>
          <w:sz w:val="24"/>
          <w:szCs w:val="24"/>
          <w:lang w:eastAsia="ru-RU"/>
        </w:rPr>
        <w:t xml:space="preserve"> 2007 г.)</w:t>
      </w:r>
      <w:r w:rsidRPr="00996343">
        <w:rPr>
          <w:rFonts w:ascii="Verdana" w:eastAsia="Times New Roman" w:hAnsi="Verdana" w:cs="Times New Roman"/>
          <w:color w:val="000000"/>
          <w:sz w:val="24"/>
          <w:szCs w:val="24"/>
          <w:lang w:eastAsia="ru-RU"/>
        </w:rPr>
        <w:t>.</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  извлечение бюллетеней из ящиков для голосования и их подсчет</w:t>
      </w:r>
      <w:r w:rsidRPr="00996343">
        <w:rPr>
          <w:rFonts w:ascii="Verdana" w:eastAsia="Times New Roman" w:hAnsi="Verdana" w:cs="Times New Roman"/>
          <w:color w:val="000000"/>
          <w:sz w:val="24"/>
          <w:szCs w:val="24"/>
          <w:lang w:eastAsia="ru-RU"/>
        </w:rPr>
        <w:br/>
        <w:t xml:space="preserve">Результаты проверки должны совпасть с количеством проголосовавших избирателей, объявленных комиссией. При расхождении этих цифр немедленно сообщить в штаб и написать заявление. </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Если по спискам проголосовало 2300 человек, а бюллетеней  меньше это не является нарушением т.к. </w:t>
      </w:r>
      <w:proofErr w:type="gramStart"/>
      <w:r w:rsidRPr="00996343">
        <w:rPr>
          <w:rFonts w:ascii="Verdana" w:eastAsia="Times New Roman" w:hAnsi="Verdana" w:cs="Times New Roman"/>
          <w:color w:val="000000"/>
          <w:sz w:val="24"/>
          <w:szCs w:val="24"/>
          <w:lang w:eastAsia="ru-RU"/>
        </w:rPr>
        <w:t>часть избирателей может взять свой бюллетень в</w:t>
      </w:r>
      <w:proofErr w:type="gramEnd"/>
      <w:r w:rsidRPr="00996343">
        <w:rPr>
          <w:rFonts w:ascii="Verdana" w:eastAsia="Times New Roman" w:hAnsi="Verdana" w:cs="Times New Roman"/>
          <w:color w:val="000000"/>
          <w:sz w:val="24"/>
          <w:szCs w:val="24"/>
          <w:lang w:eastAsia="ru-RU"/>
        </w:rPr>
        <w:t xml:space="preserve"> качестве сувенира. А превышение количества бюллетеней над количеством проголосовавших граждан свидетельствует о </w:t>
      </w:r>
      <w:proofErr w:type="spellStart"/>
      <w:r w:rsidRPr="00996343">
        <w:rPr>
          <w:rFonts w:ascii="Verdana" w:eastAsia="Times New Roman" w:hAnsi="Verdana" w:cs="Times New Roman"/>
          <w:color w:val="000000"/>
          <w:sz w:val="24"/>
          <w:szCs w:val="24"/>
          <w:lang w:eastAsia="ru-RU"/>
        </w:rPr>
        <w:t>вбросе</w:t>
      </w:r>
      <w:proofErr w:type="spellEnd"/>
      <w:r w:rsidRPr="00996343">
        <w:rPr>
          <w:rFonts w:ascii="Verdana" w:eastAsia="Times New Roman" w:hAnsi="Verdana" w:cs="Times New Roman"/>
          <w:color w:val="000000"/>
          <w:sz w:val="24"/>
          <w:szCs w:val="24"/>
          <w:lang w:eastAsia="ru-RU"/>
        </w:rPr>
        <w:t xml:space="preserve"> и является основанием для признания выборов недействительными, а проведение повторных выборов должно осуществляться за счет членов комиссии по решению суда.</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w:t>
      </w:r>
      <w:r w:rsidRPr="00996343">
        <w:rPr>
          <w:rFonts w:ascii="Verdana" w:eastAsia="Times New Roman" w:hAnsi="Verdana" w:cs="Times New Roman"/>
          <w:b/>
          <w:bCs/>
          <w:color w:val="000000"/>
          <w:sz w:val="24"/>
          <w:szCs w:val="24"/>
          <w:lang w:eastAsia="ru-RU"/>
        </w:rPr>
        <w:t>1.</w:t>
      </w:r>
      <w:r w:rsidRPr="00996343">
        <w:rPr>
          <w:rFonts w:ascii="Verdana" w:eastAsia="Times New Roman" w:hAnsi="Verdana" w:cs="Times New Roman"/>
          <w:color w:val="000000"/>
          <w:sz w:val="24"/>
          <w:szCs w:val="24"/>
          <w:lang w:eastAsia="ru-RU"/>
        </w:rPr>
        <w:t xml:space="preserve">  На основании акта погашения неиспользованных открепительных удостоверений, составленного еще утром, в строку № 11 г  в увеличенную форму протокола заносится количество погашенных неиспользованных открепительных удостоверений. </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w:t>
      </w:r>
      <w:r w:rsidRPr="00996343">
        <w:rPr>
          <w:rFonts w:ascii="Verdana" w:eastAsia="Times New Roman" w:hAnsi="Verdana" w:cs="Times New Roman"/>
          <w:b/>
          <w:bCs/>
          <w:color w:val="000000"/>
          <w:sz w:val="24"/>
          <w:szCs w:val="24"/>
          <w:lang w:eastAsia="ru-RU"/>
        </w:rPr>
        <w:t>2.</w:t>
      </w:r>
      <w:r w:rsidRPr="00996343">
        <w:rPr>
          <w:rFonts w:ascii="Verdana" w:eastAsia="Times New Roman" w:hAnsi="Verdana" w:cs="Times New Roman"/>
          <w:color w:val="000000"/>
          <w:sz w:val="24"/>
          <w:szCs w:val="24"/>
          <w:lang w:eastAsia="ru-RU"/>
        </w:rPr>
        <w:t xml:space="preserve">  На основании актов о получении комиссии избирательных бюллетеней </w:t>
      </w:r>
      <w:proofErr w:type="gramStart"/>
      <w:r w:rsidRPr="00996343">
        <w:rPr>
          <w:rFonts w:ascii="Verdana" w:eastAsia="Times New Roman" w:hAnsi="Verdana" w:cs="Times New Roman"/>
          <w:color w:val="000000"/>
          <w:sz w:val="24"/>
          <w:szCs w:val="24"/>
          <w:lang w:eastAsia="ru-RU"/>
        </w:rPr>
        <w:t xml:space="preserve">( </w:t>
      </w:r>
      <w:proofErr w:type="gramEnd"/>
      <w:r w:rsidRPr="00996343">
        <w:rPr>
          <w:rFonts w:ascii="Verdana" w:eastAsia="Times New Roman" w:hAnsi="Verdana" w:cs="Times New Roman"/>
          <w:color w:val="000000"/>
          <w:sz w:val="24"/>
          <w:szCs w:val="24"/>
          <w:lang w:eastAsia="ru-RU"/>
        </w:rPr>
        <w:t>их можете потребовать для предъявления) в строку № 2 увеличенной формы протокола заносится количество бюллетеней полученных комиссией.</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w:t>
      </w:r>
      <w:r w:rsidRPr="00996343">
        <w:rPr>
          <w:rFonts w:ascii="Verdana" w:eastAsia="Times New Roman" w:hAnsi="Verdana" w:cs="Times New Roman"/>
          <w:b/>
          <w:bCs/>
          <w:color w:val="000000"/>
          <w:sz w:val="24"/>
          <w:szCs w:val="24"/>
          <w:lang w:eastAsia="ru-RU"/>
        </w:rPr>
        <w:t>3.</w:t>
      </w:r>
      <w:r w:rsidRPr="00996343">
        <w:rPr>
          <w:rFonts w:ascii="Verdana" w:eastAsia="Times New Roman" w:hAnsi="Verdana" w:cs="Times New Roman"/>
          <w:color w:val="000000"/>
          <w:sz w:val="24"/>
          <w:szCs w:val="24"/>
          <w:lang w:eastAsia="ru-RU"/>
        </w:rPr>
        <w:t xml:space="preserve">  При работе с избирательными бюллетенями количество погашенных бюллетеней </w:t>
      </w:r>
      <w:r w:rsidRPr="00996343">
        <w:rPr>
          <w:rFonts w:ascii="Verdana" w:eastAsia="Times New Roman" w:hAnsi="Verdana" w:cs="Times New Roman"/>
          <w:color w:val="000000"/>
          <w:sz w:val="24"/>
          <w:szCs w:val="24"/>
          <w:lang w:eastAsia="ru-RU"/>
        </w:rPr>
        <w:br/>
        <w:t>суммируется с количеством испорченных бюллетеней</w:t>
      </w:r>
      <w:proofErr w:type="gramStart"/>
      <w:r w:rsidRPr="00996343">
        <w:rPr>
          <w:rFonts w:ascii="Verdana" w:eastAsia="Times New Roman" w:hAnsi="Verdana" w:cs="Times New Roman"/>
          <w:color w:val="000000"/>
          <w:sz w:val="24"/>
          <w:szCs w:val="24"/>
          <w:lang w:eastAsia="ru-RU"/>
        </w:rPr>
        <w:t>.</w:t>
      </w:r>
      <w:proofErr w:type="gramEnd"/>
      <w:r w:rsidRPr="00996343">
        <w:rPr>
          <w:rFonts w:ascii="Verdana" w:eastAsia="Times New Roman" w:hAnsi="Verdana" w:cs="Times New Roman"/>
          <w:color w:val="000000"/>
          <w:sz w:val="24"/>
          <w:szCs w:val="24"/>
          <w:lang w:eastAsia="ru-RU"/>
        </w:rPr>
        <w:t xml:space="preserve"> (</w:t>
      </w:r>
      <w:proofErr w:type="gramStart"/>
      <w:r w:rsidRPr="00996343">
        <w:rPr>
          <w:rFonts w:ascii="Verdana" w:eastAsia="Times New Roman" w:hAnsi="Verdana" w:cs="Times New Roman"/>
          <w:color w:val="000000"/>
          <w:sz w:val="24"/>
          <w:szCs w:val="24"/>
          <w:lang w:eastAsia="ru-RU"/>
        </w:rPr>
        <w:t>э</w:t>
      </w:r>
      <w:proofErr w:type="gramEnd"/>
      <w:r w:rsidRPr="00996343">
        <w:rPr>
          <w:rFonts w:ascii="Verdana" w:eastAsia="Times New Roman" w:hAnsi="Verdana" w:cs="Times New Roman"/>
          <w:color w:val="000000"/>
          <w:sz w:val="24"/>
          <w:szCs w:val="24"/>
          <w:lang w:eastAsia="ru-RU"/>
        </w:rPr>
        <w:t>ти бюллетени должны храниться отдельно от неиспользованных и на каждый испорченный бюллетень должен составляться отдельный акт о его погашении). Итоговое количество заносится в строку №7 увеличенной формы протокола.</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b/>
          <w:bCs/>
          <w:color w:val="000000"/>
          <w:sz w:val="24"/>
          <w:szCs w:val="24"/>
          <w:lang w:eastAsia="ru-RU"/>
        </w:rPr>
        <w:t>Работа со списками избирателей.</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Это – один из важнейших этапов т.к. большинство председателей комиссий понимают, что именно на этом этапе они должны добиться выполнения главного контрольного соотношения:</w:t>
      </w:r>
      <w:r w:rsidRPr="00996343">
        <w:rPr>
          <w:rFonts w:ascii="Verdana" w:eastAsia="Times New Roman" w:hAnsi="Verdana" w:cs="Times New Roman"/>
          <w:color w:val="000000"/>
          <w:sz w:val="24"/>
          <w:szCs w:val="24"/>
          <w:lang w:eastAsia="ru-RU"/>
        </w:rPr>
        <w:br/>
        <w:t xml:space="preserve">    </w:t>
      </w:r>
      <w:r w:rsidRPr="00996343">
        <w:rPr>
          <w:rFonts w:ascii="Verdana" w:eastAsia="Times New Roman" w:hAnsi="Verdana" w:cs="Times New Roman"/>
          <w:b/>
          <w:bCs/>
          <w:color w:val="000000"/>
          <w:sz w:val="24"/>
          <w:szCs w:val="24"/>
          <w:lang w:eastAsia="ru-RU"/>
        </w:rPr>
        <w:t>Сумма строк 5,6 и 7 должна оказаться равной строке №2.</w:t>
      </w:r>
      <w:r w:rsidRPr="00996343">
        <w:rPr>
          <w:rFonts w:ascii="Verdana" w:eastAsia="Times New Roman" w:hAnsi="Verdana" w:cs="Times New Roman"/>
          <w:color w:val="000000"/>
          <w:sz w:val="24"/>
          <w:szCs w:val="24"/>
          <w:lang w:eastAsia="ru-RU"/>
        </w:rPr>
        <w:br/>
        <w:t>Вам необходимо контролировать цифры в этих строках:</w:t>
      </w:r>
      <w:r w:rsidRPr="00996343">
        <w:rPr>
          <w:rFonts w:ascii="Verdana" w:eastAsia="Times New Roman" w:hAnsi="Verdana" w:cs="Times New Roman"/>
          <w:color w:val="000000"/>
          <w:sz w:val="24"/>
          <w:szCs w:val="24"/>
          <w:lang w:eastAsia="ru-RU"/>
        </w:rPr>
        <w:br/>
        <w:t>-   строка № 2 – выпишите утром для себя с увеличенной формы протокола эту цифру</w:t>
      </w:r>
      <w:proofErr w:type="gramStart"/>
      <w:r w:rsidRPr="00996343">
        <w:rPr>
          <w:rFonts w:ascii="Verdana" w:eastAsia="Times New Roman" w:hAnsi="Verdana" w:cs="Times New Roman"/>
          <w:color w:val="000000"/>
          <w:sz w:val="24"/>
          <w:szCs w:val="24"/>
          <w:lang w:eastAsia="ru-RU"/>
        </w:rPr>
        <w:t>.</w:t>
      </w:r>
      <w:proofErr w:type="gramEnd"/>
      <w:r w:rsidRPr="00996343">
        <w:rPr>
          <w:rFonts w:ascii="Verdana" w:eastAsia="Times New Roman" w:hAnsi="Verdana" w:cs="Times New Roman"/>
          <w:color w:val="000000"/>
          <w:sz w:val="24"/>
          <w:szCs w:val="24"/>
          <w:lang w:eastAsia="ru-RU"/>
        </w:rPr>
        <w:br/>
        <w:t xml:space="preserve">-   </w:t>
      </w:r>
      <w:proofErr w:type="gramStart"/>
      <w:r w:rsidRPr="00996343">
        <w:rPr>
          <w:rFonts w:ascii="Verdana" w:eastAsia="Times New Roman" w:hAnsi="Verdana" w:cs="Times New Roman"/>
          <w:color w:val="000000"/>
          <w:sz w:val="24"/>
          <w:szCs w:val="24"/>
          <w:lang w:eastAsia="ru-RU"/>
        </w:rPr>
        <w:t>с</w:t>
      </w:r>
      <w:proofErr w:type="gramEnd"/>
      <w:r w:rsidRPr="00996343">
        <w:rPr>
          <w:rFonts w:ascii="Verdana" w:eastAsia="Times New Roman" w:hAnsi="Verdana" w:cs="Times New Roman"/>
          <w:color w:val="000000"/>
          <w:sz w:val="24"/>
          <w:szCs w:val="24"/>
          <w:lang w:eastAsia="ru-RU"/>
        </w:rPr>
        <w:t>трока № 7 будет известна сразу после подсчета погашенных бюллетеней</w:t>
      </w:r>
      <w:r w:rsidRPr="00996343">
        <w:rPr>
          <w:rFonts w:ascii="Verdana" w:eastAsia="Times New Roman" w:hAnsi="Verdana" w:cs="Times New Roman"/>
          <w:color w:val="000000"/>
          <w:sz w:val="24"/>
          <w:szCs w:val="24"/>
          <w:lang w:eastAsia="ru-RU"/>
        </w:rPr>
        <w:br/>
        <w:t>-   строка № 6 заполняется согласно реестра заявок на голосование вне помещения, это число будет известно после того как вернется последняя группа с голосования вне помещения ( сумма избирательных бюллетеней во всех выносных урнах)</w:t>
      </w:r>
      <w:r w:rsidRPr="00996343">
        <w:rPr>
          <w:rFonts w:ascii="Verdana" w:eastAsia="Times New Roman" w:hAnsi="Verdana" w:cs="Times New Roman"/>
          <w:color w:val="000000"/>
          <w:sz w:val="24"/>
          <w:szCs w:val="24"/>
          <w:lang w:eastAsia="ru-RU"/>
        </w:rPr>
        <w:br/>
        <w:t>-   строка № 5 заполняется на основании подсчета проголосовавших граждан по спискам избирателей (число проголосовавших в помещении)</w:t>
      </w:r>
      <w:r w:rsidRPr="00996343">
        <w:rPr>
          <w:rFonts w:ascii="Verdana" w:eastAsia="Times New Roman" w:hAnsi="Verdana" w:cs="Times New Roman"/>
          <w:color w:val="000000"/>
          <w:sz w:val="24"/>
          <w:szCs w:val="24"/>
          <w:lang w:eastAsia="ru-RU"/>
        </w:rPr>
        <w:br/>
        <w:t xml:space="preserve">   </w:t>
      </w:r>
      <w:r w:rsidRPr="00996343">
        <w:rPr>
          <w:rFonts w:ascii="Verdana" w:eastAsia="Times New Roman" w:hAnsi="Verdana" w:cs="Times New Roman"/>
          <w:b/>
          <w:bCs/>
          <w:color w:val="000000"/>
          <w:sz w:val="24"/>
          <w:szCs w:val="24"/>
          <w:lang w:eastAsia="ru-RU"/>
        </w:rPr>
        <w:t xml:space="preserve">Строка № 5 должна равняться разнице строки № 2 – строка № 6 – </w:t>
      </w:r>
      <w:r w:rsidRPr="00996343">
        <w:rPr>
          <w:rFonts w:ascii="Verdana" w:eastAsia="Times New Roman" w:hAnsi="Verdana" w:cs="Times New Roman"/>
          <w:b/>
          <w:bCs/>
          <w:color w:val="000000"/>
          <w:sz w:val="24"/>
          <w:szCs w:val="24"/>
          <w:lang w:eastAsia="ru-RU"/>
        </w:rPr>
        <w:lastRenderedPageBreak/>
        <w:t>строка №7.</w:t>
      </w:r>
      <w:r w:rsidRPr="00996343">
        <w:rPr>
          <w:rFonts w:ascii="Verdana" w:eastAsia="Times New Roman" w:hAnsi="Verdana" w:cs="Times New Roman"/>
          <w:b/>
          <w:bCs/>
          <w:color w:val="000000"/>
          <w:sz w:val="24"/>
          <w:szCs w:val="24"/>
          <w:lang w:eastAsia="ru-RU"/>
        </w:rPr>
        <w:br/>
        <w:t xml:space="preserve">   </w:t>
      </w:r>
      <w:proofErr w:type="gramStart"/>
      <w:r w:rsidRPr="00996343">
        <w:rPr>
          <w:rFonts w:ascii="Verdana" w:eastAsia="Times New Roman" w:hAnsi="Verdana" w:cs="Times New Roman"/>
          <w:b/>
          <w:bCs/>
          <w:color w:val="000000"/>
          <w:sz w:val="24"/>
          <w:szCs w:val="24"/>
          <w:lang w:eastAsia="ru-RU"/>
        </w:rPr>
        <w:t xml:space="preserve">( </w:t>
      </w:r>
      <w:proofErr w:type="gramEnd"/>
      <w:r w:rsidRPr="00996343">
        <w:rPr>
          <w:rFonts w:ascii="Verdana" w:eastAsia="Times New Roman" w:hAnsi="Verdana" w:cs="Times New Roman"/>
          <w:b/>
          <w:bCs/>
          <w:color w:val="000000"/>
          <w:sz w:val="24"/>
          <w:szCs w:val="24"/>
          <w:lang w:eastAsia="ru-RU"/>
        </w:rPr>
        <w:t>5=2-6-7)</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Это показатель  того, что </w:t>
      </w:r>
      <w:proofErr w:type="spellStart"/>
      <w:r w:rsidRPr="00996343">
        <w:rPr>
          <w:rFonts w:ascii="Verdana" w:eastAsia="Times New Roman" w:hAnsi="Verdana" w:cs="Times New Roman"/>
          <w:color w:val="000000"/>
          <w:sz w:val="24"/>
          <w:szCs w:val="24"/>
          <w:lang w:eastAsia="ru-RU"/>
        </w:rPr>
        <w:t>вброса</w:t>
      </w:r>
      <w:proofErr w:type="spellEnd"/>
      <w:r w:rsidRPr="00996343">
        <w:rPr>
          <w:rFonts w:ascii="Verdana" w:eastAsia="Times New Roman" w:hAnsi="Verdana" w:cs="Times New Roman"/>
          <w:color w:val="000000"/>
          <w:sz w:val="24"/>
          <w:szCs w:val="24"/>
          <w:lang w:eastAsia="ru-RU"/>
        </w:rPr>
        <w:t xml:space="preserve"> не было или он был проведен настолько профессионально, что вы не заметили ни </w:t>
      </w:r>
      <w:proofErr w:type="spellStart"/>
      <w:r w:rsidRPr="00996343">
        <w:rPr>
          <w:rFonts w:ascii="Verdana" w:eastAsia="Times New Roman" w:hAnsi="Verdana" w:cs="Times New Roman"/>
          <w:color w:val="000000"/>
          <w:sz w:val="24"/>
          <w:szCs w:val="24"/>
          <w:lang w:eastAsia="ru-RU"/>
        </w:rPr>
        <w:t>вброса</w:t>
      </w:r>
      <w:proofErr w:type="spellEnd"/>
      <w:r w:rsidRPr="00996343">
        <w:rPr>
          <w:rFonts w:ascii="Verdana" w:eastAsia="Times New Roman" w:hAnsi="Verdana" w:cs="Times New Roman"/>
          <w:color w:val="000000"/>
          <w:sz w:val="24"/>
          <w:szCs w:val="24"/>
          <w:lang w:eastAsia="ru-RU"/>
        </w:rPr>
        <w:t>, ни работы над списками избирателей с внесением туда данных о якобы проголосовавших гражданах.</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На каждой странице списков избирателей должны </w:t>
      </w:r>
      <w:proofErr w:type="gramStart"/>
      <w:r w:rsidRPr="00996343">
        <w:rPr>
          <w:rFonts w:ascii="Verdana" w:eastAsia="Times New Roman" w:hAnsi="Verdana" w:cs="Times New Roman"/>
          <w:color w:val="000000"/>
          <w:sz w:val="24"/>
          <w:szCs w:val="24"/>
          <w:lang w:eastAsia="ru-RU"/>
        </w:rPr>
        <w:t>заполняться ручкой суммарные данные по данной странице и подписаны</w:t>
      </w:r>
      <w:proofErr w:type="gramEnd"/>
      <w:r w:rsidRPr="00996343">
        <w:rPr>
          <w:rFonts w:ascii="Verdana" w:eastAsia="Times New Roman" w:hAnsi="Verdana" w:cs="Times New Roman"/>
          <w:color w:val="000000"/>
          <w:sz w:val="24"/>
          <w:szCs w:val="24"/>
          <w:lang w:eastAsia="ru-RU"/>
        </w:rPr>
        <w:t xml:space="preserve"> членом УИК ведущего этот список. Затем постраничные данные суммируются и вносятся в общий итог по книге списка избирателей, где расписываются член УИК и председатель (зам. или секретарь) и заверяют росписи печатью УИК. Суммарные данные по книгам списков избирателей, дополнительного списка избирателей оглашаются и заносятся в увеличенную форму протокола.</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    </w:t>
      </w:r>
      <w:proofErr w:type="gramStart"/>
      <w:r w:rsidRPr="00996343">
        <w:rPr>
          <w:rFonts w:ascii="Verdana" w:eastAsia="Times New Roman" w:hAnsi="Verdana" w:cs="Times New Roman"/>
          <w:color w:val="000000"/>
          <w:sz w:val="24"/>
          <w:szCs w:val="24"/>
          <w:lang w:eastAsia="ru-RU"/>
        </w:rPr>
        <w:t>с</w:t>
      </w:r>
      <w:proofErr w:type="gramEnd"/>
      <w:r w:rsidRPr="00996343">
        <w:rPr>
          <w:rFonts w:ascii="Verdana" w:eastAsia="Times New Roman" w:hAnsi="Verdana" w:cs="Times New Roman"/>
          <w:color w:val="000000"/>
          <w:sz w:val="24"/>
          <w:szCs w:val="24"/>
          <w:lang w:eastAsia="ru-RU"/>
        </w:rPr>
        <w:t>трока № 1 – общее число избирателей без учета выбывших и получивших открепительные удостоверения</w:t>
      </w:r>
      <w:r w:rsidRPr="00996343">
        <w:rPr>
          <w:rFonts w:ascii="Verdana" w:eastAsia="Times New Roman" w:hAnsi="Verdana" w:cs="Times New Roman"/>
          <w:color w:val="000000"/>
          <w:sz w:val="24"/>
          <w:szCs w:val="24"/>
          <w:lang w:eastAsia="ru-RU"/>
        </w:rPr>
        <w:br/>
        <w:t>   -   строка № 2 – количество бюллетеней, полученный</w:t>
      </w:r>
      <w:r w:rsidRPr="00996343">
        <w:rPr>
          <w:rFonts w:ascii="Verdana" w:eastAsia="Times New Roman" w:hAnsi="Verdana" w:cs="Times New Roman"/>
          <w:color w:val="000000"/>
          <w:sz w:val="24"/>
          <w:szCs w:val="24"/>
          <w:lang w:eastAsia="ru-RU"/>
        </w:rPr>
        <w:br/>
        <w:t>   -   строка № 5 – число избирательных бюллетеней выданных в день голосования в помещении для голосования</w:t>
      </w:r>
      <w:r w:rsidRPr="00996343">
        <w:rPr>
          <w:rFonts w:ascii="Verdana" w:eastAsia="Times New Roman" w:hAnsi="Verdana" w:cs="Times New Roman"/>
          <w:color w:val="000000"/>
          <w:sz w:val="24"/>
          <w:szCs w:val="24"/>
          <w:lang w:eastAsia="ru-RU"/>
        </w:rPr>
        <w:br/>
        <w:t>   -   строка № 6 – число избирательных бюллетеней выданных в день голосования для голосования вне помещения</w:t>
      </w:r>
      <w:r w:rsidRPr="00996343">
        <w:rPr>
          <w:rFonts w:ascii="Verdana" w:eastAsia="Times New Roman" w:hAnsi="Verdana" w:cs="Times New Roman"/>
          <w:color w:val="000000"/>
          <w:sz w:val="24"/>
          <w:szCs w:val="24"/>
          <w:lang w:eastAsia="ru-RU"/>
        </w:rPr>
        <w:br/>
        <w:t>   -   строка № 7 – количество погашенных бюллетеней</w:t>
      </w:r>
      <w:r w:rsidRPr="00996343">
        <w:rPr>
          <w:rFonts w:ascii="Verdana" w:eastAsia="Times New Roman" w:hAnsi="Verdana" w:cs="Times New Roman"/>
          <w:color w:val="000000"/>
          <w:sz w:val="24"/>
          <w:szCs w:val="24"/>
          <w:lang w:eastAsia="ru-RU"/>
        </w:rPr>
        <w:br/>
        <w:t>   -   строка № 8 – суммарное количество извлеченных из переносных ящиков бюллетеней (учитывая недействительные)</w:t>
      </w:r>
      <w:r w:rsidRPr="00996343">
        <w:rPr>
          <w:rFonts w:ascii="Verdana" w:eastAsia="Times New Roman" w:hAnsi="Verdana" w:cs="Times New Roman"/>
          <w:color w:val="000000"/>
          <w:sz w:val="24"/>
          <w:szCs w:val="24"/>
          <w:lang w:eastAsia="ru-RU"/>
        </w:rPr>
        <w:br/>
      </w:r>
      <w:r w:rsidRPr="00996343">
        <w:rPr>
          <w:rFonts w:ascii="Verdana" w:eastAsia="Times New Roman" w:hAnsi="Verdana" w:cs="Times New Roman"/>
          <w:color w:val="000000"/>
          <w:sz w:val="24"/>
          <w:szCs w:val="24"/>
          <w:lang w:eastAsia="ru-RU"/>
        </w:rPr>
        <w:br/>
        <w:t>   -   строка № 9 –  количество бюллетеней содержащихся в стационарных ящиках для голосования</w:t>
      </w:r>
      <w:r w:rsidRPr="00996343">
        <w:rPr>
          <w:rFonts w:ascii="Verdana" w:eastAsia="Times New Roman" w:hAnsi="Verdana" w:cs="Times New Roman"/>
          <w:color w:val="000000"/>
          <w:sz w:val="24"/>
          <w:szCs w:val="24"/>
          <w:lang w:eastAsia="ru-RU"/>
        </w:rPr>
        <w:br/>
        <w:t>   -   строка № 10 – количество бюллетеней, признанных недействительными, с учетом бюллетеней, признанных недействительными при извлечении их из переносных урн.</w:t>
      </w:r>
      <w:r w:rsidRPr="00996343">
        <w:rPr>
          <w:rFonts w:ascii="Verdana" w:eastAsia="Times New Roman" w:hAnsi="Verdana" w:cs="Times New Roman"/>
          <w:color w:val="000000"/>
          <w:sz w:val="24"/>
          <w:szCs w:val="24"/>
          <w:lang w:eastAsia="ru-RU"/>
        </w:rPr>
        <w:br/>
        <w:t>   -   строка № 11- количество действительных бюллетеней:</w:t>
      </w:r>
      <w:r w:rsidRPr="00996343">
        <w:rPr>
          <w:rFonts w:ascii="Verdana" w:eastAsia="Times New Roman" w:hAnsi="Verdana" w:cs="Times New Roman"/>
          <w:color w:val="000000"/>
          <w:sz w:val="24"/>
          <w:szCs w:val="24"/>
          <w:lang w:eastAsia="ru-RU"/>
        </w:rPr>
        <w:br/>
        <w:t>       11 а – число открепительных удостоверений, которые УИК получила от ТИК</w:t>
      </w:r>
      <w:r w:rsidRPr="00996343">
        <w:rPr>
          <w:rFonts w:ascii="Verdana" w:eastAsia="Times New Roman" w:hAnsi="Verdana" w:cs="Times New Roman"/>
          <w:color w:val="000000"/>
          <w:sz w:val="24"/>
          <w:szCs w:val="24"/>
          <w:lang w:eastAsia="ru-RU"/>
        </w:rPr>
        <w:br/>
        <w:t xml:space="preserve">       11 б – число открепительных удостоверений, которые УИК выдала своим </w:t>
      </w:r>
      <w:proofErr w:type="spellStart"/>
      <w:r w:rsidRPr="00996343">
        <w:rPr>
          <w:rFonts w:ascii="Verdana" w:eastAsia="Times New Roman" w:hAnsi="Verdana" w:cs="Times New Roman"/>
          <w:color w:val="000000"/>
          <w:sz w:val="24"/>
          <w:szCs w:val="24"/>
          <w:lang w:eastAsia="ru-RU"/>
        </w:rPr>
        <w:t>избир</w:t>
      </w:r>
      <w:proofErr w:type="gramStart"/>
      <w:r w:rsidRPr="00996343">
        <w:rPr>
          <w:rFonts w:ascii="Verdana" w:eastAsia="Times New Roman" w:hAnsi="Verdana" w:cs="Times New Roman"/>
          <w:color w:val="000000"/>
          <w:sz w:val="24"/>
          <w:szCs w:val="24"/>
          <w:lang w:eastAsia="ru-RU"/>
        </w:rPr>
        <w:t>а</w:t>
      </w:r>
      <w:proofErr w:type="spellEnd"/>
      <w:r w:rsidRPr="00996343">
        <w:rPr>
          <w:rFonts w:ascii="Verdana" w:eastAsia="Times New Roman" w:hAnsi="Verdana" w:cs="Times New Roman"/>
          <w:color w:val="000000"/>
          <w:sz w:val="24"/>
          <w:szCs w:val="24"/>
          <w:lang w:eastAsia="ru-RU"/>
        </w:rPr>
        <w:t>-</w:t>
      </w:r>
      <w:proofErr w:type="gramEnd"/>
      <w:r w:rsidRPr="00996343">
        <w:rPr>
          <w:rFonts w:ascii="Verdana" w:eastAsia="Times New Roman" w:hAnsi="Verdana" w:cs="Times New Roman"/>
          <w:color w:val="000000"/>
          <w:sz w:val="24"/>
          <w:szCs w:val="24"/>
          <w:lang w:eastAsia="ru-RU"/>
        </w:rPr>
        <w:t xml:space="preserve">   </w:t>
      </w:r>
      <w:proofErr w:type="spellStart"/>
      <w:r w:rsidRPr="00996343">
        <w:rPr>
          <w:rFonts w:ascii="Verdana" w:eastAsia="Times New Roman" w:hAnsi="Verdana" w:cs="Times New Roman"/>
          <w:color w:val="000000"/>
          <w:sz w:val="24"/>
          <w:szCs w:val="24"/>
          <w:lang w:eastAsia="ru-RU"/>
        </w:rPr>
        <w:t>телям</w:t>
      </w:r>
      <w:proofErr w:type="spellEnd"/>
      <w:r w:rsidRPr="00996343">
        <w:rPr>
          <w:rFonts w:ascii="Verdana" w:eastAsia="Times New Roman" w:hAnsi="Verdana" w:cs="Times New Roman"/>
          <w:color w:val="000000"/>
          <w:sz w:val="24"/>
          <w:szCs w:val="24"/>
          <w:lang w:eastAsia="ru-RU"/>
        </w:rPr>
        <w:t xml:space="preserve"> до дня голосования</w:t>
      </w:r>
      <w:r w:rsidRPr="00996343">
        <w:rPr>
          <w:rFonts w:ascii="Verdana" w:eastAsia="Times New Roman" w:hAnsi="Verdana" w:cs="Times New Roman"/>
          <w:color w:val="000000"/>
          <w:sz w:val="24"/>
          <w:szCs w:val="24"/>
          <w:lang w:eastAsia="ru-RU"/>
        </w:rPr>
        <w:br/>
        <w:t>       11 в – число избирателей которые проголосовали по открепительным удостоверениям на данном избирательном участке</w:t>
      </w:r>
      <w:r w:rsidRPr="00996343">
        <w:rPr>
          <w:rFonts w:ascii="Verdana" w:eastAsia="Times New Roman" w:hAnsi="Verdana" w:cs="Times New Roman"/>
          <w:color w:val="000000"/>
          <w:sz w:val="24"/>
          <w:szCs w:val="24"/>
          <w:lang w:eastAsia="ru-RU"/>
        </w:rPr>
        <w:br/>
        <w:t xml:space="preserve">       11 г – количество погашенных неиспользованных открепительных удостоверений </w:t>
      </w:r>
      <w:r w:rsidRPr="00996343">
        <w:rPr>
          <w:rFonts w:ascii="Verdana" w:eastAsia="Times New Roman" w:hAnsi="Verdana" w:cs="Times New Roman"/>
          <w:color w:val="000000"/>
          <w:sz w:val="24"/>
          <w:szCs w:val="24"/>
          <w:lang w:eastAsia="ru-RU"/>
        </w:rPr>
        <w:br/>
        <w:t>   -   строка № 12 – количество голосов отданных за партии или изб</w:t>
      </w:r>
      <w:proofErr w:type="gramStart"/>
      <w:r w:rsidRPr="00996343">
        <w:rPr>
          <w:rFonts w:ascii="Verdana" w:eastAsia="Times New Roman" w:hAnsi="Verdana" w:cs="Times New Roman"/>
          <w:color w:val="000000"/>
          <w:sz w:val="24"/>
          <w:szCs w:val="24"/>
          <w:lang w:eastAsia="ru-RU"/>
        </w:rPr>
        <w:t>.</w:t>
      </w:r>
      <w:proofErr w:type="gramEnd"/>
      <w:r w:rsidRPr="00996343">
        <w:rPr>
          <w:rFonts w:ascii="Verdana" w:eastAsia="Times New Roman" w:hAnsi="Verdana" w:cs="Times New Roman"/>
          <w:color w:val="000000"/>
          <w:sz w:val="24"/>
          <w:szCs w:val="24"/>
          <w:lang w:eastAsia="ru-RU"/>
        </w:rPr>
        <w:t xml:space="preserve"> </w:t>
      </w:r>
      <w:proofErr w:type="gramStart"/>
      <w:r w:rsidRPr="00996343">
        <w:rPr>
          <w:rFonts w:ascii="Verdana" w:eastAsia="Times New Roman" w:hAnsi="Verdana" w:cs="Times New Roman"/>
          <w:color w:val="000000"/>
          <w:sz w:val="24"/>
          <w:szCs w:val="24"/>
          <w:lang w:eastAsia="ru-RU"/>
        </w:rPr>
        <w:t>о</w:t>
      </w:r>
      <w:proofErr w:type="gramEnd"/>
      <w:r w:rsidRPr="00996343">
        <w:rPr>
          <w:rFonts w:ascii="Verdana" w:eastAsia="Times New Roman" w:hAnsi="Verdana" w:cs="Times New Roman"/>
          <w:color w:val="000000"/>
          <w:sz w:val="24"/>
          <w:szCs w:val="24"/>
          <w:lang w:eastAsia="ru-RU"/>
        </w:rPr>
        <w:t>бъединения.</w:t>
      </w:r>
    </w:p>
    <w:p w:rsidR="00996343" w:rsidRPr="00996343" w:rsidRDefault="00996343" w:rsidP="00996343">
      <w:pPr>
        <w:spacing w:before="100" w:beforeAutospacing="1" w:after="100" w:afterAutospacing="1" w:line="240" w:lineRule="auto"/>
        <w:outlineLvl w:val="2"/>
        <w:rPr>
          <w:rFonts w:ascii="Verdana" w:eastAsia="Times New Roman" w:hAnsi="Verdana" w:cs="Times New Roman"/>
          <w:b/>
          <w:bCs/>
          <w:color w:val="000000"/>
          <w:sz w:val="24"/>
          <w:szCs w:val="24"/>
          <w:lang w:eastAsia="ru-RU"/>
        </w:rPr>
      </w:pPr>
      <w:r w:rsidRPr="00996343">
        <w:rPr>
          <w:rFonts w:ascii="Verdana" w:eastAsia="Times New Roman" w:hAnsi="Verdana" w:cs="Times New Roman"/>
          <w:b/>
          <w:bCs/>
          <w:color w:val="000000"/>
          <w:sz w:val="24"/>
          <w:szCs w:val="24"/>
          <w:lang w:eastAsia="ru-RU"/>
        </w:rPr>
        <w:t>Подсчёт голосов</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Лицам, присутствующим при непосредственном подсчете голосов должен быть обеспечен полный обзор действий членов УИК (п.10 ст. 79 ФЗГ)</w:t>
      </w:r>
      <w:r w:rsidRPr="00996343">
        <w:rPr>
          <w:rFonts w:ascii="Verdana" w:eastAsia="Times New Roman" w:hAnsi="Verdana" w:cs="Times New Roman"/>
          <w:color w:val="000000"/>
          <w:sz w:val="24"/>
          <w:szCs w:val="24"/>
          <w:lang w:eastAsia="ru-RU"/>
        </w:rPr>
        <w:br/>
        <w:t xml:space="preserve">   Сначала извлекаются бюллетени из переносных ящиков. Перед вскрытием каждого переносного ящика председатель должен </w:t>
      </w:r>
      <w:proofErr w:type="gramStart"/>
      <w:r w:rsidRPr="00996343">
        <w:rPr>
          <w:rFonts w:ascii="Verdana" w:eastAsia="Times New Roman" w:hAnsi="Verdana" w:cs="Times New Roman"/>
          <w:color w:val="000000"/>
          <w:sz w:val="24"/>
          <w:szCs w:val="24"/>
          <w:lang w:eastAsia="ru-RU"/>
        </w:rPr>
        <w:t>объявить</w:t>
      </w:r>
      <w:proofErr w:type="gramEnd"/>
      <w:r w:rsidRPr="00996343">
        <w:rPr>
          <w:rFonts w:ascii="Verdana" w:eastAsia="Times New Roman" w:hAnsi="Verdana" w:cs="Times New Roman"/>
          <w:color w:val="000000"/>
          <w:sz w:val="24"/>
          <w:szCs w:val="24"/>
          <w:lang w:eastAsia="ru-RU"/>
        </w:rPr>
        <w:t xml:space="preserve"> сколько заявлений о голосовании вне помещения прилагается к данному ящику. </w:t>
      </w:r>
      <w:r w:rsidRPr="00996343">
        <w:rPr>
          <w:rFonts w:ascii="Verdana" w:eastAsia="Times New Roman" w:hAnsi="Verdana" w:cs="Times New Roman"/>
          <w:color w:val="000000"/>
          <w:sz w:val="24"/>
          <w:szCs w:val="24"/>
          <w:lang w:eastAsia="ru-RU"/>
        </w:rPr>
        <w:br/>
        <w:t xml:space="preserve">   Дать возможность наблюдателям убедиться в не поврежденности ящика и </w:t>
      </w:r>
      <w:r w:rsidRPr="00996343">
        <w:rPr>
          <w:rFonts w:ascii="Verdana" w:eastAsia="Times New Roman" w:hAnsi="Verdana" w:cs="Times New Roman"/>
          <w:color w:val="000000"/>
          <w:sz w:val="24"/>
          <w:szCs w:val="24"/>
          <w:lang w:eastAsia="ru-RU"/>
        </w:rPr>
        <w:lastRenderedPageBreak/>
        <w:t>печати на нем.</w:t>
      </w:r>
      <w:r w:rsidRPr="00996343">
        <w:rPr>
          <w:rFonts w:ascii="Verdana" w:eastAsia="Times New Roman" w:hAnsi="Verdana" w:cs="Times New Roman"/>
          <w:color w:val="000000"/>
          <w:sz w:val="24"/>
          <w:szCs w:val="24"/>
          <w:lang w:eastAsia="ru-RU"/>
        </w:rPr>
        <w:br/>
        <w:t xml:space="preserve">   Если количество бюллетеней превышает объявленное число избирателей (заявлений о голосовании на дому), то все бюллетени объявляются </w:t>
      </w:r>
      <w:proofErr w:type="gramStart"/>
      <w:r w:rsidRPr="00996343">
        <w:rPr>
          <w:rFonts w:ascii="Verdana" w:eastAsia="Times New Roman" w:hAnsi="Verdana" w:cs="Times New Roman"/>
          <w:color w:val="000000"/>
          <w:sz w:val="24"/>
          <w:szCs w:val="24"/>
          <w:lang w:eastAsia="ru-RU"/>
        </w:rPr>
        <w:t>недействительными</w:t>
      </w:r>
      <w:proofErr w:type="gramEnd"/>
      <w:r w:rsidRPr="00996343">
        <w:rPr>
          <w:rFonts w:ascii="Verdana" w:eastAsia="Times New Roman" w:hAnsi="Verdana" w:cs="Times New Roman"/>
          <w:color w:val="000000"/>
          <w:sz w:val="24"/>
          <w:szCs w:val="24"/>
          <w:lang w:eastAsia="ru-RU"/>
        </w:rPr>
        <w:t xml:space="preserve"> о чем составляется акт.</w:t>
      </w:r>
      <w:r w:rsidRPr="00996343">
        <w:rPr>
          <w:rFonts w:ascii="Verdana" w:eastAsia="Times New Roman" w:hAnsi="Verdana" w:cs="Times New Roman"/>
          <w:color w:val="000000"/>
          <w:sz w:val="24"/>
          <w:szCs w:val="24"/>
          <w:lang w:eastAsia="ru-RU"/>
        </w:rPr>
        <w:br/>
        <w:t xml:space="preserve">   Затем извлекаются бюллетени из стационарных ящиков при этом надо не допустить </w:t>
      </w:r>
      <w:proofErr w:type="spellStart"/>
      <w:r w:rsidRPr="00996343">
        <w:rPr>
          <w:rFonts w:ascii="Verdana" w:eastAsia="Times New Roman" w:hAnsi="Verdana" w:cs="Times New Roman"/>
          <w:color w:val="000000"/>
          <w:sz w:val="24"/>
          <w:szCs w:val="24"/>
          <w:lang w:eastAsia="ru-RU"/>
        </w:rPr>
        <w:t>вброса</w:t>
      </w:r>
      <w:proofErr w:type="spellEnd"/>
      <w:r w:rsidRPr="00996343">
        <w:rPr>
          <w:rFonts w:ascii="Verdana" w:eastAsia="Times New Roman" w:hAnsi="Verdana" w:cs="Times New Roman"/>
          <w:color w:val="000000"/>
          <w:sz w:val="24"/>
          <w:szCs w:val="24"/>
          <w:lang w:eastAsia="ru-RU"/>
        </w:rPr>
        <w:t>.</w:t>
      </w:r>
      <w:r w:rsidRPr="00996343">
        <w:rPr>
          <w:rFonts w:ascii="Verdana" w:eastAsia="Times New Roman" w:hAnsi="Verdana" w:cs="Times New Roman"/>
          <w:color w:val="000000"/>
          <w:sz w:val="24"/>
          <w:szCs w:val="24"/>
          <w:lang w:eastAsia="ru-RU"/>
        </w:rPr>
        <w:br/>
        <w:t>   Далее согласно п.14,15 ст.79 ФЗГ производится сортировка бюллетеней в определенном порядке:</w:t>
      </w:r>
      <w:r w:rsidRPr="00996343">
        <w:rPr>
          <w:rFonts w:ascii="Verdana" w:eastAsia="Times New Roman" w:hAnsi="Verdana" w:cs="Times New Roman"/>
          <w:color w:val="000000"/>
          <w:sz w:val="24"/>
          <w:szCs w:val="24"/>
          <w:lang w:eastAsia="ru-RU"/>
        </w:rPr>
        <w:br/>
        <w:t>   -  предъявляется избирательный бюллетень с оглашением отметки избирателя</w:t>
      </w:r>
      <w:proofErr w:type="gramStart"/>
      <w:r w:rsidRPr="00996343">
        <w:rPr>
          <w:rFonts w:ascii="Verdana" w:eastAsia="Times New Roman" w:hAnsi="Verdana" w:cs="Times New Roman"/>
          <w:color w:val="000000"/>
          <w:sz w:val="24"/>
          <w:szCs w:val="24"/>
          <w:lang w:eastAsia="ru-RU"/>
        </w:rPr>
        <w:t>.</w:t>
      </w:r>
      <w:proofErr w:type="gramEnd"/>
      <w:r w:rsidRPr="00996343">
        <w:rPr>
          <w:rFonts w:ascii="Verdana" w:eastAsia="Times New Roman" w:hAnsi="Verdana" w:cs="Times New Roman"/>
          <w:color w:val="000000"/>
          <w:sz w:val="24"/>
          <w:szCs w:val="24"/>
          <w:lang w:eastAsia="ru-RU"/>
        </w:rPr>
        <w:br/>
        <w:t xml:space="preserve">   -  </w:t>
      </w:r>
      <w:proofErr w:type="gramStart"/>
      <w:r w:rsidRPr="00996343">
        <w:rPr>
          <w:rFonts w:ascii="Verdana" w:eastAsia="Times New Roman" w:hAnsi="Verdana" w:cs="Times New Roman"/>
          <w:color w:val="000000"/>
          <w:sz w:val="24"/>
          <w:szCs w:val="24"/>
          <w:lang w:eastAsia="ru-RU"/>
        </w:rPr>
        <w:t>о</w:t>
      </w:r>
      <w:proofErr w:type="gramEnd"/>
      <w:r w:rsidRPr="00996343">
        <w:rPr>
          <w:rFonts w:ascii="Verdana" w:eastAsia="Times New Roman" w:hAnsi="Verdana" w:cs="Times New Roman"/>
          <w:color w:val="000000"/>
          <w:sz w:val="24"/>
          <w:szCs w:val="24"/>
          <w:lang w:eastAsia="ru-RU"/>
        </w:rPr>
        <w:t>дновременное оглашение 2-х и более избирательных бюллетеней не допускается</w:t>
      </w:r>
      <w:r w:rsidRPr="00996343">
        <w:rPr>
          <w:rFonts w:ascii="Verdana" w:eastAsia="Times New Roman" w:hAnsi="Verdana" w:cs="Times New Roman"/>
          <w:color w:val="000000"/>
          <w:sz w:val="24"/>
          <w:szCs w:val="24"/>
          <w:lang w:eastAsia="ru-RU"/>
        </w:rPr>
        <w:br/>
        <w:t>   -  осмотренные бюллетени раскладываются по стопкам (за партии, недействительные и т.д.)</w:t>
      </w:r>
      <w:r w:rsidRPr="00996343">
        <w:rPr>
          <w:rFonts w:ascii="Verdana" w:eastAsia="Times New Roman" w:hAnsi="Verdana" w:cs="Times New Roman"/>
          <w:color w:val="000000"/>
          <w:sz w:val="24"/>
          <w:szCs w:val="24"/>
          <w:lang w:eastAsia="ru-RU"/>
        </w:rPr>
        <w:br/>
        <w:t>   -  у столов и на столах где работает комиссия по сортировке бюллетеней не должно быть  посторонних предметов (сумок, пакетов, письменных принадлежностей и т.д.)</w:t>
      </w:r>
      <w:r w:rsidRPr="00996343">
        <w:rPr>
          <w:rFonts w:ascii="Verdana" w:eastAsia="Times New Roman" w:hAnsi="Verdana" w:cs="Times New Roman"/>
          <w:color w:val="000000"/>
          <w:sz w:val="24"/>
          <w:szCs w:val="24"/>
          <w:lang w:eastAsia="ru-RU"/>
        </w:rPr>
        <w:br/>
        <w:t>   -  подсчет голосов производится путем перекладывания их по одному из одной пачки в другую таким образом, чтобы лица, присутствующие при подсчете могли увидеть отметку избирателя в каждом бюллетене</w:t>
      </w:r>
      <w:r w:rsidRPr="00996343">
        <w:rPr>
          <w:rFonts w:ascii="Verdana" w:eastAsia="Times New Roman" w:hAnsi="Verdana" w:cs="Times New Roman"/>
          <w:color w:val="000000"/>
          <w:sz w:val="24"/>
          <w:szCs w:val="24"/>
          <w:lang w:eastAsia="ru-RU"/>
        </w:rPr>
        <w:br/>
        <w:t xml:space="preserve">   </w:t>
      </w:r>
      <w:r w:rsidRPr="00996343">
        <w:rPr>
          <w:rFonts w:ascii="Verdana" w:eastAsia="Times New Roman" w:hAnsi="Verdana" w:cs="Times New Roman"/>
          <w:b/>
          <w:bCs/>
          <w:color w:val="000000"/>
          <w:sz w:val="24"/>
          <w:szCs w:val="24"/>
          <w:lang w:eastAsia="ru-RU"/>
        </w:rPr>
        <w:t>- одновременный подсчет бюллетеней из разных пачек не допускается (п. 17 ст. 79 ФЗГ)</w:t>
      </w:r>
      <w:r w:rsidRPr="00996343">
        <w:rPr>
          <w:rFonts w:ascii="Verdana" w:eastAsia="Times New Roman" w:hAnsi="Verdana" w:cs="Times New Roman"/>
          <w:color w:val="000000"/>
          <w:sz w:val="24"/>
          <w:szCs w:val="24"/>
          <w:lang w:eastAsia="ru-RU"/>
        </w:rPr>
        <w:br/>
        <w:t xml:space="preserve">   -  если члены комиссии не соглашаются на подсчет </w:t>
      </w:r>
      <w:proofErr w:type="gramStart"/>
      <w:r w:rsidRPr="00996343">
        <w:rPr>
          <w:rFonts w:ascii="Verdana" w:eastAsia="Times New Roman" w:hAnsi="Verdana" w:cs="Times New Roman"/>
          <w:color w:val="000000"/>
          <w:sz w:val="24"/>
          <w:szCs w:val="24"/>
          <w:lang w:eastAsia="ru-RU"/>
        </w:rPr>
        <w:t>голосов</w:t>
      </w:r>
      <w:proofErr w:type="gramEnd"/>
      <w:r w:rsidRPr="00996343">
        <w:rPr>
          <w:rFonts w:ascii="Verdana" w:eastAsia="Times New Roman" w:hAnsi="Verdana" w:cs="Times New Roman"/>
          <w:color w:val="000000"/>
          <w:sz w:val="24"/>
          <w:szCs w:val="24"/>
          <w:lang w:eastAsia="ru-RU"/>
        </w:rPr>
        <w:t xml:space="preserve"> таким образом, то можно пойти на компромисс: когда члены УИК с правом решающего голоса (ПРГ) могут пересчитать и пересмотреть те </w:t>
      </w:r>
      <w:proofErr w:type="gramStart"/>
      <w:r w:rsidRPr="00996343">
        <w:rPr>
          <w:rFonts w:ascii="Verdana" w:eastAsia="Times New Roman" w:hAnsi="Verdana" w:cs="Times New Roman"/>
          <w:color w:val="000000"/>
          <w:sz w:val="24"/>
          <w:szCs w:val="24"/>
          <w:lang w:eastAsia="ru-RU"/>
        </w:rPr>
        <w:t>стопки</w:t>
      </w:r>
      <w:proofErr w:type="gramEnd"/>
      <w:r w:rsidRPr="00996343">
        <w:rPr>
          <w:rFonts w:ascii="Verdana" w:eastAsia="Times New Roman" w:hAnsi="Verdana" w:cs="Times New Roman"/>
          <w:color w:val="000000"/>
          <w:sz w:val="24"/>
          <w:szCs w:val="24"/>
          <w:lang w:eastAsia="ru-RU"/>
        </w:rPr>
        <w:t xml:space="preserve"> которые они посчитают нужным. Если </w:t>
      </w:r>
      <w:proofErr w:type="gramStart"/>
      <w:r w:rsidRPr="00996343">
        <w:rPr>
          <w:rFonts w:ascii="Verdana" w:eastAsia="Times New Roman" w:hAnsi="Verdana" w:cs="Times New Roman"/>
          <w:color w:val="000000"/>
          <w:sz w:val="24"/>
          <w:szCs w:val="24"/>
          <w:lang w:eastAsia="ru-RU"/>
        </w:rPr>
        <w:t>компромисс не достигнут</w:t>
      </w:r>
      <w:proofErr w:type="gramEnd"/>
      <w:r w:rsidRPr="00996343">
        <w:rPr>
          <w:rFonts w:ascii="Verdana" w:eastAsia="Times New Roman" w:hAnsi="Verdana" w:cs="Times New Roman"/>
          <w:color w:val="000000"/>
          <w:sz w:val="24"/>
          <w:szCs w:val="24"/>
          <w:lang w:eastAsia="ru-RU"/>
        </w:rPr>
        <w:t>, то действуем по п.20,21 ст.79 ФЗГ.</w:t>
      </w:r>
      <w:r w:rsidRPr="00996343">
        <w:rPr>
          <w:rFonts w:ascii="Verdana" w:eastAsia="Times New Roman" w:hAnsi="Verdana" w:cs="Times New Roman"/>
          <w:color w:val="000000"/>
          <w:sz w:val="24"/>
          <w:szCs w:val="24"/>
          <w:lang w:eastAsia="ru-RU"/>
        </w:rPr>
        <w:br/>
        <w:t xml:space="preserve">   </w:t>
      </w:r>
      <w:r w:rsidRPr="00996343">
        <w:rPr>
          <w:rFonts w:ascii="Verdana" w:eastAsia="Times New Roman" w:hAnsi="Verdana" w:cs="Times New Roman"/>
          <w:i/>
          <w:iCs/>
          <w:color w:val="000000"/>
          <w:sz w:val="24"/>
          <w:szCs w:val="24"/>
          <w:lang w:eastAsia="ru-RU"/>
        </w:rPr>
        <w:t>-  члены УИК с правом совещательного голоса (ПСГ) и наблюдатели ни в коем случае не должны соглашаться на участие в сортировке и подсчете бюллетеней вместе и наравне с членами УИК с ПРГ. Это является грубейшим нарушением и комиссия вправе будет удалить вас с участка</w:t>
      </w:r>
      <w:proofErr w:type="gramStart"/>
      <w:r w:rsidRPr="00996343">
        <w:rPr>
          <w:rFonts w:ascii="Verdana" w:eastAsia="Times New Roman" w:hAnsi="Verdana" w:cs="Times New Roman"/>
          <w:i/>
          <w:iCs/>
          <w:color w:val="000000"/>
          <w:sz w:val="24"/>
          <w:szCs w:val="24"/>
          <w:lang w:eastAsia="ru-RU"/>
        </w:rPr>
        <w:t>.</w:t>
      </w:r>
      <w:proofErr w:type="gramEnd"/>
      <w:r w:rsidRPr="00996343">
        <w:rPr>
          <w:rFonts w:ascii="Verdana" w:eastAsia="Times New Roman" w:hAnsi="Verdana" w:cs="Times New Roman"/>
          <w:i/>
          <w:iCs/>
          <w:color w:val="000000"/>
          <w:sz w:val="24"/>
          <w:szCs w:val="24"/>
          <w:lang w:eastAsia="ru-RU"/>
        </w:rPr>
        <w:t xml:space="preserve"> </w:t>
      </w:r>
      <w:r w:rsidRPr="00996343">
        <w:rPr>
          <w:rFonts w:ascii="Verdana" w:eastAsia="Times New Roman" w:hAnsi="Verdana" w:cs="Times New Roman"/>
          <w:color w:val="000000"/>
          <w:sz w:val="24"/>
          <w:szCs w:val="24"/>
          <w:lang w:eastAsia="ru-RU"/>
        </w:rPr>
        <w:br/>
      </w:r>
      <w:r w:rsidRPr="00996343">
        <w:rPr>
          <w:rFonts w:ascii="Verdana" w:eastAsia="Times New Roman" w:hAnsi="Verdana" w:cs="Times New Roman"/>
          <w:color w:val="000000"/>
          <w:sz w:val="24"/>
          <w:szCs w:val="24"/>
          <w:lang w:eastAsia="ru-RU"/>
        </w:rPr>
        <w:br/>
        <w:t xml:space="preserve">   -  </w:t>
      </w:r>
      <w:proofErr w:type="gramStart"/>
      <w:r w:rsidRPr="00996343">
        <w:rPr>
          <w:rFonts w:ascii="Verdana" w:eastAsia="Times New Roman" w:hAnsi="Verdana" w:cs="Times New Roman"/>
          <w:color w:val="000000"/>
          <w:sz w:val="24"/>
          <w:szCs w:val="24"/>
          <w:lang w:eastAsia="ru-RU"/>
        </w:rPr>
        <w:t>п</w:t>
      </w:r>
      <w:proofErr w:type="gramEnd"/>
      <w:r w:rsidRPr="00996343">
        <w:rPr>
          <w:rFonts w:ascii="Verdana" w:eastAsia="Times New Roman" w:hAnsi="Verdana" w:cs="Times New Roman"/>
          <w:color w:val="000000"/>
          <w:sz w:val="24"/>
          <w:szCs w:val="24"/>
          <w:lang w:eastAsia="ru-RU"/>
        </w:rPr>
        <w:t>осле подсчета голосов данные заносятся в увеличенную форму протокола.</w:t>
      </w:r>
      <w:r w:rsidRPr="00996343">
        <w:rPr>
          <w:rFonts w:ascii="Verdana" w:eastAsia="Times New Roman" w:hAnsi="Verdana" w:cs="Times New Roman"/>
          <w:color w:val="000000"/>
          <w:sz w:val="24"/>
          <w:szCs w:val="24"/>
          <w:lang w:eastAsia="ru-RU"/>
        </w:rPr>
        <w:br/>
        <w:t xml:space="preserve">   Главное контрольное </w:t>
      </w:r>
      <w:proofErr w:type="gramStart"/>
      <w:r w:rsidRPr="00996343">
        <w:rPr>
          <w:rFonts w:ascii="Verdana" w:eastAsia="Times New Roman" w:hAnsi="Verdana" w:cs="Times New Roman"/>
          <w:color w:val="000000"/>
          <w:sz w:val="24"/>
          <w:szCs w:val="24"/>
          <w:lang w:eastAsia="ru-RU"/>
        </w:rPr>
        <w:t>соотношение</w:t>
      </w:r>
      <w:proofErr w:type="gramEnd"/>
      <w:r w:rsidRPr="00996343">
        <w:rPr>
          <w:rFonts w:ascii="Verdana" w:eastAsia="Times New Roman" w:hAnsi="Verdana" w:cs="Times New Roman"/>
          <w:color w:val="000000"/>
          <w:sz w:val="24"/>
          <w:szCs w:val="24"/>
          <w:lang w:eastAsia="ru-RU"/>
        </w:rPr>
        <w:t xml:space="preserve"> которое чаще всего не выполняется:</w:t>
      </w:r>
      <w:r w:rsidRPr="00996343">
        <w:rPr>
          <w:rFonts w:ascii="Verdana" w:eastAsia="Times New Roman" w:hAnsi="Verdana" w:cs="Times New Roman"/>
          <w:color w:val="000000"/>
          <w:sz w:val="24"/>
          <w:szCs w:val="24"/>
          <w:lang w:eastAsia="ru-RU"/>
        </w:rPr>
        <w:br/>
      </w:r>
      <w:r w:rsidRPr="00996343">
        <w:rPr>
          <w:rFonts w:ascii="Verdana" w:eastAsia="Times New Roman" w:hAnsi="Verdana" w:cs="Times New Roman"/>
          <w:b/>
          <w:bCs/>
          <w:color w:val="000000"/>
          <w:sz w:val="24"/>
          <w:szCs w:val="24"/>
          <w:lang w:eastAsia="ru-RU"/>
        </w:rPr>
        <w:t>2 = 5+6+7</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Если оно не выполнено закон требует пересчета бюллетеней и новых подсчетов по списку избирателей. </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Если комиссией получено бюллетеней больше, чем сумма выданных и погашенных, то эта разница заполняется в строке: число утраченных.</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Если сумма полученных комиссией бюллетеней меньше, чем количество выданных и погашенных, то эта разность заполняется в строку: число неучтенных, что говорит о </w:t>
      </w:r>
      <w:proofErr w:type="spellStart"/>
      <w:r w:rsidRPr="00996343">
        <w:rPr>
          <w:rFonts w:ascii="Verdana" w:eastAsia="Times New Roman" w:hAnsi="Verdana" w:cs="Times New Roman"/>
          <w:color w:val="000000"/>
          <w:sz w:val="24"/>
          <w:szCs w:val="24"/>
          <w:lang w:eastAsia="ru-RU"/>
        </w:rPr>
        <w:t>вбросе</w:t>
      </w:r>
      <w:proofErr w:type="spellEnd"/>
      <w:r w:rsidRPr="00996343">
        <w:rPr>
          <w:rFonts w:ascii="Verdana" w:eastAsia="Times New Roman" w:hAnsi="Verdana" w:cs="Times New Roman"/>
          <w:color w:val="000000"/>
          <w:sz w:val="24"/>
          <w:szCs w:val="24"/>
          <w:lang w:eastAsia="ru-RU"/>
        </w:rPr>
        <w:t>. В данном случае немедленно сообщить в штаб для принятия решения.</w:t>
      </w:r>
    </w:p>
    <w:p w:rsidR="00996343" w:rsidRPr="00996343" w:rsidRDefault="00996343" w:rsidP="00996343">
      <w:pPr>
        <w:spacing w:before="100" w:beforeAutospacing="1" w:after="100" w:afterAutospacing="1" w:line="240" w:lineRule="auto"/>
        <w:outlineLvl w:val="2"/>
        <w:rPr>
          <w:rFonts w:ascii="Verdana" w:eastAsia="Times New Roman" w:hAnsi="Verdana" w:cs="Times New Roman"/>
          <w:b/>
          <w:bCs/>
          <w:color w:val="000000"/>
          <w:sz w:val="24"/>
          <w:szCs w:val="24"/>
          <w:lang w:eastAsia="ru-RU"/>
        </w:rPr>
      </w:pPr>
      <w:r w:rsidRPr="00996343">
        <w:rPr>
          <w:rFonts w:ascii="Verdana" w:eastAsia="Times New Roman" w:hAnsi="Verdana" w:cs="Times New Roman"/>
          <w:b/>
          <w:bCs/>
          <w:color w:val="000000"/>
          <w:sz w:val="24"/>
          <w:szCs w:val="24"/>
          <w:lang w:eastAsia="ru-RU"/>
        </w:rPr>
        <w:t>Завершение работы комиссии</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После окончания заполнения протокола комиссия обязана провести итоговое </w:t>
      </w:r>
      <w:proofErr w:type="gramStart"/>
      <w:r w:rsidRPr="00996343">
        <w:rPr>
          <w:rFonts w:ascii="Verdana" w:eastAsia="Times New Roman" w:hAnsi="Verdana" w:cs="Times New Roman"/>
          <w:color w:val="000000"/>
          <w:sz w:val="24"/>
          <w:szCs w:val="24"/>
          <w:lang w:eastAsia="ru-RU"/>
        </w:rPr>
        <w:t>заседание</w:t>
      </w:r>
      <w:proofErr w:type="gramEnd"/>
      <w:r w:rsidRPr="00996343">
        <w:rPr>
          <w:rFonts w:ascii="Verdana" w:eastAsia="Times New Roman" w:hAnsi="Verdana" w:cs="Times New Roman"/>
          <w:color w:val="000000"/>
          <w:sz w:val="24"/>
          <w:szCs w:val="24"/>
          <w:lang w:eastAsia="ru-RU"/>
        </w:rPr>
        <w:t xml:space="preserve"> на котором рассматриваются жалобы, заявления о нарушениях при голосовании или подсчете голосов избирателей и подписывается членами УИК с </w:t>
      </w:r>
      <w:r w:rsidRPr="00996343">
        <w:rPr>
          <w:rFonts w:ascii="Verdana" w:eastAsia="Times New Roman" w:hAnsi="Verdana" w:cs="Times New Roman"/>
          <w:color w:val="000000"/>
          <w:sz w:val="24"/>
          <w:szCs w:val="24"/>
          <w:lang w:eastAsia="ru-RU"/>
        </w:rPr>
        <w:lastRenderedPageBreak/>
        <w:t>ПРГ протокол об итогах голосования (обратите внимание на то, чтобы комиссия заполнила специальную строку протокола «сведения о количестве поступивших в УИК жалоб и заявлений»), к этому протоколу в обязательном случае должны быть приложены жалобы и заявления.</w:t>
      </w:r>
      <w:r w:rsidRPr="00996343">
        <w:rPr>
          <w:rFonts w:ascii="Verdana" w:eastAsia="Times New Roman" w:hAnsi="Verdana" w:cs="Times New Roman"/>
          <w:color w:val="000000"/>
          <w:sz w:val="24"/>
          <w:szCs w:val="24"/>
          <w:lang w:eastAsia="ru-RU"/>
        </w:rPr>
        <w:br/>
        <w:t>  В соответствии с законом по заявке наблюдателя оформленной в момент прибытия на избирательный участок, он обязан получить копию протокола об итогах голосования</w:t>
      </w:r>
      <w:r w:rsidRPr="00996343">
        <w:rPr>
          <w:rFonts w:ascii="Verdana" w:eastAsia="Times New Roman" w:hAnsi="Verdana" w:cs="Times New Roman"/>
          <w:color w:val="000000"/>
          <w:sz w:val="24"/>
          <w:szCs w:val="24"/>
          <w:lang w:eastAsia="ru-RU"/>
        </w:rPr>
        <w:br/>
        <w:t>   -  копия заверяется словами «копия верна»</w:t>
      </w:r>
      <w:r w:rsidRPr="00996343">
        <w:rPr>
          <w:rFonts w:ascii="Verdana" w:eastAsia="Times New Roman" w:hAnsi="Verdana" w:cs="Times New Roman"/>
          <w:color w:val="000000"/>
          <w:sz w:val="24"/>
          <w:szCs w:val="24"/>
          <w:lang w:eastAsia="ru-RU"/>
        </w:rPr>
        <w:br/>
        <w:t xml:space="preserve">   -  подписью председателя, </w:t>
      </w:r>
      <w:proofErr w:type="spellStart"/>
      <w:r w:rsidRPr="00996343">
        <w:rPr>
          <w:rFonts w:ascii="Verdana" w:eastAsia="Times New Roman" w:hAnsi="Verdana" w:cs="Times New Roman"/>
          <w:color w:val="000000"/>
          <w:sz w:val="24"/>
          <w:szCs w:val="24"/>
          <w:lang w:eastAsia="ru-RU"/>
        </w:rPr>
        <w:t>зам</w:t>
      </w:r>
      <w:proofErr w:type="gramStart"/>
      <w:r w:rsidRPr="00996343">
        <w:rPr>
          <w:rFonts w:ascii="Verdana" w:eastAsia="Times New Roman" w:hAnsi="Verdana" w:cs="Times New Roman"/>
          <w:color w:val="000000"/>
          <w:sz w:val="24"/>
          <w:szCs w:val="24"/>
          <w:lang w:eastAsia="ru-RU"/>
        </w:rPr>
        <w:t>.п</w:t>
      </w:r>
      <w:proofErr w:type="gramEnd"/>
      <w:r w:rsidRPr="00996343">
        <w:rPr>
          <w:rFonts w:ascii="Verdana" w:eastAsia="Times New Roman" w:hAnsi="Verdana" w:cs="Times New Roman"/>
          <w:color w:val="000000"/>
          <w:sz w:val="24"/>
          <w:szCs w:val="24"/>
          <w:lang w:eastAsia="ru-RU"/>
        </w:rPr>
        <w:t>редседателя</w:t>
      </w:r>
      <w:proofErr w:type="spellEnd"/>
      <w:r w:rsidRPr="00996343">
        <w:rPr>
          <w:rFonts w:ascii="Verdana" w:eastAsia="Times New Roman" w:hAnsi="Verdana" w:cs="Times New Roman"/>
          <w:color w:val="000000"/>
          <w:sz w:val="24"/>
          <w:szCs w:val="24"/>
          <w:lang w:eastAsia="ru-RU"/>
        </w:rPr>
        <w:t xml:space="preserve"> или секретаря</w:t>
      </w:r>
      <w:r w:rsidRPr="00996343">
        <w:rPr>
          <w:rFonts w:ascii="Verdana" w:eastAsia="Times New Roman" w:hAnsi="Verdana" w:cs="Times New Roman"/>
          <w:color w:val="000000"/>
          <w:sz w:val="24"/>
          <w:szCs w:val="24"/>
          <w:lang w:eastAsia="ru-RU"/>
        </w:rPr>
        <w:br/>
        <w:t>   -  эта подпись должна быть заверена печатью УИК (оригинал)</w:t>
      </w:r>
      <w:r w:rsidRPr="00996343">
        <w:rPr>
          <w:rFonts w:ascii="Verdana" w:eastAsia="Times New Roman" w:hAnsi="Verdana" w:cs="Times New Roman"/>
          <w:color w:val="000000"/>
          <w:sz w:val="24"/>
          <w:szCs w:val="24"/>
          <w:lang w:eastAsia="ru-RU"/>
        </w:rPr>
        <w:br/>
        <w:t>   -  указывается дата и время подписания копии с указанием ФИО лица, заверившего копию протокола с указанием № копии (согласна реестра выдачи копий)</w:t>
      </w:r>
      <w:r w:rsidRPr="00996343">
        <w:rPr>
          <w:rFonts w:ascii="Verdana" w:eastAsia="Times New Roman" w:hAnsi="Verdana" w:cs="Times New Roman"/>
          <w:color w:val="000000"/>
          <w:sz w:val="24"/>
          <w:szCs w:val="24"/>
          <w:lang w:eastAsia="ru-RU"/>
        </w:rPr>
        <w:br/>
        <w:t xml:space="preserve">   -  в реестре выдачи копий </w:t>
      </w:r>
      <w:proofErr w:type="gramStart"/>
      <w:r w:rsidRPr="00996343">
        <w:rPr>
          <w:rFonts w:ascii="Verdana" w:eastAsia="Times New Roman" w:hAnsi="Verdana" w:cs="Times New Roman"/>
          <w:color w:val="000000"/>
          <w:sz w:val="24"/>
          <w:szCs w:val="24"/>
          <w:lang w:eastAsia="ru-RU"/>
        </w:rPr>
        <w:t>лицо, получившее ее ставит</w:t>
      </w:r>
      <w:proofErr w:type="gramEnd"/>
      <w:r w:rsidRPr="00996343">
        <w:rPr>
          <w:rFonts w:ascii="Verdana" w:eastAsia="Times New Roman" w:hAnsi="Verdana" w:cs="Times New Roman"/>
          <w:color w:val="000000"/>
          <w:sz w:val="24"/>
          <w:szCs w:val="24"/>
          <w:lang w:eastAsia="ru-RU"/>
        </w:rPr>
        <w:t xml:space="preserve"> свою подпись</w:t>
      </w:r>
      <w:r w:rsidRPr="00996343">
        <w:rPr>
          <w:rFonts w:ascii="Verdana" w:eastAsia="Times New Roman" w:hAnsi="Verdana" w:cs="Times New Roman"/>
          <w:color w:val="000000"/>
          <w:sz w:val="24"/>
          <w:szCs w:val="24"/>
          <w:lang w:eastAsia="ru-RU"/>
        </w:rPr>
        <w:br/>
        <w:t xml:space="preserve">   -  </w:t>
      </w:r>
      <w:r w:rsidRPr="00996343">
        <w:rPr>
          <w:rFonts w:ascii="Verdana" w:eastAsia="Times New Roman" w:hAnsi="Verdana" w:cs="Times New Roman"/>
          <w:i/>
          <w:iCs/>
          <w:color w:val="000000"/>
          <w:sz w:val="24"/>
          <w:szCs w:val="24"/>
          <w:lang w:eastAsia="ru-RU"/>
        </w:rPr>
        <w:t>не допускается убытие членов комиссии в ТИК без выдачи копий.</w:t>
      </w:r>
      <w:r w:rsidRPr="00996343">
        <w:rPr>
          <w:rFonts w:ascii="Verdana" w:eastAsia="Times New Roman" w:hAnsi="Verdana" w:cs="Times New Roman"/>
          <w:color w:val="000000"/>
          <w:sz w:val="24"/>
          <w:szCs w:val="24"/>
          <w:lang w:eastAsia="ru-RU"/>
        </w:rPr>
        <w:br/>
        <w:t xml:space="preserve">   При необходимости наблюдатель, член ПСГ или ПРГ когда при подсчете голосов были допущены существенные нарушения закона может оформить Особое мнение с перечислением всех недостатков, замечаний, нарушений в ходе подсчете </w:t>
      </w:r>
      <w:proofErr w:type="gramStart"/>
      <w:r w:rsidRPr="00996343">
        <w:rPr>
          <w:rFonts w:ascii="Verdana" w:eastAsia="Times New Roman" w:hAnsi="Verdana" w:cs="Times New Roman"/>
          <w:color w:val="000000"/>
          <w:sz w:val="24"/>
          <w:szCs w:val="24"/>
          <w:lang w:eastAsia="ru-RU"/>
        </w:rPr>
        <w:t>голосов</w:t>
      </w:r>
      <w:proofErr w:type="gramEnd"/>
      <w:r w:rsidRPr="00996343">
        <w:rPr>
          <w:rFonts w:ascii="Verdana" w:eastAsia="Times New Roman" w:hAnsi="Verdana" w:cs="Times New Roman"/>
          <w:color w:val="000000"/>
          <w:sz w:val="24"/>
          <w:szCs w:val="24"/>
          <w:lang w:eastAsia="ru-RU"/>
        </w:rPr>
        <w:t xml:space="preserve"> после чего пишется:  «данные нарушения закона существенно исказили результаты голосования на избирательном участке №___, что является основанием для признания итогов выборов на этом участке недействительными». Ставится время, подпись, ФИО и статус составителя Особого мнения</w:t>
      </w:r>
      <w:proofErr w:type="gramStart"/>
      <w:r w:rsidRPr="00996343">
        <w:rPr>
          <w:rFonts w:ascii="Verdana" w:eastAsia="Times New Roman" w:hAnsi="Verdana" w:cs="Times New Roman"/>
          <w:color w:val="000000"/>
          <w:sz w:val="24"/>
          <w:szCs w:val="24"/>
          <w:lang w:eastAsia="ru-RU"/>
        </w:rPr>
        <w:t>.</w:t>
      </w:r>
      <w:proofErr w:type="gramEnd"/>
      <w:r w:rsidRPr="00996343">
        <w:rPr>
          <w:rFonts w:ascii="Verdana" w:eastAsia="Times New Roman" w:hAnsi="Verdana" w:cs="Times New Roman"/>
          <w:color w:val="000000"/>
          <w:sz w:val="24"/>
          <w:szCs w:val="24"/>
          <w:lang w:eastAsia="ru-RU"/>
        </w:rPr>
        <w:t xml:space="preserve"> (</w:t>
      </w:r>
      <w:proofErr w:type="gramStart"/>
      <w:r w:rsidRPr="00996343">
        <w:rPr>
          <w:rFonts w:ascii="Verdana" w:eastAsia="Times New Roman" w:hAnsi="Verdana" w:cs="Times New Roman"/>
          <w:color w:val="000000"/>
          <w:sz w:val="24"/>
          <w:szCs w:val="24"/>
          <w:lang w:eastAsia="ru-RU"/>
        </w:rPr>
        <w:t>п</w:t>
      </w:r>
      <w:proofErr w:type="gramEnd"/>
      <w:r w:rsidRPr="00996343">
        <w:rPr>
          <w:rFonts w:ascii="Verdana" w:eastAsia="Times New Roman" w:hAnsi="Verdana" w:cs="Times New Roman"/>
          <w:color w:val="000000"/>
          <w:sz w:val="24"/>
          <w:szCs w:val="24"/>
          <w:lang w:eastAsia="ru-RU"/>
        </w:rPr>
        <w:t>.27 ст.79 ФЗГ)</w:t>
      </w:r>
      <w:r w:rsidRPr="00996343">
        <w:rPr>
          <w:rFonts w:ascii="Verdana" w:eastAsia="Times New Roman" w:hAnsi="Verdana" w:cs="Times New Roman"/>
          <w:color w:val="000000"/>
          <w:sz w:val="24"/>
          <w:szCs w:val="24"/>
          <w:lang w:eastAsia="ru-RU"/>
        </w:rPr>
        <w:br/>
        <w:t>   -  член УИК с ПРГ после подписания протокола внизу пишет: « прилагается Особое мнение члена комиссии ФИО на одном листе»</w:t>
      </w:r>
      <w:r w:rsidRPr="00996343">
        <w:rPr>
          <w:rFonts w:ascii="Verdana" w:eastAsia="Times New Roman" w:hAnsi="Verdana" w:cs="Times New Roman"/>
          <w:color w:val="000000"/>
          <w:sz w:val="24"/>
          <w:szCs w:val="24"/>
          <w:lang w:eastAsia="ru-RU"/>
        </w:rPr>
        <w:br/>
        <w:t xml:space="preserve">   -  о написании Особого мнения немедленно сообщить в штаб (представитель партии в </w:t>
      </w:r>
      <w:proofErr w:type="spellStart"/>
      <w:r w:rsidRPr="00996343">
        <w:rPr>
          <w:rFonts w:ascii="Verdana" w:eastAsia="Times New Roman" w:hAnsi="Verdana" w:cs="Times New Roman"/>
          <w:color w:val="000000"/>
          <w:sz w:val="24"/>
          <w:szCs w:val="24"/>
          <w:lang w:eastAsia="ru-RU"/>
        </w:rPr>
        <w:t>ТИКе</w:t>
      </w:r>
      <w:proofErr w:type="spellEnd"/>
      <w:r w:rsidRPr="00996343">
        <w:rPr>
          <w:rFonts w:ascii="Verdana" w:eastAsia="Times New Roman" w:hAnsi="Verdana" w:cs="Times New Roman"/>
          <w:color w:val="000000"/>
          <w:sz w:val="24"/>
          <w:szCs w:val="24"/>
          <w:lang w:eastAsia="ru-RU"/>
        </w:rPr>
        <w:t>  осуществит контроль за поступлением Особого мнения вместе с протоколом).</w:t>
      </w:r>
      <w:r w:rsidRPr="00996343">
        <w:rPr>
          <w:rFonts w:ascii="Verdana" w:eastAsia="Times New Roman" w:hAnsi="Verdana" w:cs="Times New Roman"/>
          <w:color w:val="000000"/>
          <w:sz w:val="24"/>
          <w:szCs w:val="24"/>
          <w:lang w:eastAsia="ru-RU"/>
        </w:rPr>
        <w:br/>
        <w:t xml:space="preserve">   По завершении работы УИК производится упаковка избирательных документов и их </w:t>
      </w:r>
      <w:proofErr w:type="spellStart"/>
      <w:r w:rsidRPr="00996343">
        <w:rPr>
          <w:rFonts w:ascii="Verdana" w:eastAsia="Times New Roman" w:hAnsi="Verdana" w:cs="Times New Roman"/>
          <w:color w:val="000000"/>
          <w:sz w:val="24"/>
          <w:szCs w:val="24"/>
          <w:lang w:eastAsia="ru-RU"/>
        </w:rPr>
        <w:t>опечатование</w:t>
      </w:r>
      <w:proofErr w:type="spellEnd"/>
      <w:proofErr w:type="gramStart"/>
      <w:r w:rsidRPr="00996343">
        <w:rPr>
          <w:rFonts w:ascii="Verdana" w:eastAsia="Times New Roman" w:hAnsi="Verdana" w:cs="Times New Roman"/>
          <w:color w:val="000000"/>
          <w:sz w:val="24"/>
          <w:szCs w:val="24"/>
          <w:lang w:eastAsia="ru-RU"/>
        </w:rPr>
        <w:t xml:space="preserve">,, </w:t>
      </w:r>
      <w:proofErr w:type="gramEnd"/>
      <w:r w:rsidRPr="00996343">
        <w:rPr>
          <w:rFonts w:ascii="Verdana" w:eastAsia="Times New Roman" w:hAnsi="Verdana" w:cs="Times New Roman"/>
          <w:color w:val="000000"/>
          <w:sz w:val="24"/>
          <w:szCs w:val="24"/>
          <w:lang w:eastAsia="ru-RU"/>
        </w:rPr>
        <w:t>с проставлением подписей на них согласно п.22 ст. 79 ФЗГ для передачи в ТИК. На указанных мешках или коробках вправе поставить свои подписи члены комиссии УИК с ПСГ, ПРГ, иные лица, указанные в п.5 ст.29 ФЗГ. Наблюдатель передает копию протокола в штаб для сверки данных протокола, поступившего в ТИК.</w:t>
      </w:r>
      <w:r w:rsidRPr="00996343">
        <w:rPr>
          <w:rFonts w:ascii="Verdana" w:eastAsia="Times New Roman" w:hAnsi="Verdana" w:cs="Times New Roman"/>
          <w:color w:val="000000"/>
          <w:sz w:val="24"/>
          <w:szCs w:val="24"/>
          <w:lang w:eastAsia="ru-RU"/>
        </w:rPr>
        <w:br/>
        <w:t xml:space="preserve">   </w:t>
      </w:r>
      <w:r w:rsidRPr="00996343">
        <w:rPr>
          <w:rFonts w:ascii="Verdana" w:eastAsia="Times New Roman" w:hAnsi="Verdana" w:cs="Times New Roman"/>
          <w:b/>
          <w:bCs/>
          <w:color w:val="000000"/>
          <w:sz w:val="24"/>
          <w:szCs w:val="24"/>
          <w:lang w:eastAsia="ru-RU"/>
        </w:rPr>
        <w:t>Закон предоставляет членам УИК и наблюдателям право присутствовать при передаче протокола от УИК в ТИК на основании п.27 ст.79 ФЗГ.</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br/>
        <w:t>Федеральным законодательством предусмотрена возможность для политических партий направить на каждый избирательный участок своих представителей: члена УИК с правом решающего голоса, члена УИК с правом совещательного голоса и наблюдателя которые должны тесно взаимодействовать.</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Чем больше представителей партии будет на </w:t>
      </w:r>
      <w:proofErr w:type="gramStart"/>
      <w:r w:rsidRPr="00996343">
        <w:rPr>
          <w:rFonts w:ascii="Verdana" w:eastAsia="Times New Roman" w:hAnsi="Verdana" w:cs="Times New Roman"/>
          <w:color w:val="000000"/>
          <w:sz w:val="24"/>
          <w:szCs w:val="24"/>
          <w:lang w:eastAsia="ru-RU"/>
        </w:rPr>
        <w:t>участке</w:t>
      </w:r>
      <w:proofErr w:type="gramEnd"/>
      <w:r w:rsidRPr="00996343">
        <w:rPr>
          <w:rFonts w:ascii="Verdana" w:eastAsia="Times New Roman" w:hAnsi="Verdana" w:cs="Times New Roman"/>
          <w:color w:val="000000"/>
          <w:sz w:val="24"/>
          <w:szCs w:val="24"/>
          <w:lang w:eastAsia="ru-RU"/>
        </w:rPr>
        <w:t xml:space="preserve"> тем лучше. Приоритетом здесь будет пользоваться правящая партия, которая в дополнение к этим членам в своем резерве </w:t>
      </w:r>
      <w:proofErr w:type="gramStart"/>
      <w:r w:rsidRPr="00996343">
        <w:rPr>
          <w:rFonts w:ascii="Verdana" w:eastAsia="Times New Roman" w:hAnsi="Verdana" w:cs="Times New Roman"/>
          <w:color w:val="000000"/>
          <w:sz w:val="24"/>
          <w:szCs w:val="24"/>
          <w:lang w:eastAsia="ru-RU"/>
        </w:rPr>
        <w:t>имеет еще 10-12 членов избирательной комиссии в дополнении к этому в ее распоряжении находится</w:t>
      </w:r>
      <w:proofErr w:type="gramEnd"/>
      <w:r w:rsidRPr="00996343">
        <w:rPr>
          <w:rFonts w:ascii="Verdana" w:eastAsia="Times New Roman" w:hAnsi="Verdana" w:cs="Times New Roman"/>
          <w:color w:val="000000"/>
          <w:sz w:val="24"/>
          <w:szCs w:val="24"/>
          <w:lang w:eastAsia="ru-RU"/>
        </w:rPr>
        <w:t xml:space="preserve"> административный ресурс.</w:t>
      </w:r>
      <w:r w:rsidRPr="00996343">
        <w:rPr>
          <w:rFonts w:ascii="Verdana" w:eastAsia="Times New Roman" w:hAnsi="Verdana" w:cs="Times New Roman"/>
          <w:color w:val="000000"/>
          <w:sz w:val="24"/>
          <w:szCs w:val="24"/>
          <w:lang w:eastAsia="ru-RU"/>
        </w:rPr>
        <w:br/>
        <w:t>В этом случае роль наблюдателя увеличивается многократно, что требует его обязательного обучения.</w:t>
      </w:r>
    </w:p>
    <w:p w:rsidR="00996343" w:rsidRPr="00996343" w:rsidRDefault="00996343" w:rsidP="00996343">
      <w:pPr>
        <w:spacing w:before="100" w:beforeAutospacing="1" w:after="100" w:afterAutospacing="1" w:line="240" w:lineRule="auto"/>
        <w:outlineLvl w:val="2"/>
        <w:rPr>
          <w:rFonts w:ascii="Verdana" w:eastAsia="Times New Roman" w:hAnsi="Verdana" w:cs="Times New Roman"/>
          <w:b/>
          <w:bCs/>
          <w:color w:val="000000"/>
          <w:sz w:val="24"/>
          <w:szCs w:val="24"/>
          <w:lang w:eastAsia="ru-RU"/>
        </w:rPr>
      </w:pPr>
      <w:r w:rsidRPr="00996343">
        <w:rPr>
          <w:rFonts w:ascii="Verdana" w:eastAsia="Times New Roman" w:hAnsi="Verdana" w:cs="Times New Roman"/>
          <w:b/>
          <w:bCs/>
          <w:color w:val="000000"/>
          <w:sz w:val="24"/>
          <w:szCs w:val="24"/>
          <w:lang w:eastAsia="ru-RU"/>
        </w:rPr>
        <w:lastRenderedPageBreak/>
        <w:t>Вероятные способы фальсификации итогов выборов  и их нейтрализация.</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1.  При развертывании избирательного участка комиссия пытается размещением элементов избирательного участка (урн для голосования) добиться преимущества: расположить рядом с ними средства пожаротушения, связи, музыкальное сопровождение, стулья, тумбочки и т.д. что бы дать себе возможность периодически подходить к  этим объектам и незаметно сделать </w:t>
      </w:r>
      <w:proofErr w:type="spellStart"/>
      <w:proofErr w:type="gramStart"/>
      <w:r w:rsidRPr="00996343">
        <w:rPr>
          <w:rFonts w:ascii="Verdana" w:eastAsia="Times New Roman" w:hAnsi="Verdana" w:cs="Times New Roman"/>
          <w:color w:val="000000"/>
          <w:sz w:val="24"/>
          <w:szCs w:val="24"/>
          <w:lang w:eastAsia="ru-RU"/>
        </w:rPr>
        <w:t>вброс</w:t>
      </w:r>
      <w:proofErr w:type="spellEnd"/>
      <w:r w:rsidRPr="00996343">
        <w:rPr>
          <w:rFonts w:ascii="Verdana" w:eastAsia="Times New Roman" w:hAnsi="Verdana" w:cs="Times New Roman"/>
          <w:color w:val="000000"/>
          <w:sz w:val="24"/>
          <w:szCs w:val="24"/>
          <w:lang w:eastAsia="ru-RU"/>
        </w:rPr>
        <w:t xml:space="preserve"> или</w:t>
      </w:r>
      <w:proofErr w:type="gramEnd"/>
      <w:r w:rsidRPr="00996343">
        <w:rPr>
          <w:rFonts w:ascii="Verdana" w:eastAsia="Times New Roman" w:hAnsi="Verdana" w:cs="Times New Roman"/>
          <w:color w:val="000000"/>
          <w:sz w:val="24"/>
          <w:szCs w:val="24"/>
          <w:lang w:eastAsia="ru-RU"/>
        </w:rPr>
        <w:t xml:space="preserve"> перекрыть зону наблюдения наблюдателям.</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2.  Закладка в избирательную урну под второе дно ящика (где еще пользуются старыми урнами) бюллетеней.</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3.  Получение на руки нескольких бланков избирательных бюллетеней отдельными доверенными гражданами.</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4.  Незаконное получение нескольких открепительных удостоверений  одним гражданином и его голосование на разных участках. Группы формируются в количестве 15-20 человек. Должен насторожить факт наплыва избирателей, голосующих по </w:t>
      </w:r>
      <w:proofErr w:type="gramStart"/>
      <w:r w:rsidRPr="00996343">
        <w:rPr>
          <w:rFonts w:ascii="Verdana" w:eastAsia="Times New Roman" w:hAnsi="Verdana" w:cs="Times New Roman"/>
          <w:color w:val="000000"/>
          <w:sz w:val="24"/>
          <w:szCs w:val="24"/>
          <w:lang w:eastAsia="ru-RU"/>
        </w:rPr>
        <w:t>открепительным</w:t>
      </w:r>
      <w:proofErr w:type="gramEnd"/>
      <w:r w:rsidRPr="00996343">
        <w:rPr>
          <w:rFonts w:ascii="Verdana" w:eastAsia="Times New Roman" w:hAnsi="Verdana" w:cs="Times New Roman"/>
          <w:color w:val="000000"/>
          <w:sz w:val="24"/>
          <w:szCs w:val="24"/>
          <w:lang w:eastAsia="ru-RU"/>
        </w:rPr>
        <w:t xml:space="preserve"> в течение короткого времени.</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5.  Члены комиссии, мотивируя тем, что нет наплыва избирателей и чтобы потом не отвлекаться дружными рядами идут голосовать, </w:t>
      </w:r>
      <w:proofErr w:type="gramStart"/>
      <w:r w:rsidRPr="00996343">
        <w:rPr>
          <w:rFonts w:ascii="Verdana" w:eastAsia="Times New Roman" w:hAnsi="Verdana" w:cs="Times New Roman"/>
          <w:color w:val="000000"/>
          <w:sz w:val="24"/>
          <w:szCs w:val="24"/>
          <w:lang w:eastAsia="ru-RU"/>
        </w:rPr>
        <w:t>имея несколько бюллетеней и перекрывают обзор для</w:t>
      </w:r>
      <w:proofErr w:type="gramEnd"/>
      <w:r w:rsidRPr="00996343">
        <w:rPr>
          <w:rFonts w:ascii="Verdana" w:eastAsia="Times New Roman" w:hAnsi="Verdana" w:cs="Times New Roman"/>
          <w:color w:val="000000"/>
          <w:sz w:val="24"/>
          <w:szCs w:val="24"/>
          <w:lang w:eastAsia="ru-RU"/>
        </w:rPr>
        <w:t xml:space="preserve"> наблюдателей. </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6.  В момент перемещения избирательных урн под разными предлогами также возможно произвести </w:t>
      </w:r>
      <w:proofErr w:type="spellStart"/>
      <w:r w:rsidRPr="00996343">
        <w:rPr>
          <w:rFonts w:ascii="Verdana" w:eastAsia="Times New Roman" w:hAnsi="Verdana" w:cs="Times New Roman"/>
          <w:color w:val="000000"/>
          <w:sz w:val="24"/>
          <w:szCs w:val="24"/>
          <w:lang w:eastAsia="ru-RU"/>
        </w:rPr>
        <w:t>вброс</w:t>
      </w:r>
      <w:proofErr w:type="spellEnd"/>
      <w:r w:rsidRPr="00996343">
        <w:rPr>
          <w:rFonts w:ascii="Verdana" w:eastAsia="Times New Roman" w:hAnsi="Verdana" w:cs="Times New Roman"/>
          <w:color w:val="000000"/>
          <w:sz w:val="24"/>
          <w:szCs w:val="24"/>
          <w:lang w:eastAsia="ru-RU"/>
        </w:rPr>
        <w:t>.</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      Произвести </w:t>
      </w:r>
      <w:proofErr w:type="spellStart"/>
      <w:r w:rsidRPr="00996343">
        <w:rPr>
          <w:rFonts w:ascii="Verdana" w:eastAsia="Times New Roman" w:hAnsi="Verdana" w:cs="Times New Roman"/>
          <w:color w:val="000000"/>
          <w:sz w:val="24"/>
          <w:szCs w:val="24"/>
          <w:lang w:eastAsia="ru-RU"/>
        </w:rPr>
        <w:t>вброс</w:t>
      </w:r>
      <w:proofErr w:type="spellEnd"/>
      <w:r w:rsidRPr="00996343">
        <w:rPr>
          <w:rFonts w:ascii="Verdana" w:eastAsia="Times New Roman" w:hAnsi="Verdana" w:cs="Times New Roman"/>
          <w:color w:val="000000"/>
          <w:sz w:val="24"/>
          <w:szCs w:val="24"/>
          <w:lang w:eastAsia="ru-RU"/>
        </w:rPr>
        <w:t xml:space="preserve"> это – половина работы. Вторая важная составляющая – внесение в списки избирателей якобы проголосовавших т.к. если при подведении итогов количество бюллетеней будет больше числа проголосовавших избирателей по списку выборы можно признать недействительными.</w:t>
      </w:r>
      <w:r w:rsidRPr="00996343">
        <w:rPr>
          <w:rFonts w:ascii="Verdana" w:eastAsia="Times New Roman" w:hAnsi="Verdana" w:cs="Times New Roman"/>
          <w:color w:val="000000"/>
          <w:sz w:val="24"/>
          <w:szCs w:val="24"/>
          <w:lang w:eastAsia="ru-RU"/>
        </w:rPr>
        <w:br/>
        <w:t xml:space="preserve">       Для приведение в соответствие списка и </w:t>
      </w:r>
      <w:proofErr w:type="spellStart"/>
      <w:r w:rsidRPr="00996343">
        <w:rPr>
          <w:rFonts w:ascii="Verdana" w:eastAsia="Times New Roman" w:hAnsi="Verdana" w:cs="Times New Roman"/>
          <w:color w:val="000000"/>
          <w:sz w:val="24"/>
          <w:szCs w:val="24"/>
          <w:lang w:eastAsia="ru-RU"/>
        </w:rPr>
        <w:t>вброса</w:t>
      </w:r>
      <w:proofErr w:type="spellEnd"/>
      <w:r w:rsidRPr="00996343">
        <w:rPr>
          <w:rFonts w:ascii="Verdana" w:eastAsia="Times New Roman" w:hAnsi="Verdana" w:cs="Times New Roman"/>
          <w:color w:val="000000"/>
          <w:sz w:val="24"/>
          <w:szCs w:val="24"/>
          <w:lang w:eastAsia="ru-RU"/>
        </w:rPr>
        <w:t xml:space="preserve"> членами комиссии применяются следующие методы:</w:t>
      </w:r>
      <w:r w:rsidRPr="00996343">
        <w:rPr>
          <w:rFonts w:ascii="Verdana" w:eastAsia="Times New Roman" w:hAnsi="Verdana" w:cs="Times New Roman"/>
          <w:color w:val="000000"/>
          <w:sz w:val="24"/>
          <w:szCs w:val="24"/>
          <w:lang w:eastAsia="ru-RU"/>
        </w:rPr>
        <w:br/>
        <w:t>-   на основании административных заготовок (ФИО, адреса и паспортные данные избирателей постоянно не участвующих в выборах либо выбывших, но не вычеркнутых из списков) доверенные члены комиссии  в период проведения выборов вносят эти данные в списки избирателей</w:t>
      </w:r>
      <w:proofErr w:type="gramStart"/>
      <w:r w:rsidRPr="00996343">
        <w:rPr>
          <w:rFonts w:ascii="Verdana" w:eastAsia="Times New Roman" w:hAnsi="Verdana" w:cs="Times New Roman"/>
          <w:color w:val="000000"/>
          <w:sz w:val="24"/>
          <w:szCs w:val="24"/>
          <w:lang w:eastAsia="ru-RU"/>
        </w:rPr>
        <w:t xml:space="preserve"> .</w:t>
      </w:r>
      <w:proofErr w:type="gramEnd"/>
      <w:r w:rsidRPr="00996343">
        <w:rPr>
          <w:rFonts w:ascii="Verdana" w:eastAsia="Times New Roman" w:hAnsi="Verdana" w:cs="Times New Roman"/>
          <w:color w:val="000000"/>
          <w:sz w:val="24"/>
          <w:szCs w:val="24"/>
          <w:lang w:eastAsia="ru-RU"/>
        </w:rPr>
        <w:t xml:space="preserve"> Получение информации осуществляется или заблаговременно или в процессе работы по сотовому телефону.</w:t>
      </w:r>
      <w:r w:rsidRPr="00996343">
        <w:rPr>
          <w:rFonts w:ascii="Verdana" w:eastAsia="Times New Roman" w:hAnsi="Verdana" w:cs="Times New Roman"/>
          <w:color w:val="000000"/>
          <w:sz w:val="24"/>
          <w:szCs w:val="24"/>
          <w:lang w:eastAsia="ru-RU"/>
        </w:rPr>
        <w:br/>
        <w:t xml:space="preserve">-   приведение в соответствие списков на следующий день после </w:t>
      </w:r>
      <w:proofErr w:type="gramStart"/>
      <w:r w:rsidRPr="00996343">
        <w:rPr>
          <w:rFonts w:ascii="Verdana" w:eastAsia="Times New Roman" w:hAnsi="Verdana" w:cs="Times New Roman"/>
          <w:color w:val="000000"/>
          <w:sz w:val="24"/>
          <w:szCs w:val="24"/>
          <w:lang w:eastAsia="ru-RU"/>
        </w:rPr>
        <w:t>выборов</w:t>
      </w:r>
      <w:proofErr w:type="gramEnd"/>
      <w:r w:rsidRPr="00996343">
        <w:rPr>
          <w:rFonts w:ascii="Verdana" w:eastAsia="Times New Roman" w:hAnsi="Verdana" w:cs="Times New Roman"/>
          <w:color w:val="000000"/>
          <w:sz w:val="24"/>
          <w:szCs w:val="24"/>
          <w:lang w:eastAsia="ru-RU"/>
        </w:rPr>
        <w:t xml:space="preserve"> когда администрация еще не сдала все документы в архив и либо председатель, либо зам председателя, либо секретарь по согласованию с вышестоящей организацией могут </w:t>
      </w:r>
      <w:r w:rsidRPr="00996343">
        <w:rPr>
          <w:rFonts w:ascii="Verdana" w:eastAsia="Times New Roman" w:hAnsi="Verdana" w:cs="Times New Roman"/>
          <w:color w:val="000000"/>
          <w:sz w:val="24"/>
          <w:szCs w:val="24"/>
          <w:lang w:eastAsia="ru-RU"/>
        </w:rPr>
        <w:br/>
        <w:t xml:space="preserve">получить доступ к уже сданным документам и внести в списки соответствующие изменения. </w:t>
      </w:r>
      <w:r w:rsidRPr="00996343">
        <w:rPr>
          <w:rFonts w:ascii="Verdana" w:eastAsia="Times New Roman" w:hAnsi="Verdana" w:cs="Times New Roman"/>
          <w:color w:val="000000"/>
          <w:sz w:val="24"/>
          <w:szCs w:val="24"/>
          <w:lang w:eastAsia="ru-RU"/>
        </w:rPr>
        <w:br/>
      </w:r>
      <w:r w:rsidRPr="00996343">
        <w:rPr>
          <w:rFonts w:ascii="Verdana" w:eastAsia="Times New Roman" w:hAnsi="Verdana" w:cs="Times New Roman"/>
          <w:color w:val="000000"/>
          <w:sz w:val="24"/>
          <w:szCs w:val="24"/>
          <w:lang w:eastAsia="ru-RU"/>
        </w:rPr>
        <w:br/>
        <w:t xml:space="preserve">7. </w:t>
      </w:r>
      <w:proofErr w:type="spellStart"/>
      <w:proofErr w:type="gramStart"/>
      <w:r w:rsidRPr="00996343">
        <w:rPr>
          <w:rFonts w:ascii="Verdana" w:eastAsia="Times New Roman" w:hAnsi="Verdana" w:cs="Times New Roman"/>
          <w:color w:val="000000"/>
          <w:sz w:val="24"/>
          <w:szCs w:val="24"/>
          <w:lang w:eastAsia="ru-RU"/>
        </w:rPr>
        <w:t>Вброс</w:t>
      </w:r>
      <w:proofErr w:type="spellEnd"/>
      <w:r w:rsidRPr="00996343">
        <w:rPr>
          <w:rFonts w:ascii="Verdana" w:eastAsia="Times New Roman" w:hAnsi="Verdana" w:cs="Times New Roman"/>
          <w:color w:val="000000"/>
          <w:sz w:val="24"/>
          <w:szCs w:val="24"/>
          <w:lang w:eastAsia="ru-RU"/>
        </w:rPr>
        <w:t xml:space="preserve"> возможен в момент высыпания избирательных бюллетеней из стационарных урн на столы для подсчета.</w:t>
      </w:r>
      <w:proofErr w:type="gramEnd"/>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lastRenderedPageBreak/>
        <w:t xml:space="preserve">8.  При голосовании вне помещения, когда выписка из реестра соответствующим образом не оформляется и набл. Не присутствует при выезде к </w:t>
      </w:r>
      <w:proofErr w:type="gramStart"/>
      <w:r w:rsidRPr="00996343">
        <w:rPr>
          <w:rFonts w:ascii="Verdana" w:eastAsia="Times New Roman" w:hAnsi="Verdana" w:cs="Times New Roman"/>
          <w:color w:val="000000"/>
          <w:sz w:val="24"/>
          <w:szCs w:val="24"/>
          <w:lang w:eastAsia="ru-RU"/>
        </w:rPr>
        <w:t>голосующим</w:t>
      </w:r>
      <w:proofErr w:type="gramEnd"/>
      <w:r w:rsidRPr="00996343">
        <w:rPr>
          <w:rFonts w:ascii="Verdana" w:eastAsia="Times New Roman" w:hAnsi="Verdana" w:cs="Times New Roman"/>
          <w:color w:val="000000"/>
          <w:sz w:val="24"/>
          <w:szCs w:val="24"/>
          <w:lang w:eastAsia="ru-RU"/>
        </w:rPr>
        <w:t xml:space="preserve"> вне помещения. В этом случае возможна замена одного реестра на другой.</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8.  В период раскладки бюллетеней по стопкам члены комиссии формируют стопки бюллетеней и производят незаметно </w:t>
      </w:r>
      <w:proofErr w:type="spellStart"/>
      <w:r w:rsidRPr="00996343">
        <w:rPr>
          <w:rFonts w:ascii="Verdana" w:eastAsia="Times New Roman" w:hAnsi="Verdana" w:cs="Times New Roman"/>
          <w:color w:val="000000"/>
          <w:sz w:val="24"/>
          <w:szCs w:val="24"/>
          <w:lang w:eastAsia="ru-RU"/>
        </w:rPr>
        <w:t>вброс</w:t>
      </w:r>
      <w:proofErr w:type="spellEnd"/>
      <w:r w:rsidRPr="00996343">
        <w:rPr>
          <w:rFonts w:ascii="Verdana" w:eastAsia="Times New Roman" w:hAnsi="Verdana" w:cs="Times New Roman"/>
          <w:color w:val="000000"/>
          <w:sz w:val="24"/>
          <w:szCs w:val="24"/>
          <w:lang w:eastAsia="ru-RU"/>
        </w:rPr>
        <w:t>.</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9.  При объявлении волеизъявления гражданина бюллетени раскладываются по кандидатам или партиям с визуальным контролем содержащихся в бюллетене отметок. В этот период перебросить бюллетень одного кандидата к другому либо в </w:t>
      </w:r>
      <w:proofErr w:type="gramStart"/>
      <w:r w:rsidRPr="00996343">
        <w:rPr>
          <w:rFonts w:ascii="Verdana" w:eastAsia="Times New Roman" w:hAnsi="Verdana" w:cs="Times New Roman"/>
          <w:color w:val="000000"/>
          <w:sz w:val="24"/>
          <w:szCs w:val="24"/>
          <w:lang w:eastAsia="ru-RU"/>
        </w:rPr>
        <w:t>недействительные</w:t>
      </w:r>
      <w:proofErr w:type="gramEnd"/>
      <w:r w:rsidRPr="00996343">
        <w:rPr>
          <w:rFonts w:ascii="Verdana" w:eastAsia="Times New Roman" w:hAnsi="Verdana" w:cs="Times New Roman"/>
          <w:color w:val="000000"/>
          <w:sz w:val="24"/>
          <w:szCs w:val="24"/>
          <w:lang w:eastAsia="ru-RU"/>
        </w:rPr>
        <w:t xml:space="preserve">, а также  испорченные добавить в нужную стопку реально. При сортировке и раскладке бюллетени можно </w:t>
      </w:r>
      <w:proofErr w:type="gramStart"/>
      <w:r w:rsidRPr="00996343">
        <w:rPr>
          <w:rFonts w:ascii="Verdana" w:eastAsia="Times New Roman" w:hAnsi="Verdana" w:cs="Times New Roman"/>
          <w:color w:val="000000"/>
          <w:sz w:val="24"/>
          <w:szCs w:val="24"/>
          <w:lang w:eastAsia="ru-RU"/>
        </w:rPr>
        <w:t>сделать недействительными внеся</w:t>
      </w:r>
      <w:proofErr w:type="gramEnd"/>
      <w:r w:rsidRPr="00996343">
        <w:rPr>
          <w:rFonts w:ascii="Verdana" w:eastAsia="Times New Roman" w:hAnsi="Verdana" w:cs="Times New Roman"/>
          <w:color w:val="000000"/>
          <w:sz w:val="24"/>
          <w:szCs w:val="24"/>
          <w:lang w:eastAsia="ru-RU"/>
        </w:rPr>
        <w:t xml:space="preserve"> дополнительную отметку либо испачканным ногтем, либо кусочком стержня под забинтованным пальцем и т.д.</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После окончания оглашения обычно никто пачки не перепроверяет, но если заставить подсчет бюллетеней в стопке осуществлять путем перекладывания их по одному таким образом чтобы наблюдатель мог увидеть отметку избирателя в каждом бюллетене не взирая на протесты</w:t>
      </w:r>
      <w:proofErr w:type="gramStart"/>
      <w:r w:rsidRPr="00996343">
        <w:rPr>
          <w:rFonts w:ascii="Verdana" w:eastAsia="Times New Roman" w:hAnsi="Verdana" w:cs="Times New Roman"/>
          <w:color w:val="000000"/>
          <w:sz w:val="24"/>
          <w:szCs w:val="24"/>
          <w:lang w:eastAsia="ru-RU"/>
        </w:rPr>
        <w:t>.</w:t>
      </w:r>
      <w:proofErr w:type="gramEnd"/>
      <w:r w:rsidRPr="00996343">
        <w:rPr>
          <w:rFonts w:ascii="Verdana" w:eastAsia="Times New Roman" w:hAnsi="Verdana" w:cs="Times New Roman"/>
          <w:color w:val="000000"/>
          <w:sz w:val="24"/>
          <w:szCs w:val="24"/>
          <w:lang w:eastAsia="ru-RU"/>
        </w:rPr>
        <w:t xml:space="preserve"> (</w:t>
      </w:r>
      <w:proofErr w:type="gramStart"/>
      <w:r w:rsidRPr="00996343">
        <w:rPr>
          <w:rFonts w:ascii="Verdana" w:eastAsia="Times New Roman" w:hAnsi="Verdana" w:cs="Times New Roman"/>
          <w:color w:val="000000"/>
          <w:sz w:val="24"/>
          <w:szCs w:val="24"/>
          <w:lang w:eastAsia="ru-RU"/>
        </w:rPr>
        <w:t>е</w:t>
      </w:r>
      <w:proofErr w:type="gramEnd"/>
      <w:r w:rsidRPr="00996343">
        <w:rPr>
          <w:rFonts w:ascii="Verdana" w:eastAsia="Times New Roman" w:hAnsi="Verdana" w:cs="Times New Roman"/>
          <w:color w:val="000000"/>
          <w:sz w:val="24"/>
          <w:szCs w:val="24"/>
          <w:lang w:eastAsia="ru-RU"/>
        </w:rPr>
        <w:t>го право)</w:t>
      </w:r>
      <w:r w:rsidRPr="00996343">
        <w:rPr>
          <w:rFonts w:ascii="Verdana" w:eastAsia="Times New Roman" w:hAnsi="Verdana" w:cs="Times New Roman"/>
          <w:color w:val="000000"/>
          <w:sz w:val="24"/>
          <w:szCs w:val="24"/>
          <w:lang w:eastAsia="ru-RU"/>
        </w:rPr>
        <w:br/>
        <w:t>Не допускать одновременный подсчет бюллетеней по разным стопкам.</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 xml:space="preserve">10. Для </w:t>
      </w:r>
      <w:proofErr w:type="spellStart"/>
      <w:r w:rsidRPr="00996343">
        <w:rPr>
          <w:rFonts w:ascii="Verdana" w:eastAsia="Times New Roman" w:hAnsi="Verdana" w:cs="Times New Roman"/>
          <w:color w:val="000000"/>
          <w:sz w:val="24"/>
          <w:szCs w:val="24"/>
          <w:lang w:eastAsia="ru-RU"/>
        </w:rPr>
        <w:t>вброса</w:t>
      </w:r>
      <w:proofErr w:type="spellEnd"/>
      <w:r w:rsidRPr="00996343">
        <w:rPr>
          <w:rFonts w:ascii="Verdana" w:eastAsia="Times New Roman" w:hAnsi="Verdana" w:cs="Times New Roman"/>
          <w:color w:val="000000"/>
          <w:sz w:val="24"/>
          <w:szCs w:val="24"/>
          <w:lang w:eastAsia="ru-RU"/>
        </w:rPr>
        <w:t xml:space="preserve"> необходимо предварительно в бюллетенях проставить отметку в нужном месте. Для этого можно использовать некоторых членов комиссии, работающих на выдаче избирательных бюллетеней или вынести часть бюллетеней из помещения для голосование в любое другое </w:t>
      </w:r>
      <w:proofErr w:type="gramStart"/>
      <w:r w:rsidRPr="00996343">
        <w:rPr>
          <w:rFonts w:ascii="Verdana" w:eastAsia="Times New Roman" w:hAnsi="Verdana" w:cs="Times New Roman"/>
          <w:color w:val="000000"/>
          <w:sz w:val="24"/>
          <w:szCs w:val="24"/>
          <w:lang w:eastAsia="ru-RU"/>
        </w:rPr>
        <w:t>место</w:t>
      </w:r>
      <w:proofErr w:type="gramEnd"/>
      <w:r w:rsidRPr="00996343">
        <w:rPr>
          <w:rFonts w:ascii="Verdana" w:eastAsia="Times New Roman" w:hAnsi="Verdana" w:cs="Times New Roman"/>
          <w:color w:val="000000"/>
          <w:sz w:val="24"/>
          <w:szCs w:val="24"/>
          <w:lang w:eastAsia="ru-RU"/>
        </w:rPr>
        <w:t xml:space="preserve"> где провести с ними нужные манипуляции. Например: для передачи каких-то документов в вышестоящую избирательную организацию одним из членов комиссии выносится </w:t>
      </w:r>
      <w:proofErr w:type="gramStart"/>
      <w:r w:rsidRPr="00996343">
        <w:rPr>
          <w:rFonts w:ascii="Verdana" w:eastAsia="Times New Roman" w:hAnsi="Verdana" w:cs="Times New Roman"/>
          <w:color w:val="000000"/>
          <w:sz w:val="24"/>
          <w:szCs w:val="24"/>
          <w:lang w:eastAsia="ru-RU"/>
        </w:rPr>
        <w:t>папка</w:t>
      </w:r>
      <w:proofErr w:type="gramEnd"/>
      <w:r w:rsidRPr="00996343">
        <w:rPr>
          <w:rFonts w:ascii="Verdana" w:eastAsia="Times New Roman" w:hAnsi="Verdana" w:cs="Times New Roman"/>
          <w:color w:val="000000"/>
          <w:sz w:val="24"/>
          <w:szCs w:val="24"/>
          <w:lang w:eastAsia="ru-RU"/>
        </w:rPr>
        <w:t xml:space="preserve"> в которой находятся бюллетени из помещения УИК. После обработки бюллетени возвращаются на участок разными способами.</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11. Если сейф где хранятся избирательные бюллетени, в нарушение закона, находится в другом помещении избирательного участка даже в опечатанном виде, манипуляция с бюллетенями гораздо упрощается.</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12.  На некоторых участках голосование будет проводиться с помощью использования комплекса обработки избирательных бюллетеней (КОИБ). Задача наблюдателя присутствовать при тестировании с 7 ч.00 мин. И проконтролировать отсоединение КОИБ от телефонной сети связывающей его с системой ГАС «Выборы».</w:t>
      </w:r>
      <w:r w:rsidRPr="00996343">
        <w:rPr>
          <w:rFonts w:ascii="Verdana" w:eastAsia="Times New Roman" w:hAnsi="Verdana" w:cs="Times New Roman"/>
          <w:color w:val="000000"/>
          <w:sz w:val="24"/>
          <w:szCs w:val="24"/>
          <w:lang w:eastAsia="ru-RU"/>
        </w:rPr>
        <w:br/>
      </w:r>
      <w:r w:rsidRPr="00996343">
        <w:rPr>
          <w:rFonts w:ascii="Verdana" w:eastAsia="Times New Roman" w:hAnsi="Verdana" w:cs="Times New Roman"/>
          <w:color w:val="000000"/>
          <w:sz w:val="24"/>
          <w:szCs w:val="24"/>
          <w:lang w:eastAsia="ru-RU"/>
        </w:rPr>
        <w:br/>
        <w:t>Это не полный перечень возможных фальсификаций, но знание хотя бы этих способов и принципиальность в исполнении своих обязанностей наблюдателей, членов УИК с правом совещательного и решающего голоса позволит снизить вероятность фальсификации.</w:t>
      </w:r>
    </w:p>
    <w:p w:rsidR="00996343" w:rsidRPr="00996343" w:rsidRDefault="00996343" w:rsidP="00996343">
      <w:pPr>
        <w:spacing w:after="225" w:line="240" w:lineRule="auto"/>
        <w:rPr>
          <w:rFonts w:ascii="Verdana" w:eastAsia="Times New Roman" w:hAnsi="Verdana" w:cs="Times New Roman"/>
          <w:color w:val="000000"/>
          <w:sz w:val="24"/>
          <w:szCs w:val="24"/>
          <w:lang w:eastAsia="ru-RU"/>
        </w:rPr>
      </w:pPr>
      <w:r w:rsidRPr="00996343">
        <w:rPr>
          <w:rFonts w:ascii="Verdana" w:eastAsia="Times New Roman" w:hAnsi="Verdana" w:cs="Times New Roman"/>
          <w:color w:val="000000"/>
          <w:sz w:val="24"/>
          <w:szCs w:val="24"/>
          <w:lang w:eastAsia="ru-RU"/>
        </w:rPr>
        <w:t>Вообще-то лучше предотвратить нарушения, чем их пытаться исправить. Для этого можно в первый час работы УИК положить на стол секретаря</w:t>
      </w:r>
      <w:proofErr w:type="gramStart"/>
      <w:r w:rsidRPr="00996343">
        <w:rPr>
          <w:rFonts w:ascii="Verdana" w:eastAsia="Times New Roman" w:hAnsi="Verdana" w:cs="Times New Roman"/>
          <w:color w:val="000000"/>
          <w:sz w:val="24"/>
          <w:szCs w:val="24"/>
          <w:lang w:eastAsia="ru-RU"/>
        </w:rPr>
        <w:t xml:space="preserve"> :</w:t>
      </w:r>
      <w:proofErr w:type="gramEnd"/>
      <w:r w:rsidRPr="00996343">
        <w:rPr>
          <w:rFonts w:ascii="Verdana" w:eastAsia="Times New Roman" w:hAnsi="Verdana" w:cs="Times New Roman"/>
          <w:color w:val="000000"/>
          <w:sz w:val="24"/>
          <w:szCs w:val="24"/>
          <w:lang w:eastAsia="ru-RU"/>
        </w:rPr>
        <w:t xml:space="preserve"> краткий инструктаж по работе на УИК для наблюдателей, памятку наблюдателя и вероятные способы фальсификации итогов выборов и их нейтрализация. Прочитав их, секретарь тут же покажет председателю, а тот сообщит в ТИК. После прочтения ни пред., ни секретарь не захотят (по крайней мере до тех пор </w:t>
      </w:r>
      <w:r w:rsidRPr="00996343">
        <w:rPr>
          <w:rFonts w:ascii="Verdana" w:eastAsia="Times New Roman" w:hAnsi="Verdana" w:cs="Times New Roman"/>
          <w:color w:val="000000"/>
          <w:sz w:val="24"/>
          <w:szCs w:val="24"/>
          <w:lang w:eastAsia="ru-RU"/>
        </w:rPr>
        <w:lastRenderedPageBreak/>
        <w:t>пока не увидят, что наблюдатель либо нейтрализован, либо на самом деле не знает куда и как смотреть) попасть под действие закона, где  определено либо 500т</w:t>
      </w:r>
      <w:proofErr w:type="gramStart"/>
      <w:r w:rsidRPr="00996343">
        <w:rPr>
          <w:rFonts w:ascii="Verdana" w:eastAsia="Times New Roman" w:hAnsi="Verdana" w:cs="Times New Roman"/>
          <w:color w:val="000000"/>
          <w:sz w:val="24"/>
          <w:szCs w:val="24"/>
          <w:lang w:eastAsia="ru-RU"/>
        </w:rPr>
        <w:t>.р</w:t>
      </w:r>
      <w:proofErr w:type="gramEnd"/>
      <w:r w:rsidRPr="00996343">
        <w:rPr>
          <w:rFonts w:ascii="Verdana" w:eastAsia="Times New Roman" w:hAnsi="Verdana" w:cs="Times New Roman"/>
          <w:color w:val="000000"/>
          <w:sz w:val="24"/>
          <w:szCs w:val="24"/>
          <w:lang w:eastAsia="ru-RU"/>
        </w:rPr>
        <w:t>уб. штрафа, либо реальный срок – 4 года.</w:t>
      </w:r>
      <w:r w:rsidRPr="00996343">
        <w:rPr>
          <w:rFonts w:ascii="Verdana" w:eastAsia="Times New Roman" w:hAnsi="Verdana" w:cs="Times New Roman"/>
          <w:color w:val="000000"/>
          <w:sz w:val="24"/>
          <w:szCs w:val="24"/>
          <w:lang w:eastAsia="ru-RU"/>
        </w:rPr>
        <w:br/>
        <w:t>Но это не означает, что наблюдатель может расслабиться. Этого от него и ждут.</w:t>
      </w:r>
    </w:p>
    <w:p w:rsidR="00802E3C" w:rsidRPr="00996343" w:rsidRDefault="00802E3C" w:rsidP="00996343">
      <w:pPr>
        <w:rPr>
          <w:rFonts w:ascii="Verdana" w:hAnsi="Verdana" w:cs="Times New Roman"/>
          <w:sz w:val="24"/>
          <w:szCs w:val="24"/>
        </w:rPr>
      </w:pPr>
    </w:p>
    <w:sectPr w:rsidR="00802E3C" w:rsidRPr="00996343" w:rsidSect="00996343">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1F"/>
    <w:rsid w:val="00802E3C"/>
    <w:rsid w:val="0087721F"/>
    <w:rsid w:val="0099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963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634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6343"/>
    <w:pPr>
      <w:spacing w:after="22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6343"/>
    <w:rPr>
      <w:b/>
      <w:bCs/>
    </w:rPr>
  </w:style>
  <w:style w:type="character" w:styleId="a5">
    <w:name w:val="Emphasis"/>
    <w:basedOn w:val="a0"/>
    <w:uiPriority w:val="20"/>
    <w:qFormat/>
    <w:rsid w:val="009963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963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634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6343"/>
    <w:pPr>
      <w:spacing w:after="22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6343"/>
    <w:rPr>
      <w:b/>
      <w:bCs/>
    </w:rPr>
  </w:style>
  <w:style w:type="character" w:styleId="a5">
    <w:name w:val="Emphasis"/>
    <w:basedOn w:val="a0"/>
    <w:uiPriority w:val="20"/>
    <w:qFormat/>
    <w:rsid w:val="009963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62981">
      <w:bodyDiv w:val="1"/>
      <w:marLeft w:val="0"/>
      <w:marRight w:val="0"/>
      <w:marTop w:val="0"/>
      <w:marBottom w:val="0"/>
      <w:divBdr>
        <w:top w:val="none" w:sz="0" w:space="0" w:color="auto"/>
        <w:left w:val="none" w:sz="0" w:space="0" w:color="auto"/>
        <w:bottom w:val="none" w:sz="0" w:space="0" w:color="auto"/>
        <w:right w:val="none" w:sz="0" w:space="0" w:color="auto"/>
      </w:divBdr>
      <w:divsChild>
        <w:div w:id="1940403644">
          <w:marLeft w:val="0"/>
          <w:marRight w:val="0"/>
          <w:marTop w:val="0"/>
          <w:marBottom w:val="0"/>
          <w:divBdr>
            <w:top w:val="none" w:sz="0" w:space="0" w:color="auto"/>
            <w:left w:val="none" w:sz="0" w:space="0" w:color="auto"/>
            <w:bottom w:val="none" w:sz="0" w:space="0" w:color="auto"/>
            <w:right w:val="none" w:sz="0" w:space="0" w:color="auto"/>
          </w:divBdr>
          <w:divsChild>
            <w:div w:id="143275972">
              <w:marLeft w:val="0"/>
              <w:marRight w:val="0"/>
              <w:marTop w:val="0"/>
              <w:marBottom w:val="0"/>
              <w:divBdr>
                <w:top w:val="none" w:sz="0" w:space="0" w:color="auto"/>
                <w:left w:val="none" w:sz="0" w:space="0" w:color="auto"/>
                <w:bottom w:val="none" w:sz="0" w:space="0" w:color="auto"/>
                <w:right w:val="none" w:sz="0" w:space="0" w:color="auto"/>
              </w:divBdr>
              <w:divsChild>
                <w:div w:id="560680394">
                  <w:marLeft w:val="0"/>
                  <w:marRight w:val="0"/>
                  <w:marTop w:val="0"/>
                  <w:marBottom w:val="0"/>
                  <w:divBdr>
                    <w:top w:val="none" w:sz="0" w:space="0" w:color="auto"/>
                    <w:left w:val="none" w:sz="0" w:space="0" w:color="auto"/>
                    <w:bottom w:val="none" w:sz="0" w:space="0" w:color="auto"/>
                    <w:right w:val="none" w:sz="0" w:space="0" w:color="auto"/>
                  </w:divBdr>
                  <w:divsChild>
                    <w:div w:id="4606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5118</Words>
  <Characters>29173</Characters>
  <Application>Microsoft Office Word</Application>
  <DocSecurity>0</DocSecurity>
  <Lines>243</Lines>
  <Paragraphs>68</Paragraphs>
  <ScaleCrop>false</ScaleCrop>
  <Company/>
  <LinksUpToDate>false</LinksUpToDate>
  <CharactersWithSpaces>34223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2011-11-27T15:04:00Z</dcterms:created>
  <dcterms:modified xsi:type="dcterms:W3CDTF">2011-11-27T15:06:00Z</dcterms:modified>
</cp:coreProperties>
</file>