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E5E" w:rsidRPr="005C7AE4" w:rsidRDefault="005C7AE4">
      <w:pPr>
        <w:rPr>
          <w:sz w:val="44"/>
          <w:szCs w:val="44"/>
        </w:rPr>
      </w:pPr>
      <w:r w:rsidRPr="005C7AE4">
        <w:rPr>
          <w:noProof/>
          <w:sz w:val="44"/>
          <w:szCs w:val="44"/>
          <w:lang w:eastAsia="ru-RU"/>
        </w:rPr>
        <w:t xml:space="preserve">   </w:t>
      </w:r>
      <w:r>
        <w:rPr>
          <w:noProof/>
          <w:sz w:val="44"/>
          <w:szCs w:val="44"/>
          <w:lang w:eastAsia="ru-RU"/>
        </w:rPr>
        <w:t xml:space="preserve">                </w:t>
      </w:r>
      <w:r w:rsidRPr="005C7AE4">
        <w:rPr>
          <w:noProof/>
          <w:sz w:val="44"/>
          <w:szCs w:val="44"/>
          <w:lang w:eastAsia="ru-RU"/>
        </w:rPr>
        <w:t>План цокольного этажа</w:t>
      </w:r>
      <w:r>
        <w:rPr>
          <w:noProof/>
          <w:sz w:val="44"/>
          <w:szCs w:val="44"/>
          <w:lang w:eastAsia="ru-RU"/>
        </w:rPr>
        <w:br/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940552" cy="4075176"/>
            <wp:effectExtent l="19050" t="0" r="3048" b="0"/>
            <wp:docPr id="2" name="Рисунок 1" descr="Цокольный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окольный этаж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407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br/>
        <w:t xml:space="preserve">                     План первого этажа </w:t>
      </w:r>
      <w:r>
        <w:rPr>
          <w:noProof/>
          <w:sz w:val="44"/>
          <w:szCs w:val="44"/>
          <w:lang w:eastAsia="ru-RU"/>
        </w:rPr>
        <w:br/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940425" cy="3935730"/>
            <wp:effectExtent l="19050" t="0" r="3175" b="0"/>
            <wp:docPr id="3" name="Рисунок 2" descr="План первого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ервого этаж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lastRenderedPageBreak/>
        <w:br/>
        <w:t xml:space="preserve">                     План второго этажа </w:t>
      </w:r>
      <w:r>
        <w:rPr>
          <w:noProof/>
          <w:sz w:val="44"/>
          <w:szCs w:val="44"/>
          <w:lang w:eastAsia="ru-RU"/>
        </w:rPr>
        <w:br/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855208" cy="4413504"/>
            <wp:effectExtent l="19050" t="0" r="0" b="0"/>
            <wp:docPr id="4" name="Рисунок 3" descr="План второго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второго этаж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208" cy="441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br/>
        <w:t xml:space="preserve">       Экспликация к поэтажному плану дома</w:t>
      </w:r>
      <w:r>
        <w:rPr>
          <w:noProof/>
          <w:sz w:val="44"/>
          <w:szCs w:val="44"/>
          <w:lang w:eastAsia="ru-RU"/>
        </w:rPr>
        <w:br/>
      </w: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933950"/>
            <wp:effectExtent l="19050" t="0" r="3175" b="0"/>
            <wp:docPr id="5" name="Рисунок 4" descr="Экспликация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 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br/>
      </w: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781550"/>
            <wp:effectExtent l="19050" t="0" r="3175" b="0"/>
            <wp:docPr id="6" name="Рисунок 5" descr="Экспликац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br/>
      </w: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246245"/>
            <wp:effectExtent l="19050" t="0" r="3175" b="0"/>
            <wp:docPr id="7" name="Рисунок 6" descr="Описание з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здан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br/>
      </w: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483352" cy="5669280"/>
            <wp:effectExtent l="19050" t="0" r="3048" b="0"/>
            <wp:docPr id="8" name="Рисунок 7" descr="Схема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участ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352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5E5E" w:rsidRPr="005C7AE4" w:rsidSect="00875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C7AE4"/>
    <w:rsid w:val="005C7AE4"/>
    <w:rsid w:val="00875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A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26</Words>
  <Characters>154</Characters>
  <Application>Microsoft Office Word</Application>
  <DocSecurity>0</DocSecurity>
  <Lines>1</Lines>
  <Paragraphs>1</Paragraphs>
  <ScaleCrop>false</ScaleCrop>
  <Company>Microsoft</Company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2012-02-15T10:19:00Z</dcterms:created>
  <dcterms:modified xsi:type="dcterms:W3CDTF">2012-02-15T10:28:00Z</dcterms:modified>
</cp:coreProperties>
</file>