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1F" w:rsidRDefault="003128D7" w:rsidP="00D67C30">
      <w:pPr>
        <w:pStyle w:val="1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margin-left:138pt;margin-top:-37.05pt;width:27.95pt;height:23.6pt;z-index:251713536" filled="f" stroked="f">
            <v:textbox>
              <w:txbxContent>
                <w:p w:rsidR="003128D7" w:rsidRDefault="003128D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2560" cy="16256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QR 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560" cy="162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6" type="#_x0000_t202" style="position:absolute;margin-left:-79.05pt;margin-top:452.35pt;width:85.5pt;height:32.75pt;z-index:251715584" filled="f" stroked="f">
            <v:textbox style="mso-next-textbox:#_x0000_s1096">
              <w:txbxContent>
                <w:p w:rsidR="003128D7" w:rsidRDefault="003128D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90641" cy="28575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Логотип1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14" cy="2891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5" type="#_x0000_t202" style="position:absolute;margin-left:142.9pt;margin-top:379.05pt;width:32.45pt;height:28.55pt;z-index:251714560" filled="f" stroked="f">
            <v:textbox>
              <w:txbxContent>
                <w:p w:rsidR="003128D7" w:rsidRDefault="003128D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7489" cy="167489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QR 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628" cy="176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3" type="#_x0000_t202" style="position:absolute;margin-left:-79.05pt;margin-top:28.6pt;width:73.1pt;height:38.45pt;z-index:251712512" filled="f" stroked="f">
            <v:textbox>
              <w:txbxContent>
                <w:p w:rsidR="003128D7" w:rsidRDefault="003128D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35629" cy="266132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Логотип1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100" cy="268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" type="#_x0000_t202" style="position:absolute;margin-left:-84.75pt;margin-top:593.35pt;width:133.2pt;height:32.25pt;z-index:251704320" stroked="f">
            <v:textbox style="mso-next-textbox:#_x0000_s1083">
              <w:txbxContent>
                <w:p w:rsidR="00214736" w:rsidRPr="00AF4405" w:rsidRDefault="00214736" w:rsidP="00214736">
                  <w:pPr>
                    <w:jc w:val="center"/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УЛЫБНУТЬСЯ. УГОЛОК  РТА ОПУЩЕН.</w:t>
                  </w:r>
                </w:p>
                <w:p w:rsidR="00412185" w:rsidRDefault="00412185"/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-84.75pt;margin-top:318.75pt;width:137.7pt;height:37.65pt;z-index:251675648" stroked="f">
            <v:textbox style="mso-next-textbox:#_x0000_s1044">
              <w:txbxContent>
                <w:p w:rsidR="0000647D" w:rsidRPr="0000647D" w:rsidRDefault="0000647D" w:rsidP="0000647D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b/>
                      <w:color w:val="FF0066"/>
                      <w:sz w:val="20"/>
                      <w:szCs w:val="20"/>
                    </w:rPr>
                    <w:t>НЕ МОЖЕТ РАЗБОРЧИВО ПРОИЗНОСИТЬ СЛОВА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57.25pt;margin-top:318.75pt;width:145.7pt;height:37.65pt;z-index:251676672" stroked="f">
            <v:textbox style="mso-next-textbox:#_x0000_s1045">
              <w:txbxContent>
                <w:p w:rsidR="0000647D" w:rsidRPr="00AF4405" w:rsidRDefault="00AF4405" w:rsidP="00AF4405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 xml:space="preserve">У ВРАЧЕЙ </w:t>
                  </w:r>
                  <w:r w:rsidR="00E16485" w:rsidRPr="00AF4405">
                    <w:rPr>
                      <w:b/>
                      <w:color w:val="FF0066"/>
                      <w:sz w:val="20"/>
                      <w:szCs w:val="20"/>
                    </w:rPr>
                    <w:t>ЕСТЬ 4</w:t>
                  </w:r>
                  <w:r w:rsidR="0000647D" w:rsidRPr="00AF4405">
                    <w:rPr>
                      <w:b/>
                      <w:color w:val="FF0066"/>
                      <w:sz w:val="20"/>
                      <w:szCs w:val="20"/>
                    </w:rPr>
                    <w:t xml:space="preserve">,5 </w:t>
                  </w:r>
                  <w:r w:rsidR="00E16485" w:rsidRPr="00AF4405">
                    <w:rPr>
                      <w:b/>
                      <w:color w:val="FF0066"/>
                      <w:sz w:val="20"/>
                      <w:szCs w:val="20"/>
                    </w:rPr>
                    <w:t>ЧАСА</w:t>
                  </w:r>
                  <w:r w:rsidR="00E16485">
                    <w:rPr>
                      <w:b/>
                      <w:color w:val="FF0066"/>
                      <w:sz w:val="20"/>
                      <w:szCs w:val="20"/>
                    </w:rPr>
                    <w:t>,</w:t>
                  </w:r>
                  <w:r w:rsidR="00573977">
                    <w:rPr>
                      <w:b/>
                      <w:color w:val="FF0066"/>
                      <w:sz w:val="20"/>
                      <w:szCs w:val="20"/>
                    </w:rPr>
                    <w:t xml:space="preserve"> </w:t>
                  </w:r>
                  <w:r w:rsidR="0000647D" w:rsidRPr="00AF4405">
                    <w:rPr>
                      <w:b/>
                      <w:color w:val="FF0066"/>
                      <w:sz w:val="20"/>
                      <w:szCs w:val="20"/>
                    </w:rPr>
                    <w:t>ЧТОБЫ СПАСТИ БОЛЬНОГО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-84.75pt;margin-top:167.85pt;width:137.7pt;height:35.15pt;z-index:251673600" stroked="f">
            <v:textbox style="mso-next-textbox:#_x0000_s1042">
              <w:txbxContent>
                <w:p w:rsidR="00A9504B" w:rsidRPr="00AF4405" w:rsidRDefault="00A9504B" w:rsidP="00A9504B">
                  <w:pPr>
                    <w:jc w:val="center"/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УЛЫБНУТЬСЯ. УГОЛОК  РТА ОПУЩЕН.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57.25pt;margin-top:167.85pt;width:145.7pt;height:35.15pt;z-index:251674624" stroked="f">
            <v:textbox style="mso-next-textbox:#_x0000_s1043">
              <w:txbxContent>
                <w:p w:rsidR="00A9504B" w:rsidRPr="0000647D" w:rsidRDefault="00A9504B">
                  <w:pPr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ПОДНЯТЬ ОБЕ РУКИ. ОДНА РУКА ОСЛАБЛА.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6" type="#_x0000_t202" style="position:absolute;margin-left:57.25pt;margin-top:733.8pt;width:137.3pt;height:34.5pt;z-index:251707392" stroked="f">
            <v:textbox style="mso-next-textbox:#_x0000_s1086">
              <w:txbxContent>
                <w:p w:rsidR="007D04F8" w:rsidRPr="00AF4405" w:rsidRDefault="007D04F8" w:rsidP="00F9682B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>У ВРАЧЕЙ ЕСТЬ 4,5 ЧАСА</w:t>
                  </w:r>
                  <w:r w:rsidR="00F9682B">
                    <w:rPr>
                      <w:b/>
                      <w:color w:val="FF0066"/>
                      <w:sz w:val="20"/>
                      <w:szCs w:val="20"/>
                    </w:rPr>
                    <w:t xml:space="preserve">, </w:t>
                  </w: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>ЧТОБЫ СПАСТИ БОЛЬНОГО</w:t>
                  </w:r>
                </w:p>
                <w:p w:rsidR="007D04F8" w:rsidRDefault="007D04F8"/>
              </w:txbxContent>
            </v:textbox>
          </v:shape>
        </w:pict>
      </w:r>
      <w:r>
        <w:rPr>
          <w:noProof/>
          <w:lang w:eastAsia="ru-RU"/>
        </w:rPr>
        <w:pict>
          <v:shape id="_x0000_s1084" type="#_x0000_t202" style="position:absolute;margin-left:57.25pt;margin-top:588.75pt;width:137.3pt;height:36.85pt;z-index:251705344" stroked="f">
            <v:textbox style="mso-next-textbox:#_x0000_s1084">
              <w:txbxContent>
                <w:p w:rsidR="00214736" w:rsidRDefault="00214736">
                  <w:r w:rsidRPr="0000647D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ПОДНЯТЬ ОБЕ РУКИ. ОДНА РУКА ОСЛАБЛА.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202" style="position:absolute;margin-left:227.8pt;margin-top:581.55pt;width:263.15pt;height:186.75pt;z-index:251695104" stroked="f">
            <v:textbox style="mso-next-textbox:#_x0000_s1064">
              <w:txbxContent>
                <w:p w:rsidR="0040165F" w:rsidRPr="00F9682B" w:rsidRDefault="0040165F" w:rsidP="004C0BA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75061">
                    <w:rPr>
                      <w:rFonts w:ascii="Times New Roman" w:hAnsi="Times New Roman" w:cs="Times New Roman"/>
                      <w:b/>
                    </w:rPr>
                    <w:t xml:space="preserve">            </w:t>
                  </w:r>
                  <w:r w:rsidR="00A75061">
                    <w:rPr>
                      <w:rFonts w:ascii="Times New Roman" w:hAnsi="Times New Roman" w:cs="Times New Roman"/>
                      <w:b/>
                    </w:rPr>
                    <w:t xml:space="preserve">      </w:t>
                  </w:r>
                  <w:r w:rsidR="00A75061" w:rsidRPr="00A75061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25238B">
                    <w:rPr>
                      <w:rFonts w:ascii="Times New Roman" w:hAnsi="Times New Roman" w:cs="Times New Roman"/>
                      <w:b/>
                    </w:rPr>
                    <w:t xml:space="preserve">     </w:t>
                  </w:r>
                  <w:r w:rsidR="00A7506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4C0BAD" w:rsidRPr="00F9682B">
                    <w:rPr>
                      <w:rFonts w:cstheme="minorHAnsi"/>
                      <w:b/>
                      <w:color w:val="0000FF"/>
                    </w:rPr>
                    <w:t>ВЫЗОВ</w:t>
                  </w:r>
                  <w:r w:rsidR="004C0BAD" w:rsidRPr="00F9682B">
                    <w:rPr>
                      <w:rFonts w:cstheme="minorHAnsi"/>
                      <w:b/>
                    </w:rPr>
                    <w:t xml:space="preserve"> </w:t>
                  </w:r>
                  <w:r w:rsidR="004C0BAD" w:rsidRPr="00F9682B">
                    <w:rPr>
                      <w:rFonts w:cstheme="minorHAnsi"/>
                      <w:b/>
                      <w:color w:val="FF0066"/>
                    </w:rPr>
                    <w:t>«СКОРОЙ ПОМОЩИ»</w:t>
                  </w:r>
                  <w:r w:rsidR="004C0BAD" w:rsidRPr="00F9682B">
                    <w:rPr>
                      <w:rFonts w:cstheme="minorHAnsi"/>
                      <w:b/>
                    </w:rPr>
                    <w:t xml:space="preserve"> </w:t>
                  </w:r>
                </w:p>
                <w:p w:rsidR="0040165F" w:rsidRPr="00F9682B" w:rsidRDefault="00A75061" w:rsidP="004C0BA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</w:rPr>
                  </w:pPr>
                  <w:r w:rsidRPr="00F9682B">
                    <w:rPr>
                      <w:rFonts w:cstheme="minorHAnsi"/>
                      <w:b/>
                    </w:rPr>
                    <w:t xml:space="preserve">                         </w:t>
                  </w:r>
                  <w:r w:rsidR="0040165F" w:rsidRPr="00F9682B">
                    <w:rPr>
                      <w:rFonts w:cstheme="minorHAnsi"/>
                      <w:b/>
                      <w:color w:val="0000FF"/>
                    </w:rPr>
                    <w:t>С МОБИЛЬНОГО ТЕЛЕФОНА</w:t>
                  </w:r>
                  <w:r w:rsidRPr="00F9682B">
                    <w:rPr>
                      <w:rFonts w:cstheme="minorHAnsi"/>
                      <w:b/>
                      <w:color w:val="0000FF"/>
                    </w:rPr>
                    <w:t>:</w:t>
                  </w:r>
                  <w:r w:rsidR="004C0BAD" w:rsidRPr="00F9682B">
                    <w:rPr>
                      <w:rFonts w:cstheme="minorHAnsi"/>
                      <w:b/>
                      <w:color w:val="0000FF"/>
                    </w:rPr>
                    <w:t xml:space="preserve"> </w:t>
                  </w:r>
                  <w:r w:rsidR="0040165F" w:rsidRPr="00F9682B">
                    <w:rPr>
                      <w:rFonts w:cstheme="minorHAnsi"/>
                      <w:b/>
                      <w:color w:val="0000FF"/>
                    </w:rPr>
                    <w:t xml:space="preserve"> </w:t>
                  </w:r>
                </w:p>
                <w:p w:rsidR="00A75061" w:rsidRPr="00F9682B" w:rsidRDefault="00A75061" w:rsidP="004C0BA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8000"/>
                    </w:rPr>
                  </w:pPr>
                  <w:r w:rsidRPr="00F9682B">
                    <w:rPr>
                      <w:rFonts w:cstheme="minorHAnsi"/>
                      <w:b/>
                      <w:color w:val="008000"/>
                    </w:rPr>
                    <w:t xml:space="preserve">                          МЕГАФОН, БИЛАЙН, </w:t>
                  </w:r>
                  <w:r w:rsidR="00705EA2" w:rsidRPr="00F9682B">
                    <w:rPr>
                      <w:rFonts w:cstheme="minorHAnsi"/>
                      <w:b/>
                      <w:color w:val="008000"/>
                    </w:rPr>
                    <w:t xml:space="preserve"> МТС </w:t>
                  </w:r>
                  <w:r w:rsidR="0040165F" w:rsidRPr="00F9682B">
                    <w:rPr>
                      <w:rFonts w:cstheme="minorHAnsi"/>
                      <w:b/>
                      <w:color w:val="008000"/>
                    </w:rPr>
                    <w:t xml:space="preserve"> </w:t>
                  </w:r>
                  <w:r w:rsidR="004C0BAD" w:rsidRPr="00F9682B">
                    <w:rPr>
                      <w:rFonts w:cstheme="minorHAnsi"/>
                      <w:b/>
                      <w:color w:val="008000"/>
                    </w:rPr>
                    <w:t xml:space="preserve"> </w:t>
                  </w:r>
                </w:p>
                <w:p w:rsidR="004C0BAD" w:rsidRPr="00705EA2" w:rsidRDefault="00A75061" w:rsidP="004C0BA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0066"/>
                      <w:sz w:val="48"/>
                      <w:szCs w:val="48"/>
                    </w:rPr>
                  </w:pPr>
                  <w:r w:rsidRPr="001373ED">
                    <w:rPr>
                      <w:color w:val="FF0066"/>
                      <w:sz w:val="36"/>
                      <w:szCs w:val="36"/>
                    </w:rPr>
                    <w:t xml:space="preserve">             </w:t>
                  </w:r>
                  <w:r w:rsidR="004C0BAD" w:rsidRPr="00705EA2">
                    <w:rPr>
                      <w:rFonts w:ascii="Arial Black" w:hAnsi="Arial Black"/>
                      <w:color w:val="FF0066"/>
                      <w:sz w:val="48"/>
                      <w:szCs w:val="48"/>
                    </w:rPr>
                    <w:t>103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9" type="#_x0000_t202" style="position:absolute;margin-left:218.6pt;margin-top:403.6pt;width:280.9pt;height:364.7pt;z-index:251691008" fillcolor="#dbe5f1 [660]" stroked="f">
            <v:textbox style="mso-next-textbox:#_x0000_s1059">
              <w:txbxContent>
                <w:p w:rsidR="0016423F" w:rsidRDefault="0016423F"/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margin-left:218.6pt;margin-top:439.8pt;width:280.9pt;height:328.5pt;z-index:251693056" fillcolor="#daeef3 [664]" stroked="f">
            <v:textbox style="mso-next-textbox:#_x0000_s1061">
              <w:txbxContent>
                <w:p w:rsidR="006E3093" w:rsidRPr="0005324C" w:rsidRDefault="00F129FC" w:rsidP="0005324C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До приезда</w:t>
                  </w:r>
                  <w:r w:rsidR="009C5DD5"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</w:t>
                  </w:r>
                  <w:r w:rsidRPr="00705EA2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«СКОРОЙ ПОМОЩИ»</w:t>
                  </w:r>
                  <w:r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необходимо: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202" style="position:absolute;margin-left:227.8pt;margin-top:658.15pt;width:263.15pt;height:110.15pt;z-index:251698176" stroked="f">
            <v:textbox style="mso-next-textbox:#_x0000_s1068">
              <w:txbxContent>
                <w:p w:rsidR="001373ED" w:rsidRPr="00705EA2" w:rsidRDefault="001373ED" w:rsidP="00705EA2">
                  <w:pPr>
                    <w:spacing w:after="0"/>
                    <w:jc w:val="center"/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</w:pPr>
                  <w:r w:rsidRPr="00705EA2">
                    <w:rPr>
                      <w:rFonts w:asciiTheme="majorHAnsi" w:hAnsiTheme="majorHAnsi"/>
                      <w:b/>
                    </w:rPr>
                    <w:t>ЕСЛИ ВЫ ВИДИТЕ ХОТЯ БЫ ОДИН ПРИЗНАК ИНСУЛЬТА У ЧЕЛОВЕКА</w:t>
                  </w:r>
                  <w:r w:rsidRPr="001373ED">
                    <w:rPr>
                      <w:rFonts w:asciiTheme="majorHAnsi" w:hAnsiTheme="majorHAnsi"/>
                      <w:b/>
                    </w:rPr>
                    <w:t xml:space="preserve"> – </w:t>
                  </w:r>
                  <w:r w:rsidRPr="001373ED">
                    <w:rPr>
                      <w:rFonts w:asciiTheme="majorHAnsi" w:hAnsiTheme="majorHAnsi"/>
                      <w:b/>
                      <w:color w:val="FF0066"/>
                    </w:rPr>
                    <w:t xml:space="preserve">НЕМЕДЛЕННО </w:t>
                  </w:r>
                  <w:r w:rsidRPr="001373ED">
                    <w:rPr>
                      <w:rFonts w:asciiTheme="majorHAnsi" w:hAnsiTheme="majorHAnsi"/>
                      <w:b/>
                    </w:rPr>
                    <w:t xml:space="preserve">ВЫЗЫВАЙТЕ </w:t>
                  </w:r>
                  <w:r w:rsidR="00E16485" w:rsidRPr="00705EA2"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  <w:t>«</w:t>
                  </w:r>
                  <w:r w:rsidRPr="00705EA2"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  <w:t>СКОРУЮ ПОМОЩЬ»</w:t>
                  </w:r>
                </w:p>
                <w:p w:rsidR="001373ED" w:rsidRPr="006F5D7A" w:rsidRDefault="001373ED" w:rsidP="00705EA2">
                  <w:pPr>
                    <w:spacing w:after="0"/>
                    <w:jc w:val="center"/>
                    <w:rPr>
                      <w:rFonts w:ascii="Arial Black" w:hAnsi="Arial Black"/>
                      <w:b/>
                      <w:color w:val="0000FF"/>
                    </w:rPr>
                  </w:pPr>
                  <w:r w:rsidRPr="006F5D7A">
                    <w:rPr>
                      <w:rFonts w:ascii="Arial Black" w:hAnsi="Arial Black"/>
                      <w:b/>
                      <w:color w:val="0000FF"/>
                    </w:rPr>
                    <w:t xml:space="preserve">ПОМНИТЕ! </w:t>
                  </w:r>
                </w:p>
                <w:p w:rsidR="001373ED" w:rsidRPr="00F9682B" w:rsidRDefault="001373ED" w:rsidP="00705EA2">
                  <w:pPr>
                    <w:spacing w:after="0"/>
                    <w:jc w:val="center"/>
                    <w:rPr>
                      <w:rFonts w:cstheme="minorHAnsi"/>
                      <w:b/>
                      <w:color w:val="FF0066"/>
                    </w:rPr>
                  </w:pPr>
                  <w:r w:rsidRPr="00F9682B">
                    <w:rPr>
                      <w:rFonts w:cstheme="minorHAnsi"/>
                      <w:b/>
                      <w:color w:val="FF0066"/>
                    </w:rPr>
                    <w:t>КАЖДАЯ ПОТЕРЯННАЯ  МИНУТА СНИЖАЕТ ШАНСЫ БОЛЬНОГО ВЫЖИТЬ И НЕ ОСТАТЬСЯ ИНВАЛИДОМ!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-84.75pt;margin-top:356.4pt;width:302.25pt;height:41.2pt;z-index:251668480" fillcolor="#daeef3 [664]" stroked="f">
            <v:textbox style="mso-next-textbox:#_x0000_s1036">
              <w:txbxContent>
                <w:p w:rsidR="0069777D" w:rsidRPr="0069777D" w:rsidRDefault="0069777D" w:rsidP="0069777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6"/>
                      <w:szCs w:val="6"/>
                    </w:rPr>
                  </w:pPr>
                </w:p>
                <w:p w:rsidR="0069777D" w:rsidRPr="0069777D" w:rsidRDefault="0069777D" w:rsidP="0069777D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FFFFFF" w:themeColor="background1"/>
                      <w:sz w:val="6"/>
                      <w:szCs w:val="2"/>
                    </w:rPr>
                  </w:pPr>
                </w:p>
                <w:p w:rsidR="0069777D" w:rsidRPr="0069777D" w:rsidRDefault="0069777D" w:rsidP="0069777D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FFFFFF" w:themeColor="background1"/>
                      <w:sz w:val="8"/>
                      <w:szCs w:val="8"/>
                    </w:rPr>
                  </w:pPr>
                </w:p>
                <w:p w:rsidR="0069777D" w:rsidRPr="0069777D" w:rsidRDefault="003128D7" w:rsidP="0069777D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</w:t>
                  </w:r>
                  <w:r w:rsidR="0069777D"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>РЕСПУБЛИКАНСКИЙ ЦЕНТР ОБЩЕСТВЕННОГО ЗДОР</w:t>
                  </w:r>
                  <w:r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>ОВЬЯ И МЕДИЦИНСКОЙ ПРОФИЛАКТИКИ</w:t>
                  </w:r>
                  <w:r w:rsidR="0069777D"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МЗ ЧР</w:t>
                  </w:r>
                </w:p>
                <w:p w:rsidR="00AA21A7" w:rsidRPr="00523338" w:rsidRDefault="00AA21A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-88.8pt;margin-top:-59.7pt;width:302.25pt;height:49.7pt;z-index:251666432" fillcolor="#daeef3 [664]" stroked="f">
            <v:textbox style="mso-next-textbox:#_x0000_s1034">
              <w:txbxContent>
                <w:p w:rsidR="00AA21A7" w:rsidRPr="0069777D" w:rsidRDefault="00AA21A7" w:rsidP="00AA21A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6"/>
                      <w:szCs w:val="6"/>
                    </w:rPr>
                  </w:pPr>
                </w:p>
                <w:p w:rsidR="00BD342F" w:rsidRPr="0069777D" w:rsidRDefault="00BD342F" w:rsidP="00BD342F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FFFFFF" w:themeColor="background1"/>
                      <w:sz w:val="6"/>
                      <w:szCs w:val="2"/>
                    </w:rPr>
                  </w:pPr>
                </w:p>
                <w:p w:rsidR="00F070AA" w:rsidRPr="0069777D" w:rsidRDefault="00F070AA" w:rsidP="00BD342F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FFFFFF" w:themeColor="background1"/>
                      <w:sz w:val="8"/>
                      <w:szCs w:val="8"/>
                    </w:rPr>
                  </w:pPr>
                </w:p>
                <w:p w:rsidR="00AA21A7" w:rsidRPr="0069777D" w:rsidRDefault="0069777D" w:rsidP="00BD342F">
                  <w:pPr>
                    <w:spacing w:after="0" w:line="80" w:lineRule="atLeast"/>
                    <w:jc w:val="center"/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</w:pPr>
                  <w:r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</w:t>
                  </w:r>
                  <w:r w:rsidR="00AA21A7"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>РЕСПУБЛИКАНСКИЙ ЦЕНТР</w:t>
                  </w:r>
                  <w:r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ОБЩЕСТВЕННОГО ЗДОРОВЬЯ И</w:t>
                  </w:r>
                  <w:r w:rsidR="003128D7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МЕДИЦИНСКОЙ ПРОФИЛАКТИКИ</w:t>
                  </w:r>
                  <w:r w:rsidRPr="0069777D">
                    <w:rPr>
                      <w:rFonts w:cstheme="minorHAnsi"/>
                      <w:b/>
                      <w:color w:val="006600"/>
                      <w:sz w:val="18"/>
                      <w:szCs w:val="18"/>
                    </w:rPr>
                    <w:t xml:space="preserve"> МЗ ЧР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1" type="#_x0000_t202" style="position:absolute;margin-left:-74.55pt;margin-top:403.6pt;width:277.5pt;height:374.55pt;z-index:251702272" fillcolor="#daeef3 [664]" stroked="f">
            <v:textbox style="mso-next-textbox:#_x0000_s1081">
              <w:txbxContent>
                <w:p w:rsidR="00F070AA" w:rsidRDefault="00F070AA">
                  <w:r w:rsidRPr="00F070A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00450" cy="4600575"/>
                        <wp:effectExtent l="0" t="0" r="0" b="0"/>
                        <wp:docPr id="1" name="Рисунок 89" descr="C:\Documents and Settings\Rausa01\Рабочий стол\мозговой инсульт\vMottakCt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Rausa01\Рабочий стол\мозговой инсульт\vMottakCtA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2335" cy="4602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0" type="#_x0000_t202" style="position:absolute;margin-left:227.8pt;margin-top:233.85pt;width:263.15pt;height:113.7pt;z-index:251711488" stroked="f">
            <v:textbox style="mso-next-textbox:#_x0000_s1090">
              <w:txbxContent>
                <w:p w:rsidR="009517F5" w:rsidRPr="00705EA2" w:rsidRDefault="009517F5" w:rsidP="009517F5">
                  <w:pPr>
                    <w:spacing w:after="0"/>
                    <w:jc w:val="center"/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</w:pPr>
                  <w:r w:rsidRPr="00705EA2">
                    <w:rPr>
                      <w:rFonts w:asciiTheme="majorHAnsi" w:hAnsiTheme="majorHAnsi"/>
                      <w:b/>
                    </w:rPr>
                    <w:t>ЕСЛИ ВЫ ВИДИТЕ ХОТЯ БЫ ОДИН ПРИЗНАК ИНСУЛЬТА У ЧЕЛОВЕКА</w:t>
                  </w:r>
                  <w:r w:rsidRPr="001373ED">
                    <w:rPr>
                      <w:rFonts w:asciiTheme="majorHAnsi" w:hAnsiTheme="majorHAnsi"/>
                      <w:b/>
                    </w:rPr>
                    <w:t xml:space="preserve"> – </w:t>
                  </w:r>
                  <w:r w:rsidRPr="001373ED">
                    <w:rPr>
                      <w:rFonts w:asciiTheme="majorHAnsi" w:hAnsiTheme="majorHAnsi"/>
                      <w:b/>
                      <w:color w:val="FF0066"/>
                    </w:rPr>
                    <w:t xml:space="preserve">НЕМЕДЛЕННО </w:t>
                  </w:r>
                  <w:r w:rsidRPr="001373ED">
                    <w:rPr>
                      <w:rFonts w:asciiTheme="majorHAnsi" w:hAnsiTheme="majorHAnsi"/>
                      <w:b/>
                    </w:rPr>
                    <w:t xml:space="preserve">ВЫЗЫВАЙТЕ </w:t>
                  </w:r>
                  <w:r w:rsidRPr="00705EA2">
                    <w:rPr>
                      <w:rFonts w:ascii="Arial Black" w:hAnsi="Arial Black"/>
                      <w:b/>
                      <w:color w:val="FF0066"/>
                      <w:sz w:val="20"/>
                      <w:szCs w:val="20"/>
                    </w:rPr>
                    <w:t>«СКОРУЮ ПОМОЩЬ»</w:t>
                  </w:r>
                </w:p>
                <w:p w:rsidR="009517F5" w:rsidRPr="00D30046" w:rsidRDefault="009517F5" w:rsidP="009517F5">
                  <w:pPr>
                    <w:spacing w:after="0"/>
                    <w:jc w:val="center"/>
                    <w:rPr>
                      <w:rFonts w:cstheme="minorHAnsi"/>
                      <w:b/>
                      <w:color w:val="0000FF"/>
                    </w:rPr>
                  </w:pPr>
                  <w:r w:rsidRPr="00D30046">
                    <w:rPr>
                      <w:rFonts w:cstheme="minorHAnsi"/>
                      <w:b/>
                      <w:color w:val="0000FF"/>
                    </w:rPr>
                    <w:t xml:space="preserve">ПОМНИТЕ! </w:t>
                  </w:r>
                </w:p>
                <w:p w:rsidR="009517F5" w:rsidRPr="00D30046" w:rsidRDefault="009517F5" w:rsidP="009517F5">
                  <w:pPr>
                    <w:spacing w:after="0"/>
                    <w:jc w:val="center"/>
                    <w:rPr>
                      <w:rFonts w:cstheme="minorHAnsi"/>
                      <w:b/>
                      <w:color w:val="FF0066"/>
                    </w:rPr>
                  </w:pPr>
                  <w:r w:rsidRPr="00D30046">
                    <w:rPr>
                      <w:rFonts w:cstheme="minorHAnsi"/>
                      <w:b/>
                      <w:color w:val="FF0066"/>
                    </w:rPr>
                    <w:t>КАЖДАЯ ПОТЕРЯННАЯ  МИНУТА СНИЖАЕТ ШАНСЫ БОЛЬНОГО ВЫЖИТЬ И НЕ ОСТАТЬСЯ ИНВАЛИДОМ!</w:t>
                  </w:r>
                </w:p>
                <w:p w:rsidR="009517F5" w:rsidRDefault="009517F5"/>
              </w:txbxContent>
            </v:textbox>
          </v:shape>
        </w:pict>
      </w:r>
      <w:r>
        <w:rPr>
          <w:noProof/>
          <w:lang w:eastAsia="ru-RU"/>
        </w:rPr>
        <w:pict>
          <v:shape id="_x0000_s1089" type="#_x0000_t202" style="position:absolute;margin-left:227.8pt;margin-top:162.3pt;width:1in;height:66pt;z-index:251710464" stroked="f">
            <v:textbox style="mso-next-textbox:#_x0000_s1089">
              <w:txbxContent>
                <w:p w:rsidR="00140FDE" w:rsidRDefault="00140FDE">
                  <w:r w:rsidRPr="00140FD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79866" cy="866775"/>
                        <wp:effectExtent l="19050" t="0" r="0" b="0"/>
                        <wp:docPr id="3" name="Рисунок 7" descr="C:\Documents and Settings\Rausa01\Рабочий стол\информационный материал 2017г\инсульт для детей\i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Documents and Settings\Rausa01\Рабочий стол\информационный материал 2017г\инсульт для детей\i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295" cy="870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8" type="#_x0000_t202" style="position:absolute;margin-left:227.8pt;margin-top:162.3pt;width:263.15pt;height:168pt;z-index:251709440" stroked="f">
            <v:textbox style="mso-next-textbox:#_x0000_s1088">
              <w:txbxContent>
                <w:p w:rsidR="00140FDE" w:rsidRPr="00D30046" w:rsidRDefault="00140FDE" w:rsidP="00140FD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FF"/>
                    </w:rPr>
                    <w:t xml:space="preserve">                        </w:t>
                  </w:r>
                  <w:r w:rsidRPr="00D30046">
                    <w:rPr>
                      <w:rFonts w:cstheme="minorHAnsi"/>
                      <w:b/>
                      <w:color w:val="0000FF"/>
                    </w:rPr>
                    <w:t>ВЫЗОВ</w:t>
                  </w:r>
                  <w:r w:rsidRPr="00D30046">
                    <w:rPr>
                      <w:rFonts w:cstheme="minorHAnsi"/>
                      <w:b/>
                    </w:rPr>
                    <w:t xml:space="preserve"> </w:t>
                  </w:r>
                  <w:r w:rsidRPr="00D30046">
                    <w:rPr>
                      <w:rFonts w:cstheme="minorHAnsi"/>
                      <w:b/>
                      <w:color w:val="FF0066"/>
                    </w:rPr>
                    <w:t>«СКОРОЙ ПОМОЩИ»</w:t>
                  </w:r>
                  <w:r w:rsidRPr="00D30046">
                    <w:rPr>
                      <w:rFonts w:cstheme="minorHAnsi"/>
                      <w:b/>
                    </w:rPr>
                    <w:t xml:space="preserve"> </w:t>
                  </w:r>
                </w:p>
                <w:p w:rsidR="00140FDE" w:rsidRPr="00D30046" w:rsidRDefault="00140FDE" w:rsidP="00140FD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</w:rPr>
                  </w:pPr>
                  <w:r w:rsidRPr="00D30046">
                    <w:rPr>
                      <w:rFonts w:cstheme="minorHAnsi"/>
                      <w:b/>
                    </w:rPr>
                    <w:t xml:space="preserve">                         </w:t>
                  </w:r>
                  <w:r w:rsidRPr="00D30046">
                    <w:rPr>
                      <w:rFonts w:cstheme="minorHAnsi"/>
                      <w:b/>
                      <w:color w:val="0000FF"/>
                    </w:rPr>
                    <w:t xml:space="preserve">С МОБИЛЬНОГО ТЕЛЕФОНА:  </w:t>
                  </w:r>
                </w:p>
                <w:p w:rsidR="00140FDE" w:rsidRPr="00D30046" w:rsidRDefault="00140FDE" w:rsidP="00140FD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8000"/>
                    </w:rPr>
                  </w:pPr>
                  <w:r w:rsidRPr="00D30046">
                    <w:rPr>
                      <w:rFonts w:cstheme="minorHAnsi"/>
                      <w:b/>
                      <w:color w:val="008000"/>
                    </w:rPr>
                    <w:t xml:space="preserve">                          МЕГАФОН, БИЛАЙН,  МТС   </w:t>
                  </w:r>
                </w:p>
                <w:p w:rsidR="00140FDE" w:rsidRPr="00705EA2" w:rsidRDefault="00140FDE" w:rsidP="00140FDE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FF0066"/>
                      <w:sz w:val="48"/>
                      <w:szCs w:val="48"/>
                    </w:rPr>
                  </w:pPr>
                  <w:r w:rsidRPr="001373ED">
                    <w:rPr>
                      <w:color w:val="FF0066"/>
                      <w:sz w:val="36"/>
                      <w:szCs w:val="36"/>
                    </w:rPr>
                    <w:t xml:space="preserve">             </w:t>
                  </w:r>
                  <w:r w:rsidRPr="00705EA2">
                    <w:rPr>
                      <w:rFonts w:ascii="Arial Black" w:hAnsi="Arial Black"/>
                      <w:color w:val="FF0066"/>
                      <w:sz w:val="48"/>
                      <w:szCs w:val="48"/>
                    </w:rPr>
                    <w:t>103</w:t>
                  </w:r>
                </w:p>
                <w:p w:rsidR="00140FDE" w:rsidRDefault="00140FDE"/>
              </w:txbxContent>
            </v:textbox>
          </v:shape>
        </w:pict>
      </w:r>
      <w:r>
        <w:rPr>
          <w:noProof/>
          <w:lang w:eastAsia="ru-RU"/>
        </w:rPr>
        <w:pict>
          <v:shape id="_x0000_s1080" type="#_x0000_t202" style="position:absolute;margin-left:227.8pt;margin-top:67.05pt;width:263.15pt;height:91.5pt;z-index:251701248" fillcolor="#ff9" stroked="f">
            <v:textbox style="mso-next-textbox:#_x0000_s1080">
              <w:txbxContent>
                <w:p w:rsidR="00140FDE" w:rsidRPr="009C5DD5" w:rsidRDefault="00140FDE" w:rsidP="00140FDE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УЛОЖИТЬ БОЛЬНОГО НА ГОРИЗОНТАЛЬНУЮ ПОВЕРХНОСТЬ</w:t>
                  </w:r>
                </w:p>
                <w:p w:rsidR="00140FDE" w:rsidRPr="009C5DD5" w:rsidRDefault="00140FDE" w:rsidP="00140FDE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 xml:space="preserve">ПРИПОДНЯТЬ СЛЕГКА ИЗГОЛОВЬЕ, </w:t>
                  </w:r>
                  <w:r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ГОЛОВУ ПОВЕРНУТЬ НАБОК</w:t>
                  </w:r>
                </w:p>
                <w:p w:rsidR="00140FDE" w:rsidRPr="009C5DD5" w:rsidRDefault="00140FDE" w:rsidP="00140FDE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ОСЛАБИТЬ СТЕСНЯЮЩУЮ ОДЕЖДУ</w:t>
                  </w:r>
                </w:p>
                <w:p w:rsidR="00140FDE" w:rsidRPr="009C5DD5" w:rsidRDefault="00140FDE" w:rsidP="00140FDE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ОБЕСПЕЧИТЬ ПРИТОК СВЕЖЕГО ВОЗДУХА</w:t>
                  </w:r>
                </w:p>
                <w:p w:rsidR="00F070AA" w:rsidRDefault="00F070AA"/>
              </w:txbxContent>
            </v:textbox>
          </v:shape>
        </w:pict>
      </w:r>
      <w:r>
        <w:rPr>
          <w:noProof/>
          <w:lang w:eastAsia="ru-RU"/>
        </w:rPr>
        <w:pict>
          <v:shape id="_x0000_s1087" type="#_x0000_t202" style="position:absolute;margin-left:217.5pt;margin-top:-39.15pt;width:282pt;height:69.45pt;z-index:251708416" fillcolor="#daeef3 [664]" stroked="f">
            <v:textbox style="mso-next-textbox:#_x0000_s1087">
              <w:txbxContent>
                <w:p w:rsidR="0003621B" w:rsidRDefault="0003621B" w:rsidP="0003621B">
                  <w:pPr>
                    <w:spacing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7D04F8">
                    <w:rPr>
                      <w:rFonts w:ascii="Arial Black" w:hAnsi="Arial Black"/>
                      <w:b/>
                      <w:color w:val="FF0066"/>
                      <w:sz w:val="24"/>
                      <w:szCs w:val="24"/>
                    </w:rPr>
                    <w:t>ИНСУЛЬТ</w:t>
                  </w:r>
                  <w:r w:rsidRPr="007D04F8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Pr="007D04F8">
                    <w:rPr>
                      <w:b/>
                      <w:color w:val="0000FF"/>
                      <w:sz w:val="24"/>
                      <w:szCs w:val="24"/>
                    </w:rPr>
                    <w:t>– ЭТО ВНЕЗАПНОЕ НАРУШЕНИЕ МОЗГОВОГО КРОВОСНАБЖЕНИЯ, ВЫЗВАННОЕ ЗАКУПОРКОЙ ИЛИ РАЗРЫВОМ СОСУДА, СНАБЖАЮЩЕГО ГОЛОВНОЙ МОЗГ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t>.</w:t>
                  </w:r>
                </w:p>
                <w:p w:rsidR="00140FDE" w:rsidRDefault="00140FDE" w:rsidP="0003621B">
                  <w:pPr>
                    <w:spacing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  <w:p w:rsidR="00140FDE" w:rsidRPr="007D04F8" w:rsidRDefault="00140FDE" w:rsidP="0003621B">
                  <w:pPr>
                    <w:spacing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</w:p>
                <w:p w:rsidR="007D04F8" w:rsidRDefault="007D04F8"/>
              </w:txbxContent>
            </v:textbox>
          </v:shape>
        </w:pict>
      </w:r>
      <w:r>
        <w:rPr>
          <w:noProof/>
          <w:lang w:eastAsia="ru-RU"/>
        </w:rPr>
        <w:pict>
          <v:shape id="_x0000_s1077" type="#_x0000_t202" style="position:absolute;margin-left:217.5pt;margin-top:-15.55pt;width:282pt;height:371.95pt;z-index:251700224" fillcolor="#daeef3 [664]" stroked="f">
            <v:textbox style="mso-next-textbox:#_x0000_s1077">
              <w:txbxContent>
                <w:p w:rsidR="00BD1DEC" w:rsidRDefault="005B34E4">
                  <w:r>
                    <w:t xml:space="preserve"> </w:t>
                  </w:r>
                </w:p>
                <w:p w:rsidR="00140FDE" w:rsidRPr="004E6447" w:rsidRDefault="00140FDE">
                  <w:pPr>
                    <w:rPr>
                      <w:sz w:val="10"/>
                      <w:szCs w:val="10"/>
                    </w:rPr>
                  </w:pPr>
                </w:p>
                <w:p w:rsidR="00140FDE" w:rsidRPr="0005324C" w:rsidRDefault="00140FDE" w:rsidP="004E6447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До приезда </w:t>
                  </w:r>
                  <w:r w:rsidRPr="00705EA2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«СКОРОЙ ПОМОЩИ»</w:t>
                  </w:r>
                  <w:r w:rsidRPr="0005324C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необходимо:</w:t>
                  </w:r>
                </w:p>
                <w:p w:rsidR="00140FDE" w:rsidRDefault="00140FDE"/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227.8pt;margin-top:481.05pt;width:263.15pt;height:96pt;z-index:251694080" fillcolor="#ff9" stroked="f">
            <v:textbox style="mso-next-textbox:#_x0000_s1063">
              <w:txbxContent>
                <w:p w:rsidR="009C5DD5" w:rsidRPr="009C5DD5" w:rsidRDefault="009C5DD5" w:rsidP="00705EA2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УЛОЖИТЬ БОЛЬНОГО НА ГОРИЗОНТАЛЬНУЮ ПОВЕРХНОСТЬ</w:t>
                  </w:r>
                </w:p>
                <w:p w:rsidR="009C5DD5" w:rsidRPr="009C5DD5" w:rsidRDefault="009C5DD5" w:rsidP="00705EA2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 xml:space="preserve">ПРИПОДНЯТЬ СЛЕГКА ИЗГОЛОВЬЕ, </w:t>
                  </w:r>
                  <w:r w:rsidR="007D37AC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ГОЛОВУ ПОВЕРНУТЬ НАБОК</w:t>
                  </w:r>
                </w:p>
                <w:p w:rsidR="009C5DD5" w:rsidRPr="009C5DD5" w:rsidRDefault="009C5DD5" w:rsidP="00705EA2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ОСЛАБИТЬ СТЕСНЯЮЩУЮ ОДЕЖДУ</w:t>
                  </w:r>
                </w:p>
                <w:p w:rsidR="009C5DD5" w:rsidRPr="009C5DD5" w:rsidRDefault="009C5DD5" w:rsidP="00705EA2">
                  <w:pPr>
                    <w:pStyle w:val="a5"/>
                    <w:numPr>
                      <w:ilvl w:val="0"/>
                      <w:numId w:val="3"/>
                    </w:numPr>
                    <w:spacing w:after="0" w:line="300" w:lineRule="auto"/>
                    <w:ind w:left="357" w:hanging="357"/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</w:pPr>
                  <w:r w:rsidRPr="009C5DD5">
                    <w:rPr>
                      <w:rFonts w:asciiTheme="majorHAnsi" w:hAnsiTheme="majorHAnsi"/>
                      <w:b/>
                      <w:color w:val="0000FF"/>
                      <w:sz w:val="20"/>
                      <w:szCs w:val="20"/>
                    </w:rPr>
                    <w:t>ОБЕСПЕЧИТЬ ПРИТОК СВЕЖЕГО ВОЗДУХА</w:t>
                  </w:r>
                </w:p>
                <w:p w:rsidR="009C5DD5" w:rsidRDefault="009C5DD5" w:rsidP="009C5DD5">
                  <w:pPr>
                    <w:spacing w:after="0"/>
                    <w:ind w:left="284" w:hanging="284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218.6pt;margin-top:593.35pt;width:9.2pt;height:40.7pt;z-index:251697152" fillcolor="#daeef3 [664]" stroked="f">
            <v:textbox style="mso-next-textbox:#_x0000_s1066">
              <w:txbxContent>
                <w:p w:rsidR="00766C85" w:rsidRDefault="00766C85"/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202" style="position:absolute;margin-left:227.8pt;margin-top:581.55pt;width:76.55pt;height:76.6pt;z-index:251696128" stroked="f">
            <v:textbox style="mso-next-textbox:#_x0000_s1065">
              <w:txbxContent>
                <w:p w:rsidR="00A75061" w:rsidRDefault="00A75061">
                  <w:r>
                    <w:t xml:space="preserve">     </w:t>
                  </w:r>
                  <w:r w:rsidR="0025238B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76943" cy="805543"/>
                        <wp:effectExtent l="19050" t="0" r="0" b="0"/>
                        <wp:docPr id="6" name="Рисунок 7" descr="C:\Documents and Settings\Rausa01\Рабочий стол\информационный материал 2017г\инсульт для детей\i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Documents and Settings\Rausa01\Рабочий стол\информационный материал 2017г\инсульт для детей\i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295" cy="813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margin-left:218.6pt;margin-top:371.55pt;width:280.9pt;height:68.25pt;z-index:251692032" fillcolor="#daeef3 [664]" stroked="f" strokecolor="black [3213]">
            <v:textbox style="mso-next-textbox:#_x0000_s1060">
              <w:txbxContent>
                <w:p w:rsidR="005468DD" w:rsidRPr="007D04F8" w:rsidRDefault="005468DD" w:rsidP="005468DD">
                  <w:pPr>
                    <w:spacing w:line="240" w:lineRule="auto"/>
                    <w:jc w:val="center"/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7D04F8">
                    <w:rPr>
                      <w:rFonts w:ascii="Arial Black" w:hAnsi="Arial Black"/>
                      <w:b/>
                      <w:color w:val="FF0066"/>
                      <w:sz w:val="24"/>
                      <w:szCs w:val="24"/>
                    </w:rPr>
                    <w:t>ИНСУЛЬТ</w:t>
                  </w:r>
                  <w:r w:rsidRPr="007D04F8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Pr="007D04F8">
                    <w:rPr>
                      <w:b/>
                      <w:color w:val="0000FF"/>
                      <w:sz w:val="24"/>
                      <w:szCs w:val="24"/>
                    </w:rPr>
                    <w:t>– ЭТО ВНЕЗАПНОЕ НАРУШЕНИЕ МОЗГОВОГО КРОВОСНАБЖЕНИЯ, ВЫЗВАННОЕ ЗАКУПОРКОЙ ИЛИ РАЗРЫВОМ СОСУДА, СНАБЖАЮЩЕГО ГОЛОВНОЙ МОЗГ</w:t>
                  </w:r>
                  <w:r w:rsidR="007D04F8">
                    <w:rPr>
                      <w:b/>
                      <w:color w:val="0000FF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512.7pt;margin-top:364.15pt;width:90.75pt;height:33.45pt;z-index:251669504" fillcolor="#548dd4 [1951]" stroked="f">
            <v:textbox style="mso-next-textbox:#_x0000_s1037">
              <w:txbxContent>
                <w:p w:rsidR="00AA21A7" w:rsidRPr="0016423F" w:rsidRDefault="00AA21A7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5" type="#_x0000_t202" style="position:absolute;margin-left:-74.55pt;margin-top:733.8pt;width:127.5pt;height:34.5pt;z-index:251706368" stroked="f">
            <v:textbox style="mso-next-textbox:#_x0000_s1085">
              <w:txbxContent>
                <w:p w:rsidR="007D04F8" w:rsidRPr="0000647D" w:rsidRDefault="007D04F8" w:rsidP="007D04F8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b/>
                      <w:color w:val="FF0066"/>
                      <w:sz w:val="20"/>
                      <w:szCs w:val="20"/>
                    </w:rPr>
                    <w:t>НЕ МОЖЕТ РАЗБОРЧИВО ПРОИЗНОСИТЬ СЛОВА</w:t>
                  </w:r>
                </w:p>
                <w:p w:rsidR="007D04F8" w:rsidRDefault="007D04F8"/>
              </w:txbxContent>
            </v:textbox>
          </v:shape>
        </w:pict>
      </w:r>
      <w:r>
        <w:rPr>
          <w:noProof/>
          <w:lang w:eastAsia="ru-RU"/>
        </w:rPr>
        <w:pict>
          <v:shape id="_x0000_s1082" type="#_x0000_t202" style="position:absolute;margin-left:-79.05pt;margin-top:397.6pt;width:282pt;height:83.45pt;z-index:251703296" fillcolor="#ff9" stroked="f" strokecolor="black [3213]">
            <v:textbox style="mso-next-textbox:#_x0000_s1082">
              <w:txbxContent>
                <w:p w:rsidR="00F070AA" w:rsidRPr="00A9504B" w:rsidRDefault="00F070AA" w:rsidP="00F070AA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</w:pPr>
                  <w:r w:rsidRPr="00A9504B"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  <w:t>ИНСУЛЬТ МОЖЕТ КОСНУТЬСЯ КАЖДОГО</w:t>
                  </w:r>
                </w:p>
                <w:p w:rsidR="00F070AA" w:rsidRPr="00A9504B" w:rsidRDefault="00F070AA" w:rsidP="00F070AA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6"/>
                      <w:szCs w:val="6"/>
                    </w:rPr>
                  </w:pPr>
                </w:p>
                <w:p w:rsidR="00F070AA" w:rsidRPr="0000647D" w:rsidRDefault="00F070AA" w:rsidP="00F070AA">
                  <w:pPr>
                    <w:spacing w:after="0" w:line="192" w:lineRule="auto"/>
                    <w:jc w:val="center"/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</w:pPr>
                  <w:r w:rsidRPr="0000647D"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  <w:t xml:space="preserve">Запомните простой тест, который поможет его распознать и вызвать вовремя </w:t>
                  </w:r>
                  <w:r w:rsidRPr="0000647D">
                    <w:rPr>
                      <w:rFonts w:asciiTheme="majorHAnsi" w:hAnsiTheme="majorHAnsi"/>
                      <w:b/>
                      <w:color w:val="FF0066"/>
                      <w:sz w:val="28"/>
                      <w:szCs w:val="28"/>
                    </w:rPr>
                    <w:t>«скорую»</w:t>
                  </w:r>
                </w:p>
                <w:p w:rsidR="00F070AA" w:rsidRDefault="00F070AA"/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-88.8pt;margin-top:359.85pt;width:302.25pt;height:429.45pt;z-index:251664384" fillcolor="#daeef3 [664]" stroked="f">
            <v:textbox style="mso-next-textbox:#_x0000_s1032">
              <w:txbxContent>
                <w:p w:rsidR="00B1506B" w:rsidRDefault="00B1506B"/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10.15pt;margin-top:359.85pt;width:302.55pt;height:425.7pt;z-index:251665408" fillcolor="#daeef3 [664]" stroked="f">
            <v:textbox style="mso-next-textbox:#_x0000_s1033">
              <w:txbxContent>
                <w:p w:rsidR="00B1506B" w:rsidRDefault="00B1506B"/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202" style="position:absolute;margin-left:-88.8pt;margin-top:397.6pt;width:288.15pt;height:380.55pt;z-index:251684864" fillcolor="#daeef3 [664]" stroked="f">
            <v:textbox style="mso-next-textbox:#_x0000_s1053">
              <w:txbxContent>
                <w:p w:rsidR="00050281" w:rsidRDefault="00050281"/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202.95pt;margin-top:-17.25pt;width:309.75pt;height:377.1pt;z-index:251678720" fillcolor="#daeef3 [664]" stroked="f">
            <v:textbox style="mso-next-textbox:#_x0000_s1047">
              <w:txbxContent>
                <w:p w:rsidR="00F54C07" w:rsidRDefault="00F54C07"/>
                <w:p w:rsidR="00BD342F" w:rsidRDefault="00BD342F"/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-79.05pt;margin-top:-17.25pt;width:282pt;height:1in;z-index:251671552" fillcolor="#ff9" stroked="f">
            <v:textbox style="mso-next-textbox:#_x0000_s1040">
              <w:txbxContent>
                <w:p w:rsidR="00E025D9" w:rsidRPr="00A9504B" w:rsidRDefault="00E025D9" w:rsidP="00E025D9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</w:pPr>
                  <w:r w:rsidRPr="00A9504B"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  <w:t>ИНСУЛЬТ МОЖЕТ КОСНУТЬСЯ КАЖДОГО</w:t>
                  </w:r>
                </w:p>
                <w:p w:rsidR="00A9504B" w:rsidRPr="00A9504B" w:rsidRDefault="00A9504B" w:rsidP="00E025D9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6"/>
                      <w:szCs w:val="6"/>
                    </w:rPr>
                  </w:pPr>
                </w:p>
                <w:p w:rsidR="00A9504B" w:rsidRPr="0000647D" w:rsidRDefault="00A9504B" w:rsidP="0000647D">
                  <w:pPr>
                    <w:spacing w:after="0" w:line="192" w:lineRule="auto"/>
                    <w:jc w:val="center"/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</w:pPr>
                  <w:r w:rsidRPr="0000647D"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  <w:t xml:space="preserve">Запомните простой тест, который поможет его распознать и вызвать вовремя </w:t>
                  </w:r>
                  <w:r w:rsidRPr="0000647D">
                    <w:rPr>
                      <w:rFonts w:asciiTheme="majorHAnsi" w:hAnsiTheme="majorHAnsi"/>
                      <w:b/>
                      <w:color w:val="FF0066"/>
                      <w:sz w:val="28"/>
                      <w:szCs w:val="28"/>
                    </w:rPr>
                    <w:t>«скорую»</w:t>
                  </w:r>
                </w:p>
                <w:p w:rsidR="00E025D9" w:rsidRPr="00E025D9" w:rsidRDefault="00E025D9" w:rsidP="0000647D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0000FF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213.45pt;margin-top:-17.25pt;width:286.05pt;height:370.25pt;z-index:251672576" stroked="f">
            <v:textbox style="mso-next-textbox:#_x0000_s1041">
              <w:txbxContent>
                <w:p w:rsidR="006731AA" w:rsidRDefault="006731AA"/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202" style="position:absolute;margin-left:-79.05pt;margin-top:458.45pt;width:282pt;height:319.7pt;z-index:251699200" fillcolor="#daeef3 [664]" stroked="f">
            <v:textbox style="mso-next-textbox:#_x0000_s1069">
              <w:txbxContent>
                <w:p w:rsidR="006F5D7A" w:rsidRDefault="006F5D7A"/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-339.6pt;margin-top:737.85pt;width:126.85pt;height:35.15pt;z-index:251689984" stroked="f">
            <v:textbox style="mso-next-textbox:#_x0000_s1058">
              <w:txbxContent>
                <w:p w:rsidR="0016423F" w:rsidRPr="00AF4405" w:rsidRDefault="0016423F" w:rsidP="0016423F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>У ВРАЧЕЙ ЕСТЬ  4,5 ЧАСА</w:t>
                  </w:r>
                  <w:r>
                    <w:rPr>
                      <w:b/>
                      <w:color w:val="FF0066"/>
                      <w:sz w:val="20"/>
                      <w:szCs w:val="20"/>
                    </w:rPr>
                    <w:t>,</w:t>
                  </w:r>
                  <w:r w:rsidRPr="00AF4405">
                    <w:rPr>
                      <w:b/>
                      <w:color w:val="FF0066"/>
                      <w:sz w:val="20"/>
                      <w:szCs w:val="20"/>
                    </w:rPr>
                    <w:t xml:space="preserve">                   ЧТОБЫ СПАСТИ БОЛЬНОГО</w:t>
                  </w:r>
                </w:p>
                <w:p w:rsidR="0016423F" w:rsidRDefault="0016423F"/>
              </w:txbxContent>
            </v:textbox>
          </v:shape>
        </w:pict>
      </w:r>
      <w:r>
        <w:rPr>
          <w:noProof/>
          <w:lang w:eastAsia="ru-RU"/>
        </w:rPr>
        <w:pict>
          <v:shape id="_x0000_s1057" type="#_x0000_t202" style="position:absolute;margin-left:-324.2pt;margin-top:737.85pt;width:94.3pt;height:35.15pt;z-index:251688960" stroked="f">
            <v:textbox style="mso-next-textbox:#_x0000_s1057">
              <w:txbxContent>
                <w:p w:rsidR="0016423F" w:rsidRPr="0000647D" w:rsidRDefault="0016423F" w:rsidP="0016423F">
                  <w:pPr>
                    <w:jc w:val="center"/>
                    <w:rPr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b/>
                      <w:color w:val="FF0066"/>
                      <w:sz w:val="20"/>
                      <w:szCs w:val="20"/>
                    </w:rPr>
                    <w:t>НЕ МОЖЕТ РАЗБОРЧИВО ПРОИЗНОСИТЬ СЛОВА</w:t>
                  </w:r>
                </w:p>
                <w:p w:rsidR="0016423F" w:rsidRDefault="0016423F"/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202" style="position:absolute;margin-left:-353.35pt;margin-top:588.75pt;width:46.3pt;height:36.85pt;z-index:251687936" stroked="f">
            <v:textbox style="mso-next-textbox:#_x0000_s1056">
              <w:txbxContent>
                <w:p w:rsidR="0016423F" w:rsidRPr="0000647D" w:rsidRDefault="0016423F" w:rsidP="0016423F">
                  <w:pPr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00647D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ПОДНЯТЬ ОБЕ РУКИ. ОДНА РУКА ОСЛАБЛА.</w:t>
                  </w:r>
                </w:p>
                <w:p w:rsidR="0016423F" w:rsidRDefault="0016423F"/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202" style="position:absolute;margin-left:-237.65pt;margin-top:588.75pt;width:14.6pt;height:36.85pt;z-index:251686912" stroked="f">
            <v:textbox style="mso-next-textbox:#_x0000_s1055">
              <w:txbxContent>
                <w:p w:rsidR="0016423F" w:rsidRPr="00AF4405" w:rsidRDefault="0016423F" w:rsidP="0016423F">
                  <w:pPr>
                    <w:jc w:val="center"/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</w:pPr>
                  <w:r w:rsidRPr="00AF4405">
                    <w:rPr>
                      <w:rFonts w:cstheme="minorHAnsi"/>
                      <w:b/>
                      <w:color w:val="FF0066"/>
                      <w:sz w:val="20"/>
                      <w:szCs w:val="20"/>
                    </w:rPr>
                    <w:t>НЕ МОЖЕТ УЛЫБНУТЬСЯ. УГОЛОК  РТА ОПУЩЕН.</w:t>
                  </w:r>
                </w:p>
                <w:p w:rsidR="0016423F" w:rsidRDefault="0016423F"/>
              </w:txbxContent>
            </v:textbox>
          </v:shape>
        </w:pict>
      </w:r>
      <w:r>
        <w:rPr>
          <w:noProof/>
          <w:lang w:eastAsia="ru-RU"/>
        </w:rPr>
        <w:pict>
          <v:shape id="_x0000_s1054" type="#_x0000_t202" style="position:absolute;margin-left:-79.05pt;margin-top:397.6pt;width:282pt;height:60.85pt;z-index:251685888" fillcolor="#daeef3 [664]" stroked="f">
            <v:textbox style="mso-next-textbox:#_x0000_s1054">
              <w:txbxContent>
                <w:p w:rsidR="00D574C4" w:rsidRDefault="00D574C4"/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213.45pt;margin-top:-15.55pt;width:286.05pt;height:1in;z-index:251677696" fillcolor="#fde9d9 [665]" stroked="f">
            <v:textbox style="mso-next-textbox:#_x0000_s1046">
              <w:txbxContent>
                <w:p w:rsidR="00F54C07" w:rsidRPr="00A9504B" w:rsidRDefault="00F54C07" w:rsidP="00F54C07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</w:pPr>
                  <w:r w:rsidRPr="00A9504B">
                    <w:rPr>
                      <w:rFonts w:asciiTheme="majorHAnsi" w:hAnsiTheme="majorHAnsi"/>
                      <w:b/>
                      <w:color w:val="FF0066"/>
                      <w:sz w:val="26"/>
                      <w:szCs w:val="26"/>
                    </w:rPr>
                    <w:t>ИНСУЛЬТ МОЖЕТ КОСНУТЬСЯ КАЖДОГО</w:t>
                  </w:r>
                </w:p>
                <w:p w:rsidR="00F54C07" w:rsidRPr="00A9504B" w:rsidRDefault="00F54C07" w:rsidP="00F54C07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0066"/>
                      <w:sz w:val="6"/>
                      <w:szCs w:val="6"/>
                    </w:rPr>
                  </w:pPr>
                </w:p>
                <w:p w:rsidR="00F54C07" w:rsidRPr="0000647D" w:rsidRDefault="00F54C07" w:rsidP="00F54C07">
                  <w:pPr>
                    <w:spacing w:after="0" w:line="192" w:lineRule="auto"/>
                    <w:jc w:val="center"/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</w:pPr>
                  <w:r w:rsidRPr="0000647D">
                    <w:rPr>
                      <w:rFonts w:asciiTheme="majorHAnsi" w:hAnsiTheme="majorHAnsi"/>
                      <w:b/>
                      <w:color w:val="0000FF"/>
                      <w:sz w:val="28"/>
                      <w:szCs w:val="28"/>
                    </w:rPr>
                    <w:t xml:space="preserve">Запомните простой тест, который поможет его распознать и вызвать вовремя </w:t>
                  </w:r>
                  <w:r w:rsidRPr="0000647D">
                    <w:rPr>
                      <w:rFonts w:asciiTheme="majorHAnsi" w:hAnsiTheme="majorHAnsi"/>
                      <w:b/>
                      <w:color w:val="FF0066"/>
                      <w:sz w:val="28"/>
                      <w:szCs w:val="28"/>
                    </w:rPr>
                    <w:t>«скорую»</w:t>
                  </w:r>
                </w:p>
                <w:p w:rsidR="00F54C07" w:rsidRDefault="00F54C07"/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-88.8pt;margin-top:-22.4pt;width:302.25pt;height:382.25pt;z-index:251670528" fillcolor="#daeef3 [664]" stroked="f">
            <v:textbox style="mso-next-textbox:#_x0000_s1038">
              <w:txbxContent>
                <w:p w:rsidR="0035407E" w:rsidRDefault="00E025D9" w:rsidP="00BD342F">
                  <w:r w:rsidRPr="00BD342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59960" cy="4754880"/>
                        <wp:effectExtent l="0" t="0" r="0" b="0"/>
                        <wp:docPr id="89" name="Рисунок 89" descr="C:\Documents and Settings\Rausa01\Рабочий стол\мозговой инсульт\vMottakCt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Rausa01\Рабочий стол\мозговой инсульт\vMottakCtA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1821" cy="4770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213.45pt;margin-top:-59.7pt;width:299.25pt;height:419.55pt;z-index:251663360" fillcolor="#daeef3 [664]" stroked="f">
            <v:textbox style="mso-next-textbox:#_x0000_s1031">
              <w:txbxContent>
                <w:p w:rsidR="00B1506B" w:rsidRDefault="00B1506B"/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-88.8pt;margin-top:-59.7pt;width:302.25pt;height:419.55pt;z-index:251662336">
            <v:textbox style="mso-next-textbox:#_x0000_s1030">
              <w:txbxContent>
                <w:p w:rsidR="00B1506B" w:rsidRDefault="00B1506B"/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88.8pt;margin-top:-59.7pt;width:601.5pt;height:845.25pt;z-index:251658240">
            <v:textbox style="mso-next-textbox:#_x0000_s1026">
              <w:txbxContent>
                <w:p w:rsidR="00B1506B" w:rsidRDefault="00B1506B"/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-70.05pt;margin-top:785.55pt;width:283.5pt;height:171pt;z-index:251660288">
            <v:textbox>
              <w:txbxContent>
                <w:p w:rsidR="00B1506B" w:rsidRDefault="00B1506B"/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566.7pt;margin-top:509.55pt;width:1in;height:1in;z-index:251661312">
            <v:textbox>
              <w:txbxContent>
                <w:p w:rsidR="00B1506B" w:rsidRDefault="00B1506B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596.7pt;margin-top:-49.95pt;width:12pt;height:351.75pt;z-index:251659264">
            <v:textbox>
              <w:txbxContent>
                <w:p w:rsidR="00B1506B" w:rsidRDefault="00B1506B"/>
              </w:txbxContent>
            </v:textbox>
          </v:shape>
        </w:pict>
      </w:r>
      <w:r w:rsidR="00263909">
        <w:t xml:space="preserve"> </w:t>
      </w:r>
    </w:p>
    <w:sectPr w:rsidR="005C6E1F" w:rsidSect="005C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mso15"/>
      </v:shape>
    </w:pict>
  </w:numPicBullet>
  <w:abstractNum w:abstractNumId="0" w15:restartNumberingAfterBreak="0">
    <w:nsid w:val="0A83034C"/>
    <w:multiLevelType w:val="hybridMultilevel"/>
    <w:tmpl w:val="711CBC7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97C6D"/>
    <w:multiLevelType w:val="hybridMultilevel"/>
    <w:tmpl w:val="6D5E297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71587"/>
    <w:multiLevelType w:val="hybridMultilevel"/>
    <w:tmpl w:val="45A89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06B"/>
    <w:rsid w:val="0000647D"/>
    <w:rsid w:val="00011915"/>
    <w:rsid w:val="0003621B"/>
    <w:rsid w:val="00050281"/>
    <w:rsid w:val="0005324C"/>
    <w:rsid w:val="00074F2D"/>
    <w:rsid w:val="001373ED"/>
    <w:rsid w:val="00140FDE"/>
    <w:rsid w:val="0016423F"/>
    <w:rsid w:val="00214736"/>
    <w:rsid w:val="0025238B"/>
    <w:rsid w:val="00263909"/>
    <w:rsid w:val="00265571"/>
    <w:rsid w:val="00286615"/>
    <w:rsid w:val="002F6D75"/>
    <w:rsid w:val="003128D7"/>
    <w:rsid w:val="0035407E"/>
    <w:rsid w:val="00356E61"/>
    <w:rsid w:val="0040165F"/>
    <w:rsid w:val="00412185"/>
    <w:rsid w:val="00475C0B"/>
    <w:rsid w:val="00487983"/>
    <w:rsid w:val="004C0BAD"/>
    <w:rsid w:val="004E6447"/>
    <w:rsid w:val="00523338"/>
    <w:rsid w:val="005468DD"/>
    <w:rsid w:val="00573977"/>
    <w:rsid w:val="005B34E4"/>
    <w:rsid w:val="005C6E1F"/>
    <w:rsid w:val="005E47D3"/>
    <w:rsid w:val="005F6D30"/>
    <w:rsid w:val="00601198"/>
    <w:rsid w:val="006271A8"/>
    <w:rsid w:val="00656AF8"/>
    <w:rsid w:val="006731AA"/>
    <w:rsid w:val="0069777D"/>
    <w:rsid w:val="006A0E42"/>
    <w:rsid w:val="006C4D4A"/>
    <w:rsid w:val="006E3093"/>
    <w:rsid w:val="006F5D7A"/>
    <w:rsid w:val="00705EA2"/>
    <w:rsid w:val="00766C85"/>
    <w:rsid w:val="00793079"/>
    <w:rsid w:val="007D04F8"/>
    <w:rsid w:val="007D37AC"/>
    <w:rsid w:val="008125BC"/>
    <w:rsid w:val="00920D7B"/>
    <w:rsid w:val="00936D1E"/>
    <w:rsid w:val="00944EE2"/>
    <w:rsid w:val="009517F5"/>
    <w:rsid w:val="009A3367"/>
    <w:rsid w:val="009C5DD5"/>
    <w:rsid w:val="00A27C32"/>
    <w:rsid w:val="00A75061"/>
    <w:rsid w:val="00A9504B"/>
    <w:rsid w:val="00AA21A7"/>
    <w:rsid w:val="00AF4405"/>
    <w:rsid w:val="00AF623E"/>
    <w:rsid w:val="00B1506B"/>
    <w:rsid w:val="00BB40F4"/>
    <w:rsid w:val="00BD1DEC"/>
    <w:rsid w:val="00BD342F"/>
    <w:rsid w:val="00BE43DA"/>
    <w:rsid w:val="00C94006"/>
    <w:rsid w:val="00D30046"/>
    <w:rsid w:val="00D574C4"/>
    <w:rsid w:val="00D67C30"/>
    <w:rsid w:val="00D96FED"/>
    <w:rsid w:val="00DF3BE2"/>
    <w:rsid w:val="00E025D9"/>
    <w:rsid w:val="00E16485"/>
    <w:rsid w:val="00E57646"/>
    <w:rsid w:val="00EC18D2"/>
    <w:rsid w:val="00EF35B3"/>
    <w:rsid w:val="00F070AA"/>
    <w:rsid w:val="00F129FC"/>
    <w:rsid w:val="00F35AEB"/>
    <w:rsid w:val="00F523A8"/>
    <w:rsid w:val="00F54C07"/>
    <w:rsid w:val="00F6631A"/>
    <w:rsid w:val="00F9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>
      <o:colormru v:ext="edit" colors="#ff9,#ff6"/>
    </o:shapedefaults>
    <o:shapelayout v:ext="edit">
      <o:idmap v:ext="edit" data="1"/>
    </o:shapelayout>
  </w:shapeDefaults>
  <w:decimalSymbol w:val=","/>
  <w:listSeparator w:val=";"/>
  <w14:docId w14:val="349D8C40"/>
  <w15:docId w15:val="{B8855927-F9B5-4F9F-A8F0-5CE65ECE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E1F"/>
  </w:style>
  <w:style w:type="paragraph" w:styleId="1">
    <w:name w:val="heading 1"/>
    <w:basedOn w:val="a"/>
    <w:next w:val="a"/>
    <w:link w:val="10"/>
    <w:uiPriority w:val="9"/>
    <w:qFormat/>
    <w:rsid w:val="00D67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D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7C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9E8-047A-4E8F-9F2E-C3594AF7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Luiza PC</cp:lastModifiedBy>
  <cp:revision>48</cp:revision>
  <cp:lastPrinted>2023-10-19T11:34:00Z</cp:lastPrinted>
  <dcterms:created xsi:type="dcterms:W3CDTF">2017-10-11T09:19:00Z</dcterms:created>
  <dcterms:modified xsi:type="dcterms:W3CDTF">2025-09-12T08:55:00Z</dcterms:modified>
</cp:coreProperties>
</file>