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Default="002A424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28.05pt;margin-top:75.3pt;width:192pt;height:185.75pt;z-index:251685888" fillcolor="#0070c0" stroked="f">
            <v:textbox>
              <w:txbxContent>
                <w:p w:rsidR="00535940" w:rsidRDefault="00535940">
                  <w:r w:rsidRPr="0053594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57425" cy="2238375"/>
                        <wp:effectExtent l="19050" t="0" r="9525" b="0"/>
                        <wp:docPr id="2" name="Рисунок 1" descr="C:\Documents and Settings\Rausa01\Рабочий стол\diab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diab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8205" cy="2239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-69.3pt;margin-top:370.5pt;width:273.75pt;height:38.45pt;z-index:251688960" fillcolor="#0070c0" stroked="f">
            <v:textbox>
              <w:txbxContent>
                <w:p w:rsidR="0003704B" w:rsidRPr="00A116F4" w:rsidRDefault="00A116F4" w:rsidP="00A116F4">
                  <w:pPr>
                    <w:jc w:val="center"/>
                    <w:rPr>
                      <w:color w:val="FFFFFF" w:themeColor="background1"/>
                    </w:rPr>
                  </w:pPr>
                  <w:r w:rsidRPr="00A116F4">
                    <w:rPr>
                      <w:rFonts w:cstheme="minorHAnsi"/>
                      <w:b/>
                      <w:color w:val="FFFFFF" w:themeColor="background1"/>
                    </w:rPr>
                    <w:t>Центр общественного здоровья и медицинской профилактики МЗ ЧР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69.3pt;margin-top:-42.45pt;width:273.75pt;height:34.5pt;z-index:251662336" fillcolor="#0070c0" stroked="f">
            <v:textbox>
              <w:txbxContent>
                <w:p w:rsidR="007D441C" w:rsidRPr="00A116F4" w:rsidRDefault="00A116F4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A116F4">
                    <w:rPr>
                      <w:rFonts w:cstheme="minorHAnsi"/>
                      <w:b/>
                      <w:color w:val="FFFFFF" w:themeColor="background1"/>
                    </w:rPr>
                    <w:t>Центр общественного здоровья и медицинской профилактики МЗ ЧР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-28.05pt;margin-top:489.3pt;width:203.6pt;height:185.75pt;z-index:251693056" fillcolor="#0070c0" stroked="f">
            <v:textbox>
              <w:txbxContent>
                <w:p w:rsidR="0003704B" w:rsidRDefault="0003704B">
                  <w:r w:rsidRPr="00535940">
                    <w:rPr>
                      <w:noProof/>
                      <w:lang w:eastAsia="ru-RU"/>
                    </w:rPr>
                    <w:drawing>
                      <wp:inline distT="0" distB="0" distL="0" distR="0" wp14:anchorId="6B13E267" wp14:editId="74E17BC1">
                        <wp:extent cx="2423160" cy="2236304"/>
                        <wp:effectExtent l="0" t="0" r="0" b="0"/>
                        <wp:docPr id="15" name="Рисунок 1" descr="C:\Documents and Settings\Rausa01\Рабочий стол\diab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diab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7926" cy="2240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06.95pt;margin-top:-67.65pt;width:332.15pt;height:435.15pt;z-index:251658240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233.7pt;margin-top:729.9pt;width:263.25pt;height:44.4pt;z-index:251696128" fillcolor="#f2dbdb [661]" stroked="f">
            <v:textbox>
              <w:txbxContent>
                <w:p w:rsidR="009B31F9" w:rsidRPr="00A116F4" w:rsidRDefault="009B31F9" w:rsidP="009B31F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</w:pPr>
                  <w:bookmarkStart w:id="0" w:name="_GoBack"/>
                  <w:r w:rsidRPr="00A116F4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>БЫТЬ ЗДОРОВЫМ – ЭТО В ВАШИХ СИЛАХ!</w:t>
                  </w:r>
                </w:p>
                <w:bookmarkEnd w:id="0"/>
                <w:p w:rsidR="009B31F9" w:rsidRDefault="009B31F9"/>
              </w:txbxContent>
            </v:textbox>
          </v:shape>
        </w:pict>
      </w:r>
      <w:r>
        <w:rPr>
          <w:noProof/>
          <w:lang w:eastAsia="ru-RU"/>
        </w:rPr>
        <w:pict>
          <v:roundrect id="_x0000_s1068" style="position:absolute;margin-left:229.95pt;margin-top:425.1pt;width:267pt;height:294.6pt;z-index:251697152" arcsize="10923f" fillcolor="#0070c0" stroked="f">
            <v:textbox>
              <w:txbxContent>
                <w:p w:rsidR="009B31F9" w:rsidRPr="00D97B4F" w:rsidRDefault="009B31F9" w:rsidP="009B31F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97B4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Профилактика сахарного диабета:</w:t>
                  </w:r>
                </w:p>
                <w:p w:rsidR="009B31F9" w:rsidRPr="00D97B4F" w:rsidRDefault="009B31F9" w:rsidP="009B31F9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Коррекция веса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Двигательная активность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Отказ от вредных привычек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Снижение стресса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Правильное питание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Полноценный сон и отдых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Контроль уровня глюкозы в крови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Регулярные профилактические медицинские осмотры</w:t>
                  </w:r>
                </w:p>
                <w:p w:rsidR="009B31F9" w:rsidRDefault="009B31F9"/>
              </w:txbxContent>
            </v:textbox>
          </v:roundrect>
        </w:pict>
      </w:r>
      <w:r>
        <w:rPr>
          <w:noProof/>
          <w:lang w:eastAsia="ru-RU"/>
        </w:rPr>
        <w:pict>
          <v:shape id="_x0000_s1066" type="#_x0000_t202" style="position:absolute;margin-left:233.7pt;margin-top:425.1pt;width:263.25pt;height:289.8pt;z-index:251695104" stroked="f">
            <v:textbox>
              <w:txbxContent>
                <w:p w:rsidR="009B31F9" w:rsidRDefault="009B31F9"/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229.95pt;margin-top:376.5pt;width:270.6pt;height:42.6pt;z-index:251694080" fillcolor="#f2dbdb [661]" stroked="f">
            <v:textbox>
              <w:txbxContent>
                <w:p w:rsidR="0003704B" w:rsidRPr="00A116F4" w:rsidRDefault="0003704B" w:rsidP="0003704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>КАК УБЕРЕЧЬ СЕБЯ ОТ САХАРНОГО ДИАБЕТА?</w:t>
                  </w:r>
                </w:p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69.3pt;margin-top:478.5pt;width:273.75pt;height:206.4pt;z-index:251689984" fillcolor="#f2dbdb [661]" stroked="f">
            <v:textbox>
              <w:txbxContent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-69.3pt;margin-top:404.1pt;width:273.75pt;height:74.4pt;z-index:251692032" fillcolor="#f2dbdb [661]" stroked="f">
            <v:textbox>
              <w:txbxContent>
                <w:p w:rsidR="0003704B" w:rsidRPr="00A116F4" w:rsidRDefault="0003704B" w:rsidP="0003704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  <w:t>САХАРНЫЙ ДИАБЕТ</w:t>
                  </w:r>
                </w:p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-69.3pt;margin-top:684.9pt;width:273.75pt;height:78pt;z-index:251691008" fillcolor="#0070c0" stroked="f">
            <v:textbox>
              <w:txbxContent>
                <w:p w:rsidR="0003704B" w:rsidRPr="00590691" w:rsidRDefault="0003704B" w:rsidP="0003704B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42"/>
                      <w:szCs w:val="42"/>
                    </w:rPr>
                  </w:pPr>
                  <w:r w:rsidRPr="00590691">
                    <w:rPr>
                      <w:b/>
                      <w:color w:val="FFFFFF" w:themeColor="background1"/>
                      <w:sz w:val="42"/>
                      <w:szCs w:val="42"/>
                    </w:rPr>
                    <w:t>Защититься от сахарного диабета поможет здоровый образ жизни!</w:t>
                  </w:r>
                </w:p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233.7pt;margin-top:304.8pt;width:259.5pt;height:46.5pt;z-index:251687936" fillcolor="#f2dbdb [661]" stroked="f">
            <v:textbox>
              <w:txbxContent>
                <w:p w:rsidR="003D182B" w:rsidRPr="00A116F4" w:rsidRDefault="009D166B" w:rsidP="009D16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>БЫТЬ ЗДОРОВЫМ – ЭТО В ВАШИХ СИЛАХ!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7" style="position:absolute;margin-left:233.7pt;margin-top:7.8pt;width:263.25pt;height:4in;z-index:251686912" arcsize="10923f" fillcolor="#0070c0" stroked="f">
            <v:textbox>
              <w:txbxContent>
                <w:p w:rsidR="003D182B" w:rsidRPr="00D97B4F" w:rsidRDefault="00C732D7" w:rsidP="00D97B4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97B4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Профилактика сахарного диабета:</w:t>
                  </w:r>
                </w:p>
                <w:p w:rsidR="003D182B" w:rsidRPr="00D97B4F" w:rsidRDefault="003D182B" w:rsidP="003D182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C732D7" w:rsidRPr="00590691" w:rsidRDefault="00C732D7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Коррекция веса</w:t>
                  </w:r>
                </w:p>
                <w:p w:rsidR="00C732D7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Д</w:t>
                  </w:r>
                  <w:r w:rsidR="00C732D7" w:rsidRPr="00590691">
                    <w:rPr>
                      <w:b/>
                      <w:color w:val="FFFF00"/>
                      <w:sz w:val="30"/>
                      <w:szCs w:val="30"/>
                    </w:rPr>
                    <w:t>вигательная</w:t>
                  </w: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 xml:space="preserve"> активность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Отказ от вредных привычек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Снижение стресса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Правильное питание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Полноценный сон и отдых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Контроль уровня глюкозы в крови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Регулярные профилактические медицинские осмотры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1" type="#_x0000_t202" style="position:absolute;margin-left:229.95pt;margin-top:-42.45pt;width:263.25pt;height:42pt;z-index:251672576" fillcolor="#f2dbdb [661]" stroked="f">
            <v:textbox>
              <w:txbxContent>
                <w:p w:rsidR="00C320E2" w:rsidRPr="00A116F4" w:rsidRDefault="00C732D7" w:rsidP="003D182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 xml:space="preserve">КАК УБЕРЕЧЬ СЕБЯ ОТ </w:t>
                  </w:r>
                  <w:r w:rsidR="003D182B"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>САХАРНОГО ДИАБЕТА</w:t>
                  </w:r>
                  <w:r w:rsidR="009D166B"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601.95pt;margin-top:196.8pt;width:61.5pt;height:59.25pt;z-index:251677696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605.7pt;margin-top:130.05pt;width:34.5pt;height:60.75pt;z-index:251676672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620.7pt;margin-top:65.6pt;width:24.75pt;height:57.7pt;z-index:251679744">
            <v:textbox>
              <w:txbxContent>
                <w:p w:rsidR="00F318A4" w:rsidRDefault="00F318A4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700.95pt;margin-top:196.8pt;width:18.75pt;height:59.25pt;z-index:251684864">
            <v:textbox>
              <w:txbxContent>
                <w:p w:rsidR="0059507A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Не переедайте</w:t>
                  </w:r>
                  <w:r>
                    <w:rPr>
                      <w:b/>
                      <w:sz w:val="32"/>
                      <w:szCs w:val="32"/>
                    </w:rPr>
                    <w:t>, следите за весом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663.45pt;margin-top:196.8pt;width:16.5pt;height:59.25pt;z-index:251683840">
            <v:textbox>
              <w:txbxContent>
                <w:p w:rsidR="0059507A" w:rsidRDefault="0059507A"/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611.7pt;margin-top:130.05pt;width:23.25pt;height:60.75pt;z-index:251681792">
            <v:textbox>
              <w:txbxContent>
                <w:p w:rsidR="00E236C7" w:rsidRDefault="00E236C7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601.95pt;margin-top:65.6pt;width:24.75pt;height:57.7pt;z-index:251675648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634.95pt;margin-top:130.05pt;width:10.5pt;height:60.75pt;z-index:251682816">
            <v:textbox>
              <w:txbxContent>
                <w:p w:rsidR="00E236C7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Соблюдайте режим питания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94.45pt;margin-top:65.6pt;width:26.25pt;height:57.7pt;z-index:251680768">
            <v:textbox>
              <w:txbxContent>
                <w:p w:rsidR="00F318A4" w:rsidRPr="0059507A" w:rsidRDefault="0059507A" w:rsidP="00F318A4">
                  <w:pPr>
                    <w:spacing w:after="0" w:line="192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59507A">
                    <w:rPr>
                      <w:b/>
                      <w:sz w:val="28"/>
                      <w:szCs w:val="28"/>
                    </w:rPr>
                    <w:t xml:space="preserve">ократите </w:t>
                  </w:r>
                  <w:r>
                    <w:rPr>
                      <w:b/>
                      <w:sz w:val="28"/>
                      <w:szCs w:val="28"/>
                    </w:rPr>
                    <w:t>потребление жиров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590.7pt;margin-top:-.45pt;width:89.25pt;height:59.25pt;z-index:251673600">
            <v:textbox>
              <w:txbxContent>
                <w:p w:rsidR="00C320E2" w:rsidRDefault="00C732D7" w:rsidP="00581DFC">
                  <w:pPr>
                    <w:spacing w:after="0" w:line="240" w:lineRule="auto"/>
                  </w:pPr>
                  <w:r>
                    <w:t xml:space="preserve">Н   </w:t>
                  </w:r>
                  <w:r w:rsidR="00581DFC">
                    <w:t xml:space="preserve">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601.95pt;margin-top:-.45pt;width:15pt;height:59.25pt;z-index:251678720">
            <v:textbox>
              <w:txbxContent>
                <w:p w:rsidR="00581DFC" w:rsidRPr="00F318A4" w:rsidRDefault="00F318A4" w:rsidP="00F318A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F318A4">
                    <w:rPr>
                      <w:b/>
                      <w:sz w:val="32"/>
                      <w:szCs w:val="32"/>
                    </w:rPr>
                    <w:t>Не употребляйте вредные продукты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11.7pt;margin-top:-.45pt;width:15pt;height:59.25pt;z-index:251674624">
            <v:textbox>
              <w:txbxContent>
                <w:p w:rsidR="00581DFC" w:rsidRDefault="00581DFC">
                  <w:r>
                    <w:t xml:space="preserve">        </w:t>
                  </w:r>
                  <w:r w:rsidRPr="00F318A4">
                    <w:rPr>
                      <w:sz w:val="4"/>
                      <w:szCs w:val="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69.3pt;margin-top:65.6pt;width:273.75pt;height:209.95pt;z-index:251663360" fillcolor="#f2dbdb [661]" stroked="f">
            <v:textbox>
              <w:txbxContent>
                <w:p w:rsidR="007D441C" w:rsidRDefault="007D441C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605.7pt;margin-top:-7.95pt;width:29.25pt;height:73.55pt;z-index:251665408" fillcolor="#cff" stroked="f">
            <v:textbox>
              <w:txbxContent>
                <w:p w:rsidR="007D441C" w:rsidRDefault="007D441C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69.3pt;margin-top:275.55pt;width:273.75pt;height:1in;z-index:251666432" fillcolor="#0070c0" stroked="f">
            <v:textbox>
              <w:txbxContent>
                <w:p w:rsidR="00EB473B" w:rsidRPr="00590691" w:rsidRDefault="00BA4813" w:rsidP="00BA4813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42"/>
                      <w:szCs w:val="42"/>
                    </w:rPr>
                  </w:pPr>
                  <w:r w:rsidRPr="00590691">
                    <w:rPr>
                      <w:b/>
                      <w:color w:val="FFFFFF" w:themeColor="background1"/>
                      <w:sz w:val="42"/>
                      <w:szCs w:val="42"/>
                    </w:rPr>
                    <w:t>Защититься от сахарного диабета поможет здоровый образ жизни!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69.3pt;margin-top:-11.7pt;width:273.75pt;height:77.3pt;z-index:251664384" fillcolor="#f2dbdb [661]" stroked="f">
            <v:textbox>
              <w:txbxContent>
                <w:p w:rsidR="007D441C" w:rsidRPr="00A116F4" w:rsidRDefault="006A55D4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  <w:t>САХАРНЫЙ ДИАБЕТ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18.6pt;margin-top:362.8pt;width:309.9pt;height:428.85pt;z-index:251661312" stroked="f">
            <v:textbox>
              <w:txbxContent>
                <w:p w:rsidR="0076329A" w:rsidRDefault="0076329A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18.6pt;margin-top:-58.25pt;width:309.9pt;height:421.05pt;z-index:251659264" stroked="f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88.2pt;margin-top:362.8pt;width:306.8pt;height:428.85pt;z-index:251660288" stroked="f">
            <v:textbox>
              <w:txbxContent>
                <w:p w:rsidR="00737363" w:rsidRDefault="00737363"/>
              </w:txbxContent>
            </v:textbox>
          </v:shape>
        </w:pict>
      </w:r>
    </w:p>
    <w:sectPr w:rsidR="006142F7" w:rsidSect="006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65B7"/>
    <w:multiLevelType w:val="hybridMultilevel"/>
    <w:tmpl w:val="7C124F30"/>
    <w:lvl w:ilvl="0" w:tplc="75CA4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63"/>
    <w:rsid w:val="0003704B"/>
    <w:rsid w:val="00051DE6"/>
    <w:rsid w:val="00144FFA"/>
    <w:rsid w:val="00285172"/>
    <w:rsid w:val="002A424E"/>
    <w:rsid w:val="00313366"/>
    <w:rsid w:val="003D182B"/>
    <w:rsid w:val="004059B1"/>
    <w:rsid w:val="004C555E"/>
    <w:rsid w:val="00535940"/>
    <w:rsid w:val="0054633B"/>
    <w:rsid w:val="00572591"/>
    <w:rsid w:val="00581DFC"/>
    <w:rsid w:val="00590691"/>
    <w:rsid w:val="0059507A"/>
    <w:rsid w:val="005A16CC"/>
    <w:rsid w:val="006142F7"/>
    <w:rsid w:val="00696109"/>
    <w:rsid w:val="006A55D4"/>
    <w:rsid w:val="006C7612"/>
    <w:rsid w:val="00737363"/>
    <w:rsid w:val="00743D5F"/>
    <w:rsid w:val="0076329A"/>
    <w:rsid w:val="007B61DA"/>
    <w:rsid w:val="007D441C"/>
    <w:rsid w:val="00950CF2"/>
    <w:rsid w:val="009B31F9"/>
    <w:rsid w:val="009D166B"/>
    <w:rsid w:val="00A116F4"/>
    <w:rsid w:val="00AD396A"/>
    <w:rsid w:val="00B442DA"/>
    <w:rsid w:val="00BA4813"/>
    <w:rsid w:val="00BC308C"/>
    <w:rsid w:val="00BE7786"/>
    <w:rsid w:val="00C320E2"/>
    <w:rsid w:val="00C732D7"/>
    <w:rsid w:val="00D121AB"/>
    <w:rsid w:val="00D43DE2"/>
    <w:rsid w:val="00D97B4F"/>
    <w:rsid w:val="00E236C7"/>
    <w:rsid w:val="00EB473B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ru v:ext="edit" colors="#cff,#fcf,#9fc,#f96,#fc9,blue,#f90"/>
    </o:shapedefaults>
    <o:shapelayout v:ext="edit">
      <o:idmap v:ext="edit" data="1"/>
    </o:shapelayout>
  </w:shapeDefaults>
  <w:decimalSymbol w:val=","/>
  <w:listSeparator w:val=";"/>
  <w15:docId w15:val="{AA54B59E-6C5E-4B23-9471-A9437A3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Raisa-admin</cp:lastModifiedBy>
  <cp:revision>20</cp:revision>
  <cp:lastPrinted>2017-12-20T07:13:00Z</cp:lastPrinted>
  <dcterms:created xsi:type="dcterms:W3CDTF">2017-12-13T07:19:00Z</dcterms:created>
  <dcterms:modified xsi:type="dcterms:W3CDTF">2023-05-15T12:39:00Z</dcterms:modified>
</cp:coreProperties>
</file>