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22D" w:rsidRDefault="007305B9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688.85pt;margin-top:9.9pt;width:48.75pt;height:37.5pt;z-index:251725824" filled="f" stroked="f">
            <v:textbox>
              <w:txbxContent>
                <w:p w:rsidR="00CF1B28" w:rsidRDefault="00CF1B2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890" cy="270662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52" cy="272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1B28">
        <w:rPr>
          <w:noProof/>
        </w:rPr>
        <w:pict>
          <v:shape id="_x0000_s1136" type="#_x0000_t202" style="position:absolute;left:0;text-align:left;margin-left:383.55pt;margin-top:6.45pt;width:105pt;height:64.5pt;z-index:251724800" filled="f" stroked="f">
            <v:textbox>
              <w:txbxContent>
                <w:p w:rsidR="00CF1B28" w:rsidRDefault="00CF1B2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4762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685.8pt;margin-top:-70.05pt;width:81.75pt;height:69.75pt;z-index:251719680" filled="f" stroked="f">
            <v:textbox>
              <w:txbxContent>
                <w:p w:rsidR="007A0F53" w:rsidRDefault="00CF1B28">
                  <w:r w:rsidRPr="009206BB">
                    <w:rPr>
                      <w:noProof/>
                      <w:lang w:eastAsia="ru-RU"/>
                    </w:rPr>
                    <w:drawing>
                      <wp:inline distT="0" distB="0" distL="0" distR="0" wp14:anchorId="2135FF01" wp14:editId="2F848C20">
                        <wp:extent cx="718457" cy="678815"/>
                        <wp:effectExtent l="0" t="0" r="5715" b="6985"/>
                        <wp:docPr id="8" name="Рисунок 8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927" cy="6830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470.55pt;margin-top:-66.3pt;width:222.75pt;height:68.25pt;z-index:251720704" stroked="f">
            <v:textbox>
              <w:txbxContent>
                <w:p w:rsidR="007A0F53" w:rsidRPr="0019727D" w:rsidRDefault="00E60F72" w:rsidP="007A0F53">
                  <w:pPr>
                    <w:pStyle w:val="a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727D">
                    <w:rPr>
                      <w:b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7A0F53" w:rsidRPr="0019727D" w:rsidRDefault="00E60F72" w:rsidP="007A0F53">
                  <w:pPr>
                    <w:pStyle w:val="a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727D">
                    <w:rPr>
                      <w:b/>
                      <w:sz w:val="20"/>
                      <w:szCs w:val="20"/>
                    </w:rPr>
                    <w:t>ЧЕЧЕНСКОЙ РЕСПУБЛИКИ                               РЕСПУБЛИКАНСКИЙ ЦЕНТР ОБЩЕСТВЕННОГО ЗДОРОВЬЯ И МЕДИЦИНСКОЙ ПРОФИЛАКТИКИ</w:t>
                  </w:r>
                </w:p>
                <w:p w:rsidR="007A0F53" w:rsidRPr="0019727D" w:rsidRDefault="007A0F53" w:rsidP="007A0F53">
                  <w:pPr>
                    <w:rPr>
                      <w:sz w:val="20"/>
                      <w:szCs w:val="20"/>
                    </w:rPr>
                  </w:pPr>
                </w:p>
                <w:p w:rsidR="007A0F53" w:rsidRPr="00E60F72" w:rsidRDefault="007A0F5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382.8pt;margin-top:6.45pt;width:384.75pt;height:492pt;z-index:251721728" fillcolor="#ffc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382.8pt;margin-top:-70.05pt;width:84.75pt;height:1in;z-index:251718656" stroked="f">
            <v:textbox>
              <w:txbxContent>
                <w:p w:rsidR="007A0F53" w:rsidRDefault="00CF1B2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2960" cy="82296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382.8pt;margin-top:-70.05pt;width:381pt;height:1in;z-index:251717632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373.05pt;margin-top:-79.05pt;width:401.25pt;height:582.75pt;z-index:251705344" stroked="f">
            <v:fill r:id="rId9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-22.95pt;margin-top:-59.55pt;width:349.5pt;height:550.5pt;z-index:25170739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35.7pt;margin-top:-70.05pt;width:375pt;height:568.5pt;z-index:251706368" fillcolor="#ffc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-46.2pt;margin-top:-79.05pt;width:397.5pt;height:582.75pt;z-index:251704320" stroked="f">
            <v:fill r:id="rId9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103.8pt;margin-top:2.7pt;width:212.25pt;height:145.5pt;z-index:251710464" stroked="f">
            <v:textbox>
              <w:txbxContent>
                <w:p w:rsidR="0038022D" w:rsidRPr="00333DBD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Ни для кого не секрет, что алкоголь наносит вред человеку: его разуму, телу, религии и жизни. Он разрушает семейный уклад, неся горе его домочадцам. Он также несет угрозу обществу, как в материальном, так и в духовно-нравственном плане.</w:t>
                  </w:r>
                </w:p>
                <w:p w:rsidR="0038022D" w:rsidRPr="00333DBD" w:rsidRDefault="0038022D" w:rsidP="0038022D">
                  <w:pPr>
                    <w:spacing w:after="0" w:line="240" w:lineRule="auto"/>
                    <w:rPr>
                      <w:color w:val="009900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 xml:space="preserve">Спиртное, несущее боль, отчаяние, невзгоды и болезни, категорически запрещено Всевышним.  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16.95pt;margin-top:2.7pt;width:133.5pt;height:123.75pt;z-index:251709440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97D122" wp14:editId="073EB6F5">
                        <wp:extent cx="1325656" cy="1333948"/>
                        <wp:effectExtent l="19050" t="0" r="7844" b="0"/>
                        <wp:docPr id="1" name="Рисунок 1" descr="C:\Documents and Settings\Rausa01\Рабочий стол\Алкоголь\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145" cy="1332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-26.7pt;margin-top:-49.05pt;width:353.25pt;height:289.5pt;z-index:251708416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583E9A"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Пьянство — это одна из самых страшных социальных болезней.</w:t>
                  </w:r>
                </w:p>
                <w:p w:rsidR="0038022D" w:rsidRDefault="0038022D"/>
              </w:txbxContent>
            </v:textbox>
          </v:shape>
        </w:pict>
      </w:r>
    </w:p>
    <w:p w:rsidR="0038022D" w:rsidRDefault="007305B9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34" type="#_x0000_t202" style="position:absolute;margin-left:397.8pt;margin-top:286.25pt;width:356.25pt;height:177pt;z-index:251723776" fillcolor="#ffc" stroked="f">
            <v:textbox style="mso-next-textbox:#_x0000_s1134"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5EA7DF" wp14:editId="125B15C4">
                        <wp:extent cx="4330065" cy="2124075"/>
                        <wp:effectExtent l="0" t="0" r="0" b="0"/>
                        <wp:docPr id="11" name="Рисунок 2" descr="C:\Documents and Settings\Rausa01\Рабочий стол\Алкоголь\trezv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Алкоголь\trezv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852" cy="212642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3" type="#_x0000_t202" style="position:absolute;margin-left:383.55pt;margin-top:21.5pt;width:380.25pt;height:313.5pt;z-index:251722752" fillcolor="#ffc" stroked="f">
            <v:textbox style="mso-next-textbox:#_x0000_s1133"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06791A" wp14:editId="7260BC13">
                        <wp:extent cx="4648200" cy="3133725"/>
                        <wp:effectExtent l="0" t="0" r="0" b="0"/>
                        <wp:docPr id="12" name="Рисунок 3" descr="C:\Documents and Settings\Rausa01\Рабочий стол\Алкоголь\IMG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IMG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759" cy="3152305"/>
                                </a:xfrm>
                                <a:prstGeom prst="flowChartPreparation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-1.95pt;margin-top:447.5pt;width:328.5pt;height:30pt;z-index:251716608" stroked="f">
            <v:textbox>
              <w:txbxContent>
                <w:p w:rsidR="007A0F53" w:rsidRPr="003D6B84" w:rsidRDefault="007A0F53" w:rsidP="007A0F53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 w:rsidRPr="003D6B84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ТРЕЗВОСТЬ – ВЫБОР СИЛЬНЫХ!</w:t>
                  </w:r>
                </w:p>
                <w:p w:rsidR="007A0F53" w:rsidRDefault="007A0F53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margin-left:-16.95pt;margin-top:300.5pt;width:343.5pt;height:155.25pt;z-index:251715584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Каждое вновь появляющееся поколение уже с детства должно понимать истинные, а не наносные духовные ценности</w:t>
                  </w:r>
                  <w:r w:rsidRPr="00445159">
                    <w:rPr>
                      <w:rStyle w:val="apple-converted-space"/>
                      <w:rFonts w:ascii="Arial" w:hAnsi="Arial" w:cs="Arial"/>
                      <w:b/>
                      <w:shd w:val="clear" w:color="auto" w:fill="FFFFFF"/>
                    </w:rPr>
                    <w:t xml:space="preserve"> жизни.  </w:t>
                  </w: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Без знания этих ценностей человек не будет иметь ориентиров, которые помогут ему так же достойно, как предки, двигаться дальше.</w:t>
                  </w:r>
                  <w:r w:rsidRPr="00445159"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  <w:t xml:space="preserve">   </w:t>
                  </w:r>
                </w:p>
                <w:p w:rsidR="0038022D" w:rsidRPr="00445159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Это — маяк будущего, опора потомков.</w:t>
                  </w:r>
                </w:p>
                <w:p w:rsidR="0038022D" w:rsidRPr="00416858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9900"/>
                      <w:sz w:val="6"/>
                      <w:szCs w:val="6"/>
                      <w:shd w:val="clear" w:color="auto" w:fill="FFFFFF"/>
                    </w:rPr>
                  </w:pPr>
                </w:p>
                <w:p w:rsidR="0038022D" w:rsidRPr="00B66F1F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  <w:shd w:val="clear" w:color="auto" w:fill="FFFFFF"/>
                    </w:rPr>
                  </w:pPr>
                  <w:r w:rsidRPr="00B66F1F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Пьянство – это порок!  Только при ведении здорового образа жизни и</w:t>
                  </w:r>
                  <w:r w:rsidRPr="00B66F1F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B66F1F">
                    <w:rPr>
                      <w:rFonts w:ascii="Arial" w:eastAsia="Times New Roman" w:hAnsi="Arial" w:cs="Arial"/>
                      <w:b/>
                      <w:color w:val="0000FF"/>
                      <w:sz w:val="28"/>
                      <w:szCs w:val="28"/>
                      <w:lang w:eastAsia="ru-RU"/>
                    </w:rPr>
                    <w:t>трезвого стиля жизни,</w:t>
                  </w:r>
                  <w:r w:rsidRPr="00B66F1F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28"/>
                      <w:szCs w:val="28"/>
                      <w:lang w:eastAsia="ru-RU"/>
                    </w:rPr>
                    <w:t xml:space="preserve"> личность способна качественно и полноценно жить.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-16.95pt;margin-top:158pt;width:205.5pt;height:198.75pt;z-index:251714560" stroked="f">
            <v:textbox>
              <w:txbxContent>
                <w:p w:rsidR="0038022D" w:rsidRPr="00416858" w:rsidRDefault="0038022D" w:rsidP="0038022D">
                  <w:pPr>
                    <w:spacing w:line="240" w:lineRule="auto"/>
                    <w:jc w:val="center"/>
                    <w:rPr>
                      <w:rStyle w:val="apple-converted-space"/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</w:pPr>
                  <w:r w:rsidRPr="00416858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Одной из обязанностей человека является охрана собственного интеллекта, здоровья и жизни. За это человек несет ответственность.  Все то, что приносит вред здоровью человека, одурманивает разум, является запретным.                                              Духовно-нравственное воспитание молодежи в   формировании здорового образа жизни имеет особое значение в общественной жизни нашей Республики.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-22.95pt;margin-top:167.75pt;width:353.25pt;height:230.25pt;z-index:25171251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183.3pt;margin-top:167.75pt;width:143.25pt;height:149.25pt;z-index:251713536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772A86" wp14:editId="27A7353E">
                        <wp:extent cx="1626870" cy="1121243"/>
                        <wp:effectExtent l="0" t="0" r="0" b="0"/>
                        <wp:docPr id="6" name="Рисунок 3" descr="C:\Documents and Settings\Rausa01\Рабочий стол\Алкоголь\fb50adec0d2385f4d2863beab10149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fb50adec0d2385f4d2863beab10149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121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-12.45pt;margin-top:107.75pt;width:339pt;height:75.75pt;z-index:251711488" stroked="f">
            <v:textbox>
              <w:txbxContent>
                <w:p w:rsidR="0038022D" w:rsidRPr="0020693E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20693E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Смысл этого заключается не в том, чтобы ограничивать людские свободы и привычки, а в том, чтобы спасти человечество от дурного, вредного, разрушающего здоровье зелья и дать людям шанс на счастливое будущее.</w:t>
                  </w:r>
                </w:p>
                <w:p w:rsidR="0038022D" w:rsidRDefault="0038022D" w:rsidP="0038022D"/>
                <w:p w:rsidR="0038022D" w:rsidRDefault="0038022D"/>
              </w:txbxContent>
            </v:textbox>
          </v:shape>
        </w:pict>
      </w:r>
      <w:r w:rsidR="0038022D">
        <w:br w:type="page"/>
      </w:r>
      <w:bookmarkStart w:id="0" w:name="_GoBack"/>
      <w:bookmarkEnd w:id="0"/>
    </w:p>
    <w:p w:rsidR="0000052B" w:rsidRDefault="007305B9" w:rsidP="00F44737">
      <w:pPr>
        <w:pStyle w:val="a8"/>
        <w:jc w:val="center"/>
      </w:pPr>
      <w:r>
        <w:rPr>
          <w:noProof/>
        </w:rPr>
        <w:lastRenderedPageBreak/>
        <w:pict>
          <v:shape id="_x0000_s1103" type="#_x0000_t202" style="position:absolute;left:0;text-align:left;margin-left:393.3pt;margin-top:410.7pt;width:365.25pt;height:81pt;z-index:251697152" stroked="f">
            <v:textbox>
              <w:txbxContent>
                <w:p w:rsidR="00165714" w:rsidRPr="0011654C" w:rsidRDefault="00165714" w:rsidP="00165714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Употребление опьяняющих веществ </w:t>
                  </w:r>
                  <w:r w:rsidR="00E539C7" w:rsidRPr="0011654C">
                    <w:rPr>
                      <w:rFonts w:ascii="Arial" w:hAnsi="Arial" w:cs="Arial"/>
                      <w:b/>
                      <w:color w:val="0000FF"/>
                    </w:rPr>
                    <w:t>и алкоголя несовместимо</w:t>
                  </w: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 с нормальной, полноценной жизнью здорового человека. Более того, оно разрушает семьи, подрывает общественные отношения и является одной из основных причин деградации нации.</w:t>
                  </w:r>
                </w:p>
                <w:p w:rsidR="00AB7718" w:rsidRPr="00165714" w:rsidRDefault="00AB7718" w:rsidP="00165714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8" type="#_x0000_t63" style="position:absolute;left:0;text-align:left;margin-left:659.05pt;margin-top:25.5pt;width:77.7pt;height:81.15pt;rotation:2913495fd;z-index:251699200" adj="2212,23561" fillcolor="#00b050" stroked="f">
            <v:textbox style="mso-next-textbox:#_x0000_s1108">
              <w:txbxContent>
                <w:p w:rsidR="00821BF1" w:rsidRPr="009F6476" w:rsidRDefault="009F6476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Благо</w:t>
                  </w:r>
                  <w:r w:rsidR="00821BF1"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й</w:t>
                  </w:r>
                </w:p>
                <w:p w:rsidR="00821BF1" w:rsidRPr="009F6476" w:rsidRDefault="00821BF1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нрав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521.55pt;margin-top:-46.8pt;width:245.25pt;height:13.5pt;z-index:251703296" fillcolor="#ffc" stroked="f">
            <v:textbox>
              <w:txbxContent>
                <w:p w:rsidR="00F604B2" w:rsidRDefault="00F604B2"/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393.3pt;margin-top:-46.8pt;width:137.25pt;height:30pt;z-index:251702272" fillcolor="#ffc" stroked="f">
            <v:textbox>
              <w:txbxContent>
                <w:p w:rsidR="00F604B2" w:rsidRPr="00F604B2" w:rsidRDefault="00F604B2">
                  <w:pP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F604B2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ТРЕЗВОСТЬ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84.3pt;margin-top:-70.2pt;width:382.5pt;height:27.15pt;z-index:251701248" fillcolor="#ffc" stroked="f">
            <v:textbox>
              <w:txbxContent>
                <w:p w:rsidR="00821BF1" w:rsidRPr="00F604B2" w:rsidRDefault="00F604B2" w:rsidP="00F604B2">
                  <w:pPr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</w:pP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proofErr w:type="gramStart"/>
                  <w:r w:rsidR="00821BF1" w:rsidRPr="009F6476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П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>РИЧИНЫ</w:t>
                  </w: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, 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ПО</w:t>
                  </w:r>
                  <w:proofErr w:type="gramEnd"/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КОТОРЫМ Я ВЫБИРАЮ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9" type="#_x0000_t67" style="position:absolute;left:0;text-align:left;margin-left:538.05pt;margin-top:148.2pt;width:38.25pt;height:37.6pt;rotation:180;z-index:251700224" fillcolor="#f06" stroked="f"/>
        </w:pict>
      </w:r>
      <w:r>
        <w:rPr>
          <w:noProof/>
        </w:rPr>
        <w:pict>
          <v:shape id="_x0000_s1105" type="#_x0000_t202" style="position:absolute;left:0;text-align:left;margin-left:384.3pt;margin-top:154.85pt;width:382.5pt;height:37.6pt;z-index:251698176" fillcolor="#ffc" stroked="f">
            <v:textbox>
              <w:txbxContent>
                <w:p w:rsidR="00990079" w:rsidRDefault="00990079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393.3pt;margin-top:192.45pt;width:361.5pt;height:218.25pt;z-index:251694080" filled="f" fillcolor="#00b0f0" stroked="f">
            <v:textbox>
              <w:txbxContent>
                <w:p w:rsidR="00D22167" w:rsidRDefault="00C52A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0550" cy="2790825"/>
                        <wp:effectExtent l="19050" t="0" r="0" b="0"/>
                        <wp:docPr id="102" name="Рисунок 12" descr="C:\Documents and Settings\Rausa01\Рабочий стол\Алкоголь\kakoj-alkogol-menee-vreden-dlya-organizma-2-768x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Алкоголь\kakoj-alkogol-menee-vreden-dlya-organizma-2-768x4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8599" cy="278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393.3pt;margin-top:192.45pt;width:361.5pt;height:47.15pt;z-index:251696128" fillcolor="#00b0f0" stroked="f">
            <v:textbox>
              <w:txbxContent>
                <w:p w:rsidR="00C52A1D" w:rsidRPr="00AB7718" w:rsidRDefault="00C52A1D" w:rsidP="00C52A1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7718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ТРЕЗВОСТЬ – РАЗУМ, ЗДОРОВЬЕ, СЧАСТЛИВАЯ СЕМЬЯ!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93.3pt;margin-top:-70.2pt;width:365.25pt;height:256pt;z-index:251693056" filled="f" fillcolor="#cff" stroked="f">
            <v:textbox>
              <w:txbxContent>
                <w:p w:rsidR="00D22167" w:rsidRDefault="009900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5590" cy="3505200"/>
                        <wp:effectExtent l="19050" t="0" r="2110" b="0"/>
                        <wp:docPr id="4" name="Рисунок 1" descr="C:\Documents and Settings\Rausa01\Рабочий стол\Алкоголь\qazoqm-l2yo-1505986531-68034-1505986531-226e025c1fdfa19d6a37edeff1ca0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qazoqm-l2yo-1505986531-68034-1505986531-226e025c1fdfa19d6a37edeff1ca0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5795" cy="3505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22.2pt;margin-top:373.2pt;width:354pt;height:119.25pt;z-index:251692032" fillcolor="#daeef3 [664]" stroked="f" strokecolor="blue" strokeweight="3pt">
            <v:fill color2="fill lighten(51)" focusposition="1" focussize="" method="linear sigma" type="gradient"/>
            <v:textbox>
              <w:txbxContent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Безвредных доз алкоголя просто нет</w:t>
                  </w:r>
                  <w:r w:rsidRPr="00296AE6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!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Каждая рюмка толкает к болезненной зависимости от него. Избавиться от этой зависимости бывает нелегко. </w:t>
                  </w:r>
                </w:p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Помни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что нет ни одного органа в человеческом теле, который не подвергался бы разрушительному воздействию алкоголя. </w:t>
                  </w:r>
                </w:p>
                <w:p w:rsidR="00CE60A8" w:rsidRPr="00296AE6" w:rsidRDefault="00296AE6" w:rsidP="00296AE6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Учти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что у пьющих людей часто рождаются психически неполноценные и умственно отсталые дети.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-34.2pt;margin-top:148.2pt;width:381.75pt;height:220.4pt;z-index:251691008" filled="f" fillcolor="#00b050" stroked="f">
            <v:textbox>
              <w:txbxContent>
                <w:p w:rsidR="00CE60A8" w:rsidRDefault="00CE60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2771775"/>
                        <wp:effectExtent l="19050" t="0" r="0" b="0"/>
                        <wp:docPr id="97" name="Рисунок 7" descr="C:\Documents and Settings\Rausa01\Рабочий стол\Алкоголь\юд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Алкоголь\юд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71.3pt;margin-top:-62.55pt;width:168pt;height:140.25pt;z-index:251686912" stroked="f">
            <v:textbox style="mso-next-textbox:#_x0000_s1093">
              <w:txbxContent>
                <w:p w:rsidR="006619A6" w:rsidRPr="006619A6" w:rsidRDefault="000A430F" w:rsidP="006619A6">
                  <w:pPr>
                    <w:spacing w:line="240" w:lineRule="auto"/>
                    <w:jc w:val="center"/>
                    <w:rPr>
                      <w:b/>
                      <w:color w:val="FF006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1247775"/>
                        <wp:effectExtent l="19050" t="0" r="0" b="0"/>
                        <wp:docPr id="101" name="Рисунок 11" descr="C:\Documents and Settings\Rausa01\Рабочий стол\18-580x3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18-580x3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52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19A6" w:rsidRPr="006619A6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Трезвость – это естественное состояние, данное человеку от</w:t>
                  </w:r>
                  <w:r w:rsidR="006619A6" w:rsidRPr="006619A6">
                    <w:rPr>
                      <w:b/>
                      <w:color w:val="FF0066"/>
                    </w:rPr>
                    <w:t xml:space="preserve"> рождения</w:t>
                  </w:r>
                  <w:r w:rsidR="006619A6">
                    <w:rPr>
                      <w:b/>
                      <w:color w:val="FF006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4.3pt;margin-top:-70.2pt;width:382.5pt;height:566.4pt;z-index:251689984" fillcolor="#ffc" stroked="f">
            <v:textbox>
              <w:txbxContent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-38.7pt;margin-top:-70.2pt;width:386.25pt;height:566.4pt;z-index:251685888" fillcolor="#ffc" stroked="f">
            <v:textbox style="mso-next-textbox:#_x0000_s1092">
              <w:txbxContent>
                <w:p w:rsidR="007C1585" w:rsidRDefault="007C1585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80.75pt;width:406.85pt;height:585.4pt;z-index:251681792" fillcolor="#0070c0" stroked="f" strokecolor="black [3213]">
            <v:fill r:id="rId9" o:title="Водяные капли" color2="#cce3f3" type="tile"/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-29.7pt;margin-top:77.7pt;width:369pt;height:64.5pt;z-index:251688960" stroked="f">
            <v:textbox>
              <w:txbxContent>
                <w:p w:rsidR="00B751E1" w:rsidRDefault="00B751E1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Человек, страдающий алко</w:t>
                  </w:r>
                  <w:r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 xml:space="preserve">гольной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зависимостью,</w:t>
                  </w:r>
                  <w:r>
                    <w:rPr>
                      <w:rFonts w:ascii="Arial" w:hAnsi="Arial" w:cs="Arial"/>
                      <w:color w:val="26203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разрушает всю свою жизнь – лишается друзей, работы, семьи.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- это страшно</w:t>
                  </w:r>
                  <w:r w:rsidR="00CE60A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е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зло, оказывающее деградирующий и уничтожающий эффект на интеллектуальную и физическую составляющие человека.</w:t>
                  </w:r>
                </w:p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29.7pt;margin-top:-62.55pt;width:204.75pt;height:144.35pt;z-index:251687936" stroked="f">
            <v:textbox>
              <w:txbxContent>
                <w:p w:rsidR="00B751E1" w:rsidRPr="00B751E1" w:rsidRDefault="00001C4E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</w:pPr>
                  <w:r w:rsidRPr="00001C4E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ТРЕЗВОСТЬ</w:t>
                  </w:r>
                  <w: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– согласно определению Всемирной организации здравоохранения (ВОЗ) – непрерывное воздержание от приема алкоголя и других </w:t>
                  </w:r>
                  <w:proofErr w:type="spellStart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психоактивных</w:t>
                  </w:r>
                  <w:proofErr w:type="spellEnd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веществ.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– самая большая проблема современности. Это тяжелое хроническое заболевание, формирующееся на базе</w:t>
                  </w:r>
                  <w:r w:rsidRPr="00B751E1">
                    <w:rPr>
                      <w:rFonts w:ascii="Arial" w:hAnsi="Arial" w:cs="Arial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физической и психической зависимости.</w:t>
                  </w:r>
                </w:p>
                <w:p w:rsidR="0074691A" w:rsidRPr="00001C4E" w:rsidRDefault="0074691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73.35pt;margin-top:-80.75pt;width:404.9pt;height:585.4pt;z-index:251682816" fillcolor="#06c" strokecolor="white [3212]">
            <v:fill r:id="rId9" o:title="Водяные капли" color2="#cce1f5" type="tile"/>
            <v:textbox style="mso-next-textbox:#_x0000_s1077"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fill color2="fill lighten(51)" angle="-135" focusposition=".5,.5" focussize="" method="linear sigma" type="gradient"/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 xml:space="preserve">Не подвергайте свой </w:t>
                  </w:r>
                  <w:proofErr w:type="gramStart"/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слух  опасности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proofErr w:type="gramStart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</w:t>
                  </w:r>
                  <w:proofErr w:type="gramEnd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1C4E"/>
    <w:rsid w:val="00026BBD"/>
    <w:rsid w:val="000509F0"/>
    <w:rsid w:val="000A2A96"/>
    <w:rsid w:val="000A430F"/>
    <w:rsid w:val="000B361D"/>
    <w:rsid w:val="00107A4E"/>
    <w:rsid w:val="0011654C"/>
    <w:rsid w:val="00165714"/>
    <w:rsid w:val="0019727D"/>
    <w:rsid w:val="001B5C74"/>
    <w:rsid w:val="001E016C"/>
    <w:rsid w:val="001E7BF4"/>
    <w:rsid w:val="001F1C0F"/>
    <w:rsid w:val="002230E4"/>
    <w:rsid w:val="00244827"/>
    <w:rsid w:val="00262C21"/>
    <w:rsid w:val="002716F4"/>
    <w:rsid w:val="00292142"/>
    <w:rsid w:val="00296AE6"/>
    <w:rsid w:val="002C6692"/>
    <w:rsid w:val="00332B92"/>
    <w:rsid w:val="0036200B"/>
    <w:rsid w:val="0038022D"/>
    <w:rsid w:val="003D7790"/>
    <w:rsid w:val="00410097"/>
    <w:rsid w:val="00422666"/>
    <w:rsid w:val="00440098"/>
    <w:rsid w:val="004A0430"/>
    <w:rsid w:val="004A3285"/>
    <w:rsid w:val="004A4A65"/>
    <w:rsid w:val="004B217F"/>
    <w:rsid w:val="004B3D0C"/>
    <w:rsid w:val="004D6F5B"/>
    <w:rsid w:val="004E319A"/>
    <w:rsid w:val="004F1A9D"/>
    <w:rsid w:val="00522BC3"/>
    <w:rsid w:val="00577640"/>
    <w:rsid w:val="005A3646"/>
    <w:rsid w:val="005C229B"/>
    <w:rsid w:val="005C5C4F"/>
    <w:rsid w:val="006619A6"/>
    <w:rsid w:val="007205F8"/>
    <w:rsid w:val="007305B9"/>
    <w:rsid w:val="00743D74"/>
    <w:rsid w:val="0074691A"/>
    <w:rsid w:val="00762791"/>
    <w:rsid w:val="007A0F53"/>
    <w:rsid w:val="007C1585"/>
    <w:rsid w:val="007F104F"/>
    <w:rsid w:val="007F4AF3"/>
    <w:rsid w:val="00802EC0"/>
    <w:rsid w:val="00811D57"/>
    <w:rsid w:val="00814473"/>
    <w:rsid w:val="00821BF1"/>
    <w:rsid w:val="008260F0"/>
    <w:rsid w:val="00833D39"/>
    <w:rsid w:val="00850161"/>
    <w:rsid w:val="0086777F"/>
    <w:rsid w:val="008839AE"/>
    <w:rsid w:val="008A6B27"/>
    <w:rsid w:val="008B0C36"/>
    <w:rsid w:val="008C3989"/>
    <w:rsid w:val="008D4F5D"/>
    <w:rsid w:val="00925764"/>
    <w:rsid w:val="0092612C"/>
    <w:rsid w:val="00927D0A"/>
    <w:rsid w:val="00946C4F"/>
    <w:rsid w:val="00965386"/>
    <w:rsid w:val="0096648C"/>
    <w:rsid w:val="00985E54"/>
    <w:rsid w:val="00990079"/>
    <w:rsid w:val="009B3222"/>
    <w:rsid w:val="009C7DD0"/>
    <w:rsid w:val="009F6476"/>
    <w:rsid w:val="009F6C10"/>
    <w:rsid w:val="00A0567A"/>
    <w:rsid w:val="00A57BE2"/>
    <w:rsid w:val="00A71941"/>
    <w:rsid w:val="00AB7718"/>
    <w:rsid w:val="00AD43B1"/>
    <w:rsid w:val="00B751E1"/>
    <w:rsid w:val="00BC1C9F"/>
    <w:rsid w:val="00BC5250"/>
    <w:rsid w:val="00C0399C"/>
    <w:rsid w:val="00C14A62"/>
    <w:rsid w:val="00C42E56"/>
    <w:rsid w:val="00C51064"/>
    <w:rsid w:val="00C52A1D"/>
    <w:rsid w:val="00C6715C"/>
    <w:rsid w:val="00CE0C0F"/>
    <w:rsid w:val="00CE60A8"/>
    <w:rsid w:val="00CF1B28"/>
    <w:rsid w:val="00D14A8C"/>
    <w:rsid w:val="00D14D44"/>
    <w:rsid w:val="00D16751"/>
    <w:rsid w:val="00D22167"/>
    <w:rsid w:val="00D56D26"/>
    <w:rsid w:val="00D66133"/>
    <w:rsid w:val="00D97349"/>
    <w:rsid w:val="00DA591C"/>
    <w:rsid w:val="00DC6CEA"/>
    <w:rsid w:val="00DE788E"/>
    <w:rsid w:val="00E14F7D"/>
    <w:rsid w:val="00E539C7"/>
    <w:rsid w:val="00E605E8"/>
    <w:rsid w:val="00E60F72"/>
    <w:rsid w:val="00E7012C"/>
    <w:rsid w:val="00EA7DD9"/>
    <w:rsid w:val="00EB3278"/>
    <w:rsid w:val="00EC18E6"/>
    <w:rsid w:val="00ED11A5"/>
    <w:rsid w:val="00EE224F"/>
    <w:rsid w:val="00EE4675"/>
    <w:rsid w:val="00EE6D12"/>
    <w:rsid w:val="00EF6D1D"/>
    <w:rsid w:val="00F11EA3"/>
    <w:rsid w:val="00F44737"/>
    <w:rsid w:val="00F604B2"/>
    <w:rsid w:val="00F64435"/>
    <w:rsid w:val="00F645D8"/>
    <w:rsid w:val="00F646BA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>
      <o:colormru v:ext="edit" colors="#ffc,#cff,#6cf,#fcf,#6ff,#ff6,#ccecff,#f69"/>
    </o:shapedefaults>
    <o:shapelayout v:ext="edit">
      <o:idmap v:ext="edit" data="1"/>
      <o:rules v:ext="edit">
        <o:r id="V:Rule1" type="callout" idref="#_x0000_s1108"/>
      </o:rules>
    </o:shapelayout>
  </w:shapeDefaults>
  <w:decimalSymbol w:val=","/>
  <w:listSeparator w:val=";"/>
  <w14:docId w14:val="20B5C38B"/>
  <w15:docId w15:val="{C34EDE76-1545-4DBE-9D4E-DA27E051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47</cp:revision>
  <cp:lastPrinted>2023-03-17T07:20:00Z</cp:lastPrinted>
  <dcterms:created xsi:type="dcterms:W3CDTF">2018-03-01T07:48:00Z</dcterms:created>
  <dcterms:modified xsi:type="dcterms:W3CDTF">2024-06-05T06:45:00Z</dcterms:modified>
</cp:coreProperties>
</file>