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70A" w:rsidRDefault="001A10C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9001125</wp:posOffset>
                </wp:positionH>
                <wp:positionV relativeFrom="paragraph">
                  <wp:posOffset>0</wp:posOffset>
                </wp:positionV>
                <wp:extent cx="1143000" cy="1133475"/>
                <wp:effectExtent l="0" t="0" r="0" b="9525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10CD" w:rsidRDefault="001A10CD" w:rsidP="001A10CD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7A0559" wp14:editId="012C10AF">
                                  <wp:extent cx="933450" cy="886460"/>
                                  <wp:effectExtent l="0" t="0" r="0" b="889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165" cy="890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708.75pt;margin-top:0;width:90pt;height:8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MyCgIAAM8DAAAOAAAAZHJzL2Uyb0RvYy54bWysU82O0zAQviPxDpbvNEnbZZeo6WrZ1SKk&#10;5UdaeADXcRqLxGPGbpNy484r8A4cOOyNV8i+EWOnWwrcEBfL9oy/+eabz4vzvm3YVqHTYAqeTVLO&#10;lJFQarMu+Pt310/OOHNemFI0YFTBd8rx8+XjR4vO5moKNTSlQkYgxuWdLXjtvc2TxMlatcJNwCpD&#10;wQqwFZ6OuE5KFB2ht00yTdOnSQdYWgSpnKPbqzHIlxG/qpT0b6rKKc+aghM3H1eM6yqsyXIh8jUK&#10;W2u5pyH+gUUrtKGiB6gr4QXboP4LqtUSwUHlJxLaBKpKSxV7oG6y9I9ubmthVeyFxHH2IJP7f7Dy&#10;9fYtMl3S7DLOjGhpRsPX4dvwffgx3N1/vv/CKEAqddbllHxrKd33z6GnF7FjZ29AfnDMwGUtzFpd&#10;IEJXK1ESy/gyOXo64rgAsupeQUnVxMZDBOorbIOEJAojdJrW7jAh1XsmQ8lsPktTCkmKZdlsNj89&#10;CewSkT88t+j8CwUtC5uCI1kgwovtjfNj6kNKqGbgWjdNtEFjfrsgzHAT6QfGI3ffr/q9HCsod9QI&#10;wugq+gW0qQE/cdaRowruPm4EKs6al4bEeJbN58GC8TA/OZ3SAY8jq+OIMJKgCu45G7eXfrTtxqJe&#10;11RplN/ABQlY6dhaUHpktedNroni7B0ebHl8jlm//uHyJwAAAP//AwBQSwMEFAAGAAgAAAAhAIn7&#10;CKzcAAAACgEAAA8AAABkcnMvZG93bnJldi54bWxMj8FuwjAQRO+V+AdrK/VWbCpSIMRBqFWvrQq0&#10;EjcTL0nUeB3FhqR/382p3HY0o9k32WZwjbhiF2pPGmZTBQKp8LamUsNh//a4BBGiIWsaT6jhFwNs&#10;8sldZlLre/rE6y6WgksopEZDFWObShmKCp0JU98isXf2nTORZVdK25mey10jn5R6ls7UxB8q0+JL&#10;hcXP7uI0fL2fj99z9VG+uqTt/aAkuZXU+uF+2K5BRBzifxhGfEaHnJlO/kI2iIb1fLZIOKuBJ41+&#10;shr1ia/FMgGZZ/J2Qv4HAAD//wMAUEsBAi0AFAAGAAgAAAAhALaDOJL+AAAA4QEAABMAAAAAAAAA&#10;AAAAAAAAAAAAAFtDb250ZW50X1R5cGVzXS54bWxQSwECLQAUAAYACAAAACEAOP0h/9YAAACUAQAA&#10;CwAAAAAAAAAAAAAAAAAvAQAAX3JlbHMvLnJlbHNQSwECLQAUAAYACAAAACEAsyGDMgoCAADPAwAA&#10;DgAAAAAAAAAAAAAAAAAuAgAAZHJzL2Uyb0RvYy54bWxQSwECLQAUAAYACAAAACEAifsIrNwAAAAK&#10;AQAADwAAAAAAAAAAAAAAAABkBAAAZHJzL2Rvd25yZXYueG1sUEsFBgAAAAAEAAQA8wAAAG0FAAAA&#10;AA==&#10;" filled="f" stroked="f">
                <v:textbox>
                  <w:txbxContent>
                    <w:p w:rsidR="001A10CD" w:rsidRDefault="001A10CD" w:rsidP="001A10CD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7A0559" wp14:editId="012C10AF">
                            <wp:extent cx="933450" cy="886460"/>
                            <wp:effectExtent l="0" t="0" r="0" b="889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8165" cy="890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0</wp:posOffset>
                </wp:positionV>
                <wp:extent cx="1123950" cy="104775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A10CD" w:rsidRDefault="001A10CD" w:rsidP="001A10CD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880444" wp14:editId="58185E19">
                                  <wp:extent cx="923925" cy="886677"/>
                                  <wp:effectExtent l="0" t="0" r="0" b="8890"/>
                                  <wp:docPr id="9" name="Рисунок 9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842" cy="947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margin-left:45.75pt;margin-top:0;width:88.5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+TEDAIAANQDAAAOAAAAZHJzL2Uyb0RvYy54bWysU81uEzEQviPxDpbvZHdDmrSrbKrSqgip&#10;/EiFB3C83qzFrseMneyGG3degXfgwKE3XiF9I8beNA1wQ1wsz4+/+b6Z8fy8bxu2Ueg0mIJno5Qz&#10;ZSSU2qwK/uH99bNTzpwXphQNGFXwrXL8fPH0ybyzuRpDDU2pkBGIcXlnC157b/MkcbJWrXAjsMpQ&#10;sAJshScTV0mJoiP0tknGaTpNOsDSIkjlHHmvhiBfRPyqUtK/rSqnPGsKTtx8PDGey3Ami7nIVyhs&#10;reWehvgHFq3QhooeoK6EF2yN+i+oVksEB5UfSWgTqCotVdRAarL0DzW3tbAqaqHmOHtok/t/sPLN&#10;5h0yXRZ8ypkRLY1o9233ffdj93N3d//l/iubhh511uWUemsp2fcvoKdZR73O3oD86JiBy1qYlbpA&#10;hK5WoiSOWXiZHD0dcFwAWXavoaRiYu0hAvUVtqGB1BJG6DSr7WE+qvdMhpLZ+PnZCYUkxbJ0MpuR&#10;EWqI/OG5RedfKmhZuBQcaQEivNjcOD+kPqSEagauddOQX+SN+c1BmMET6QfGA3ffL/vYragtSFtC&#10;uSU9CMNq0VegSw34mbOO1qrg7tNaoOKseWWoJ2fZZBL2MBqTk9mYDDyOLI8jwkiCKrjnbLhe+mF3&#10;1xb1qqZKwxQMXFAfKx0VPrLa06fViT3ar3nYzWM7Zj1+xsUvAAAA//8DAFBLAwQUAAYACAAAACEA&#10;qpiNWdoAAAAHAQAADwAAAGRycy9kb3ducmV2LnhtbEyPQUvDQBCF74L/YRnBm51tMaGN2RRRvCq2&#10;KnjbZqdJMDsbstsm/nvHkx4f7+PNN+V29r060xi7wAaWCw2KuA6u48bA2/7pZg0qJsvO9oHJwDdF&#10;2FaXF6UtXJj4lc671CgZ4VhYA21KQ4EY65a8jYswEEt3DKO3SeLYoBvtJOO+x5XWOXrbsVxo7UAP&#10;LdVfu5M38P58/Py41S/No8+GKcwa2W/QmOur+f4OVKI5/cHwqy/qUInTIZzYRdUb2CwzIQ3IQ9Ku&#10;8rXEg2B5pgGrEv/7Vz8AAAD//wMAUEsBAi0AFAAGAAgAAAAhALaDOJL+AAAA4QEAABMAAAAAAAAA&#10;AAAAAAAAAAAAAFtDb250ZW50X1R5cGVzXS54bWxQSwECLQAUAAYACAAAACEAOP0h/9YAAACUAQAA&#10;CwAAAAAAAAAAAAAAAAAvAQAAX3JlbHMvLnJlbHNQSwECLQAUAAYACAAAACEA1n/kxAwCAADUAwAA&#10;DgAAAAAAAAAAAAAAAAAuAgAAZHJzL2Uyb0RvYy54bWxQSwECLQAUAAYACAAAACEAqpiNWdoAAAAH&#10;AQAADwAAAAAAAAAAAAAAAABmBAAAZHJzL2Rvd25yZXYueG1sUEsFBgAAAAAEAAQA8wAAAG0FAAAA&#10;AA==&#10;" filled="f" stroked="f">
                <v:textbox>
                  <w:txbxContent>
                    <w:p w:rsidR="001A10CD" w:rsidRDefault="001A10CD" w:rsidP="001A10CD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880444" wp14:editId="58185E19">
                            <wp:extent cx="923925" cy="886677"/>
                            <wp:effectExtent l="0" t="0" r="0" b="8890"/>
                            <wp:docPr id="9" name="Рисунок 9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842" cy="947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</wp:posOffset>
                </wp:positionV>
                <wp:extent cx="10677525" cy="962025"/>
                <wp:effectExtent l="0" t="0" r="9525" b="952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7525" cy="962025"/>
                        </a:xfrm>
                        <a:prstGeom prst="rect">
                          <a:avLst/>
                        </a:prstGeom>
                        <a:solidFill>
                          <a:srgbClr val="F4EE00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1A10CD" w:rsidRPr="001A10CD" w:rsidRDefault="001A10CD" w:rsidP="001A10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1A10CD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  <w:t>ГКУ «РЕСПУБЛИКАНСКИЙ ЦЕНТР ОБЩЕСТВЕННОГО ЗДОРОВЬЯ и</w:t>
                            </w:r>
                          </w:p>
                          <w:p w:rsidR="001A10CD" w:rsidRPr="001A10CD" w:rsidRDefault="001A10CD" w:rsidP="001A10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1A10CD">
                              <w:rPr>
                                <w:rFonts w:ascii="Arial" w:hAnsi="Arial" w:cs="Arial"/>
                                <w:b/>
                                <w:sz w:val="20"/>
                                <w:szCs w:val="18"/>
                              </w:rPr>
                              <w:t>МЕДИЦИНСКОЙ ПРОФИЛАКТИКИ» МЗЧР</w:t>
                            </w:r>
                          </w:p>
                          <w:p w:rsidR="001A10CD" w:rsidRPr="00193725" w:rsidRDefault="001A10CD" w:rsidP="001A10C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A10CD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18"/>
                              </w:rPr>
                              <w:t>ПРОСТЫЕ ПРАВИЛА И ОТВЕТСТВЕННОСТЬ РОДИТЕЛЕЙ</w:t>
                            </w:r>
                            <w:r w:rsidRPr="001A10CD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18"/>
                              </w:rPr>
                              <w:br/>
                              <w:t>(профилактика ожогов у детей)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margin-left:789.55pt;margin-top:0;width:840.75pt;height:75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InCOAIAADEEAAAOAAAAZHJzL2Uyb0RvYy54bWysU0uOEzEQ3SNxB8t70p1WPkyUzmjIJAhp&#10;+EgDB3Dc7o/odpmyk+6wY88VuAMLFuy4QuZGlN1JCLBDbKwqV/lV1Xvl+XXX1Gyn0FagUz4cxJwp&#10;LSGrdJHyd2/XT55yZp3QmahBq5TvleXXi8eP5q2ZqQRKqDOFjEC0nbUm5aVzZhZFVpaqEXYARmkK&#10;5oCNcORiEWUoWkJv6iiJ40nUAmYGQSpr6fa2D/JFwM9zJd3rPLfKsTrl1JsLJ4Zz489oMRezAoUp&#10;K3lsQ/xDF42oNBU9Q90KJ9gWq7+gmkoiWMjdQEITQZ5XUoUZaJph/Mc096UwKsxC5Fhzpsn+P1j5&#10;avcGWZWlfMSZFg1JdPhy+Hr4dvhx+P7w6eEzG3mOWmNnlHpvKNl1z6AjrcO81tyBfG+ZhmUpdKFu&#10;EKEtlciox6F/GV087XGsB9m0LyGjYmLrIAB1OTaeQKKEETpptT/rozrHpC8ZT6bTcTLmTFLwapLE&#10;ZPsaYnZ6btC65woa5o2UIy1AgBe7O+v61FOKr2ahrrJ1VdfBwWKzrJHtBC3LerRaxWE/CP23tFr7&#10;ZA3+WY/Y36iwblSmB87dKisUQ0HcDpPpGesiLXDj6eiJcd2mC1IkJ8o3kO2JLIR+b+mfkVECfuSs&#10;pZ1Nuf2wFag4q19oIvxqOBr5JQ/OaDxNyMHLyOYyIrQkqJQ7znpz6fqPsTVYFSVV6iXWcEMi5VWg&#10;z6vZd3WUlvYyCHD8Q37xL/2Q9eunL34CAAD//wMAUEsDBBQABgAIAAAAIQAgt5OY3AAAAAYBAAAP&#10;AAAAZHJzL2Rvd25yZXYueG1sTI/NasMwEITvhbyD2EIvpZFTUAiO5ZAUeuil0PwQelOsjW1qrVxL&#10;sd2376aX5rLMMsvsN9lqdI3osQu1Jw2zaQICqfC2plLDfvf6tAARoiFrGk+o4QcDrPLJXWZS6wf6&#10;wH4bS8EhFFKjoYqxTaUMRYXOhKlvkdg7+86ZyGtXStuZgcNdI5+TZC6dqYk/VKbFlwqLr+3Fccqu&#10;Xiv1eOjfN0f3jX74LN/2SuuH+3G9BBFxjP/HcMVndMiZ6eQvZINoNHCR+Dev3nwxUyBOrBQLmWfy&#10;Fj//BQAA//8DAFBLAQItABQABgAIAAAAIQC2gziS/gAAAOEBAAATAAAAAAAAAAAAAAAAAAAAAABb&#10;Q29udGVudF9UeXBlc10ueG1sUEsBAi0AFAAGAAgAAAAhADj9If/WAAAAlAEAAAsAAAAAAAAAAAAA&#10;AAAALwEAAF9yZWxzLy5yZWxzUEsBAi0AFAAGAAgAAAAhAJgAicI4AgAAMQQAAA4AAAAAAAAAAAAA&#10;AAAALgIAAGRycy9lMm9Eb2MueG1sUEsBAi0AFAAGAAgAAAAhACC3k5jcAAAABgEAAA8AAAAAAAAA&#10;AAAAAAAAkgQAAGRycy9kb3ducmV2LnhtbFBLBQYAAAAABAAEAPMAAACbBQAAAAA=&#10;" fillcolor="#f4ee00" stroked="f">
                <v:textbox>
                  <w:txbxContent>
                    <w:p w:rsidR="001A10CD" w:rsidRPr="001A10CD" w:rsidRDefault="001A10CD" w:rsidP="001A10C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</w:pPr>
                      <w:r w:rsidRPr="001A10CD"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  <w:t>ГКУ «РЕСПУБЛИКАНСКИЙ ЦЕНТР ОБЩЕСТВЕННОГО ЗДОРОВЬЯ и</w:t>
                      </w:r>
                    </w:p>
                    <w:p w:rsidR="001A10CD" w:rsidRPr="001A10CD" w:rsidRDefault="001A10CD" w:rsidP="001A10C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</w:pPr>
                      <w:r w:rsidRPr="001A10CD">
                        <w:rPr>
                          <w:rFonts w:ascii="Arial" w:hAnsi="Arial" w:cs="Arial"/>
                          <w:b/>
                          <w:sz w:val="20"/>
                          <w:szCs w:val="18"/>
                        </w:rPr>
                        <w:t>МЕДИЦИНСКОЙ ПРОФИЛАКТИКИ» МЗЧР</w:t>
                      </w:r>
                    </w:p>
                    <w:p w:rsidR="001A10CD" w:rsidRPr="00193725" w:rsidRDefault="001A10CD" w:rsidP="001A10CD">
                      <w:pPr>
                        <w:jc w:val="center"/>
                        <w:rPr>
                          <w:sz w:val="18"/>
                        </w:rPr>
                      </w:pPr>
                      <w:r w:rsidRPr="001A10CD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18"/>
                        </w:rPr>
                        <w:t>ПРОСТЫЕ ПРАВИЛА И ОТВЕТСТВЕННОСТЬ РОДИТЕЛЕЙ</w:t>
                      </w:r>
                      <w:r w:rsidRPr="001A10CD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18"/>
                        </w:rPr>
                        <w:br/>
                        <w:t>(профилактика ожогов у детей)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-200025</wp:posOffset>
                </wp:positionV>
                <wp:extent cx="11210925" cy="759142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0925" cy="759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10CD" w:rsidRDefault="001A10C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868025" cy="7788910"/>
                                  <wp:effectExtent l="0" t="0" r="9525" b="254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31_nfpdiuzprxc-1024x723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68025" cy="778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17.25pt;margin-top:-15.75pt;width:882.75pt;height:59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hiSQIAAGAEAAAOAAAAZHJzL2Uyb0RvYy54bWysVLFu2zAQ3Qv0HwjutSTHThrBcuAmcFHA&#10;SAI4RWaaIi0BEo8laUvu1r2/0H/o0KFbf8H5ox4p2THSTkUX6sg73t1776jJVVtXZCuMLUFlNBnE&#10;lAjFIS/VOqMfH+Zv3lJiHVM5q0CJjO6EpVfT168mjU7FEAqocmEIJlE2bXRGC+d0GkWWF6JmdgBa&#10;KHRKMDVzuDXrKDeswex1FQ3j+DxqwOTaABfW4ulN56TTkF9Kwd2dlFY4UmUUe3NhNWFd+TWaTli6&#10;NkwXJe/bYP/QRc1KhUWPqW6YY2Rjyj9S1SU3YEG6AYc6AilLLgIGRJPEL9AsC6ZFwILkWH2kyf6/&#10;tPx2e29ImaN2lChWo0T7b/vv+x/7X/ufT1+evpLEc9Rom2LoUmOwa99B6+P7c4uHHnorTe2/CIqg&#10;H9neHRkWrSPcX0qGSXw5HFPC0XkxvkxGuMFE0fN9bax7L6Am3sioQQ0DtWy7sK4LPYT4cgrmZVXh&#10;OUsrRZqMnp+N43Dh6MHklcIaHkXXrbdcu2oD8rMDkhXkOwRooBsTq/m8xB4WzLp7ZnAuEBPOurvD&#10;RVaAtaC3KCnAfP7buY9HudBLSYNzllH7acOMoKT6oFBIZGDkBzNsRuOLIW7MqWd16lGb+hpwlFEs&#10;7C6YPt5VB1MaqB/xScx8VXQxxbF2Rt3BvHbd9OOT4mI2C0E4ipq5hVpq7lN7Kj3DD+0jM7qXwaGE&#10;t3CYSJa+UKOL7fSYbRzIMkjlee5Y7enHMQ5i90/Ov5PTfYh6/jFMfwMAAP//AwBQSwMEFAAGAAgA&#10;AAAhABH3OG3iAAAADQEAAA8AAABkcnMvZG93bnJldi54bWxMj81OwzAQhO9IvIO1SNxaJ/2jCnGq&#10;KlKFhODQ0gu3TewmEfE6xG4beHo2p3Kb0Y5mv0k3g23FxfS+caQgnkYgDJVON1QpOH7sJmsQPiBp&#10;bB0ZBT/Gwya7v0sx0e5Ke3M5hEpwCfkEFdQhdImUvqyNRT91nSG+nVxvMbDtK6l7vHK5beUsilbS&#10;YkP8ocbO5LUpvw5nq+A1373jvpjZ9W+bv7ydtt338XOp1OPDsH0GEcwQbmEY8RkdMmYq3Jm0F62C&#10;yXyx5OgoYhZj4mke87yCVbxaRCCzVP5fkf0BAAD//wMAUEsBAi0AFAAGAAgAAAAhALaDOJL+AAAA&#10;4QEAABMAAAAAAAAAAAAAAAAAAAAAAFtDb250ZW50X1R5cGVzXS54bWxQSwECLQAUAAYACAAAACEA&#10;OP0h/9YAAACUAQAACwAAAAAAAAAAAAAAAAAvAQAAX3JlbHMvLnJlbHNQSwECLQAUAAYACAAAACEA&#10;ZVEIYkkCAABgBAAADgAAAAAAAAAAAAAAAAAuAgAAZHJzL2Uyb0RvYy54bWxQSwECLQAUAAYACAAA&#10;ACEAEfc4beIAAAANAQAADwAAAAAAAAAAAAAAAACjBAAAZHJzL2Rvd25yZXYueG1sUEsFBgAAAAAE&#10;AAQA8wAAALIFAAAAAA==&#10;" filled="f" stroked="f" strokeweight=".5pt">
                <v:textbox>
                  <w:txbxContent>
                    <w:p w:rsidR="001A10CD" w:rsidRDefault="001A10C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868025" cy="7788910"/>
                            <wp:effectExtent l="0" t="0" r="9525" b="254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31_nfpdiuzprxc-1024x723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68025" cy="778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B170A" w:rsidSect="001A10C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7D1"/>
    <w:rsid w:val="001A10CD"/>
    <w:rsid w:val="009B170A"/>
    <w:rsid w:val="00A3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61884"/>
  <w15:chartTrackingRefBased/>
  <w15:docId w15:val="{6C764465-91BB-4E24-A117-402878C42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2023-07-11T11:11:00Z</dcterms:created>
  <dcterms:modified xsi:type="dcterms:W3CDTF">2023-07-11T11:19:00Z</dcterms:modified>
</cp:coreProperties>
</file>