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7E7" w:rsidRDefault="008A7BB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75AD80" wp14:editId="0E8DA866">
                <wp:simplePos x="0" y="0"/>
                <wp:positionH relativeFrom="column">
                  <wp:posOffset>3841845</wp:posOffset>
                </wp:positionH>
                <wp:positionV relativeFrom="paragraph">
                  <wp:posOffset>5418161</wp:posOffset>
                </wp:positionV>
                <wp:extent cx="3589361" cy="434975"/>
                <wp:effectExtent l="0" t="0" r="11430" b="2222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361" cy="434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2A4D" w:rsidRPr="008A7BB2" w:rsidRDefault="00AF2A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A7BB2">
                              <w:rPr>
                                <w:rFonts w:ascii="Arial Black" w:hAnsi="Arial Black"/>
                                <w:b/>
                                <w:color w:val="FFFF00"/>
                                <w:sz w:val="28"/>
                                <w:szCs w:val="28"/>
                              </w:rPr>
                              <w:t>ОСТОРОЖНО ТУБЕРКУЛЕЗ!!!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5AD80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302.5pt;margin-top:426.65pt;width:282.65pt;height:3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AF2A4D" w:rsidRPr="008A7BB2" w:rsidRDefault="00AF2A4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00"/>
                          <w:sz w:val="32"/>
                          <w:szCs w:val="32"/>
                        </w:rPr>
                        <w:t xml:space="preserve">  </w:t>
                      </w:r>
                      <w:r w:rsidRPr="008A7BB2">
                        <w:rPr>
                          <w:rFonts w:ascii="Arial Black" w:hAnsi="Arial Black"/>
                          <w:b/>
                          <w:color w:val="FFFF00"/>
                          <w:sz w:val="28"/>
                          <w:szCs w:val="28"/>
                        </w:rPr>
                        <w:t>ОСТОРОЖНО ТУБЕРКУЛЕЗ!!!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118189" wp14:editId="02A34522">
                <wp:simplePos x="0" y="0"/>
                <wp:positionH relativeFrom="margin">
                  <wp:posOffset>3862316</wp:posOffset>
                </wp:positionH>
                <wp:positionV relativeFrom="paragraph">
                  <wp:posOffset>68239</wp:posOffset>
                </wp:positionV>
                <wp:extent cx="3582519" cy="543560"/>
                <wp:effectExtent l="0" t="0" r="18415" b="2794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519" cy="5435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0969" w:rsidRPr="008A7BB2" w:rsidRDefault="006D0969" w:rsidP="00AF2A4D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A7BB2">
                              <w:rPr>
                                <w:rFonts w:ascii="Arial Black" w:hAnsi="Arial Black"/>
                                <w:b/>
                                <w:color w:val="FFFF00"/>
                                <w:sz w:val="28"/>
                                <w:szCs w:val="28"/>
                              </w:rPr>
                              <w:t>ОСТОРОЖНО ТУБЕРКУЛЕЗ!!!</w:t>
                            </w:r>
                          </w:p>
                          <w:p w:rsidR="006D0969" w:rsidRPr="008A7BB2" w:rsidRDefault="006D0969" w:rsidP="00AF2A4D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18189" id="Надпись 14" o:spid="_x0000_s1027" type="#_x0000_t202" style="position:absolute;margin-left:304.1pt;margin-top:5.35pt;width:282.1pt;height:42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:rsidR="006D0969" w:rsidRPr="008A7BB2" w:rsidRDefault="006D0969" w:rsidP="00AF2A4D">
                      <w:pPr>
                        <w:spacing w:after="0"/>
                        <w:rPr>
                          <w:rFonts w:ascii="Arial Black" w:hAnsi="Arial Black"/>
                          <w:b/>
                          <w:color w:val="FFFF00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00"/>
                          <w:sz w:val="32"/>
                          <w:szCs w:val="32"/>
                        </w:rPr>
                        <w:t xml:space="preserve">  </w:t>
                      </w:r>
                      <w:r w:rsidRPr="008A7BB2">
                        <w:rPr>
                          <w:rFonts w:ascii="Arial Black" w:hAnsi="Arial Black"/>
                          <w:b/>
                          <w:color w:val="FFFF00"/>
                          <w:sz w:val="28"/>
                          <w:szCs w:val="28"/>
                        </w:rPr>
                        <w:t>ОСТОРОЖНО ТУБЕРКУЛЕЗ!!!</w:t>
                      </w:r>
                    </w:p>
                    <w:p w:rsidR="006D0969" w:rsidRPr="008A7BB2" w:rsidRDefault="006D0969" w:rsidP="00AF2A4D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9FCD18" wp14:editId="298BDDDA">
                <wp:simplePos x="0" y="0"/>
                <wp:positionH relativeFrom="column">
                  <wp:posOffset>3841845</wp:posOffset>
                </wp:positionH>
                <wp:positionV relativeFrom="paragraph">
                  <wp:posOffset>5854890</wp:posOffset>
                </wp:positionV>
                <wp:extent cx="3603009" cy="4742597"/>
                <wp:effectExtent l="0" t="0" r="0" b="127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009" cy="474259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A4D" w:rsidRDefault="00AF2A4D" w:rsidP="00AF2A4D">
                            <w:pPr>
                              <w:spacing w:after="0" w:line="240" w:lineRule="auto"/>
                            </w:pPr>
                            <w:r w:rsidRPr="00811F1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Туберкулез</w:t>
                            </w:r>
                            <w:r w:rsidRPr="00811F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t xml:space="preserve">– </w:t>
                            </w:r>
                            <w:r w:rsidRPr="00811F1D">
                              <w:rPr>
                                <w:b/>
                              </w:rPr>
                              <w:t>это инфекционное заболевание, вызываемое микобактерией туберкулеза.</w:t>
                            </w:r>
                            <w:r>
                              <w:rPr>
                                <w:b/>
                              </w:rPr>
                              <w:t xml:space="preserve"> Передается воздушно-капельным путем, здоровому человеку от больного туберкулезом при кашле, чихании, разговоре.</w:t>
                            </w:r>
                          </w:p>
                          <w:p w:rsidR="00AF2A4D" w:rsidRPr="006F60F3" w:rsidRDefault="00AF2A4D" w:rsidP="00AF2A4D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AF2A4D" w:rsidRPr="00AF2A4D" w:rsidRDefault="00AF2A4D" w:rsidP="00AF2A4D">
                            <w:pPr>
                              <w:spacing w:after="0" w:line="240" w:lineRule="auto"/>
                              <w:rPr>
                                <w:b/>
                                <w:color w:val="0000FF"/>
                              </w:rPr>
                            </w:pPr>
                            <w:r w:rsidRPr="00811F1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Источники туберкулеза</w:t>
                            </w:r>
                            <w:r>
                              <w:t xml:space="preserve"> </w:t>
                            </w:r>
                            <w:r w:rsidRPr="006F60F3">
                              <w:rPr>
                                <w:color w:val="0000FF"/>
                              </w:rPr>
                              <w:t xml:space="preserve">– </w:t>
                            </w:r>
                            <w:r w:rsidRPr="006F60F3">
                              <w:rPr>
                                <w:b/>
                                <w:color w:val="0000FF"/>
                              </w:rPr>
                              <w:t>это больные туберкулезом люди, животные, птицы. Самые опасные – это больные туберкулезом легких с активной</w:t>
                            </w:r>
                            <w:r>
                              <w:rPr>
                                <w:b/>
                                <w:color w:val="0000FF"/>
                              </w:rPr>
                              <w:t xml:space="preserve"> формой. За сутки они выделяют </w:t>
                            </w:r>
                            <w:r w:rsidRPr="006F60F3">
                              <w:rPr>
                                <w:b/>
                                <w:color w:val="0000FF"/>
                              </w:rPr>
                              <w:t>миллиарды   микобактерий туберкулеза.</w:t>
                            </w:r>
                          </w:p>
                          <w:p w:rsidR="00AF2A4D" w:rsidRPr="006F60F3" w:rsidRDefault="00AF2A4D" w:rsidP="00AF2A4D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AF2A4D" w:rsidRDefault="00AF2A4D" w:rsidP="00AF2A4D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Профилактика туберкулеза:</w:t>
                            </w:r>
                          </w:p>
                          <w:p w:rsidR="00AF2A4D" w:rsidRPr="008A7BB2" w:rsidRDefault="00AF2A4D" w:rsidP="00AF2A4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Соблюдение правил личной гигиены</w:t>
                            </w:r>
                          </w:p>
                          <w:p w:rsidR="00AF2A4D" w:rsidRPr="008A7BB2" w:rsidRDefault="00AF2A4D" w:rsidP="00AF2A4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Проведение вакцинации БЦЖ и ревакцинации</w:t>
                            </w:r>
                          </w:p>
                          <w:p w:rsidR="00AF2A4D" w:rsidRPr="008A7BB2" w:rsidRDefault="00AF2A4D" w:rsidP="00AF2A4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Соблюдение принципов здорового образа жизни (полноценное питание, занятие спортом, прогулки на свежем воздухе)</w:t>
                            </w:r>
                          </w:p>
                          <w:p w:rsidR="00AF2A4D" w:rsidRPr="008A7BB2" w:rsidRDefault="00AF2A4D" w:rsidP="00AF2A4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Отказ от вредных привычек (курение, употребление алкоголя, наркотиков)</w:t>
                            </w:r>
                          </w:p>
                          <w:p w:rsidR="00AF2A4D" w:rsidRPr="008A7BB2" w:rsidRDefault="00AF2A4D" w:rsidP="00AF2A4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Прохождение флюорографического обследования</w:t>
                            </w:r>
                            <w:r w:rsidR="00111E39" w:rsidRPr="008A7BB2">
                              <w:rPr>
                                <w:b/>
                                <w:color w:val="00B050"/>
                              </w:rPr>
                              <w:t xml:space="preserve"> и</w:t>
                            </w:r>
                            <w:r w:rsidRPr="008A7BB2">
                              <w:rPr>
                                <w:b/>
                                <w:color w:val="00B050"/>
                              </w:rPr>
                              <w:t xml:space="preserve"> ежегодных профилактических осмотров.</w:t>
                            </w:r>
                          </w:p>
                          <w:p w:rsidR="00AF2A4D" w:rsidRPr="00C66B5B" w:rsidRDefault="00AF2A4D" w:rsidP="00AF2A4D">
                            <w:pPr>
                              <w:pStyle w:val="a3"/>
                              <w:spacing w:after="0"/>
                              <w:ind w:left="426"/>
                              <w:rPr>
                                <w:b/>
                                <w:color w:val="00B050"/>
                                <w:sz w:val="2"/>
                                <w:szCs w:val="2"/>
                              </w:rPr>
                            </w:pPr>
                          </w:p>
                          <w:p w:rsidR="00AF2A4D" w:rsidRDefault="00AF2A4D" w:rsidP="00AF2A4D">
                            <w:pPr>
                              <w:spacing w:after="0" w:line="240" w:lineRule="auto"/>
                              <w:rPr>
                                <w:b/>
                                <w:color w:val="7030A0"/>
                                <w:sz w:val="8"/>
                                <w:szCs w:val="8"/>
                              </w:rPr>
                            </w:pPr>
                          </w:p>
                          <w:p w:rsidR="008A7BB2" w:rsidRPr="008A7BB2" w:rsidRDefault="008A7BB2" w:rsidP="00AF2A4D">
                            <w:pPr>
                              <w:spacing w:after="0" w:line="240" w:lineRule="auto"/>
                              <w:rPr>
                                <w:b/>
                                <w:color w:val="7030A0"/>
                                <w:sz w:val="8"/>
                                <w:szCs w:val="8"/>
                              </w:rPr>
                            </w:pPr>
                          </w:p>
                          <w:p w:rsidR="00AF2A4D" w:rsidRPr="00AF2A4D" w:rsidRDefault="00AF2A4D" w:rsidP="00AF2A4D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66B5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AF2A4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Основной способ борьбы с</w:t>
                            </w:r>
                          </w:p>
                          <w:p w:rsidR="00AF2A4D" w:rsidRPr="00AF2A4D" w:rsidRDefault="00AF2A4D" w:rsidP="00AF2A4D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F2A4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туберкулезом – это его</w:t>
                            </w:r>
                          </w:p>
                          <w:p w:rsidR="00AF2A4D" w:rsidRPr="00AF2A4D" w:rsidRDefault="00AF2A4D" w:rsidP="00AF2A4D">
                            <w:pPr>
                              <w:rPr>
                                <w:b/>
                              </w:rPr>
                            </w:pPr>
                            <w:r w:rsidRPr="00AF2A4D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раннее выявление и лечение!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FCD18" id="Надпись 26" o:spid="_x0000_s1028" type="#_x0000_t202" style="position:absolute;margin-left:302.5pt;margin-top:461pt;width:283.7pt;height:373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" fillcolor="#deeaf6 [660]" stroked="f" strokeweight=".5pt">
                <v:textbox>
                  <w:txbxContent>
                    <w:p w:rsidR="00AF2A4D" w:rsidRDefault="00AF2A4D" w:rsidP="00AF2A4D">
                      <w:pPr>
                        <w:spacing w:after="0" w:line="240" w:lineRule="auto"/>
                      </w:pPr>
                      <w:r w:rsidRPr="00811F1D">
                        <w:rPr>
                          <w:b/>
                          <w:color w:val="FF0000"/>
                          <w:sz w:val="24"/>
                          <w:szCs w:val="24"/>
                        </w:rPr>
                        <w:t>Туберкулез</w:t>
                      </w:r>
                      <w:r w:rsidRPr="00811F1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t xml:space="preserve">– </w:t>
                      </w:r>
                      <w:r w:rsidRPr="00811F1D">
                        <w:rPr>
                          <w:b/>
                        </w:rPr>
                        <w:t>это инфекционное заболевание, вызываемое микобактерией туберкулеза.</w:t>
                      </w:r>
                      <w:r>
                        <w:rPr>
                          <w:b/>
                        </w:rPr>
                        <w:t xml:space="preserve"> Передается воздушно-капельным путем, здоровому человеку от больного туберкулезом при кашле, чихании, разговоре.</w:t>
                      </w:r>
                    </w:p>
                    <w:p w:rsidR="00AF2A4D" w:rsidRPr="006F60F3" w:rsidRDefault="00AF2A4D" w:rsidP="00AF2A4D">
                      <w:pPr>
                        <w:spacing w:after="0" w:line="240" w:lineRule="auto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  <w:p w:rsidR="00AF2A4D" w:rsidRPr="00AF2A4D" w:rsidRDefault="00AF2A4D" w:rsidP="00AF2A4D">
                      <w:pPr>
                        <w:spacing w:after="0" w:line="240" w:lineRule="auto"/>
                        <w:rPr>
                          <w:b/>
                          <w:color w:val="0000FF"/>
                        </w:rPr>
                      </w:pPr>
                      <w:r w:rsidRPr="00811F1D">
                        <w:rPr>
                          <w:b/>
                          <w:color w:val="FF0000"/>
                          <w:sz w:val="24"/>
                          <w:szCs w:val="24"/>
                        </w:rPr>
                        <w:t>Источники туберкулеза</w:t>
                      </w:r>
                      <w:r>
                        <w:t xml:space="preserve"> </w:t>
                      </w:r>
                      <w:r w:rsidRPr="006F60F3">
                        <w:rPr>
                          <w:color w:val="0000FF"/>
                        </w:rPr>
                        <w:t xml:space="preserve">– </w:t>
                      </w:r>
                      <w:r w:rsidRPr="006F60F3">
                        <w:rPr>
                          <w:b/>
                          <w:color w:val="0000FF"/>
                        </w:rPr>
                        <w:t>это больные туберкулезом люди, животные, птицы. Самые опасные – это больные туберкулезом легких с активной</w:t>
                      </w:r>
                      <w:r>
                        <w:rPr>
                          <w:b/>
                          <w:color w:val="0000FF"/>
                        </w:rPr>
                        <w:t xml:space="preserve"> формой. За сутки они выделяют </w:t>
                      </w:r>
                      <w:r w:rsidRPr="006F60F3">
                        <w:rPr>
                          <w:b/>
                          <w:color w:val="0000FF"/>
                        </w:rPr>
                        <w:t>миллиарды   микобактерий туберкулеза.</w:t>
                      </w:r>
                    </w:p>
                    <w:p w:rsidR="00AF2A4D" w:rsidRPr="006F60F3" w:rsidRDefault="00AF2A4D" w:rsidP="00AF2A4D">
                      <w:pPr>
                        <w:spacing w:after="0" w:line="240" w:lineRule="auto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  <w:p w:rsidR="00AF2A4D" w:rsidRDefault="00AF2A4D" w:rsidP="00AF2A4D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Профилактика туберкулеза:</w:t>
                      </w:r>
                    </w:p>
                    <w:p w:rsidR="00AF2A4D" w:rsidRPr="008A7BB2" w:rsidRDefault="00AF2A4D" w:rsidP="00AF2A4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Соблюдение правил личной гигиены</w:t>
                      </w:r>
                    </w:p>
                    <w:p w:rsidR="00AF2A4D" w:rsidRPr="008A7BB2" w:rsidRDefault="00AF2A4D" w:rsidP="00AF2A4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Проведение вакцинации БЦЖ и ревакцинации</w:t>
                      </w:r>
                    </w:p>
                    <w:p w:rsidR="00AF2A4D" w:rsidRPr="008A7BB2" w:rsidRDefault="00AF2A4D" w:rsidP="00AF2A4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Соблюдение принципов здорового образа жизни (полноценное питание, занятие спортом, прогулки на свежем воздухе)</w:t>
                      </w:r>
                    </w:p>
                    <w:p w:rsidR="00AF2A4D" w:rsidRPr="008A7BB2" w:rsidRDefault="00AF2A4D" w:rsidP="00AF2A4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Отказ от вредных привычек (курение, употребление алкоголя, наркотиков)</w:t>
                      </w:r>
                    </w:p>
                    <w:p w:rsidR="00AF2A4D" w:rsidRPr="008A7BB2" w:rsidRDefault="00AF2A4D" w:rsidP="00AF2A4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Прохождение флюорографического обследования</w:t>
                      </w:r>
                      <w:r w:rsidR="00111E39" w:rsidRPr="008A7BB2">
                        <w:rPr>
                          <w:b/>
                          <w:color w:val="00B050"/>
                        </w:rPr>
                        <w:t xml:space="preserve"> и</w:t>
                      </w:r>
                      <w:r w:rsidRPr="008A7BB2">
                        <w:rPr>
                          <w:b/>
                          <w:color w:val="00B050"/>
                        </w:rPr>
                        <w:t xml:space="preserve"> ежегодных профилактических осмотров.</w:t>
                      </w:r>
                    </w:p>
                    <w:p w:rsidR="00AF2A4D" w:rsidRPr="00C66B5B" w:rsidRDefault="00AF2A4D" w:rsidP="00AF2A4D">
                      <w:pPr>
                        <w:pStyle w:val="a3"/>
                        <w:spacing w:after="0"/>
                        <w:ind w:left="426"/>
                        <w:rPr>
                          <w:b/>
                          <w:color w:val="00B050"/>
                          <w:sz w:val="2"/>
                          <w:szCs w:val="2"/>
                        </w:rPr>
                      </w:pPr>
                    </w:p>
                    <w:p w:rsidR="00AF2A4D" w:rsidRDefault="00AF2A4D" w:rsidP="00AF2A4D">
                      <w:pPr>
                        <w:spacing w:after="0" w:line="240" w:lineRule="auto"/>
                        <w:rPr>
                          <w:b/>
                          <w:color w:val="7030A0"/>
                          <w:sz w:val="8"/>
                          <w:szCs w:val="8"/>
                        </w:rPr>
                      </w:pPr>
                    </w:p>
                    <w:p w:rsidR="008A7BB2" w:rsidRPr="008A7BB2" w:rsidRDefault="008A7BB2" w:rsidP="00AF2A4D">
                      <w:pPr>
                        <w:spacing w:after="0" w:line="240" w:lineRule="auto"/>
                        <w:rPr>
                          <w:b/>
                          <w:color w:val="7030A0"/>
                          <w:sz w:val="8"/>
                          <w:szCs w:val="8"/>
                        </w:rPr>
                      </w:pPr>
                    </w:p>
                    <w:p w:rsidR="00AF2A4D" w:rsidRPr="00AF2A4D" w:rsidRDefault="00AF2A4D" w:rsidP="00AF2A4D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66B5B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   </w:t>
                      </w:r>
                      <w:r w:rsidRPr="00AF2A4D">
                        <w:rPr>
                          <w:b/>
                          <w:color w:val="FF0000"/>
                          <w:sz w:val="28"/>
                          <w:szCs w:val="28"/>
                        </w:rPr>
                        <w:t>Основной способ борьбы с</w:t>
                      </w:r>
                    </w:p>
                    <w:p w:rsidR="00AF2A4D" w:rsidRPr="00AF2A4D" w:rsidRDefault="00AF2A4D" w:rsidP="00AF2A4D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AF2A4D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      туберкулезом – это его</w:t>
                      </w:r>
                    </w:p>
                    <w:p w:rsidR="00AF2A4D" w:rsidRPr="00AF2A4D" w:rsidRDefault="00AF2A4D" w:rsidP="00AF2A4D">
                      <w:pPr>
                        <w:rPr>
                          <w:b/>
                        </w:rPr>
                      </w:pPr>
                      <w:r w:rsidRPr="00AF2A4D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раннее выявление и лечение!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CAAD4A" wp14:editId="7B66D974">
                <wp:simplePos x="0" y="0"/>
                <wp:positionH relativeFrom="column">
                  <wp:posOffset>6380328</wp:posOffset>
                </wp:positionH>
                <wp:positionV relativeFrom="paragraph">
                  <wp:posOffset>9758149</wp:posOffset>
                </wp:positionV>
                <wp:extent cx="906145" cy="764275"/>
                <wp:effectExtent l="0" t="0" r="8255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45" cy="764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A4D" w:rsidRDefault="00E61D59">
                            <w:r w:rsidRPr="00997C48">
                              <w:rPr>
                                <w:noProof/>
                              </w:rPr>
                              <w:drawing>
                                <wp:inline distT="0" distB="0" distL="0" distR="0" wp14:anchorId="45470A7C" wp14:editId="516A1335">
                                  <wp:extent cx="634469" cy="607060"/>
                                  <wp:effectExtent l="0" t="0" r="0" b="2540"/>
                                  <wp:docPr id="5" name="Рисунок 5" descr="C:\Users\Luiza PC\Desktop\LOGO_РЦМП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LOGO_РЦМП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965" cy="612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AAD4A" id="Надпись 27" o:spid="_x0000_s1029" type="#_x0000_t202" style="position:absolute;margin-left:502.4pt;margin-top:768.35pt;width:71.35pt;height:60.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" fillcolor="#deeaf6 [660]" stroked="f" strokeweight=".5pt">
                <v:textbox>
                  <w:txbxContent>
                    <w:p w:rsidR="00AF2A4D" w:rsidRDefault="00E61D59">
                      <w:r w:rsidRPr="00997C48">
                        <w:rPr>
                          <w:noProof/>
                        </w:rPr>
                        <w:drawing>
                          <wp:inline distT="0" distB="0" distL="0" distR="0" wp14:anchorId="45470A7C" wp14:editId="516A1335">
                            <wp:extent cx="634469" cy="607060"/>
                            <wp:effectExtent l="0" t="0" r="0" b="2540"/>
                            <wp:docPr id="5" name="Рисунок 5" descr="C:\Users\Luiza PC\Desktop\LOGO_РЦМП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LOGO_РЦМП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965" cy="612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7D16F5" wp14:editId="30E6A014">
                <wp:simplePos x="0" y="0"/>
                <wp:positionH relativeFrom="column">
                  <wp:posOffset>6271146</wp:posOffset>
                </wp:positionH>
                <wp:positionV relativeFrom="paragraph">
                  <wp:posOffset>4537881</wp:posOffset>
                </wp:positionV>
                <wp:extent cx="934871" cy="743803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871" cy="74380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997C48">
                            <w:r w:rsidRPr="00997C48">
                              <w:rPr>
                                <w:noProof/>
                              </w:rPr>
                              <w:drawing>
                                <wp:inline distT="0" distB="0" distL="0" distR="0" wp14:anchorId="65FA8245" wp14:editId="56648A99">
                                  <wp:extent cx="620973" cy="607060"/>
                                  <wp:effectExtent l="0" t="0" r="8255" b="2540"/>
                                  <wp:docPr id="1" name="Рисунок 1" descr="C:\Users\Luiza PC\Desktop\LOGO_РЦМП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LOGO_РЦМП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086" cy="611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D16F5" id="Надпись 18" o:spid="_x0000_s1030" type="#_x0000_t202" style="position:absolute;margin-left:493.8pt;margin-top:357.3pt;width:73.6pt;height:5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" fillcolor="#deeaf6 [660]" stroked="f" strokeweight=".5pt">
                <v:textbox>
                  <w:txbxContent>
                    <w:p w:rsidR="006D0969" w:rsidRDefault="00997C48">
                      <w:r w:rsidRPr="00997C48">
                        <w:rPr>
                          <w:noProof/>
                        </w:rPr>
                        <w:drawing>
                          <wp:inline distT="0" distB="0" distL="0" distR="0" wp14:anchorId="65FA8245" wp14:editId="56648A99">
                            <wp:extent cx="620973" cy="607060"/>
                            <wp:effectExtent l="0" t="0" r="8255" b="2540"/>
                            <wp:docPr id="1" name="Рисунок 1" descr="C:\Users\Luiza PC\Desktop\LOGO_РЦМП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LOGO_РЦМП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086" cy="611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97E866" wp14:editId="50BB4F52">
                <wp:simplePos x="0" y="0"/>
                <wp:positionH relativeFrom="column">
                  <wp:posOffset>3862316</wp:posOffset>
                </wp:positionH>
                <wp:positionV relativeFrom="paragraph">
                  <wp:posOffset>607325</wp:posOffset>
                </wp:positionV>
                <wp:extent cx="3596005" cy="4706459"/>
                <wp:effectExtent l="0" t="0" r="444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005" cy="470645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6D0969" w:rsidP="006D0969">
                            <w:pPr>
                              <w:spacing w:after="0" w:line="240" w:lineRule="auto"/>
                            </w:pPr>
                            <w:r w:rsidRPr="00811F1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Туберкулез</w:t>
                            </w:r>
                            <w:r w:rsidRPr="00811F1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t xml:space="preserve">– </w:t>
                            </w:r>
                            <w:r w:rsidRPr="00811F1D">
                              <w:rPr>
                                <w:b/>
                              </w:rPr>
                              <w:t>это инфекционное заболевание, вызываемое микобактерией туберкулеза.</w:t>
                            </w:r>
                            <w:r>
                              <w:rPr>
                                <w:b/>
                              </w:rPr>
                              <w:t xml:space="preserve"> Передается воздушно-капельным путем, здоровому человеку от больного туберкулезом при кашле, чихании, разговоре.</w:t>
                            </w:r>
                          </w:p>
                          <w:p w:rsidR="006D0969" w:rsidRPr="006F60F3" w:rsidRDefault="006D0969" w:rsidP="006D096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6D0969" w:rsidRPr="00AF2A4D" w:rsidRDefault="006D0969" w:rsidP="006D0969">
                            <w:pPr>
                              <w:spacing w:after="0" w:line="240" w:lineRule="auto"/>
                              <w:rPr>
                                <w:b/>
                                <w:color w:val="0000FF"/>
                              </w:rPr>
                            </w:pPr>
                            <w:r w:rsidRPr="00811F1D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Источники туберкулеза</w:t>
                            </w:r>
                            <w:r>
                              <w:t xml:space="preserve"> </w:t>
                            </w:r>
                            <w:r w:rsidRPr="006F60F3">
                              <w:rPr>
                                <w:color w:val="0000FF"/>
                              </w:rPr>
                              <w:t xml:space="preserve">– </w:t>
                            </w:r>
                            <w:r w:rsidRPr="006F60F3">
                              <w:rPr>
                                <w:b/>
                                <w:color w:val="0000FF"/>
                              </w:rPr>
                              <w:t>это больные туберкулезом люди, животные, птицы. Самые опасные – это больные туберкулезом легких с активной</w:t>
                            </w:r>
                            <w:r w:rsidR="00AF2A4D">
                              <w:rPr>
                                <w:b/>
                                <w:color w:val="0000FF"/>
                              </w:rPr>
                              <w:t xml:space="preserve"> формой. За сутки они выделяют </w:t>
                            </w:r>
                            <w:r w:rsidRPr="006F60F3">
                              <w:rPr>
                                <w:b/>
                                <w:color w:val="0000FF"/>
                              </w:rPr>
                              <w:t>миллиарды   микобактерий туберкулеза.</w:t>
                            </w:r>
                          </w:p>
                          <w:p w:rsidR="006D0969" w:rsidRPr="006F60F3" w:rsidRDefault="006D0969" w:rsidP="006D096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6D0969" w:rsidRDefault="006D0969" w:rsidP="006D096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Профилактика туберкулеза:</w:t>
                            </w:r>
                          </w:p>
                          <w:p w:rsidR="006D0969" w:rsidRPr="008A7BB2" w:rsidRDefault="006D0969" w:rsidP="006D096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Соблюдение правил личной гигиены</w:t>
                            </w:r>
                          </w:p>
                          <w:p w:rsidR="006D0969" w:rsidRPr="008A7BB2" w:rsidRDefault="006D0969" w:rsidP="006D096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Проведение вакцинации БЦЖ и ревакцинации</w:t>
                            </w:r>
                          </w:p>
                          <w:p w:rsidR="006D0969" w:rsidRPr="008A7BB2" w:rsidRDefault="006D0969" w:rsidP="006D096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Соблюдение принципов здорового образа жизни (полноценное питание, занятие спортом, прогулки на свежем воздухе)</w:t>
                            </w:r>
                          </w:p>
                          <w:p w:rsidR="006D0969" w:rsidRPr="008A7BB2" w:rsidRDefault="006D0969" w:rsidP="006D096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Отказ от вредных привычек (курение, употребление алкоголя, наркотиков)</w:t>
                            </w:r>
                          </w:p>
                          <w:p w:rsidR="006D0969" w:rsidRPr="008A7BB2" w:rsidRDefault="006D0969" w:rsidP="006D096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 w:hanging="284"/>
                              <w:rPr>
                                <w:b/>
                                <w:color w:val="00B050"/>
                              </w:rPr>
                            </w:pPr>
                            <w:r w:rsidRPr="008A7BB2">
                              <w:rPr>
                                <w:b/>
                                <w:color w:val="00B050"/>
                              </w:rPr>
                              <w:t>Прохождение флюорографического обследования</w:t>
                            </w:r>
                            <w:r w:rsidR="00111E39" w:rsidRPr="008A7BB2">
                              <w:rPr>
                                <w:b/>
                                <w:color w:val="00B050"/>
                              </w:rPr>
                              <w:t xml:space="preserve"> и ежегодных </w:t>
                            </w:r>
                            <w:r w:rsidRPr="008A7BB2">
                              <w:rPr>
                                <w:b/>
                                <w:color w:val="00B050"/>
                              </w:rPr>
                              <w:t>профилактических осмотров.</w:t>
                            </w:r>
                          </w:p>
                          <w:p w:rsidR="006D0969" w:rsidRPr="00C66B5B" w:rsidRDefault="006D0969" w:rsidP="006D0969">
                            <w:pPr>
                              <w:pStyle w:val="a3"/>
                              <w:spacing w:after="0"/>
                              <w:ind w:left="426"/>
                              <w:rPr>
                                <w:b/>
                                <w:color w:val="00B050"/>
                                <w:sz w:val="2"/>
                                <w:szCs w:val="2"/>
                              </w:rPr>
                            </w:pPr>
                          </w:p>
                          <w:p w:rsidR="008A7BB2" w:rsidRPr="008A7BB2" w:rsidRDefault="006D0969" w:rsidP="006D096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 w:rsidRPr="008A7BB2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0319" w:rsidRPr="008A7BB2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6D0969" w:rsidRPr="008A7BB2" w:rsidRDefault="00AA0319" w:rsidP="006D096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A7BB2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0969" w:rsidRPr="008A7BB2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Основной способ борьбы с</w:t>
                            </w:r>
                          </w:p>
                          <w:p w:rsidR="006D0969" w:rsidRPr="008A7BB2" w:rsidRDefault="006D0969" w:rsidP="006D096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A7BB2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 туберкулезом – это его</w:t>
                            </w:r>
                          </w:p>
                          <w:p w:rsidR="006D0969" w:rsidRPr="00C66B5B" w:rsidRDefault="006D0969" w:rsidP="006D0969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A7BB2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раннее выявление и лечение</w:t>
                            </w:r>
                            <w:r w:rsidRPr="00C66B5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6D0969" w:rsidRPr="00C66B5B" w:rsidRDefault="006D0969" w:rsidP="006D09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6D0969" w:rsidRDefault="006D0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7E866" id="Надпись 16" o:spid="_x0000_s1031" type="#_x0000_t202" style="position:absolute;margin-left:304.1pt;margin-top:47.8pt;width:283.15pt;height:370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" fillcolor="#deeaf6 [660]" stroked="f" strokeweight=".5pt">
                <v:textbox>
                  <w:txbxContent>
                    <w:p w:rsidR="006D0969" w:rsidRDefault="006D0969" w:rsidP="006D0969">
                      <w:pPr>
                        <w:spacing w:after="0" w:line="240" w:lineRule="auto"/>
                      </w:pPr>
                      <w:r w:rsidRPr="00811F1D">
                        <w:rPr>
                          <w:b/>
                          <w:color w:val="FF0000"/>
                          <w:sz w:val="24"/>
                          <w:szCs w:val="24"/>
                        </w:rPr>
                        <w:t>Туберкулез</w:t>
                      </w:r>
                      <w:r w:rsidRPr="00811F1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t xml:space="preserve">– </w:t>
                      </w:r>
                      <w:r w:rsidRPr="00811F1D">
                        <w:rPr>
                          <w:b/>
                        </w:rPr>
                        <w:t>это инфекционное заболевание, вызываемое микобактерией туберкулеза.</w:t>
                      </w:r>
                      <w:r>
                        <w:rPr>
                          <w:b/>
                        </w:rPr>
                        <w:t xml:space="preserve"> Передается воздушно-капельным путем, здоровому человеку от больного туберкулезом при кашле, чихании, разговоре.</w:t>
                      </w:r>
                    </w:p>
                    <w:p w:rsidR="006D0969" w:rsidRPr="006F60F3" w:rsidRDefault="006D0969" w:rsidP="006D0969">
                      <w:pPr>
                        <w:spacing w:after="0" w:line="240" w:lineRule="auto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  <w:p w:rsidR="006D0969" w:rsidRPr="00AF2A4D" w:rsidRDefault="006D0969" w:rsidP="006D0969">
                      <w:pPr>
                        <w:spacing w:after="0" w:line="240" w:lineRule="auto"/>
                        <w:rPr>
                          <w:b/>
                          <w:color w:val="0000FF"/>
                        </w:rPr>
                      </w:pPr>
                      <w:r w:rsidRPr="00811F1D">
                        <w:rPr>
                          <w:b/>
                          <w:color w:val="FF0000"/>
                          <w:sz w:val="24"/>
                          <w:szCs w:val="24"/>
                        </w:rPr>
                        <w:t>Источники туберкулеза</w:t>
                      </w:r>
                      <w:r>
                        <w:t xml:space="preserve"> </w:t>
                      </w:r>
                      <w:r w:rsidRPr="006F60F3">
                        <w:rPr>
                          <w:color w:val="0000FF"/>
                        </w:rPr>
                        <w:t xml:space="preserve">– </w:t>
                      </w:r>
                      <w:r w:rsidRPr="006F60F3">
                        <w:rPr>
                          <w:b/>
                          <w:color w:val="0000FF"/>
                        </w:rPr>
                        <w:t>это больные туберкулезом люди, животные, птицы. Самые опасные – это больные туберкулезом легких с активной</w:t>
                      </w:r>
                      <w:r w:rsidR="00AF2A4D">
                        <w:rPr>
                          <w:b/>
                          <w:color w:val="0000FF"/>
                        </w:rPr>
                        <w:t xml:space="preserve"> формой. За сутки они выделяют </w:t>
                      </w:r>
                      <w:r w:rsidRPr="006F60F3">
                        <w:rPr>
                          <w:b/>
                          <w:color w:val="0000FF"/>
                        </w:rPr>
                        <w:t>миллиарды   микобактерий туберкулеза.</w:t>
                      </w:r>
                    </w:p>
                    <w:p w:rsidR="006D0969" w:rsidRPr="006F60F3" w:rsidRDefault="006D0969" w:rsidP="006D0969">
                      <w:pPr>
                        <w:spacing w:after="0" w:line="240" w:lineRule="auto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</w:p>
                    <w:p w:rsidR="006D0969" w:rsidRDefault="006D0969" w:rsidP="006D0969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Профилактика туберкулеза:</w:t>
                      </w:r>
                    </w:p>
                    <w:p w:rsidR="006D0969" w:rsidRPr="008A7BB2" w:rsidRDefault="006D0969" w:rsidP="006D096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Соблюдение правил личной гигиены</w:t>
                      </w:r>
                    </w:p>
                    <w:p w:rsidR="006D0969" w:rsidRPr="008A7BB2" w:rsidRDefault="006D0969" w:rsidP="006D096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Проведение вакцинации БЦЖ и ревакцинации</w:t>
                      </w:r>
                    </w:p>
                    <w:p w:rsidR="006D0969" w:rsidRPr="008A7BB2" w:rsidRDefault="006D0969" w:rsidP="006D096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Соблюдение принципов здорового образа жизни (полноценное питание, занятие спортом, прогулки на свежем воздухе)</w:t>
                      </w:r>
                    </w:p>
                    <w:p w:rsidR="006D0969" w:rsidRPr="008A7BB2" w:rsidRDefault="006D0969" w:rsidP="006D096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Отказ от вредных привычек (курение, употребление алкоголя, наркотиков)</w:t>
                      </w:r>
                    </w:p>
                    <w:p w:rsidR="006D0969" w:rsidRPr="008A7BB2" w:rsidRDefault="006D0969" w:rsidP="006D096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ind w:left="426" w:hanging="284"/>
                        <w:rPr>
                          <w:b/>
                          <w:color w:val="00B050"/>
                        </w:rPr>
                      </w:pPr>
                      <w:r w:rsidRPr="008A7BB2">
                        <w:rPr>
                          <w:b/>
                          <w:color w:val="00B050"/>
                        </w:rPr>
                        <w:t>Прохождение флюорографического обследования</w:t>
                      </w:r>
                      <w:r w:rsidR="00111E39" w:rsidRPr="008A7BB2">
                        <w:rPr>
                          <w:b/>
                          <w:color w:val="00B050"/>
                        </w:rPr>
                        <w:t xml:space="preserve"> и ежегодных </w:t>
                      </w:r>
                      <w:r w:rsidRPr="008A7BB2">
                        <w:rPr>
                          <w:b/>
                          <w:color w:val="00B050"/>
                        </w:rPr>
                        <w:t>профилактических осмотров.</w:t>
                      </w:r>
                    </w:p>
                    <w:p w:rsidR="006D0969" w:rsidRPr="00C66B5B" w:rsidRDefault="006D0969" w:rsidP="006D0969">
                      <w:pPr>
                        <w:pStyle w:val="a3"/>
                        <w:spacing w:after="0"/>
                        <w:ind w:left="426"/>
                        <w:rPr>
                          <w:b/>
                          <w:color w:val="00B050"/>
                          <w:sz w:val="2"/>
                          <w:szCs w:val="2"/>
                        </w:rPr>
                      </w:pPr>
                    </w:p>
                    <w:p w:rsidR="008A7BB2" w:rsidRPr="008A7BB2" w:rsidRDefault="006D0969" w:rsidP="006D0969">
                      <w:pPr>
                        <w:spacing w:after="0" w:line="240" w:lineRule="auto"/>
                        <w:rPr>
                          <w:b/>
                          <w:color w:val="FF0000"/>
                          <w:sz w:val="10"/>
                          <w:szCs w:val="10"/>
                        </w:rPr>
                      </w:pPr>
                      <w:r w:rsidRPr="008A7BB2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AA0319" w:rsidRPr="008A7BB2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6D0969" w:rsidRPr="008A7BB2" w:rsidRDefault="00AA0319" w:rsidP="006D0969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A7BB2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6D0969" w:rsidRPr="008A7BB2">
                        <w:rPr>
                          <w:b/>
                          <w:color w:val="FF0000"/>
                          <w:sz w:val="24"/>
                          <w:szCs w:val="24"/>
                        </w:rPr>
                        <w:t>Основной способ борьбы с</w:t>
                      </w:r>
                    </w:p>
                    <w:p w:rsidR="006D0969" w:rsidRPr="008A7BB2" w:rsidRDefault="006D0969" w:rsidP="006D0969">
                      <w:pPr>
                        <w:spacing w:after="0" w:line="240" w:lineRule="auto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A7BB2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       туберкулезом – это его</w:t>
                      </w:r>
                    </w:p>
                    <w:p w:rsidR="006D0969" w:rsidRPr="00C66B5B" w:rsidRDefault="006D0969" w:rsidP="006D0969">
                      <w:pPr>
                        <w:spacing w:after="0" w:line="240" w:lineRule="auto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A7BB2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раннее выявление и лечение</w:t>
                      </w:r>
                      <w:r w:rsidRPr="00C66B5B">
                        <w:rPr>
                          <w:b/>
                          <w:color w:val="FF0000"/>
                          <w:sz w:val="28"/>
                          <w:szCs w:val="28"/>
                        </w:rPr>
                        <w:t>!</w:t>
                      </w:r>
                    </w:p>
                    <w:p w:rsidR="006D0969" w:rsidRPr="00C66B5B" w:rsidRDefault="006D0969" w:rsidP="006D0969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6D0969" w:rsidRDefault="006D0969"/>
                  </w:txbxContent>
                </v:textbox>
              </v:shape>
            </w:pict>
          </mc:Fallback>
        </mc:AlternateContent>
      </w:r>
      <w:r w:rsidR="00E61D5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FD858F" wp14:editId="06F99725">
                <wp:simplePos x="0" y="0"/>
                <wp:positionH relativeFrom="column">
                  <wp:posOffset>21771</wp:posOffset>
                </wp:positionH>
                <wp:positionV relativeFrom="paragraph">
                  <wp:posOffset>5954485</wp:posOffset>
                </wp:positionV>
                <wp:extent cx="3710940" cy="4697367"/>
                <wp:effectExtent l="0" t="0" r="3810" b="825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940" cy="46973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2A4D" w:rsidRDefault="00AF2A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7DF48" wp14:editId="75FD929D">
                                  <wp:extent cx="3563620" cy="4354285"/>
                                  <wp:effectExtent l="0" t="0" r="0" b="8255"/>
                                  <wp:docPr id="24" name="Рисунок 24" descr="C:\Documents and Settings\Rausa01\Рабочий стол\ТУБ\24_01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Rausa01\Рабочий стол\ТУБ\24_01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4711" cy="4404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B5A4" id="Надпись 23" o:spid="_x0000_s1028" type="#_x0000_t202" style="position:absolute;margin-left:1.7pt;margin-top:468.85pt;width:292.2pt;height:369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" fillcolor="#deeaf6 [660]" stroked="f" strokeweight=".5pt">
                <v:textbox>
                  <w:txbxContent>
                    <w:p w:rsidR="00AF2A4D" w:rsidRDefault="00AF2A4D">
                      <w:r>
                        <w:rPr>
                          <w:noProof/>
                        </w:rPr>
                        <w:drawing>
                          <wp:inline distT="0" distB="0" distL="0" distR="0" wp14:anchorId="14183580" wp14:editId="7FC932EF">
                            <wp:extent cx="3563620" cy="4354285"/>
                            <wp:effectExtent l="0" t="0" r="0" b="8255"/>
                            <wp:docPr id="24" name="Рисунок 24" descr="C:\Documents and Settings\Rausa01\Рабочий стол\ТУБ\24_01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Rausa01\Рабочий стол\ТУБ\24_01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4711" cy="4404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1D5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2811E7" wp14:editId="0C438BE2">
                <wp:simplePos x="0" y="0"/>
                <wp:positionH relativeFrom="column">
                  <wp:posOffset>21771</wp:posOffset>
                </wp:positionH>
                <wp:positionV relativeFrom="paragraph">
                  <wp:posOffset>5421086</wp:posOffset>
                </wp:positionV>
                <wp:extent cx="3725545" cy="533400"/>
                <wp:effectExtent l="57150" t="38100" r="65405" b="7620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D59" w:rsidRPr="008A7BB2" w:rsidRDefault="00E61D59" w:rsidP="00E61D5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E61D59" w:rsidRPr="008A7BB2" w:rsidRDefault="00E61D59" w:rsidP="00E61D5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«РЕСПУБЛИКАНСКИЙ ЦЕНТР ОБЩЕСТВЕННОГО ЗДОРОВЬЯ </w:t>
                            </w:r>
                            <w:r w:rsidR="008A7BB2"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и МЕДИЦИНСКОЙ</w:t>
                            </w:r>
                            <w:r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ПРОФИЛАКТИКИ»</w:t>
                            </w:r>
                          </w:p>
                          <w:p w:rsidR="00AF2A4D" w:rsidRPr="008A7BB2" w:rsidRDefault="00AF2A4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811E7" id="Надпись 21" o:spid="_x0000_s1033" type="#_x0000_t202" style="position:absolute;margin-left:1.7pt;margin-top:426.85pt;width:293.35pt;height:4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E61D59" w:rsidRPr="008A7BB2" w:rsidRDefault="00E61D59" w:rsidP="00E61D5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МИНИСТЕРСТВО ЗДРАВООХРАНЕНИЯ ЧЕЧЕНСКОЙ РЕСПУБЛИКИ</w:t>
                      </w:r>
                    </w:p>
                    <w:p w:rsidR="00E61D59" w:rsidRPr="008A7BB2" w:rsidRDefault="00E61D59" w:rsidP="00E61D5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«РЕСПУБЛИКАНСКИЙ ЦЕНТР ОБЩЕСТВЕННОГО ЗДОРОВЬЯ </w:t>
                      </w:r>
                      <w:r w:rsidR="008A7BB2"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и МЕДИЦИНСКОЙ</w:t>
                      </w:r>
                      <w:r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 ПРОФИЛАКТИКИ»</w:t>
                      </w:r>
                    </w:p>
                    <w:p w:rsidR="00AF2A4D" w:rsidRPr="008A7BB2" w:rsidRDefault="00AF2A4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A4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5A2316" wp14:editId="1B00CF7F">
                <wp:simplePos x="0" y="0"/>
                <wp:positionH relativeFrom="column">
                  <wp:posOffset>23247</wp:posOffset>
                </wp:positionH>
                <wp:positionV relativeFrom="paragraph">
                  <wp:posOffset>613808</wp:posOffset>
                </wp:positionV>
                <wp:extent cx="3725545" cy="4699646"/>
                <wp:effectExtent l="0" t="0" r="8255" b="571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469964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6D09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EC5C0D" wp14:editId="2A944A19">
                                  <wp:extent cx="3632662" cy="4602997"/>
                                  <wp:effectExtent l="0" t="0" r="6350" b="7620"/>
                                  <wp:docPr id="4" name="Рисунок 4" descr="C:\Documents and Settings\Rausa01\Рабочий стол\ТУБ\24_01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Rausa01\Рабочий стол\ТУБ\24_01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9870" cy="4650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4905F" id="Надпись 13" o:spid="_x0000_s1029" type="#_x0000_t202" style="position:absolute;margin-left:1.85pt;margin-top:48.35pt;width:293.35pt;height:370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" fillcolor="#deeaf6 [660]" stroked="f" strokeweight=".5pt">
                <v:textbox>
                  <w:txbxContent>
                    <w:p w:rsidR="006D0969" w:rsidRDefault="006D0969">
                      <w:r>
                        <w:rPr>
                          <w:noProof/>
                        </w:rPr>
                        <w:drawing>
                          <wp:inline distT="0" distB="0" distL="0" distR="0" wp14:anchorId="3E162695" wp14:editId="72D2E689">
                            <wp:extent cx="3632662" cy="4602997"/>
                            <wp:effectExtent l="0" t="0" r="6350" b="7620"/>
                            <wp:docPr id="4" name="Рисунок 4" descr="C:\Documents and Settings\Rausa01\Рабочий стол\ТУБ\24_01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Rausa01\Рабочий стол\ТУБ\24_01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9870" cy="4650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2A4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50013" wp14:editId="6B809092">
                <wp:simplePos x="0" y="0"/>
                <wp:positionH relativeFrom="column">
                  <wp:posOffset>23247</wp:posOffset>
                </wp:positionH>
                <wp:positionV relativeFrom="paragraph">
                  <wp:posOffset>61993</wp:posOffset>
                </wp:positionV>
                <wp:extent cx="3726815" cy="552213"/>
                <wp:effectExtent l="57150" t="38100" r="64135" b="7683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815" cy="55221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0969" w:rsidRPr="008A7BB2" w:rsidRDefault="006D0969" w:rsidP="00E61D5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6D0969" w:rsidRPr="008A7BB2" w:rsidRDefault="006D0969" w:rsidP="00E61D5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«РЕСПУБЛИКАНСКИЙ ЦЕНТР</w:t>
                            </w:r>
                            <w:r w:rsidR="00E61D59"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ОБЩЕСТВЕННОГО </w:t>
                            </w:r>
                            <w:r w:rsidR="008A7BB2"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ЗДОРОВЬЯ </w:t>
                            </w:r>
                            <w:proofErr w:type="gramStart"/>
                            <w:r w:rsidR="008A7BB2"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и</w:t>
                            </w:r>
                            <w:r w:rsidR="00E61D59"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МЕДИЦИНСКОЙ</w:t>
                            </w:r>
                            <w:proofErr w:type="gramEnd"/>
                            <w:r w:rsidR="00E61D59"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A7BB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ПРОФИЛАКТИКИ»</w:t>
                            </w:r>
                          </w:p>
                          <w:p w:rsidR="006D0969" w:rsidRPr="008A7BB2" w:rsidRDefault="006D0969" w:rsidP="00AF2A4D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50013" id="Надпись 11" o:spid="_x0000_s1035" type="#_x0000_t202" style="position:absolute;margin-left:1.85pt;margin-top:4.9pt;width:293.45pt;height:4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6D0969" w:rsidRPr="008A7BB2" w:rsidRDefault="006D0969" w:rsidP="00E61D5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МИНИСТЕРСТВО ЗДРАВООХРАНЕНИЯ ЧЕЧЕНСКОЙ РЕСПУБЛИКИ</w:t>
                      </w:r>
                    </w:p>
                    <w:p w:rsidR="006D0969" w:rsidRPr="008A7BB2" w:rsidRDefault="006D0969" w:rsidP="00E61D5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«РЕСПУБЛИКАНСКИЙ ЦЕНТР</w:t>
                      </w:r>
                      <w:r w:rsidR="00E61D59"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ОБЩЕСТВЕННОГО </w:t>
                      </w:r>
                      <w:r w:rsidR="008A7BB2"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ЗДОРОВЬЯ </w:t>
                      </w:r>
                      <w:proofErr w:type="gramStart"/>
                      <w:r w:rsidR="008A7BB2"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и</w:t>
                      </w:r>
                      <w:r w:rsidR="00E61D59"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МЕДИЦИНСКОЙ</w:t>
                      </w:r>
                      <w:proofErr w:type="gramEnd"/>
                      <w:r w:rsidR="00E61D59"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8A7BB2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ПРОФИЛАКТИКИ»</w:t>
                      </w:r>
                    </w:p>
                    <w:p w:rsidR="006D0969" w:rsidRPr="008A7BB2" w:rsidRDefault="006D0969" w:rsidP="00AF2A4D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96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3804834</wp:posOffset>
                </wp:positionH>
                <wp:positionV relativeFrom="paragraph">
                  <wp:posOffset>5416658</wp:posOffset>
                </wp:positionV>
                <wp:extent cx="3726718" cy="5237480"/>
                <wp:effectExtent l="0" t="0" r="7620" b="127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718" cy="5237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6D0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36" type="#_x0000_t202" style="position:absolute;margin-left:299.6pt;margin-top:426.5pt;width:293.45pt;height:41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" fillcolor="white [3201]" stroked="f" strokeweight=".5pt">
                <v:textbox>
                  <w:txbxContent>
                    <w:p w:rsidR="006D0969" w:rsidRDefault="006D0969"/>
                  </w:txbxContent>
                </v:textbox>
              </v:shape>
            </w:pict>
          </mc:Fallback>
        </mc:AlternateContent>
      </w:r>
      <w:r w:rsidR="006D09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4255C2" wp14:editId="72E09E1C">
                <wp:simplePos x="0" y="0"/>
                <wp:positionH relativeFrom="column">
                  <wp:posOffset>3804834</wp:posOffset>
                </wp:positionH>
                <wp:positionV relativeFrom="paragraph">
                  <wp:posOffset>15498</wp:posOffset>
                </wp:positionV>
                <wp:extent cx="3727343" cy="5300345"/>
                <wp:effectExtent l="0" t="0" r="698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343" cy="530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6D0969" w:rsidP="006D0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55C2" id="Надпись 7" o:spid="_x0000_s1037" type="#_x0000_t202" style="position:absolute;margin-left:299.6pt;margin-top:1.2pt;width:293.5pt;height:417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" fillcolor="white [3201]" stroked="f" strokeweight=".5pt">
                <v:textbox>
                  <w:txbxContent>
                    <w:p w:rsidR="006D0969" w:rsidRDefault="006D0969" w:rsidP="006D0969"/>
                  </w:txbxContent>
                </v:textbox>
              </v:shape>
            </w:pict>
          </mc:Fallback>
        </mc:AlternateContent>
      </w:r>
      <w:r w:rsidR="006D096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A0DE83" wp14:editId="7B84EEC6">
                <wp:simplePos x="0" y="0"/>
                <wp:positionH relativeFrom="column">
                  <wp:posOffset>23247</wp:posOffset>
                </wp:positionH>
                <wp:positionV relativeFrom="paragraph">
                  <wp:posOffset>15498</wp:posOffset>
                </wp:positionV>
                <wp:extent cx="3726815" cy="5300421"/>
                <wp:effectExtent l="0" t="0" r="698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815" cy="5300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6D0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DE83" id="Надпись 2" o:spid="_x0000_s1038" type="#_x0000_t202" style="position:absolute;margin-left:1.85pt;margin-top:1.2pt;width:293.45pt;height:417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" fillcolor="white [3201]" stroked="f" strokeweight=".5pt">
                <v:textbox>
                  <w:txbxContent>
                    <w:p w:rsidR="006D0969" w:rsidRDefault="006D0969"/>
                  </w:txbxContent>
                </v:textbox>
              </v:shape>
            </w:pict>
          </mc:Fallback>
        </mc:AlternateContent>
      </w:r>
      <w:r w:rsidR="006D09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2F1E4B" wp14:editId="7CAA0985">
                <wp:simplePos x="0" y="0"/>
                <wp:positionH relativeFrom="column">
                  <wp:posOffset>23247</wp:posOffset>
                </wp:positionH>
                <wp:positionV relativeFrom="paragraph">
                  <wp:posOffset>5416658</wp:posOffset>
                </wp:positionV>
                <wp:extent cx="3727343" cy="5238029"/>
                <wp:effectExtent l="0" t="0" r="6985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343" cy="5238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969" w:rsidRDefault="006D0969" w:rsidP="006D0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F1E4B" id="Надпись 3" o:spid="_x0000_s1039" type="#_x0000_t202" style="position:absolute;margin-left:1.85pt;margin-top:426.5pt;width:293.5pt;height:412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" fillcolor="white [3201]" stroked="f" strokeweight=".5pt">
                <v:textbox>
                  <w:txbxContent>
                    <w:p w:rsidR="006D0969" w:rsidRDefault="006D0969" w:rsidP="006D0969"/>
                  </w:txbxContent>
                </v:textbox>
              </v:shape>
            </w:pict>
          </mc:Fallback>
        </mc:AlternateContent>
      </w:r>
      <w:r w:rsidR="001F03CC">
        <w:t xml:space="preserve">  </w:t>
      </w:r>
      <w:bookmarkStart w:id="0" w:name="_GoBack"/>
      <w:bookmarkEnd w:id="0"/>
    </w:p>
    <w:sectPr w:rsidR="008A37E7" w:rsidSect="006D0969">
      <w:pgSz w:w="11906" w:h="16838"/>
      <w:pgMar w:top="0" w:right="0" w:bottom="0" w:left="0" w:header="708" w:footer="708" w:gutter="0"/>
      <w:cols w:num="2" w:space="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F41F36"/>
    <w:multiLevelType w:val="hybridMultilevel"/>
    <w:tmpl w:val="14E053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477"/>
    <w:rsid w:val="00111E39"/>
    <w:rsid w:val="001F03CC"/>
    <w:rsid w:val="006D0969"/>
    <w:rsid w:val="00717477"/>
    <w:rsid w:val="007219AC"/>
    <w:rsid w:val="007A3261"/>
    <w:rsid w:val="008A37E7"/>
    <w:rsid w:val="008A7BB2"/>
    <w:rsid w:val="00997C48"/>
    <w:rsid w:val="00AA0319"/>
    <w:rsid w:val="00AF2A4D"/>
    <w:rsid w:val="00E6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AAA59"/>
  <w15:chartTrackingRefBased/>
  <w15:docId w15:val="{66BD52CC-FF4C-4148-91EE-517A98970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096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09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32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A326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CBBDC-4B90-4984-8272-34C4D1988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Luiza PC</cp:lastModifiedBy>
  <cp:revision>7</cp:revision>
  <cp:lastPrinted>2023-03-15T11:39:00Z</cp:lastPrinted>
  <dcterms:created xsi:type="dcterms:W3CDTF">2017-03-20T13:14:00Z</dcterms:created>
  <dcterms:modified xsi:type="dcterms:W3CDTF">2023-03-15T11:41:00Z</dcterms:modified>
</cp:coreProperties>
</file>