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7" w:rsidRDefault="00753C0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9.3pt;margin-top:-42.45pt;width:266.25pt;height:32.25pt;z-index:251662336" fillcolor="#00b050" stroked="f">
            <v:textbox style="mso-next-textbox:#_x0000_s1031">
              <w:txbxContent>
                <w:p w:rsidR="00B442DA" w:rsidRPr="00753C0D" w:rsidRDefault="00CF56D3" w:rsidP="007D441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753C0D"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>МИНИСТЕРСТВО ЗДРАВООХРАНЕНИЯ ЧЕЧЕНСКОЙ РЕСПУБЛИКИ</w:t>
                  </w:r>
                </w:p>
                <w:p w:rsidR="007D441C" w:rsidRPr="00753C0D" w:rsidRDefault="00753C0D" w:rsidP="007D441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 xml:space="preserve">РЕСПУБЛИКАНСКИЙ ЦЕНТР ОБЩЕСТВЕННОГО ЗДОРОВЬЯ 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 xml:space="preserve">И </w:t>
                  </w: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>МЕДИЦИНСКОЙ ПРОФИЛАКТИКИ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72.45pt;margin-top:697.8pt;width:269.4pt;height:76.5pt;z-index:251670528" fillcolor="#00b050" stroked="f">
            <v:textbox style="mso-next-textbox:#_x0000_s1039">
              <w:txbxContent>
                <w:p w:rsidR="00BA77A6" w:rsidRPr="00AC4C93" w:rsidRDefault="00BA77A6" w:rsidP="00BA77A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AC4C93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ЗДОРОВОМУ ОБРАЗУ ЖИЗНИ</w:t>
                  </w:r>
                </w:p>
                <w:p w:rsidR="00BA77A6" w:rsidRPr="00AC4C93" w:rsidRDefault="00BA77A6" w:rsidP="00BA77A6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AC4C93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ДА!</w:t>
                  </w:r>
                </w:p>
                <w:p w:rsidR="006C7612" w:rsidRDefault="006C7612"/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-69.3pt;margin-top:267.3pt;width:266.25pt;height:87.75pt;z-index:251689984" fillcolor="#00b050" stroked="f">
            <v:textbox style="mso-next-textbox:#_x0000_s1061">
              <w:txbxContent>
                <w:p w:rsidR="00042C95" w:rsidRPr="00BD6805" w:rsidRDefault="00042C95" w:rsidP="00042C9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BD6805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  <w:t>ЗДОРОВОМУ ОБРАЗУ ЖИЗНИ</w:t>
                  </w:r>
                </w:p>
                <w:p w:rsidR="008924EC" w:rsidRPr="00BD6805" w:rsidRDefault="00042C95" w:rsidP="00042C95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BD6805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  <w:t>ДА!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69.3pt;margin-top:71.75pt;width:266.25pt;height:195.55pt;z-index:251663360" fillcolor="#66f" stroked="f">
            <v:textbox style="mso-next-textbox:#_x0000_s1032">
              <w:txbxContent>
                <w:p w:rsidR="007D441C" w:rsidRDefault="00BD6805">
                  <w:r w:rsidRPr="00BD680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97945" cy="2238375"/>
                        <wp:effectExtent l="0" t="0" r="0" b="0"/>
                        <wp:docPr id="1" name="Рисунок 1" descr="C:\Users\Raisa-admin\Desktop\вредные привычки\vrednie-privichki-blago-ili-zlo.135.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вредные привычки\vrednie-privichki-blago-ili-zlo.135.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9940" cy="223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69.3pt;margin-top:-11.7pt;width:266.25pt;height:83.45pt;z-index:251664384" fillcolor="#66f" stroked="f">
            <v:textbox style="mso-next-textbox:#_x0000_s1033">
              <w:txbxContent>
                <w:p w:rsidR="007D441C" w:rsidRPr="003D6CE6" w:rsidRDefault="009C4D05" w:rsidP="006A55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 w:rsidRPr="003D6CE6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МЫ ГОВОРИМ</w:t>
                  </w:r>
                </w:p>
                <w:p w:rsidR="006A251E" w:rsidRPr="003D6CE6" w:rsidRDefault="006A251E" w:rsidP="006A55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 w:rsidRPr="003D6CE6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ВРЕДНЫМ ПРИВЫЧКАМ</w:t>
                  </w:r>
                </w:p>
                <w:p w:rsidR="006A251E" w:rsidRPr="003D6CE6" w:rsidRDefault="006A251E" w:rsidP="006A55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 w:rsidRPr="003D6CE6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НЕТ!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72.45pt;margin-top:498.9pt;width:269.4pt;height:218.4pt;z-index:251669504" fillcolor="#f60" stroked="f">
            <v:textbox style="mso-next-textbox:#_x0000_s1038">
              <w:txbxContent>
                <w:p w:rsidR="006C7612" w:rsidRDefault="00FB119B">
                  <w:r w:rsidRPr="00BD6805">
                    <w:rPr>
                      <w:noProof/>
                      <w:lang w:eastAsia="ru-RU"/>
                    </w:rPr>
                    <w:drawing>
                      <wp:inline distT="0" distB="0" distL="0" distR="0" wp14:anchorId="54E59420" wp14:editId="0670803F">
                        <wp:extent cx="3197945" cy="2238375"/>
                        <wp:effectExtent l="0" t="0" r="0" b="0"/>
                        <wp:docPr id="4" name="Рисунок 4" descr="C:\Users\Raisa-admin\Desktop\вредные привычки\vrednie-privichki-blago-ili-zlo.135.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вредные привычки\vrednie-privichki-blago-ili-zlo.135.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9940" cy="223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-72.45pt;margin-top:409.8pt;width:269.4pt;height:103.5pt;z-index:251668480" fillcolor="#f60" stroked="f">
            <v:textbox style="mso-next-textbox:#_x0000_s1037">
              <w:txbxContent>
                <w:p w:rsidR="00BA77A6" w:rsidRPr="00AC4C93" w:rsidRDefault="00BA77A6" w:rsidP="00E8732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AC4C93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МЫ ГОВОРИМ</w:t>
                  </w:r>
                </w:p>
                <w:p w:rsidR="00BA77A6" w:rsidRPr="00AC4C93" w:rsidRDefault="00BA77A6" w:rsidP="00E8732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AC4C93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ВРЕДНЫМ ПРИВЫЧКАМ</w:t>
                  </w:r>
                </w:p>
                <w:p w:rsidR="00BA77A6" w:rsidRPr="003078D2" w:rsidRDefault="00BA77A6" w:rsidP="00BA77A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3078D2"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>НЕТ!</w:t>
                  </w:r>
                </w:p>
                <w:p w:rsidR="006C7612" w:rsidRDefault="006C7612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72.45pt;margin-top:375.35pt;width:269.4pt;height:34.45pt;z-index:251667456" fillcolor="#00b050" stroked="f">
            <v:textbox style="mso-next-textbox:#_x0000_s1036">
              <w:txbxContent>
                <w:p w:rsidR="00753C0D" w:rsidRPr="00753C0D" w:rsidRDefault="00753C0D" w:rsidP="00753C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>МИНИСТЕРСТВО ЗДРАВООХРАНЕНИЯ ЧЕЧЕНСКОЙ РЕСПУБЛИКИ</w:t>
                  </w:r>
                </w:p>
                <w:p w:rsidR="00753C0D" w:rsidRPr="00753C0D" w:rsidRDefault="00753C0D" w:rsidP="00753C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 xml:space="preserve">РЕСПУБЛИКАНСКИЙ ЦЕНТР ОБЩЕСТВЕННОГО ЗДОРОВЬЯ 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 xml:space="preserve">И </w:t>
                  </w: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>МЕДИЦИНСКОЙ ПРОФИЛАКТИКИ</w:t>
                  </w:r>
                </w:p>
                <w:p w:rsidR="006C7612" w:rsidRPr="00BA77A6" w:rsidRDefault="006C7612" w:rsidP="00753C0D">
                  <w:pPr>
                    <w:rPr>
                      <w:color w:val="FFFFFF" w:themeColor="background1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88.2pt;margin-top:355.05pt;width:306.8pt;height:436.6pt;z-index:251660288" stroked="f">
            <v:textbox style="mso-next-textbox:#_x0000_s1028"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26.95pt;margin-top:-42.45pt;width:270pt;height:30.75pt;z-index:251672576" fillcolor="#cff" stroked="f">
            <v:textbox style="mso-next-textbox:#_x0000_s1041">
              <w:txbxContent>
                <w:p w:rsidR="00042C95" w:rsidRPr="00042C95" w:rsidRDefault="00042C95" w:rsidP="001B58AC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10"/>
                      <w:szCs w:val="10"/>
                    </w:rPr>
                  </w:pPr>
                </w:p>
                <w:p w:rsidR="00C320E2" w:rsidRPr="00C43F8E" w:rsidRDefault="001B58AC" w:rsidP="001B58AC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</w:pPr>
                  <w:r w:rsidRPr="00C43F8E"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  <w:t>ПОСЛЕДСТВИЯ ВРЕДНЫХ ПРИВЫЧЕК</w:t>
                  </w:r>
                  <w:r w:rsidR="00F733A2" w:rsidRPr="00C43F8E"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226.95pt;margin-top:-11.7pt;width:270pt;height:297pt;z-index:251688960" fillcolor="#cff" stroked="f">
            <v:textbox style="mso-next-textbox:#_x0000_s1060">
              <w:txbxContent>
                <w:p w:rsidR="001973E7" w:rsidRPr="00042C95" w:rsidRDefault="00C43F8E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</w:t>
                  </w:r>
                  <w:r w:rsidR="00BA77A6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 xml:space="preserve">стойчивые </w:t>
                  </w:r>
                  <w:r w:rsidR="001973E7"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нервной системы</w:t>
                  </w:r>
                </w:p>
                <w:p w:rsidR="001973E7" w:rsidRDefault="00C43F8E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П</w:t>
                  </w:r>
                  <w:r w:rsidR="001973E7"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атологии сердца, кровеносной системы</w:t>
                  </w:r>
                </w:p>
                <w:p w:rsidR="00042C95" w:rsidRPr="00042C95" w:rsidRDefault="00C43F8E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</w:t>
                  </w:r>
                  <w:r w:rsid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аболевания дыхательной системы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Отрицательное влияние на мозг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Онкология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Проблемы с функционированием желудочно-кишечного тракта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Ухудшение памяти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Ухудшение зрения, слуха,</w:t>
                  </w:r>
                  <w:r w:rsidR="00042C95"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обоняния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печени, мочеполовой системы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Интоксикация организма, отравление токсинами и ядами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Снижение иммунитета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226.95pt;margin-top:285.3pt;width:270pt;height:69.75pt;z-index:251687936" fillcolor="#00b050" stroked="f">
            <v:textbox style="mso-next-textbox:#_x0000_s1058">
              <w:txbxContent>
                <w:p w:rsidR="008924EC" w:rsidRPr="00C43F8E" w:rsidRDefault="008924EC" w:rsidP="008924EC">
                  <w:pPr>
                    <w:spacing w:after="0" w:line="216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C43F8E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>Зав</w:t>
                  </w:r>
                  <w:r w:rsidR="0067211B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исимые от пагубных привычек </w:t>
                  </w:r>
                  <w:r w:rsidRPr="00C43F8E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люди губят свое психическое и физическое здоровье. </w:t>
                  </w:r>
                </w:p>
                <w:p w:rsidR="003D182B" w:rsidRPr="00C43F8E" w:rsidRDefault="003D182B" w:rsidP="008924EC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226.95pt;margin-top:704.7pt;width:270pt;height:69.6pt;z-index:251693056" fillcolor="#00b050" stroked="f">
            <v:textbox style="mso-next-textbox:#_x0000_s1066">
              <w:txbxContent>
                <w:p w:rsidR="0067211B" w:rsidRDefault="00BA77A6" w:rsidP="00BA77A6">
                  <w:pPr>
                    <w:spacing w:after="0" w:line="216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>Зависимые от пагубных</w:t>
                  </w:r>
                </w:p>
                <w:p w:rsidR="00BA77A6" w:rsidRPr="00C43F8E" w:rsidRDefault="00BA77A6" w:rsidP="00BA77A6">
                  <w:pPr>
                    <w:spacing w:after="0" w:line="216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 привычек</w:t>
                  </w:r>
                  <w:r w:rsidRPr="00C43F8E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 люди</w:t>
                  </w:r>
                  <w:r w:rsidR="0067211B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Pr="00C43F8E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губят свое психическое и физическое здоровье. </w:t>
                  </w:r>
                </w:p>
                <w:p w:rsidR="00BA77A6" w:rsidRDefault="00BA77A6"/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226.95pt;margin-top:375.35pt;width:270pt;height:30.55pt;z-index:251692032" fillcolor="#cff" stroked="f">
            <v:textbox style="mso-next-textbox:#_x0000_s1065">
              <w:txbxContent>
                <w:p w:rsidR="00BA77A6" w:rsidRPr="00C43F8E" w:rsidRDefault="00BA77A6" w:rsidP="00BA77A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</w:pPr>
                  <w:r w:rsidRPr="00C43F8E"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  <w:t>ПОСЛЕДСТВИЯ ВРЕДНЫХ ПРИВЫЧЕК:</w:t>
                  </w:r>
                </w:p>
                <w:p w:rsidR="00BA77A6" w:rsidRDefault="00BA77A6"/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226.95pt;margin-top:405.9pt;width:270pt;height:298.8pt;z-index:251691008" fillcolor="#cff" stroked="f">
            <v:textbox style="mso-next-textbox:#_x0000_s1064">
              <w:txbxContent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 xml:space="preserve">Устойчивые </w:t>
                  </w: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нервной системы</w:t>
                  </w:r>
                </w:p>
                <w:p w:rsidR="00BA77A6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П</w:t>
                  </w: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атологии сердца, кровеносной системы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дыхательной системы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Отрицательное влияние на мозг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Онкология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Проблемы с функционированием желудочно-кишечного тракта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Ухудшение памяти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Ухудшение зрения, слуха, обоняния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печени, мочеполовой системы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Интоксикация организма, отравление токсинами и ядами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Снижение иммунитета</w:t>
                  </w:r>
                </w:p>
                <w:p w:rsidR="00BA77A6" w:rsidRDefault="00BA77A6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106.95pt;margin-top:-67.65pt;width:333.9pt;height:430.45pt;z-index:251658240">
            <v:textbox>
              <w:txbxContent>
                <w:p w:rsidR="00737363" w:rsidRDefault="00737363"/>
              </w:txbxContent>
            </v:textbox>
          </v:shape>
        </w:pict>
      </w:r>
      <w:r>
        <w:rPr>
          <w:noProof/>
          <w:lang w:eastAsia="ru-RU"/>
        </w:rPr>
        <w:pict>
          <v:roundrect id="_x0000_s1057" style="position:absolute;margin-left:605.7pt;margin-top:7.8pt;width:34.5pt;height:4in;flip:x;z-index:251686912" arcsize="10923f" fillcolor="blue">
            <v:textbox>
              <w:txbxContent>
                <w:p w:rsidR="003D182B" w:rsidRPr="00D97B4F" w:rsidRDefault="00C732D7" w:rsidP="00D97B4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D97B4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Профилактика сахарного диабета:</w:t>
                  </w:r>
                </w:p>
                <w:p w:rsidR="003D182B" w:rsidRPr="00D97B4F" w:rsidRDefault="003D182B" w:rsidP="003D182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C732D7" w:rsidRPr="00D97B4F" w:rsidRDefault="00C732D7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Коррекция веса</w:t>
                  </w:r>
                </w:p>
                <w:p w:rsidR="00C732D7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Д</w:t>
                  </w:r>
                  <w:r w:rsidR="00C732D7" w:rsidRPr="00D97B4F">
                    <w:rPr>
                      <w:b/>
                      <w:color w:val="FFFF00"/>
                      <w:sz w:val="30"/>
                      <w:szCs w:val="30"/>
                    </w:rPr>
                    <w:t>вигательная</w:t>
                  </w: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 xml:space="preserve"> активность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Отказ от вредных привычек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Снижение стресса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Правильное питание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Полноценный сон и отдых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Контроль уровня глюкозы в крови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Регулярные профилактические</w:t>
                  </w:r>
                  <w:r w:rsidRPr="00D97B4F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медицинские осмотры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5" type="#_x0000_t202" style="position:absolute;margin-left:-191.55pt;margin-top:275.55pt;width:30pt;height:1in;z-index:251666432" fillcolor="#7030a0" stroked="f">
            <v:textbox>
              <w:txbxContent>
                <w:p w:rsidR="00EB473B" w:rsidRPr="00BA4813" w:rsidRDefault="00BA4813" w:rsidP="00BA4813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BA4813">
                    <w:rPr>
                      <w:b/>
                      <w:color w:val="FFFFFF" w:themeColor="background1"/>
                      <w:sz w:val="36"/>
                      <w:szCs w:val="36"/>
                    </w:rPr>
                    <w:t>Защититься от сахарного диабета поможет здоровый образ жизни!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686.7pt;margin-top:112.8pt;width:14.25pt;height:153pt;z-index:251685888" fillcolor="#ffc000" stroked="f">
            <v:textbox>
              <w:txbxContent>
                <w:p w:rsidR="00535940" w:rsidRDefault="00535940"/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601.95pt;margin-top:196.8pt;width:61.5pt;height:59.25pt;z-index:251677696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605.7pt;margin-top:130.05pt;width:34.5pt;height:60.75pt;z-index:251676672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620.7pt;margin-top:65.6pt;width:24.75pt;height:57.7pt;z-index:251679744">
            <v:textbox>
              <w:txbxContent>
                <w:p w:rsidR="00F318A4" w:rsidRDefault="00F318A4"/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700.95pt;margin-top:196.8pt;width:18.75pt;height:59.25pt;z-index:251684864">
            <v:textbox>
              <w:txbxContent>
                <w:p w:rsidR="0059507A" w:rsidRPr="0059507A" w:rsidRDefault="0059507A" w:rsidP="0059507A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59507A">
                    <w:rPr>
                      <w:b/>
                      <w:sz w:val="32"/>
                      <w:szCs w:val="32"/>
                    </w:rPr>
                    <w:t>Не переедайте</w:t>
                  </w:r>
                  <w:r>
                    <w:rPr>
                      <w:b/>
                      <w:sz w:val="32"/>
                      <w:szCs w:val="32"/>
                    </w:rPr>
                    <w:t>, следите за весом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663.45pt;margin-top:196.8pt;width:16.5pt;height:59.25pt;z-index:251683840">
            <v:textbox>
              <w:txbxContent>
                <w:p w:rsidR="0059507A" w:rsidRDefault="0059507A"/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611.7pt;margin-top:130.05pt;width:23.25pt;height:60.75pt;z-index:251681792">
            <v:textbox>
              <w:txbxContent>
                <w:p w:rsidR="00E236C7" w:rsidRDefault="00E236C7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601.95pt;margin-top:65.6pt;width:24.75pt;height:57.7pt;z-index:251675648">
            <v:textbox>
              <w:txbxContent>
                <w:p w:rsidR="00581DFC" w:rsidRDefault="00581DFC"/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634.95pt;margin-top:130.05pt;width:10.5pt;height:60.75pt;z-index:251682816">
            <v:textbox>
              <w:txbxContent>
                <w:p w:rsidR="00E236C7" w:rsidRPr="0059507A" w:rsidRDefault="0059507A" w:rsidP="0059507A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59507A">
                    <w:rPr>
                      <w:b/>
                      <w:sz w:val="32"/>
                      <w:szCs w:val="32"/>
                    </w:rPr>
                    <w:t>Соблюдайте режим питания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594.45pt;margin-top:65.6pt;width:26.25pt;height:57.7pt;z-index:251680768">
            <v:textbox>
              <w:txbxContent>
                <w:p w:rsidR="00F318A4" w:rsidRPr="0059507A" w:rsidRDefault="0059507A" w:rsidP="00F318A4">
                  <w:pPr>
                    <w:spacing w:after="0" w:line="192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59507A">
                    <w:rPr>
                      <w:b/>
                      <w:sz w:val="28"/>
                      <w:szCs w:val="28"/>
                    </w:rPr>
                    <w:t xml:space="preserve">ократите </w:t>
                  </w:r>
                  <w:r>
                    <w:rPr>
                      <w:b/>
                      <w:sz w:val="28"/>
                      <w:szCs w:val="28"/>
                    </w:rPr>
                    <w:t>потребление жиров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590.7pt;margin-top:-.45pt;width:89.25pt;height:59.25pt;z-index:251673600">
            <v:textbox>
              <w:txbxContent>
                <w:p w:rsidR="00C320E2" w:rsidRDefault="00C732D7" w:rsidP="00581DFC">
                  <w:pPr>
                    <w:spacing w:after="0" w:line="240" w:lineRule="auto"/>
                  </w:pPr>
                  <w:r>
                    <w:t xml:space="preserve">Н   </w:t>
                  </w:r>
                  <w:r w:rsidR="00581DFC">
                    <w:t xml:space="preserve">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601.95pt;margin-top:-.45pt;width:15pt;height:59.25pt;z-index:251678720">
            <v:textbox>
              <w:txbxContent>
                <w:p w:rsidR="00581DFC" w:rsidRPr="00F318A4" w:rsidRDefault="00F318A4" w:rsidP="00F318A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F318A4">
                    <w:rPr>
                      <w:b/>
                      <w:sz w:val="32"/>
                      <w:szCs w:val="32"/>
                    </w:rPr>
                    <w:t>Не употребляйте вредные продукты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611.7pt;margin-top:-.45pt;width:15pt;height:59.25pt;z-index:251674624">
            <v:textbox>
              <w:txbxContent>
                <w:p w:rsidR="00581DFC" w:rsidRDefault="00581DFC">
                  <w:r>
                    <w:t xml:space="preserve">        </w:t>
                  </w:r>
                  <w:r w:rsidRPr="00F318A4">
                    <w:rPr>
                      <w:sz w:val="4"/>
                      <w:szCs w:val="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605.7pt;margin-top:-7.95pt;width:29.25pt;height:73.55pt;z-index:251665408" fillcolor="#cff" stroked="f">
            <v:textbox>
              <w:txbxContent>
                <w:p w:rsidR="007D441C" w:rsidRDefault="007D441C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18.6pt;margin-top:362.8pt;width:309.9pt;height:428.85pt;z-index:251661312" stroked="f">
            <v:textbox>
              <w:txbxContent>
                <w:p w:rsidR="0076329A" w:rsidRDefault="0076329A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18.6pt;margin-top:-58.25pt;width:309.9pt;height:421.05pt;z-index:251659264" stroked="f">
            <v:textbox>
              <w:txbxContent>
                <w:p w:rsidR="00737363" w:rsidRDefault="00737363"/>
              </w:txbxContent>
            </v:textbox>
          </v:shape>
        </w:pict>
      </w:r>
    </w:p>
    <w:sectPr w:rsidR="006142F7" w:rsidSect="0061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86"/>
      </v:shape>
    </w:pict>
  </w:numPicBullet>
  <w:abstractNum w:abstractNumId="0" w15:restartNumberingAfterBreak="0">
    <w:nsid w:val="24DA77FD"/>
    <w:multiLevelType w:val="hybridMultilevel"/>
    <w:tmpl w:val="D7B8590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443B5"/>
    <w:multiLevelType w:val="hybridMultilevel"/>
    <w:tmpl w:val="7696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365B7"/>
    <w:multiLevelType w:val="hybridMultilevel"/>
    <w:tmpl w:val="7546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354C2"/>
    <w:multiLevelType w:val="hybridMultilevel"/>
    <w:tmpl w:val="B6E610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363"/>
    <w:rsid w:val="00003FCA"/>
    <w:rsid w:val="00042C95"/>
    <w:rsid w:val="00051DE6"/>
    <w:rsid w:val="00071AF8"/>
    <w:rsid w:val="000E7464"/>
    <w:rsid w:val="00144FFA"/>
    <w:rsid w:val="001973E7"/>
    <w:rsid w:val="001B58AC"/>
    <w:rsid w:val="00285172"/>
    <w:rsid w:val="003078D2"/>
    <w:rsid w:val="00313366"/>
    <w:rsid w:val="00341C75"/>
    <w:rsid w:val="003D182B"/>
    <w:rsid w:val="003D6CE6"/>
    <w:rsid w:val="004059B1"/>
    <w:rsid w:val="0045424C"/>
    <w:rsid w:val="004C555E"/>
    <w:rsid w:val="004E1C77"/>
    <w:rsid w:val="00535940"/>
    <w:rsid w:val="00561A0F"/>
    <w:rsid w:val="00572591"/>
    <w:rsid w:val="00581DFC"/>
    <w:rsid w:val="0059507A"/>
    <w:rsid w:val="005A16CC"/>
    <w:rsid w:val="006142F7"/>
    <w:rsid w:val="0067211B"/>
    <w:rsid w:val="00696109"/>
    <w:rsid w:val="006A251E"/>
    <w:rsid w:val="006A55D4"/>
    <w:rsid w:val="006C1048"/>
    <w:rsid w:val="006C7612"/>
    <w:rsid w:val="00737363"/>
    <w:rsid w:val="00753C0D"/>
    <w:rsid w:val="0076329A"/>
    <w:rsid w:val="007D441C"/>
    <w:rsid w:val="008924EC"/>
    <w:rsid w:val="00922DC5"/>
    <w:rsid w:val="009C4D05"/>
    <w:rsid w:val="009D166B"/>
    <w:rsid w:val="00A70412"/>
    <w:rsid w:val="00AC4C93"/>
    <w:rsid w:val="00AD11E6"/>
    <w:rsid w:val="00B442DA"/>
    <w:rsid w:val="00B969E1"/>
    <w:rsid w:val="00BA4813"/>
    <w:rsid w:val="00BA77A6"/>
    <w:rsid w:val="00BC308C"/>
    <w:rsid w:val="00BD6805"/>
    <w:rsid w:val="00BE7786"/>
    <w:rsid w:val="00C320E2"/>
    <w:rsid w:val="00C43F8E"/>
    <w:rsid w:val="00C732D7"/>
    <w:rsid w:val="00CD00CE"/>
    <w:rsid w:val="00CF56D3"/>
    <w:rsid w:val="00D121AB"/>
    <w:rsid w:val="00D97B4F"/>
    <w:rsid w:val="00E236C7"/>
    <w:rsid w:val="00E87328"/>
    <w:rsid w:val="00EB473B"/>
    <w:rsid w:val="00F318A4"/>
    <w:rsid w:val="00F733A2"/>
    <w:rsid w:val="00F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ru v:ext="edit" colors="#2960a3,#23538d,#265a9a,#f60,#c06,#cff,#06c,#0054a8"/>
    </o:shapedefaults>
    <o:shapelayout v:ext="edit">
      <o:idmap v:ext="edit" data="1"/>
    </o:shapelayout>
  </w:shapeDefaults>
  <w:decimalSymbol w:val=","/>
  <w:listSeparator w:val=";"/>
  <w14:docId w14:val="023950A3"/>
  <w15:docId w15:val="{45220FE0-2D12-4A6E-AC75-CBA8C2CD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59C4-8C0A-4744-ABB3-26F82746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32</cp:revision>
  <cp:lastPrinted>2019-04-01T09:45:00Z</cp:lastPrinted>
  <dcterms:created xsi:type="dcterms:W3CDTF">2017-12-13T07:19:00Z</dcterms:created>
  <dcterms:modified xsi:type="dcterms:W3CDTF">2022-06-15T09:28:00Z</dcterms:modified>
</cp:coreProperties>
</file>