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2" w:rsidRDefault="00DA15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4.85pt;margin-top:-1.2pt;width:819.1pt;height:7in;z-index:251661312" fillcolor="yellow" strokecolor="#060" strokeweight="3pt">
            <v:textbox>
              <w:txbxContent>
                <w:p w:rsidR="00C7404E" w:rsidRDefault="00C7404E">
                  <w:r>
                    <w:rPr>
                      <w:noProof/>
                    </w:rPr>
                    <w:drawing>
                      <wp:inline distT="0" distB="0" distL="0" distR="0">
                        <wp:extent cx="10276018" cy="6282466"/>
                        <wp:effectExtent l="19050" t="0" r="0" b="0"/>
                        <wp:docPr id="2" name="Рисунок 2" descr="C:\Documents and Settings\Rausa01\Рабочий стол\e2932bdb-01e6-4df6-8780-0a864d16845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e2932bdb-01e6-4df6-8780-0a864d16845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79927" cy="62848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50pt;margin-top:125.85pt;width:458.25pt;height:46.6pt;z-index:251662336" stroked="f">
            <v:textbox>
              <w:txbxContent>
                <w:p w:rsidR="00DA152A" w:rsidRPr="00DA152A" w:rsidRDefault="00DA152A" w:rsidP="00DA152A">
                  <w:pPr>
                    <w:jc w:val="center"/>
                    <w:rPr>
                      <w:rFonts w:asciiTheme="majorHAnsi" w:hAnsiTheme="majorHAnsi"/>
                      <w:b/>
                      <w:color w:val="008000"/>
                      <w:sz w:val="64"/>
                      <w:szCs w:val="64"/>
                    </w:rPr>
                  </w:pPr>
                  <w:r w:rsidRPr="00DA152A">
                    <w:rPr>
                      <w:rFonts w:asciiTheme="majorHAnsi" w:hAnsiTheme="majorHAnsi"/>
                      <w:b/>
                      <w:color w:val="008000"/>
                      <w:sz w:val="64"/>
                      <w:szCs w:val="64"/>
                    </w:rPr>
                    <w:t>Основные обследования</w:t>
                  </w:r>
                </w:p>
              </w:txbxContent>
            </v:textbox>
          </v:shape>
        </w:pict>
      </w:r>
      <w:r w:rsidR="00DF0551">
        <w:rPr>
          <w:noProof/>
        </w:rPr>
        <w:pict>
          <v:shape id="_x0000_s1029" type="#_x0000_t202" style="position:absolute;margin-left:-44.85pt;margin-top:-74.9pt;width:819.1pt;height:66.95pt;z-index:251660288" fillcolor="yellow" strokecolor="#060" strokeweight="2.25pt">
            <v:textbox>
              <w:txbxContent>
                <w:p w:rsidR="00C7404E" w:rsidRPr="001E39B7" w:rsidRDefault="00C7404E" w:rsidP="00C740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574B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shd w:val="clear" w:color="auto" w:fill="FFFFFF"/>
                    </w:rPr>
                    <w:t>Диспансеризация</w:t>
                  </w:r>
                  <w:r w:rsidRPr="00C574B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1E39B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  <w:t>— комплекс мероприятий в системе</w:t>
                  </w:r>
                  <w:r w:rsidRPr="001E39B7">
                    <w:rPr>
                      <w:rStyle w:val="apple-converted-space"/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  <w:t> </w:t>
                  </w:r>
                  <w:hyperlink r:id="rId5" w:tooltip="Здравоохранение" w:history="1">
                    <w:r w:rsidRPr="001E39B7">
                      <w:rPr>
                        <w:rStyle w:val="a5"/>
                        <w:rFonts w:ascii="Times New Roman" w:hAnsi="Times New Roman" w:cs="Times New Roman"/>
                        <w:b/>
                        <w:sz w:val="28"/>
                        <w:szCs w:val="28"/>
                        <w:u w:val="none"/>
                        <w:shd w:val="clear" w:color="auto" w:fill="FFFFFF"/>
                      </w:rPr>
                      <w:t>здравоохранения</w:t>
                    </w:r>
                  </w:hyperlink>
                  <w:r w:rsidRPr="001E39B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  <w:t>, проводимых с целью выявления и предупреждения развития различных заболеваний у населения. Диспансеризация представляет собой</w:t>
                  </w:r>
                  <w:r w:rsidRPr="001E39B7">
                    <w:rPr>
                      <w:rStyle w:val="apple-converted-space"/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  <w:t> </w:t>
                  </w:r>
                  <w:hyperlink r:id="rId6" w:tooltip="Профилактика" w:history="1">
                    <w:r w:rsidRPr="001E39B7">
                      <w:rPr>
                        <w:rStyle w:val="a5"/>
                        <w:rFonts w:ascii="Times New Roman" w:hAnsi="Times New Roman" w:cs="Times New Roman"/>
                        <w:b/>
                        <w:sz w:val="28"/>
                        <w:szCs w:val="28"/>
                        <w:u w:val="none"/>
                        <w:shd w:val="clear" w:color="auto" w:fill="FFFFFF"/>
                      </w:rPr>
                      <w:t>профилактические</w:t>
                    </w:r>
                  </w:hyperlink>
                  <w:r w:rsidRPr="001E39B7">
                    <w:rPr>
                      <w:rStyle w:val="apple-converted-space"/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  <w:t> </w:t>
                  </w:r>
                  <w:hyperlink r:id="rId7" w:tooltip="Медицинский осмотр" w:history="1">
                    <w:r w:rsidRPr="001E39B7">
                      <w:rPr>
                        <w:rStyle w:val="a5"/>
                        <w:rFonts w:ascii="Times New Roman" w:hAnsi="Times New Roman" w:cs="Times New Roman"/>
                        <w:b/>
                        <w:sz w:val="28"/>
                        <w:szCs w:val="28"/>
                        <w:u w:val="none"/>
                        <w:shd w:val="clear" w:color="auto" w:fill="FFFFFF"/>
                      </w:rPr>
                      <w:t>медицинские осмотры</w:t>
                    </w:r>
                  </w:hyperlink>
                  <w:r w:rsidRPr="001E39B7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  <w:t>, консультации врачей и медицинские исследования, проводимые в определённые возрастные периоды человека.</w:t>
                  </w:r>
                </w:p>
                <w:p w:rsidR="00C7404E" w:rsidRDefault="00C7404E"/>
              </w:txbxContent>
            </v:textbox>
          </v:shape>
        </w:pict>
      </w:r>
      <w:r w:rsidR="00DF0551">
        <w:rPr>
          <w:noProof/>
        </w:rPr>
        <w:pict>
          <v:shape id="_x0000_s1026" type="#_x0000_t202" style="position:absolute;margin-left:-50.75pt;margin-top:-85.05pt;width:409.95pt;height:587.85pt;z-index:251658240" stroked="f">
            <v:textbox>
              <w:txbxContent>
                <w:p w:rsidR="00C7404E" w:rsidRDefault="00C7404E">
                  <w:pPr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C7404E" w:rsidRDefault="00C7404E">
                  <w:pPr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C7404E" w:rsidRDefault="00C7404E">
                  <w:pPr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C7404E" w:rsidRDefault="00C7404E">
                  <w:pPr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C7404E" w:rsidRDefault="00C7404E">
                  <w:pPr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C7404E" w:rsidRDefault="00C7404E">
                  <w:pPr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E60260" w:rsidRPr="000202D5" w:rsidRDefault="00E602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F0551">
        <w:rPr>
          <w:noProof/>
        </w:rPr>
        <w:pict>
          <v:shape id="_x0000_s1027" type="#_x0000_t202" style="position:absolute;margin-left:363.45pt;margin-top:-80.8pt;width:416.75pt;height:583.6pt;z-index:251659264" stroked="f">
            <v:textbox>
              <w:txbxContent>
                <w:p w:rsidR="00E60260" w:rsidRDefault="00E60260"/>
              </w:txbxContent>
            </v:textbox>
          </v:shape>
        </w:pict>
      </w:r>
    </w:p>
    <w:sectPr w:rsidR="00FF24A2" w:rsidSect="00E60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6E9"/>
    <w:rsid w:val="000202D5"/>
    <w:rsid w:val="00027099"/>
    <w:rsid w:val="001E39B7"/>
    <w:rsid w:val="002559D0"/>
    <w:rsid w:val="004436E9"/>
    <w:rsid w:val="00654A19"/>
    <w:rsid w:val="006D6188"/>
    <w:rsid w:val="00754860"/>
    <w:rsid w:val="007C5F58"/>
    <w:rsid w:val="0084541F"/>
    <w:rsid w:val="00855763"/>
    <w:rsid w:val="00A64461"/>
    <w:rsid w:val="00C574B3"/>
    <w:rsid w:val="00C7404E"/>
    <w:rsid w:val="00D956D3"/>
    <w:rsid w:val="00DA152A"/>
    <w:rsid w:val="00DF0551"/>
    <w:rsid w:val="00E60260"/>
    <w:rsid w:val="00E6217A"/>
    <w:rsid w:val="00FE482B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green,blue,#060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02D5"/>
  </w:style>
  <w:style w:type="character" w:styleId="a5">
    <w:name w:val="Hyperlink"/>
    <w:basedOn w:val="a0"/>
    <w:uiPriority w:val="99"/>
    <w:semiHidden/>
    <w:unhideWhenUsed/>
    <w:rsid w:val="00020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5%D0%B4%D0%B8%D1%86%D0%B8%D0%BD%D1%81%D0%BA%D0%B8%D0%B9_%D0%BE%D1%81%D0%BC%D0%BE%D1%8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E%D1%84%D0%B8%D0%BB%D0%B0%D0%BA%D1%82%D0%B8%D0%BA%D0%B0" TargetMode="External"/><Relationship Id="rId5" Type="http://schemas.openxmlformats.org/officeDocument/2006/relationships/hyperlink" Target="https://ru.wikipedia.org/wiki/%D0%97%D0%B4%D1%80%D0%B0%D0%B2%D0%BE%D0%BE%D1%85%D1%80%D0%B0%D0%BD%D0%B5%D0%BD%D0%B8%D0%B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11</cp:revision>
  <cp:lastPrinted>2017-06-06T09:30:00Z</cp:lastPrinted>
  <dcterms:created xsi:type="dcterms:W3CDTF">2017-06-06T09:29:00Z</dcterms:created>
  <dcterms:modified xsi:type="dcterms:W3CDTF">2017-06-07T07:21:00Z</dcterms:modified>
</cp:coreProperties>
</file>