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49A" w:rsidRDefault="003D3622" w:rsidP="00F44737">
      <w:pPr>
        <w:pStyle w:val="a8"/>
        <w:jc w:val="center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19" type="#_x0000_t32" style="position:absolute;left:0;text-align:left;margin-left:748.5pt;margin-top:-29.85pt;width:1.2pt;height:499.8pt;z-index:251728896" o:connectortype="straight" strokecolor="white [3212]" strokeweight="4.5pt"/>
        </w:pict>
      </w:r>
      <w:r>
        <w:rPr>
          <w:noProof/>
        </w:rPr>
        <w:pict>
          <v:shape id="_x0000_s1113" type="#_x0000_t32" style="position:absolute;left:0;text-align:left;margin-left:379.5pt;margin-top:-29.25pt;width:0;height:495pt;z-index:251723776" o:connectortype="straight" strokecolor="white [3212]" strokeweight="4.5pt"/>
        </w:pict>
      </w:r>
      <w:r w:rsidR="00B9549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6" type="#_x0000_t202" style="position:absolute;left:0;text-align:left;margin-left:566.7pt;margin-top:-46.65pt;width:61.2pt;height:52.8pt;z-index:251726848" fillcolor="white [3212]" strokecolor="white [3212]">
            <v:textbox style="mso-next-textbox:#_x0000_s1116">
              <w:txbxContent>
                <w:p w:rsidR="00B9549A" w:rsidRDefault="00B9549A">
                  <w:r w:rsidRPr="008E0FCD">
                    <w:rPr>
                      <w:noProof/>
                      <w:lang w:eastAsia="ru-RU"/>
                    </w:rPr>
                    <w:drawing>
                      <wp:inline distT="0" distB="0" distL="0" distR="0" wp14:anchorId="5E6BE8F4" wp14:editId="6CD4BB65">
                        <wp:extent cx="609600" cy="541020"/>
                        <wp:effectExtent l="0" t="0" r="0" b="0"/>
                        <wp:docPr id="5" name="Рисунок 4" descr="D:\material dlay bukletov\ГЕРБ 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material dlay bukletov\ГЕРБ 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0169" cy="541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B9549A">
        <w:rPr>
          <w:noProof/>
        </w:rPr>
        <w:pict>
          <v:shape id="_x0000_s1117" type="#_x0000_t32" style="position:absolute;left:0;text-align:left;margin-left:636.3pt;margin-top:-30.45pt;width:111.6pt;height:.05pt;z-index:251727872" o:connectortype="straight" strokecolor="white [3212]" strokeweight="4.5pt"/>
        </w:pict>
      </w:r>
      <w:r w:rsidR="00B9549A">
        <w:rPr>
          <w:noProof/>
        </w:rPr>
        <w:pict>
          <v:shape id="_x0000_s1115" type="#_x0000_t202" style="position:absolute;left:0;text-align:left;margin-left:491.1pt;margin-top:-47.25pt;width:58.2pt;height:53.4pt;z-index:251725824" fillcolor="white [3212]" strokecolor="white [3212]">
            <v:textbox style="mso-next-textbox:#_x0000_s1115">
              <w:txbxContent>
                <w:p w:rsidR="00B9549A" w:rsidRDefault="00B9549A">
                  <w:r w:rsidRPr="008E0FCD">
                    <w:rPr>
                      <w:noProof/>
                      <w:lang w:eastAsia="ru-RU"/>
                    </w:rPr>
                    <w:drawing>
                      <wp:inline distT="0" distB="0" distL="0" distR="0" wp14:anchorId="44C1EEC3" wp14:editId="5EF19B1C">
                        <wp:extent cx="546735" cy="537970"/>
                        <wp:effectExtent l="0" t="0" r="0" b="0"/>
                        <wp:docPr id="1" name="Рисунок 107" descr="C:\Documents and Settings\Rausa01\Рабочий стол\18513653_210756539433427_4773373841856528384_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7" descr="C:\Documents and Settings\Rausa01\Рабочий стол\18513653_210756539433427_4773373841856528384_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6735" cy="5379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B9549A">
        <w:rPr>
          <w:noProof/>
        </w:rPr>
        <w:pict>
          <v:shape id="_x0000_s1114" type="#_x0000_t32" style="position:absolute;left:0;text-align:left;margin-left:379.55pt;margin-top:-29.25pt;width:97.2pt;height:0;z-index:251724800" o:connectortype="straight" strokecolor="white [3212]" strokeweight="4.5pt"/>
        </w:pict>
      </w:r>
      <w:r w:rsidR="00B9549A">
        <w:rPr>
          <w:noProof/>
        </w:rPr>
        <w:pict>
          <v:shape id="_x0000_s1097" type="#_x0000_t202" style="position:absolute;left:0;text-align:left;margin-left:-53.1pt;margin-top:-79.65pt;width:831pt;height:337.8pt;z-index:251711488" fillcolor="#fcc" stroked="f">
            <v:textbox>
              <w:txbxContent>
                <w:p w:rsidR="00B9549A" w:rsidRDefault="00B9549A"/>
              </w:txbxContent>
            </v:textbox>
          </v:shape>
        </w:pict>
      </w:r>
      <w:r w:rsidR="00B9549A">
        <w:rPr>
          <w:noProof/>
        </w:rPr>
        <w:pict>
          <v:shape id="_x0000_s1100" type="#_x0000_t202" style="position:absolute;left:0;text-align:left;margin-left:-30.3pt;margin-top:15.75pt;width:364.2pt;height:146.4pt;z-index:251714560" stroked="f">
            <v:textbox>
              <w:txbxContent>
                <w:p w:rsidR="00B9549A" w:rsidRPr="00B31958" w:rsidRDefault="00B9549A" w:rsidP="00B9549A">
                  <w:pPr>
                    <w:pStyle w:val="a7"/>
                    <w:numPr>
                      <w:ilvl w:val="0"/>
                      <w:numId w:val="8"/>
                    </w:numPr>
                    <w:spacing w:after="0" w:line="240" w:lineRule="auto"/>
                    <w:ind w:left="284"/>
                    <w:rPr>
                      <w:b/>
                      <w:sz w:val="24"/>
                      <w:szCs w:val="24"/>
                    </w:rPr>
                  </w:pPr>
                  <w:r w:rsidRPr="00B31958">
                    <w:rPr>
                      <w:b/>
                      <w:sz w:val="24"/>
                      <w:szCs w:val="24"/>
                    </w:rPr>
                    <w:t>Прекратить физическую нагрузку, при возможности сесть, успокоиться.</w:t>
                  </w:r>
                </w:p>
                <w:p w:rsidR="00B9549A" w:rsidRPr="00B31958" w:rsidRDefault="00B9549A" w:rsidP="00B9549A">
                  <w:pPr>
                    <w:pStyle w:val="a7"/>
                    <w:numPr>
                      <w:ilvl w:val="0"/>
                      <w:numId w:val="8"/>
                    </w:numPr>
                    <w:spacing w:after="0" w:line="240" w:lineRule="auto"/>
                    <w:ind w:left="284"/>
                    <w:rPr>
                      <w:b/>
                      <w:sz w:val="24"/>
                      <w:szCs w:val="24"/>
                    </w:rPr>
                  </w:pPr>
                  <w:r w:rsidRPr="00B31958">
                    <w:rPr>
                      <w:b/>
                      <w:sz w:val="24"/>
                      <w:szCs w:val="24"/>
                    </w:rPr>
                    <w:t>Принять одну таблетку нитроглицерина под язык.</w:t>
                  </w:r>
                </w:p>
                <w:p w:rsidR="00B9549A" w:rsidRPr="00B31958" w:rsidRDefault="00B9549A" w:rsidP="00B9549A">
                  <w:pPr>
                    <w:pStyle w:val="a7"/>
                    <w:numPr>
                      <w:ilvl w:val="0"/>
                      <w:numId w:val="8"/>
                    </w:numPr>
                    <w:spacing w:after="0" w:line="240" w:lineRule="auto"/>
                    <w:ind w:left="284"/>
                    <w:rPr>
                      <w:b/>
                      <w:sz w:val="24"/>
                      <w:szCs w:val="24"/>
                    </w:rPr>
                  </w:pPr>
                  <w:r w:rsidRPr="00B31958">
                    <w:rPr>
                      <w:b/>
                      <w:sz w:val="24"/>
                      <w:szCs w:val="24"/>
                    </w:rPr>
                    <w:t>Если боль не снимается, через 3-5 минут, повторить прием нитроглицерина или ингаляцию нитро спрея (до 2-3 раз).</w:t>
                  </w:r>
                </w:p>
                <w:p w:rsidR="00B9549A" w:rsidRPr="00B31958" w:rsidRDefault="00B9549A" w:rsidP="00B9549A">
                  <w:pPr>
                    <w:pStyle w:val="a7"/>
                    <w:numPr>
                      <w:ilvl w:val="0"/>
                      <w:numId w:val="8"/>
                    </w:numPr>
                    <w:spacing w:after="0" w:line="240" w:lineRule="auto"/>
                    <w:ind w:left="284"/>
                    <w:rPr>
                      <w:b/>
                      <w:sz w:val="24"/>
                      <w:szCs w:val="24"/>
                    </w:rPr>
                  </w:pPr>
                  <w:r w:rsidRPr="00B31958">
                    <w:rPr>
                      <w:b/>
                      <w:sz w:val="24"/>
                      <w:szCs w:val="24"/>
                    </w:rPr>
                    <w:t xml:space="preserve">При подъеме АД разжевать одну таблетку </w:t>
                  </w:r>
                  <w:proofErr w:type="spellStart"/>
                  <w:r w:rsidRPr="00B31958">
                    <w:rPr>
                      <w:b/>
                      <w:sz w:val="24"/>
                      <w:szCs w:val="24"/>
                    </w:rPr>
                    <w:t>нифедипина</w:t>
                  </w:r>
                  <w:proofErr w:type="spellEnd"/>
                  <w:r w:rsidRPr="00B31958">
                    <w:rPr>
                      <w:b/>
                      <w:sz w:val="24"/>
                      <w:szCs w:val="24"/>
                    </w:rPr>
                    <w:t xml:space="preserve"> или </w:t>
                  </w:r>
                  <w:proofErr w:type="spellStart"/>
                  <w:r w:rsidRPr="00B31958">
                    <w:rPr>
                      <w:b/>
                      <w:sz w:val="24"/>
                      <w:szCs w:val="24"/>
                    </w:rPr>
                    <w:t>каптоприла</w:t>
                  </w:r>
                  <w:proofErr w:type="spellEnd"/>
                  <w:r w:rsidRPr="00B31958">
                    <w:rPr>
                      <w:b/>
                      <w:sz w:val="24"/>
                      <w:szCs w:val="24"/>
                    </w:rPr>
                    <w:t>.</w:t>
                  </w:r>
                </w:p>
                <w:p w:rsidR="00B9549A" w:rsidRDefault="00B9549A" w:rsidP="00B9549A">
                  <w:pPr>
                    <w:pStyle w:val="a7"/>
                    <w:numPr>
                      <w:ilvl w:val="0"/>
                      <w:numId w:val="8"/>
                    </w:numPr>
                    <w:spacing w:after="0" w:line="240" w:lineRule="auto"/>
                    <w:ind w:left="284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Н</w:t>
                  </w:r>
                  <w:r w:rsidRPr="00B31958">
                    <w:rPr>
                      <w:b/>
                      <w:sz w:val="24"/>
                      <w:szCs w:val="24"/>
                    </w:rPr>
                    <w:t xml:space="preserve">еобходимо вызвать </w:t>
                  </w:r>
                  <w:r w:rsidRPr="006959BB">
                    <w:rPr>
                      <w:b/>
                      <w:color w:val="FF0000"/>
                      <w:sz w:val="24"/>
                      <w:szCs w:val="24"/>
                    </w:rPr>
                    <w:t>врача</w:t>
                  </w:r>
                  <w:r w:rsidRPr="00B31958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6959BB">
                    <w:rPr>
                      <w:b/>
                      <w:color w:val="FF0000"/>
                      <w:sz w:val="24"/>
                      <w:szCs w:val="24"/>
                    </w:rPr>
                    <w:t xml:space="preserve">скорой помощи </w:t>
                  </w:r>
                  <w:r w:rsidRPr="00B31958">
                    <w:rPr>
                      <w:b/>
                      <w:sz w:val="24"/>
                      <w:szCs w:val="24"/>
                    </w:rPr>
                    <w:t xml:space="preserve">и принять одну </w:t>
                  </w:r>
                </w:p>
                <w:p w:rsidR="00B9549A" w:rsidRPr="00B31958" w:rsidRDefault="00B9549A" w:rsidP="00B9549A">
                  <w:pPr>
                    <w:pStyle w:val="a7"/>
                    <w:spacing w:after="0" w:line="240" w:lineRule="auto"/>
                    <w:ind w:left="284"/>
                    <w:rPr>
                      <w:b/>
                      <w:sz w:val="24"/>
                      <w:szCs w:val="24"/>
                    </w:rPr>
                  </w:pPr>
                  <w:r w:rsidRPr="00B31958">
                    <w:rPr>
                      <w:b/>
                      <w:sz w:val="24"/>
                      <w:szCs w:val="24"/>
                    </w:rPr>
                    <w:t>таблетку аспирина (0,5 г).</w:t>
                  </w:r>
                </w:p>
                <w:p w:rsidR="00B9549A" w:rsidRDefault="00B9549A"/>
              </w:txbxContent>
            </v:textbox>
          </v:shape>
        </w:pict>
      </w:r>
      <w:r w:rsidR="00B9549A">
        <w:rPr>
          <w:noProof/>
        </w:rPr>
        <w:pict>
          <v:shape id="_x0000_s1098" type="#_x0000_t202" style="position:absolute;left:0;text-align:left;margin-left:-36.9pt;margin-top:-64.05pt;width:380.4pt;height:234pt;z-index:251712512" stroked="f">
            <v:textbox>
              <w:txbxContent>
                <w:p w:rsidR="00B9549A" w:rsidRDefault="00B9549A"/>
              </w:txbxContent>
            </v:textbox>
          </v:shape>
        </w:pict>
      </w:r>
      <w:r w:rsidR="00B9549A">
        <w:rPr>
          <w:noProof/>
        </w:rPr>
        <w:pict>
          <v:roundrect id="_x0000_s1099" style="position:absolute;left:0;text-align:left;margin-left:-20.7pt;margin-top:-56.25pt;width:345pt;height:66.6pt;z-index:251713536" arcsize="10923f" fillcolor="green" stroked="f">
            <v:textbox>
              <w:txbxContent>
                <w:p w:rsidR="00B9549A" w:rsidRPr="00AF63AA" w:rsidRDefault="00B9549A" w:rsidP="00B9549A">
                  <w:pPr>
                    <w:pStyle w:val="a8"/>
                    <w:jc w:val="center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44"/>
                    </w:rPr>
                  </w:pPr>
                  <w:r w:rsidRPr="00AF63AA">
                    <w:rPr>
                      <w:rFonts w:ascii="Times New Roman" w:hAnsi="Times New Roman" w:cs="Times New Roman"/>
                      <w:b/>
                      <w:color w:val="FFFFFF" w:themeColor="background1"/>
                      <w:sz w:val="44"/>
                    </w:rPr>
                    <w:t>ПЕРВАЯ ПОМОЩЬ ПРИ</w:t>
                  </w:r>
                </w:p>
                <w:p w:rsidR="00B9549A" w:rsidRPr="00AF63AA" w:rsidRDefault="00B9549A" w:rsidP="00B9549A">
                  <w:pPr>
                    <w:pStyle w:val="a8"/>
                    <w:jc w:val="center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4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FFFF" w:themeColor="background1"/>
                      <w:sz w:val="44"/>
                    </w:rPr>
                    <w:t>ИНФАРКТЕ МИОКАРДА</w:t>
                  </w:r>
                </w:p>
                <w:p w:rsidR="00B9549A" w:rsidRDefault="00B9549A"/>
              </w:txbxContent>
            </v:textbox>
          </v:roundrect>
        </w:pict>
      </w:r>
    </w:p>
    <w:p w:rsidR="00B9549A" w:rsidRDefault="003D3622">
      <w:pPr>
        <w:rPr>
          <w:rFonts w:eastAsiaTheme="minorEastAsia"/>
          <w:lang w:eastAsia="ru-RU"/>
        </w:rPr>
      </w:pPr>
      <w:r>
        <w:rPr>
          <w:noProof/>
          <w:lang w:eastAsia="ru-RU"/>
        </w:rPr>
        <w:pict>
          <v:shape id="_x0000_s1122" type="#_x0000_t202" style="position:absolute;margin-left:476.1pt;margin-top:397.7pt;width:174pt;height:52.8pt;z-index:251731968" filled="f" stroked="f">
            <v:textbox>
              <w:txbxContent>
                <w:p w:rsidR="003D3622" w:rsidRDefault="003D3622" w:rsidP="003D3622">
                  <w:pPr>
                    <w:spacing w:after="0"/>
                    <w:jc w:val="center"/>
                    <w:rPr>
                      <w:rFonts w:asciiTheme="majorHAnsi" w:hAnsiTheme="majorHAnsi" w:cs="Arial"/>
                      <w:b/>
                      <w:sz w:val="24"/>
                      <w:szCs w:val="24"/>
                    </w:rPr>
                  </w:pPr>
                  <w:r w:rsidRPr="00123D9C">
                    <w:rPr>
                      <w:rFonts w:asciiTheme="majorHAnsi" w:hAnsiTheme="majorHAnsi" w:cs="Arial"/>
                      <w:b/>
                      <w:sz w:val="24"/>
                      <w:szCs w:val="24"/>
                    </w:rPr>
                    <w:t xml:space="preserve">г. Грозный                      </w:t>
                  </w:r>
                </w:p>
                <w:p w:rsidR="003D3622" w:rsidRPr="00123D9C" w:rsidRDefault="003D3622" w:rsidP="003D3622">
                  <w:pPr>
                    <w:spacing w:after="0"/>
                    <w:jc w:val="center"/>
                    <w:rPr>
                      <w:rFonts w:asciiTheme="majorHAnsi" w:hAnsiTheme="majorHAnsi" w:cs="Arial"/>
                      <w:b/>
                      <w:sz w:val="24"/>
                      <w:szCs w:val="24"/>
                    </w:rPr>
                  </w:pPr>
                  <w:r w:rsidRPr="00123D9C">
                    <w:rPr>
                      <w:rFonts w:asciiTheme="majorHAnsi" w:hAnsiTheme="majorHAnsi" w:cs="Arial"/>
                      <w:b/>
                      <w:sz w:val="24"/>
                      <w:szCs w:val="24"/>
                    </w:rPr>
                    <w:t xml:space="preserve">   </w:t>
                  </w:r>
                  <w:r>
                    <w:rPr>
                      <w:rFonts w:asciiTheme="majorHAnsi" w:hAnsiTheme="majorHAnsi" w:cs="Arial"/>
                      <w:b/>
                      <w:sz w:val="24"/>
                      <w:szCs w:val="24"/>
                    </w:rPr>
                    <w:t>2019</w:t>
                  </w:r>
                </w:p>
                <w:p w:rsidR="003D3622" w:rsidRDefault="003D3622"/>
              </w:txbxContent>
            </v:textbox>
          </v:shape>
        </w:pict>
      </w:r>
      <w:r>
        <w:rPr>
          <w:noProof/>
          <w:lang w:eastAsia="ru-RU"/>
        </w:rPr>
        <w:pict>
          <v:shape id="_x0000_s1110" type="#_x0000_t32" style="position:absolute;margin-left:381.3pt;margin-top:455.9pt;width:369pt;height:.6pt;z-index:251722752" o:connectortype="straight" strokecolor="white [3212]" strokeweight="4.5pt"/>
        </w:pict>
      </w:r>
      <w:r w:rsidR="00B9549A">
        <w:rPr>
          <w:noProof/>
          <w:lang w:eastAsia="ru-RU"/>
        </w:rPr>
        <w:pict>
          <v:shape id="_x0000_s1121" type="#_x0000_t202" style="position:absolute;margin-left:417.9pt;margin-top:143.9pt;width:310.2pt;height:268.2pt;z-index:251730944" filled="f" stroked="f">
            <v:textbox>
              <w:txbxContent>
                <w:p w:rsidR="00B9549A" w:rsidRDefault="003D3622"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44CF7F78" wp14:editId="6759EC84">
                        <wp:extent cx="3756660" cy="2834640"/>
                        <wp:effectExtent l="0" t="0" r="0" b="0"/>
                        <wp:docPr id="13" name="Рисунок 1" descr="C:\Documents and Settings\Rausa01\Рабочий стол\Dilatatsiya-eto-chto-takoe-1140x85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Documents and Settings\Rausa01\Рабочий стол\Dilatatsiya-eto-chto-takoe-1140x85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56704" cy="283467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softEdge rad="11250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B9549A">
        <w:rPr>
          <w:noProof/>
          <w:lang w:eastAsia="ru-RU"/>
        </w:rPr>
        <w:pict>
          <v:shape id="_x0000_s1120" type="#_x0000_t202" style="position:absolute;margin-left:411.9pt;margin-top:18.5pt;width:316.8pt;height:147pt;z-index:251729920" filled="f" fillcolor="white [3212]" stroked="f" strokecolor="white [3212]">
            <v:textbox>
              <w:txbxContent>
                <w:p w:rsidR="00B9549A" w:rsidRPr="00123D9C" w:rsidRDefault="00B9549A" w:rsidP="00B9549A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color w:val="FFFF00"/>
                      <w:sz w:val="56"/>
                      <w:szCs w:val="56"/>
                    </w:rPr>
                  </w:pPr>
                  <w:r>
                    <w:rPr>
                      <w:rFonts w:ascii="Arial Black" w:hAnsi="Arial Black"/>
                      <w:b/>
                      <w:color w:val="FF0000"/>
                      <w:sz w:val="72"/>
                      <w:szCs w:val="72"/>
                    </w:rPr>
                    <w:t>Инфаркт миокарда</w:t>
                  </w:r>
                </w:p>
                <w:p w:rsidR="00B9549A" w:rsidRDefault="00B9549A"/>
              </w:txbxContent>
            </v:textbox>
          </v:shape>
        </w:pict>
      </w:r>
      <w:r w:rsidR="00B9549A">
        <w:rPr>
          <w:noProof/>
          <w:lang w:eastAsia="ru-RU"/>
        </w:rPr>
        <w:pict>
          <v:shape id="_x0000_s1108" type="#_x0000_t202" style="position:absolute;margin-left:-48.9pt;margin-top:248.3pt;width:397.2pt;height:239.4pt;z-index:251721728" fillcolor="white [3212]" stroked="f">
            <v:textbox>
              <w:txbxContent>
                <w:p w:rsidR="00B9549A" w:rsidRPr="00414D8E" w:rsidRDefault="00B9549A" w:rsidP="00B9549A">
                  <w:pPr>
                    <w:spacing w:after="0"/>
                    <w:jc w:val="center"/>
                    <w:rPr>
                      <w:rFonts w:asciiTheme="majorHAnsi" w:hAnsiTheme="majorHAnsi"/>
                      <w:b/>
                      <w:color w:val="008000"/>
                      <w:sz w:val="30"/>
                      <w:szCs w:val="30"/>
                    </w:rPr>
                  </w:pPr>
                  <w:r w:rsidRPr="00414D8E">
                    <w:rPr>
                      <w:rFonts w:asciiTheme="majorHAnsi" w:hAnsiTheme="majorHAnsi"/>
                      <w:b/>
                      <w:color w:val="008000"/>
                      <w:sz w:val="30"/>
                      <w:szCs w:val="30"/>
                    </w:rPr>
                    <w:t>ПРОФИЛАКТИКА ИНФАРКТА МИОКАРДА</w:t>
                  </w:r>
                </w:p>
                <w:p w:rsidR="00B9549A" w:rsidRPr="009F2074" w:rsidRDefault="00B9549A" w:rsidP="00B9549A">
                  <w:pPr>
                    <w:spacing w:after="0" w:line="14" w:lineRule="auto"/>
                    <w:jc w:val="center"/>
                    <w:rPr>
                      <w:rFonts w:asciiTheme="majorHAnsi" w:hAnsiTheme="majorHAnsi"/>
                      <w:b/>
                      <w:color w:val="008000"/>
                      <w:sz w:val="36"/>
                      <w:szCs w:val="40"/>
                    </w:rPr>
                  </w:pPr>
                </w:p>
                <w:p w:rsidR="00B9549A" w:rsidRPr="00414D8E" w:rsidRDefault="00B9549A" w:rsidP="00B9549A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color w:val="FF0066"/>
                      <w:sz w:val="26"/>
                      <w:szCs w:val="26"/>
                    </w:rPr>
                  </w:pPr>
                  <w:r w:rsidRPr="00414D8E">
                    <w:rPr>
                      <w:rFonts w:cstheme="minorHAnsi"/>
                      <w:b/>
                      <w:color w:val="FF0066"/>
                      <w:sz w:val="26"/>
                      <w:szCs w:val="26"/>
                    </w:rPr>
                    <w:t>Каждый должен придерживаться здорового образа жизни и соблюдать следующие правила:</w:t>
                  </w:r>
                </w:p>
                <w:p w:rsidR="00B9549A" w:rsidRPr="00393C1F" w:rsidRDefault="00B9549A" w:rsidP="00B9549A">
                  <w:pPr>
                    <w:pStyle w:val="a7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cstheme="minorHAnsi"/>
                      <w:b/>
                      <w:color w:val="006600"/>
                      <w:sz w:val="20"/>
                      <w:szCs w:val="20"/>
                    </w:rPr>
                  </w:pPr>
                  <w:r w:rsidRPr="00393C1F">
                    <w:rPr>
                      <w:rFonts w:cstheme="minorHAnsi"/>
                      <w:b/>
                      <w:color w:val="006600"/>
                      <w:sz w:val="24"/>
                      <w:szCs w:val="24"/>
                    </w:rPr>
                    <w:t>Придерживаться правильного и полезного для сердца питания (</w:t>
                  </w:r>
                  <w:r w:rsidRPr="00393C1F">
                    <w:rPr>
                      <w:rFonts w:cstheme="minorHAnsi"/>
                      <w:b/>
                      <w:color w:val="006600"/>
                      <w:sz w:val="20"/>
                      <w:szCs w:val="20"/>
                    </w:rPr>
                    <w:t>уменьшить потребление жиров, соли)</w:t>
                  </w:r>
                </w:p>
                <w:p w:rsidR="00B9549A" w:rsidRPr="00393C1F" w:rsidRDefault="00B9549A" w:rsidP="00B9549A">
                  <w:pPr>
                    <w:pStyle w:val="a7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cstheme="minorHAnsi"/>
                      <w:b/>
                      <w:color w:val="006600"/>
                      <w:sz w:val="24"/>
                      <w:szCs w:val="24"/>
                    </w:rPr>
                  </w:pPr>
                  <w:r w:rsidRPr="00393C1F">
                    <w:rPr>
                      <w:rFonts w:cstheme="minorHAnsi"/>
                      <w:b/>
                      <w:color w:val="006600"/>
                      <w:sz w:val="24"/>
                      <w:szCs w:val="24"/>
                    </w:rPr>
                    <w:t>Следить за уровнем холестерина и сахара в крови</w:t>
                  </w:r>
                </w:p>
                <w:p w:rsidR="00B9549A" w:rsidRPr="00393C1F" w:rsidRDefault="00B9549A" w:rsidP="00B9549A">
                  <w:pPr>
                    <w:pStyle w:val="a7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cstheme="minorHAnsi"/>
                      <w:b/>
                      <w:color w:val="006600"/>
                      <w:sz w:val="24"/>
                      <w:szCs w:val="24"/>
                    </w:rPr>
                  </w:pPr>
                  <w:r w:rsidRPr="00393C1F">
                    <w:rPr>
                      <w:rFonts w:cstheme="minorHAnsi"/>
                      <w:b/>
                      <w:color w:val="006600"/>
                      <w:sz w:val="24"/>
                      <w:szCs w:val="24"/>
                    </w:rPr>
                    <w:t>Контролировать уровень артериального давления</w:t>
                  </w:r>
                </w:p>
                <w:p w:rsidR="00B9549A" w:rsidRPr="00393C1F" w:rsidRDefault="00B9549A" w:rsidP="00B9549A">
                  <w:pPr>
                    <w:pStyle w:val="a7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cstheme="minorHAnsi"/>
                      <w:b/>
                      <w:color w:val="006600"/>
                      <w:sz w:val="24"/>
                      <w:szCs w:val="24"/>
                    </w:rPr>
                  </w:pPr>
                  <w:r w:rsidRPr="00393C1F">
                    <w:rPr>
                      <w:rFonts w:cstheme="minorHAnsi"/>
                      <w:b/>
                      <w:color w:val="006600"/>
                      <w:sz w:val="24"/>
                      <w:szCs w:val="24"/>
                    </w:rPr>
                    <w:t>Заниматься регулярно физическими упражнениями</w:t>
                  </w:r>
                </w:p>
                <w:p w:rsidR="00B9549A" w:rsidRPr="00393C1F" w:rsidRDefault="00B9549A" w:rsidP="00B9549A">
                  <w:pPr>
                    <w:pStyle w:val="a7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cstheme="minorHAnsi"/>
                      <w:b/>
                      <w:color w:val="006600"/>
                      <w:sz w:val="24"/>
                      <w:szCs w:val="24"/>
                    </w:rPr>
                  </w:pPr>
                  <w:r w:rsidRPr="00393C1F">
                    <w:rPr>
                      <w:rFonts w:cstheme="minorHAnsi"/>
                      <w:b/>
                      <w:color w:val="006600"/>
                      <w:sz w:val="24"/>
                      <w:szCs w:val="24"/>
                    </w:rPr>
                    <w:t>Отказаться от вредных привычек (курение, алкоголь)</w:t>
                  </w:r>
                </w:p>
                <w:p w:rsidR="00B9549A" w:rsidRPr="00393C1F" w:rsidRDefault="00B9549A" w:rsidP="00B9549A">
                  <w:pPr>
                    <w:pStyle w:val="a7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cstheme="minorHAnsi"/>
                      <w:b/>
                      <w:color w:val="006600"/>
                      <w:sz w:val="24"/>
                      <w:szCs w:val="24"/>
                    </w:rPr>
                  </w:pPr>
                  <w:r w:rsidRPr="00393C1F">
                    <w:rPr>
                      <w:rFonts w:cstheme="minorHAnsi"/>
                      <w:b/>
                      <w:color w:val="006600"/>
                      <w:sz w:val="24"/>
                      <w:szCs w:val="24"/>
                    </w:rPr>
                    <w:t>Следить за своим весом, избегать ожирения</w:t>
                  </w:r>
                </w:p>
                <w:p w:rsidR="00B9549A" w:rsidRPr="00393C1F" w:rsidRDefault="00B9549A" w:rsidP="00B9549A">
                  <w:pPr>
                    <w:pStyle w:val="a7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cstheme="minorHAnsi"/>
                      <w:b/>
                      <w:color w:val="006600"/>
                      <w:sz w:val="24"/>
                      <w:szCs w:val="24"/>
                    </w:rPr>
                  </w:pPr>
                  <w:r w:rsidRPr="00393C1F">
                    <w:rPr>
                      <w:rFonts w:cstheme="minorHAnsi"/>
                      <w:b/>
                      <w:color w:val="006600"/>
                      <w:sz w:val="24"/>
                      <w:szCs w:val="24"/>
                    </w:rPr>
                    <w:t>Уметь справляться с собственными эмоциями, стрессами.</w:t>
                  </w:r>
                </w:p>
                <w:p w:rsidR="00B9549A" w:rsidRPr="00414D8E" w:rsidRDefault="00B9549A" w:rsidP="00B9549A">
                  <w:pPr>
                    <w:pStyle w:val="a7"/>
                    <w:spacing w:after="0" w:line="240" w:lineRule="auto"/>
                    <w:ind w:left="567"/>
                    <w:jc w:val="center"/>
                    <w:rPr>
                      <w:rFonts w:cstheme="minorHAnsi"/>
                      <w:b/>
                      <w:color w:val="FF0000"/>
                      <w:sz w:val="26"/>
                      <w:szCs w:val="26"/>
                    </w:rPr>
                  </w:pPr>
                  <w:r w:rsidRPr="00414D8E">
                    <w:rPr>
                      <w:rFonts w:cstheme="minorHAnsi"/>
                      <w:b/>
                      <w:color w:val="FF0000"/>
                      <w:sz w:val="26"/>
                      <w:szCs w:val="26"/>
                    </w:rPr>
                    <w:t>Сердце – уникальный орган, осуществляющий насосную функцию. Оно обеспечивает циркуляцию крови в организме и тем самым жизнь человека.</w:t>
                  </w:r>
                </w:p>
                <w:p w:rsidR="00B9549A" w:rsidRPr="00414D8E" w:rsidRDefault="00B9549A" w:rsidP="00B9549A">
                  <w:pPr>
                    <w:pStyle w:val="a7"/>
                    <w:spacing w:after="0" w:line="240" w:lineRule="auto"/>
                    <w:ind w:left="567"/>
                    <w:jc w:val="center"/>
                    <w:rPr>
                      <w:rFonts w:cstheme="minorHAnsi"/>
                      <w:b/>
                      <w:color w:val="FF0000"/>
                      <w:sz w:val="24"/>
                      <w:szCs w:val="24"/>
                    </w:rPr>
                  </w:pPr>
                  <w:r w:rsidRPr="00414D8E">
                    <w:rPr>
                      <w:rFonts w:cstheme="minorHAnsi"/>
                      <w:b/>
                      <w:color w:val="FF0000"/>
                      <w:sz w:val="24"/>
                      <w:szCs w:val="24"/>
                    </w:rPr>
                    <w:t>БЕРЕГИТЕ ЕГО!</w:t>
                  </w:r>
                </w:p>
                <w:p w:rsidR="00B9549A" w:rsidRDefault="00B9549A"/>
              </w:txbxContent>
            </v:textbox>
          </v:shape>
        </w:pict>
      </w:r>
      <w:r w:rsidR="00B9549A">
        <w:rPr>
          <w:noProof/>
          <w:lang w:eastAsia="ru-RU"/>
        </w:rPr>
        <w:pict>
          <v:shape id="_x0000_s1107" type="#_x0000_t202" style="position:absolute;margin-left:-53.1pt;margin-top:244.7pt;width:834pt;height:249pt;z-index:251720704" fillcolor="#cff" stroked="f">
            <v:textbox>
              <w:txbxContent>
                <w:p w:rsidR="00B9549A" w:rsidRDefault="00B9549A"/>
              </w:txbxContent>
            </v:textbox>
          </v:shape>
        </w:pict>
      </w:r>
      <w:r w:rsidR="00B9549A">
        <w:rPr>
          <w:noProof/>
          <w:lang w:eastAsia="ru-RU"/>
        </w:rPr>
        <w:pict>
          <v:shape id="_x0000_s1104" type="#_x0000_t202" style="position:absolute;margin-left:-49.5pt;margin-top:193.7pt;width:406.2pt;height:58.8pt;z-index:251718656" filled="f" stroked="f">
            <v:textbox style="mso-next-textbox:#_x0000_s1104">
              <w:txbxContent>
                <w:p w:rsidR="00B9549A" w:rsidRPr="00414D8E" w:rsidRDefault="00B9549A" w:rsidP="00B9549A">
                  <w:pPr>
                    <w:spacing w:after="0"/>
                    <w:jc w:val="center"/>
                    <w:rPr>
                      <w:rFonts w:asciiTheme="majorHAnsi" w:hAnsiTheme="majorHAnsi"/>
                      <w:b/>
                      <w:color w:val="FF0000"/>
                      <w:sz w:val="40"/>
                    </w:rPr>
                  </w:pPr>
                  <w:r w:rsidRPr="00414D8E">
                    <w:rPr>
                      <w:rFonts w:asciiTheme="majorHAnsi" w:hAnsiTheme="majorHAnsi"/>
                      <w:b/>
                      <w:color w:val="FF0000"/>
                      <w:sz w:val="40"/>
                    </w:rPr>
                    <w:t xml:space="preserve">Помните! «Золотой час» </w:t>
                  </w:r>
                  <w:r w:rsidRPr="00414D8E">
                    <w:rPr>
                      <w:rFonts w:asciiTheme="majorHAnsi" w:hAnsiTheme="majorHAnsi"/>
                      <w:b/>
                      <w:sz w:val="24"/>
                    </w:rPr>
                    <w:t xml:space="preserve">-  </w:t>
                  </w:r>
                  <w:r w:rsidRPr="00414D8E">
                    <w:rPr>
                      <w:rFonts w:asciiTheme="majorHAnsi" w:hAnsiTheme="majorHAnsi"/>
                      <w:b/>
                      <w:sz w:val="28"/>
                    </w:rPr>
                    <w:t>это время, за которое можно успеть остановить гибель клеток сердца.</w:t>
                  </w:r>
                </w:p>
                <w:p w:rsidR="00B9549A" w:rsidRPr="00414D8E" w:rsidRDefault="00B9549A" w:rsidP="00B9549A">
                  <w:pPr>
                    <w:spacing w:after="0"/>
                    <w:rPr>
                      <w:sz w:val="20"/>
                    </w:rPr>
                  </w:pPr>
                </w:p>
                <w:p w:rsidR="00B9549A" w:rsidRDefault="00B9549A"/>
              </w:txbxContent>
            </v:textbox>
          </v:shape>
        </w:pict>
      </w:r>
      <w:r w:rsidR="00B9549A">
        <w:rPr>
          <w:noProof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101" type="#_x0000_t13" style="position:absolute;margin-left:-16.5pt;margin-top:150.5pt;width:242.4pt;height:48.6pt;z-index:251715584" fillcolor="red" strokecolor="red"/>
        </w:pict>
      </w:r>
      <w:r w:rsidR="00B9549A">
        <w:rPr>
          <w:noProof/>
          <w:lang w:eastAsia="ru-RU"/>
        </w:rPr>
        <w:pict>
          <v:shape id="_x0000_s1102" type="#_x0000_t202" style="position:absolute;margin-left:-10.5pt;margin-top:164.3pt;width:226.2pt;height:27.6pt;z-index:251716608" filled="f" fillcolor="red" stroked="f">
            <v:textbox style="mso-next-textbox:#_x0000_s1102">
              <w:txbxContent>
                <w:p w:rsidR="00B9549A" w:rsidRPr="005D1809" w:rsidRDefault="00B9549A" w:rsidP="00B9549A">
                  <w:pPr>
                    <w:rPr>
                      <w:rFonts w:ascii="Arial Black" w:hAnsi="Arial Black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5D1809">
                    <w:rPr>
                      <w:rFonts w:ascii="Arial Black" w:hAnsi="Arial Black"/>
                      <w:b/>
                      <w:color w:val="FFFFFF" w:themeColor="background1"/>
                      <w:sz w:val="24"/>
                      <w:szCs w:val="24"/>
                    </w:rPr>
                    <w:t>ВЫЗОВ «СКОРОЙ ПОМОЩИ»</w:t>
                  </w:r>
                </w:p>
                <w:p w:rsidR="00B9549A" w:rsidRDefault="00B9549A"/>
              </w:txbxContent>
            </v:textbox>
          </v:shape>
        </w:pict>
      </w:r>
      <w:r w:rsidR="00B9549A">
        <w:rPr>
          <w:noProof/>
          <w:lang w:eastAsia="ru-RU"/>
        </w:rPr>
        <w:pict>
          <v:shape id="_x0000_s1103" type="#_x0000_t202" style="position:absolute;margin-left:228.9pt;margin-top:149.9pt;width:79.2pt;height:46.8pt;z-index:251717632" fillcolor="red" strokecolor="red">
            <v:textbox>
              <w:txbxContent>
                <w:p w:rsidR="00B9549A" w:rsidRPr="005D1809" w:rsidRDefault="00B9549A" w:rsidP="00B9549A">
                  <w:pPr>
                    <w:rPr>
                      <w:rFonts w:ascii="Arial Black" w:hAnsi="Arial Black"/>
                      <w:b/>
                      <w:color w:val="FFFFFF" w:themeColor="background1"/>
                      <w:sz w:val="52"/>
                      <w:szCs w:val="52"/>
                    </w:rPr>
                  </w:pPr>
                  <w:r w:rsidRPr="005D1809">
                    <w:rPr>
                      <w:rFonts w:ascii="Arial Black" w:hAnsi="Arial Black"/>
                      <w:b/>
                      <w:color w:val="FFFFFF" w:themeColor="background1"/>
                      <w:sz w:val="52"/>
                      <w:szCs w:val="52"/>
                    </w:rPr>
                    <w:t>103</w:t>
                  </w:r>
                </w:p>
                <w:p w:rsidR="00B9549A" w:rsidRDefault="00B9549A"/>
              </w:txbxContent>
            </v:textbox>
          </v:shape>
        </w:pict>
      </w:r>
      <w:r w:rsidR="00B9549A">
        <w:br w:type="page"/>
      </w:r>
      <w:bookmarkStart w:id="0" w:name="_GoBack"/>
      <w:bookmarkEnd w:id="0"/>
    </w:p>
    <w:p w:rsidR="0000052B" w:rsidRDefault="003D3622" w:rsidP="00F44737">
      <w:pPr>
        <w:pStyle w:val="a8"/>
        <w:jc w:val="center"/>
      </w:pPr>
      <w:r>
        <w:rPr>
          <w:noProof/>
        </w:rPr>
        <w:lastRenderedPageBreak/>
        <w:pict>
          <v:shape id="_x0000_s1087" type="#_x0000_t202" style="position:absolute;left:0;text-align:left;margin-left:377.6pt;margin-top:207.45pt;width:386.25pt;height:282.7pt;z-index:251704320" fillcolor="#daeef3 [664]" stroked="f">
            <v:fill color2="#003d5c"/>
            <v:textbox style="mso-next-textbox:#_x0000_s1087">
              <w:txbxContent>
                <w:p w:rsidR="0070488C" w:rsidRPr="00AB4602" w:rsidRDefault="0070488C" w:rsidP="0070488C">
                  <w:pPr>
                    <w:spacing w:after="0" w:line="240" w:lineRule="auto"/>
                    <w:jc w:val="center"/>
                    <w:rPr>
                      <w:rFonts w:ascii="Arial Black" w:hAnsi="Arial Black" w:cs="Arial"/>
                      <w:b/>
                      <w:color w:val="0000FF"/>
                      <w:sz w:val="10"/>
                      <w:szCs w:val="8"/>
                    </w:rPr>
                  </w:pPr>
                </w:p>
                <w:p w:rsidR="00BB1CE4" w:rsidRPr="00AB4602" w:rsidRDefault="00430F86" w:rsidP="00BB1CE4">
                  <w:pPr>
                    <w:pStyle w:val="a7"/>
                    <w:numPr>
                      <w:ilvl w:val="0"/>
                      <w:numId w:val="7"/>
                    </w:numPr>
                    <w:rPr>
                      <w:rFonts w:asciiTheme="majorHAnsi" w:hAnsiTheme="majorHAnsi"/>
                      <w:b/>
                      <w:color w:val="403152" w:themeColor="accent4" w:themeShade="80"/>
                      <w:sz w:val="8"/>
                      <w:szCs w:val="4"/>
                    </w:rPr>
                  </w:pPr>
                  <w:r w:rsidRPr="00AB4602">
                    <w:rPr>
                      <w:rFonts w:asciiTheme="majorHAnsi" w:hAnsiTheme="majorHAnsi"/>
                      <w:b/>
                      <w:color w:val="403152" w:themeColor="accent4" w:themeShade="80"/>
                      <w:sz w:val="28"/>
                    </w:rPr>
                    <w:t>Интенсивная сжимающая боль за грудиной (кинжальная, раздирающая, жгучая, «кол» в грудной клетке)</w:t>
                  </w:r>
                  <w:r w:rsidR="00BB1CE4" w:rsidRPr="00AB4602">
                    <w:rPr>
                      <w:rFonts w:asciiTheme="majorHAnsi" w:hAnsiTheme="majorHAnsi"/>
                      <w:b/>
                      <w:color w:val="403152" w:themeColor="accent4" w:themeShade="80"/>
                      <w:sz w:val="28"/>
                    </w:rPr>
                    <w:t>.</w:t>
                  </w:r>
                </w:p>
                <w:p w:rsidR="00430F86" w:rsidRPr="00AB4602" w:rsidRDefault="00430F86" w:rsidP="00BB1CE4">
                  <w:pPr>
                    <w:pStyle w:val="a7"/>
                    <w:numPr>
                      <w:ilvl w:val="0"/>
                      <w:numId w:val="7"/>
                    </w:numPr>
                    <w:rPr>
                      <w:rFonts w:asciiTheme="majorHAnsi" w:hAnsiTheme="majorHAnsi"/>
                      <w:b/>
                      <w:color w:val="403152" w:themeColor="accent4" w:themeShade="80"/>
                      <w:sz w:val="8"/>
                      <w:szCs w:val="4"/>
                    </w:rPr>
                  </w:pPr>
                  <w:r w:rsidRPr="00AB4602">
                    <w:rPr>
                      <w:rFonts w:asciiTheme="majorHAnsi" w:hAnsiTheme="majorHAnsi"/>
                      <w:b/>
                      <w:color w:val="403152" w:themeColor="accent4" w:themeShade="80"/>
                      <w:sz w:val="28"/>
                    </w:rPr>
                    <w:t>Боль может отдавать в руку, шею, спину, челюсть слева или область лопаток</w:t>
                  </w:r>
                  <w:r w:rsidR="00BB1CE4" w:rsidRPr="00AB4602">
                    <w:rPr>
                      <w:rFonts w:asciiTheme="majorHAnsi" w:hAnsiTheme="majorHAnsi"/>
                      <w:b/>
                      <w:color w:val="403152" w:themeColor="accent4" w:themeShade="80"/>
                      <w:sz w:val="28"/>
                    </w:rPr>
                    <w:t>.</w:t>
                  </w:r>
                </w:p>
                <w:p w:rsidR="00430F86" w:rsidRPr="00AB4602" w:rsidRDefault="00430F86" w:rsidP="00430F86">
                  <w:pPr>
                    <w:pStyle w:val="a7"/>
                    <w:numPr>
                      <w:ilvl w:val="0"/>
                      <w:numId w:val="7"/>
                    </w:numPr>
                    <w:rPr>
                      <w:rFonts w:asciiTheme="majorHAnsi" w:hAnsiTheme="majorHAnsi"/>
                      <w:b/>
                      <w:color w:val="403152" w:themeColor="accent4" w:themeShade="80"/>
                      <w:sz w:val="28"/>
                    </w:rPr>
                  </w:pPr>
                  <w:r w:rsidRPr="00AB4602">
                    <w:rPr>
                      <w:rFonts w:asciiTheme="majorHAnsi" w:hAnsiTheme="majorHAnsi"/>
                      <w:b/>
                      <w:color w:val="403152" w:themeColor="accent4" w:themeShade="80"/>
                      <w:sz w:val="28"/>
                    </w:rPr>
                    <w:t>Боль не проходит после приема нитроглицерина и длится более 20 минут</w:t>
                  </w:r>
                  <w:r w:rsidR="00BB1CE4" w:rsidRPr="00AB4602">
                    <w:rPr>
                      <w:rFonts w:asciiTheme="majorHAnsi" w:hAnsiTheme="majorHAnsi"/>
                      <w:b/>
                      <w:color w:val="403152" w:themeColor="accent4" w:themeShade="80"/>
                      <w:sz w:val="28"/>
                    </w:rPr>
                    <w:t>.</w:t>
                  </w:r>
                </w:p>
                <w:p w:rsidR="00430F86" w:rsidRPr="00AB4602" w:rsidRDefault="00430F86" w:rsidP="00430F86">
                  <w:pPr>
                    <w:pStyle w:val="a7"/>
                    <w:numPr>
                      <w:ilvl w:val="0"/>
                      <w:numId w:val="7"/>
                    </w:numPr>
                    <w:rPr>
                      <w:rFonts w:asciiTheme="majorHAnsi" w:hAnsiTheme="majorHAnsi"/>
                      <w:b/>
                      <w:color w:val="403152" w:themeColor="accent4" w:themeShade="80"/>
                      <w:sz w:val="28"/>
                    </w:rPr>
                  </w:pPr>
                  <w:r w:rsidRPr="00AB4602">
                    <w:rPr>
                      <w:rFonts w:asciiTheme="majorHAnsi" w:hAnsiTheme="majorHAnsi"/>
                      <w:b/>
                      <w:color w:val="403152" w:themeColor="accent4" w:themeShade="80"/>
                      <w:sz w:val="28"/>
                    </w:rPr>
                    <w:t>Резкая слабость, головокружение, бледность кожных покровов, обильный холодный пот</w:t>
                  </w:r>
                  <w:r w:rsidR="00BB1CE4" w:rsidRPr="00AB4602">
                    <w:rPr>
                      <w:rFonts w:asciiTheme="majorHAnsi" w:hAnsiTheme="majorHAnsi"/>
                      <w:b/>
                      <w:color w:val="403152" w:themeColor="accent4" w:themeShade="80"/>
                      <w:sz w:val="28"/>
                    </w:rPr>
                    <w:t>.</w:t>
                  </w:r>
                </w:p>
                <w:p w:rsidR="00BB1CE4" w:rsidRPr="00AB4602" w:rsidRDefault="00430F86" w:rsidP="00BB1CE4">
                  <w:pPr>
                    <w:pStyle w:val="a7"/>
                    <w:numPr>
                      <w:ilvl w:val="0"/>
                      <w:numId w:val="7"/>
                    </w:numPr>
                    <w:rPr>
                      <w:rFonts w:asciiTheme="majorHAnsi" w:hAnsiTheme="majorHAnsi"/>
                      <w:b/>
                      <w:color w:val="403152" w:themeColor="accent4" w:themeShade="80"/>
                      <w:sz w:val="28"/>
                    </w:rPr>
                  </w:pPr>
                  <w:r w:rsidRPr="00AB4602">
                    <w:rPr>
                      <w:rFonts w:asciiTheme="majorHAnsi" w:hAnsiTheme="majorHAnsi"/>
                      <w:b/>
                      <w:color w:val="403152" w:themeColor="accent4" w:themeShade="80"/>
                      <w:sz w:val="28"/>
                    </w:rPr>
                    <w:t>Резкие колебания артериального давления (как повышенное, так и пониженное)</w:t>
                  </w:r>
                  <w:r w:rsidR="00BB1CE4" w:rsidRPr="00AB4602">
                    <w:rPr>
                      <w:rFonts w:asciiTheme="majorHAnsi" w:hAnsiTheme="majorHAnsi"/>
                      <w:b/>
                      <w:color w:val="403152" w:themeColor="accent4" w:themeShade="80"/>
                      <w:sz w:val="28"/>
                    </w:rPr>
                    <w:t>.</w:t>
                  </w:r>
                </w:p>
                <w:p w:rsidR="00BB1CE4" w:rsidRPr="00AB4602" w:rsidRDefault="00430F86" w:rsidP="00BB1CE4">
                  <w:pPr>
                    <w:pStyle w:val="a7"/>
                    <w:numPr>
                      <w:ilvl w:val="0"/>
                      <w:numId w:val="7"/>
                    </w:numPr>
                    <w:rPr>
                      <w:rFonts w:asciiTheme="majorHAnsi" w:hAnsiTheme="majorHAnsi"/>
                      <w:b/>
                      <w:color w:val="403152" w:themeColor="accent4" w:themeShade="80"/>
                      <w:sz w:val="28"/>
                    </w:rPr>
                  </w:pPr>
                  <w:r w:rsidRPr="00AB4602">
                    <w:rPr>
                      <w:rFonts w:asciiTheme="majorHAnsi" w:hAnsiTheme="majorHAnsi"/>
                      <w:b/>
                      <w:color w:val="403152" w:themeColor="accent4" w:themeShade="80"/>
                      <w:sz w:val="28"/>
                    </w:rPr>
                    <w:t>Учащенное сердцебиение, чувство страха</w:t>
                  </w:r>
                  <w:r w:rsidR="00BB1CE4" w:rsidRPr="00AB4602">
                    <w:rPr>
                      <w:rFonts w:asciiTheme="majorHAnsi" w:hAnsiTheme="majorHAnsi"/>
                      <w:b/>
                      <w:color w:val="403152" w:themeColor="accent4" w:themeShade="80"/>
                      <w:sz w:val="28"/>
                    </w:rPr>
                    <w:t>.</w:t>
                  </w:r>
                </w:p>
                <w:p w:rsidR="0070488C" w:rsidRPr="00AB4602" w:rsidRDefault="00430F86" w:rsidP="00BB1CE4">
                  <w:pPr>
                    <w:pStyle w:val="a7"/>
                    <w:numPr>
                      <w:ilvl w:val="0"/>
                      <w:numId w:val="7"/>
                    </w:numPr>
                    <w:rPr>
                      <w:rFonts w:asciiTheme="majorHAnsi" w:hAnsiTheme="majorHAnsi"/>
                      <w:b/>
                      <w:color w:val="403152" w:themeColor="accent4" w:themeShade="80"/>
                      <w:sz w:val="28"/>
                    </w:rPr>
                  </w:pPr>
                  <w:r w:rsidRPr="00AB4602">
                    <w:rPr>
                      <w:rFonts w:asciiTheme="majorHAnsi" w:hAnsiTheme="majorHAnsi"/>
                      <w:b/>
                      <w:color w:val="403152" w:themeColor="accent4" w:themeShade="80"/>
                      <w:sz w:val="28"/>
                    </w:rPr>
                    <w:t>Ощущение нехватки воздуха, чувство усталости</w:t>
                  </w:r>
                  <w:r w:rsidR="00BB1CE4" w:rsidRPr="00AB4602">
                    <w:rPr>
                      <w:rFonts w:asciiTheme="majorHAnsi" w:hAnsiTheme="majorHAnsi"/>
                      <w:b/>
                      <w:color w:val="403152" w:themeColor="accent4" w:themeShade="80"/>
                      <w:sz w:val="28"/>
                    </w:rPr>
                    <w:t>.</w:t>
                  </w:r>
                </w:p>
                <w:p w:rsidR="00136398" w:rsidRPr="00136398" w:rsidRDefault="00136398" w:rsidP="00136398">
                  <w:pPr>
                    <w:rPr>
                      <w:rFonts w:asciiTheme="majorHAnsi" w:hAnsiTheme="majorHAnsi"/>
                      <w:b/>
                      <w:color w:val="403152" w:themeColor="accent4" w:themeShade="80"/>
                      <w:sz w:val="24"/>
                    </w:rPr>
                  </w:pPr>
                </w:p>
                <w:p w:rsidR="00BB1CE4" w:rsidRPr="00BB1CE4" w:rsidRDefault="00BB1CE4" w:rsidP="00BB1CE4">
                  <w:pPr>
                    <w:rPr>
                      <w:b/>
                      <w:color w:val="660066"/>
                      <w:sz w:val="24"/>
                    </w:rPr>
                  </w:pPr>
                </w:p>
                <w:p w:rsidR="00BB1CE4" w:rsidRPr="00BB1CE4" w:rsidRDefault="00BB1CE4" w:rsidP="00BB1CE4">
                  <w:pPr>
                    <w:rPr>
                      <w:b/>
                      <w:color w:val="660066"/>
                      <w:sz w:val="24"/>
                    </w:rPr>
                  </w:pPr>
                </w:p>
                <w:p w:rsidR="00FD3662" w:rsidRPr="00BB1CE4" w:rsidRDefault="00FD3662" w:rsidP="0070488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0D0D0D" w:themeColor="text1" w:themeTint="F2"/>
                      <w:sz w:val="28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95" type="#_x0000_t202" style="position:absolute;left:0;text-align:left;margin-left:128.45pt;margin-top:343.2pt;width:201.85pt;height:141.75pt;z-index:251710464" stroked="f">
            <v:textbox>
              <w:txbxContent>
                <w:p w:rsidR="00136398" w:rsidRPr="00AB4602" w:rsidRDefault="00136398">
                  <w:pPr>
                    <w:rPr>
                      <w:rFonts w:asciiTheme="majorHAnsi" w:hAnsiTheme="majorHAnsi"/>
                      <w:sz w:val="24"/>
                    </w:rPr>
                  </w:pPr>
                  <w:r w:rsidRPr="00AB4602">
                    <w:rPr>
                      <w:rFonts w:asciiTheme="majorHAnsi" w:hAnsiTheme="majorHAnsi"/>
                      <w:sz w:val="24"/>
                    </w:rPr>
                    <w:t xml:space="preserve">Возникновению заболевания способствует множество причин, но особое место занимает </w:t>
                  </w:r>
                  <w:r w:rsidRPr="00AB4602">
                    <w:rPr>
                      <w:rFonts w:asciiTheme="majorHAnsi" w:hAnsiTheme="majorHAnsi"/>
                      <w:b/>
                      <w:sz w:val="24"/>
                    </w:rPr>
                    <w:t>факторы риска</w:t>
                  </w:r>
                  <w:r w:rsidRPr="00AB4602">
                    <w:rPr>
                      <w:rFonts w:asciiTheme="majorHAnsi" w:hAnsiTheme="majorHAnsi"/>
                      <w:sz w:val="24"/>
                    </w:rPr>
                    <w:t>, связанные с привычками и образом жизни. Если они будут вовремя предотвращены, то болезнь может и не развиться.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6" type="#_x0000_t202" style="position:absolute;left:0;text-align:left;margin-left:-38.05pt;margin-top:199.2pt;width:384pt;height:291.7pt;z-index:251694080" stroked="f">
            <v:textbox style="mso-next-textbox:#_x0000_s1076">
              <w:txbxContent>
                <w:p w:rsidR="00903B4A" w:rsidRDefault="00903B4A"/>
              </w:txbxContent>
            </v:textbox>
          </v:shape>
        </w:pict>
      </w:r>
      <w:r>
        <w:rPr>
          <w:noProof/>
        </w:rPr>
        <w:pict>
          <v:shape id="_x0000_s1093" type="#_x0000_t202" style="position:absolute;left:0;text-align:left;margin-left:-28.2pt;margin-top:214.95pt;width:351.75pt;height:130.5pt;z-index:251709440" stroked="f">
            <v:textbox>
              <w:txbxContent>
                <w:p w:rsidR="00347892" w:rsidRPr="00136398" w:rsidRDefault="00347892">
                  <w:pPr>
                    <w:rPr>
                      <w:rFonts w:asciiTheme="majorHAnsi" w:hAnsiTheme="majorHAnsi"/>
                      <w:b/>
                      <w:sz w:val="28"/>
                    </w:rPr>
                  </w:pPr>
                  <w:r w:rsidRPr="00136398">
                    <w:rPr>
                      <w:rFonts w:asciiTheme="majorHAnsi" w:hAnsiTheme="majorHAnsi"/>
                      <w:sz w:val="28"/>
                    </w:rPr>
                    <w:t xml:space="preserve">Чаще всего причиной развития Инфаркта Миокарда является </w:t>
                  </w:r>
                  <w:r w:rsidRPr="00136398">
                    <w:rPr>
                      <w:rFonts w:asciiTheme="majorHAnsi" w:hAnsiTheme="majorHAnsi"/>
                      <w:b/>
                      <w:sz w:val="28"/>
                    </w:rPr>
                    <w:t>атеросклероз коронарных артерий</w:t>
                  </w:r>
                  <w:r w:rsidRPr="00136398">
                    <w:rPr>
                      <w:rFonts w:asciiTheme="majorHAnsi" w:hAnsiTheme="majorHAnsi"/>
                      <w:sz w:val="28"/>
                    </w:rPr>
                    <w:t xml:space="preserve">, при котором происходит постепенное сужение просвета сосуда вследствие жировых (холестериновых) отложений в его стенке – </w:t>
                  </w:r>
                  <w:r w:rsidRPr="00136398">
                    <w:rPr>
                      <w:rFonts w:asciiTheme="majorHAnsi" w:hAnsiTheme="majorHAnsi"/>
                      <w:b/>
                      <w:sz w:val="28"/>
                    </w:rPr>
                    <w:t>атеросклеротических бляшек.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2" type="#_x0000_t202" style="position:absolute;left:0;text-align:left;margin-left:154.05pt;margin-top:-24.3pt;width:184.5pt;height:195pt;z-index:251708416" filled="f" stroked="f">
            <v:textbox>
              <w:txbxContent>
                <w:p w:rsidR="00347892" w:rsidRPr="00347892" w:rsidRDefault="00347892" w:rsidP="00347892"/>
                <w:p w:rsidR="00347892" w:rsidRPr="00347892" w:rsidRDefault="00347892" w:rsidP="00347892">
                  <w:pPr>
                    <w:rPr>
                      <w:rFonts w:asciiTheme="majorHAnsi" w:hAnsiTheme="majorHAnsi"/>
                      <w:color w:val="FFFFFF" w:themeColor="background1"/>
                      <w:sz w:val="24"/>
                    </w:rPr>
                  </w:pPr>
                  <w:r w:rsidRPr="00347892">
                    <w:rPr>
                      <w:rFonts w:asciiTheme="majorHAnsi" w:hAnsiTheme="majorHAnsi"/>
                      <w:color w:val="FFFFFF" w:themeColor="background1"/>
                      <w:sz w:val="24"/>
                    </w:rPr>
                    <w:t xml:space="preserve">- </w:t>
                  </w:r>
                  <w:r w:rsidRPr="00347892">
                    <w:rPr>
                      <w:rFonts w:asciiTheme="majorHAnsi" w:hAnsiTheme="majorHAnsi"/>
                      <w:b/>
                      <w:color w:val="FFFFFF" w:themeColor="background1"/>
                      <w:sz w:val="24"/>
                    </w:rPr>
                    <w:t>одна из клинических форм ишемической болезни сердца, протекающая с развитием ишемического некроза участка миокарда, обусловленного абсолютной или относительной недостаточностью его кровоснабжения.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1" type="#_x0000_t202" style="position:absolute;left:0;text-align:left;margin-left:-23.7pt;margin-top:-65.2pt;width:346.5pt;height:37.9pt;z-index:251707392" filled="f" stroked="f">
            <v:textbox>
              <w:txbxContent>
                <w:p w:rsidR="00347892" w:rsidRPr="00347892" w:rsidRDefault="00347892" w:rsidP="00347892">
                  <w:pPr>
                    <w:jc w:val="center"/>
                    <w:rPr>
                      <w:rFonts w:asciiTheme="majorHAnsi" w:hAnsiTheme="majorHAnsi"/>
                      <w:b/>
                      <w:color w:val="FFFFFF" w:themeColor="background1"/>
                      <w:sz w:val="48"/>
                    </w:rPr>
                  </w:pPr>
                  <w:r w:rsidRPr="00347892">
                    <w:rPr>
                      <w:rFonts w:asciiTheme="majorHAnsi" w:hAnsiTheme="majorHAnsi"/>
                      <w:b/>
                      <w:color w:val="FFFFFF" w:themeColor="background1"/>
                      <w:sz w:val="48"/>
                    </w:rPr>
                    <w:t>Инфаркт миокарда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0" type="#_x0000_t202" style="position:absolute;left:0;text-align:left;margin-left:-24.45pt;margin-top:-13.8pt;width:168.75pt;height:154.5pt;z-index:251706368" stroked="f">
            <v:textbox>
              <w:txbxContent>
                <w:p w:rsidR="00347892" w:rsidRDefault="00347892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952625" cy="1861185"/>
                        <wp:effectExtent l="0" t="0" r="0" b="0"/>
                        <wp:docPr id="12" name="Рисунок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2" name="сердце.jpg"/>
                                <pic:cNvPicPr/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52625" cy="18611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89" type="#_x0000_t202" style="position:absolute;left:0;text-align:left;margin-left:-42.45pt;margin-top:-69.3pt;width:394.9pt;height:251.25pt;z-index:251705344" fillcolor="#4f81bd [3204]" strokecolor="#f2f2f2 [3041]" strokeweight="3pt">
            <v:shadow on="t" type="perspective" color="#243f60 [1604]" opacity=".5" offset="1pt" offset2="-1pt"/>
            <v:textbox style="mso-next-textbox:#_x0000_s1089">
              <w:txbxContent>
                <w:p w:rsidR="00347892" w:rsidRDefault="00347892"/>
              </w:txbxContent>
            </v:textbox>
          </v:shape>
        </w:pict>
      </w:r>
      <w:r>
        <w:rPr>
          <w:noProof/>
        </w:rPr>
        <w:pict>
          <v:shape id="_x0000_s1085" type="#_x0000_t202" style="position:absolute;left:0;text-align:left;margin-left:399.35pt;margin-top:168.45pt;width:358.45pt;height:27.75pt;z-index:251703296" fillcolor="#548dd4 [1951]" stroked="f">
            <v:textbox style="mso-next-textbox:#_x0000_s1085">
              <w:txbxContent>
                <w:p w:rsidR="00A15340" w:rsidRPr="00A15340" w:rsidRDefault="00136398">
                  <w:pPr>
                    <w:rPr>
                      <w:rFonts w:asciiTheme="majorHAnsi" w:hAnsiTheme="majorHAnsi"/>
                      <w:b/>
                      <w:color w:val="FFFFFF" w:themeColor="background1"/>
                      <w:sz w:val="36"/>
                      <w:szCs w:val="36"/>
                    </w:rPr>
                  </w:pPr>
                  <w:r w:rsidRPr="00A15340">
                    <w:rPr>
                      <w:rFonts w:asciiTheme="majorHAnsi" w:hAnsiTheme="majorHAnsi"/>
                      <w:b/>
                      <w:color w:val="FFFFFF" w:themeColor="background1"/>
                      <w:sz w:val="36"/>
                      <w:szCs w:val="36"/>
                    </w:rPr>
                    <w:t xml:space="preserve">СИМПТОМЫ </w:t>
                  </w:r>
                  <w:r w:rsidR="00004243" w:rsidRPr="00A15340">
                    <w:rPr>
                      <w:rFonts w:asciiTheme="majorHAnsi" w:hAnsiTheme="majorHAnsi"/>
                      <w:b/>
                      <w:color w:val="FFFFFF" w:themeColor="background1"/>
                      <w:sz w:val="36"/>
                      <w:szCs w:val="36"/>
                    </w:rPr>
                    <w:t>ИНФАРКТА</w:t>
                  </w:r>
                  <w:r w:rsidR="00004243">
                    <w:rPr>
                      <w:rFonts w:asciiTheme="majorHAnsi" w:hAnsiTheme="majorHAnsi"/>
                      <w:b/>
                      <w:color w:val="FFFFFF" w:themeColor="background1"/>
                      <w:sz w:val="36"/>
                      <w:szCs w:val="36"/>
                    </w:rPr>
                    <w:t xml:space="preserve"> МИОКАРДА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6" type="#_x0000_t202" style="position:absolute;left:0;text-align:left;margin-left:-48.7pt;margin-top:-75.9pt;width:406.85pt;height:8in;z-index:251681792" fillcolor="#fcc" stroked="f" strokecolor="black [3213]">
            <v:textbox style="mso-next-textbox:#_x0000_s1056">
              <w:txbxContent>
                <w:p w:rsidR="00E605E8" w:rsidRDefault="00E605E8"/>
              </w:txbxContent>
            </v:textbox>
          </v:shape>
        </w:pict>
      </w:r>
      <w:r>
        <w:rPr>
          <w:noProof/>
        </w:rPr>
        <w:pict>
          <v:shape id="_x0000_s1084" type="#_x0000_t202" style="position:absolute;left:0;text-align:left;margin-left:370.95pt;margin-top:174.4pt;width:32.9pt;height:18pt;z-index:251702272" fillcolor="yellow" stroked="f">
            <v:textbox style="mso-next-textbox:#_x0000_s1084">
              <w:txbxContent>
                <w:p w:rsidR="00A15340" w:rsidRDefault="00A15340"/>
              </w:txbxContent>
            </v:textbox>
          </v:shape>
        </w:pict>
      </w:r>
      <w:r>
        <w:rPr>
          <w:noProof/>
        </w:rPr>
        <w:pict>
          <v:shape id="_x0000_s1079" type="#_x0000_t202" style="position:absolute;left:0;text-align:left;margin-left:377.6pt;margin-top:-67.05pt;width:386.25pt;height:226.5pt;z-index:251697152" fillcolor="#cfc" stroked="f">
            <v:fill color2="fill lighten(51)" angle="-135" focusposition=".5,.5" focussize="" method="linear sigma" type="gradient"/>
            <v:textbox style="mso-next-textbox:#_x0000_s1079">
              <w:txbxContent>
                <w:p w:rsidR="00116783" w:rsidRDefault="00116783"/>
                <w:p w:rsidR="00116783" w:rsidRPr="002010EF" w:rsidRDefault="00116783">
                  <w:pPr>
                    <w:rPr>
                      <w:sz w:val="6"/>
                      <w:szCs w:val="6"/>
                    </w:rPr>
                  </w:pPr>
                </w:p>
                <w:p w:rsidR="00116783" w:rsidRPr="002010EF" w:rsidRDefault="00116783" w:rsidP="00F140EE">
                  <w:pPr>
                    <w:pStyle w:val="a7"/>
                    <w:numPr>
                      <w:ilvl w:val="0"/>
                      <w:numId w:val="3"/>
                    </w:num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2010EF">
                    <w:rPr>
                      <w:b/>
                      <w:sz w:val="24"/>
                      <w:szCs w:val="24"/>
                    </w:rPr>
                    <w:t>Наследственность</w:t>
                  </w:r>
                </w:p>
                <w:p w:rsidR="00116783" w:rsidRPr="002010EF" w:rsidRDefault="00116783" w:rsidP="00F140EE">
                  <w:pPr>
                    <w:pStyle w:val="a7"/>
                    <w:numPr>
                      <w:ilvl w:val="0"/>
                      <w:numId w:val="3"/>
                    </w:num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2010EF">
                    <w:rPr>
                      <w:b/>
                      <w:sz w:val="24"/>
                      <w:szCs w:val="24"/>
                    </w:rPr>
                    <w:t>Возраст</w:t>
                  </w:r>
                </w:p>
                <w:p w:rsidR="00116783" w:rsidRPr="002010EF" w:rsidRDefault="00116783" w:rsidP="00F140EE">
                  <w:pPr>
                    <w:pStyle w:val="a7"/>
                    <w:numPr>
                      <w:ilvl w:val="0"/>
                      <w:numId w:val="3"/>
                    </w:num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2010EF">
                    <w:rPr>
                      <w:b/>
                      <w:sz w:val="24"/>
                      <w:szCs w:val="24"/>
                    </w:rPr>
                    <w:t>Пол</w:t>
                  </w:r>
                </w:p>
                <w:p w:rsidR="00116783" w:rsidRPr="002010EF" w:rsidRDefault="00116783" w:rsidP="00F140EE">
                  <w:pPr>
                    <w:pStyle w:val="a7"/>
                    <w:numPr>
                      <w:ilvl w:val="0"/>
                      <w:numId w:val="3"/>
                    </w:num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2010EF">
                    <w:rPr>
                      <w:b/>
                      <w:sz w:val="24"/>
                      <w:szCs w:val="24"/>
                    </w:rPr>
                    <w:t>Курение</w:t>
                  </w:r>
                </w:p>
                <w:p w:rsidR="00116783" w:rsidRPr="002010EF" w:rsidRDefault="00116783" w:rsidP="00F140EE">
                  <w:pPr>
                    <w:pStyle w:val="a7"/>
                    <w:numPr>
                      <w:ilvl w:val="0"/>
                      <w:numId w:val="3"/>
                    </w:num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2010EF">
                    <w:rPr>
                      <w:b/>
                      <w:sz w:val="24"/>
                      <w:szCs w:val="24"/>
                    </w:rPr>
                    <w:t>Высокое артериальное давление</w:t>
                  </w:r>
                </w:p>
                <w:p w:rsidR="00E037B4" w:rsidRPr="00E037B4" w:rsidRDefault="00116783" w:rsidP="00E037B4">
                  <w:pPr>
                    <w:pStyle w:val="a7"/>
                    <w:numPr>
                      <w:ilvl w:val="0"/>
                      <w:numId w:val="3"/>
                    </w:num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2010EF">
                    <w:rPr>
                      <w:b/>
                      <w:sz w:val="24"/>
                      <w:szCs w:val="24"/>
                    </w:rPr>
                    <w:t>Сахарный диабет</w:t>
                  </w:r>
                </w:p>
                <w:p w:rsidR="00116783" w:rsidRPr="002010EF" w:rsidRDefault="00116783" w:rsidP="00F140EE">
                  <w:pPr>
                    <w:pStyle w:val="a7"/>
                    <w:numPr>
                      <w:ilvl w:val="0"/>
                      <w:numId w:val="3"/>
                    </w:num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2010EF">
                    <w:rPr>
                      <w:b/>
                      <w:sz w:val="24"/>
                      <w:szCs w:val="24"/>
                    </w:rPr>
                    <w:t>Малоподвижный образ жизни</w:t>
                  </w:r>
                </w:p>
                <w:p w:rsidR="00116783" w:rsidRPr="002010EF" w:rsidRDefault="00116783" w:rsidP="00F140EE">
                  <w:pPr>
                    <w:pStyle w:val="a7"/>
                    <w:numPr>
                      <w:ilvl w:val="0"/>
                      <w:numId w:val="3"/>
                    </w:num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2010EF">
                    <w:rPr>
                      <w:b/>
                      <w:sz w:val="24"/>
                      <w:szCs w:val="24"/>
                    </w:rPr>
                    <w:t>Ожирение</w:t>
                  </w:r>
                </w:p>
                <w:p w:rsidR="00116783" w:rsidRPr="002010EF" w:rsidRDefault="00116783" w:rsidP="00F140EE">
                  <w:pPr>
                    <w:pStyle w:val="a7"/>
                    <w:numPr>
                      <w:ilvl w:val="0"/>
                      <w:numId w:val="3"/>
                    </w:num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2010EF">
                    <w:rPr>
                      <w:b/>
                      <w:sz w:val="24"/>
                      <w:szCs w:val="24"/>
                    </w:rPr>
                    <w:t>Гормональные нарушения</w:t>
                  </w:r>
                </w:p>
                <w:p w:rsidR="002010EF" w:rsidRPr="002010EF" w:rsidRDefault="002010EF" w:rsidP="00F140EE">
                  <w:pPr>
                    <w:pStyle w:val="a7"/>
                    <w:numPr>
                      <w:ilvl w:val="0"/>
                      <w:numId w:val="3"/>
                    </w:num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2010EF">
                    <w:rPr>
                      <w:b/>
                      <w:sz w:val="24"/>
                      <w:szCs w:val="24"/>
                    </w:rPr>
                    <w:t>Употребление алкоголя</w:t>
                  </w:r>
                </w:p>
                <w:p w:rsidR="002010EF" w:rsidRPr="002010EF" w:rsidRDefault="002010EF" w:rsidP="00F140EE">
                  <w:pPr>
                    <w:pStyle w:val="a7"/>
                    <w:numPr>
                      <w:ilvl w:val="0"/>
                      <w:numId w:val="3"/>
                    </w:num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2010EF">
                    <w:rPr>
                      <w:b/>
                      <w:sz w:val="24"/>
                      <w:szCs w:val="24"/>
                    </w:rPr>
                    <w:t>Неправильное питание (с высоким содержанием жиров, соли)</w:t>
                  </w:r>
                </w:p>
                <w:p w:rsidR="002010EF" w:rsidRDefault="002010EF" w:rsidP="00F140EE">
                  <w:pPr>
                    <w:pStyle w:val="a7"/>
                    <w:numPr>
                      <w:ilvl w:val="0"/>
                      <w:numId w:val="3"/>
                    </w:num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2010EF">
                    <w:rPr>
                      <w:b/>
                      <w:sz w:val="24"/>
                      <w:szCs w:val="24"/>
                    </w:rPr>
                    <w:t>Стрессы</w:t>
                  </w:r>
                </w:p>
                <w:p w:rsidR="00A15340" w:rsidRPr="00A15340" w:rsidRDefault="00A15340" w:rsidP="00A15340">
                  <w:pPr>
                    <w:pStyle w:val="a7"/>
                    <w:spacing w:after="0" w:line="240" w:lineRule="auto"/>
                    <w:rPr>
                      <w:b/>
                      <w:sz w:val="6"/>
                      <w:szCs w:val="6"/>
                    </w:rPr>
                  </w:pPr>
                </w:p>
                <w:p w:rsidR="00116783" w:rsidRDefault="00116783" w:rsidP="00116783">
                  <w:pPr>
                    <w:spacing w:after="0"/>
                  </w:pPr>
                </w:p>
              </w:txbxContent>
            </v:textbox>
          </v:shape>
        </w:pict>
      </w:r>
      <w:r>
        <w:rPr>
          <w:noProof/>
        </w:rPr>
        <w:pict>
          <v:shape id="_x0000_s1083" type="#_x0000_t202" style="position:absolute;left:0;text-align:left;margin-left:62.55pt;margin-top:479.5pt;width:60.75pt;height:10.65pt;z-index:251701248" stroked="f">
            <v:textbox style="mso-next-textbox:#_x0000_s1083">
              <w:txbxContent>
                <w:p w:rsidR="00A15340" w:rsidRDefault="00A15340"/>
              </w:txbxContent>
            </v:textbox>
          </v:shape>
        </w:pict>
      </w:r>
      <w:r>
        <w:rPr>
          <w:noProof/>
        </w:rPr>
        <w:pict>
          <v:shape id="_x0000_s1082" type="#_x0000_t202" style="position:absolute;left:0;text-align:left;margin-left:617.6pt;margin-top:-23.35pt;width:138.7pt;height:137.8pt;z-index:251700224" stroked="f">
            <v:textbox style="mso-next-textbox:#_x0000_s1082">
              <w:txbxContent>
                <w:p w:rsidR="00F140EE" w:rsidRDefault="00F140EE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569085" cy="1555138"/>
                        <wp:effectExtent l="19050" t="0" r="0" b="0"/>
                        <wp:docPr id="2" name="Рисунок 9" descr="C:\Documents and Settings\Rausa01\Рабочий стол\chem-lechit-mercatelnuyu-aritmiyu-serdca-lekarstva_1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C:\Documents and Settings\Rausa01\Рабочий стол\chem-lechit-mercatelnuyu-aritmiyu-serdca-lekarstva_1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69085" cy="15551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81" type="#_x0000_t202" style="position:absolute;left:0;text-align:left;margin-left:403.85pt;margin-top:-59.9pt;width:213.75pt;height:25.85pt;z-index:251699200" fillcolor="#548dd4 [1951]" stroked="f">
            <v:textbox style="mso-next-textbox:#_x0000_s1081">
              <w:txbxContent>
                <w:p w:rsidR="00116783" w:rsidRPr="00116783" w:rsidRDefault="00116783">
                  <w:pPr>
                    <w:rPr>
                      <w:rFonts w:asciiTheme="majorHAnsi" w:hAnsiTheme="majorHAnsi"/>
                      <w:b/>
                      <w:color w:val="FFFFFF" w:themeColor="background1"/>
                      <w:sz w:val="36"/>
                      <w:szCs w:val="36"/>
                    </w:rPr>
                  </w:pPr>
                  <w:r w:rsidRPr="00116783">
                    <w:rPr>
                      <w:rFonts w:asciiTheme="majorHAnsi" w:hAnsiTheme="majorHAnsi"/>
                      <w:b/>
                      <w:color w:val="FFFFFF" w:themeColor="background1"/>
                      <w:sz w:val="36"/>
                      <w:szCs w:val="36"/>
                    </w:rPr>
                    <w:t>ФАКТОРЫ РИСКА</w:t>
                  </w:r>
                  <w:r>
                    <w:rPr>
                      <w:rFonts w:asciiTheme="majorHAnsi" w:hAnsiTheme="majorHAnsi"/>
                      <w:b/>
                      <w:color w:val="FFFFFF" w:themeColor="background1"/>
                      <w:sz w:val="36"/>
                      <w:szCs w:val="36"/>
                    </w:rPr>
                    <w:t>: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left:0;text-align:left;margin-left:358.15pt;margin-top:-75.9pt;width:418.85pt;height:8in;z-index:251661312" fillcolor="#fcc" stroked="f" strokecolor="black [3213]">
            <v:textbox style="mso-next-textbox:#_x0000_s1029">
              <w:txbxContent>
                <w:p w:rsidR="00FA5729" w:rsidRDefault="00FA5729"/>
              </w:txbxContent>
            </v:textbox>
          </v:shape>
        </w:pict>
      </w:r>
      <w:r>
        <w:rPr>
          <w:noProof/>
        </w:rPr>
        <w:pict>
          <v:shape id="_x0000_s1080" type="#_x0000_t202" style="position:absolute;left:0;text-align:left;margin-left:369.6pt;margin-top:-59.9pt;width:48pt;height:20.6pt;z-index:251698176" fillcolor="yellow" stroked="f">
            <v:textbox style="mso-next-textbox:#_x0000_s1080">
              <w:txbxContent>
                <w:p w:rsidR="00116783" w:rsidRDefault="00116783"/>
              </w:txbxContent>
            </v:textbox>
          </v:shape>
        </w:pict>
      </w:r>
      <w:r>
        <w:rPr>
          <w:noProof/>
        </w:rPr>
        <w:pict>
          <v:shape id="_x0000_s1074" type="#_x0000_t202" style="position:absolute;left:0;text-align:left;margin-left:-48.7pt;margin-top:-67.05pt;width:401.15pt;height:268.85pt;z-index:251692032" fillcolor="#fcc" stroked="f">
            <v:textbox>
              <w:txbxContent>
                <w:p w:rsidR="00903B4A" w:rsidRPr="00347892" w:rsidRDefault="00347892">
                  <w:pPr>
                    <w:rPr>
                      <w:sz w:val="36"/>
                    </w:rPr>
                  </w:pPr>
                  <w:r w:rsidRPr="00347892">
                    <w:rPr>
                      <w:sz w:val="36"/>
                    </w:rPr>
                    <w:t>Инфаркт миокарда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8" type="#_x0000_t202" style="position:absolute;left:0;text-align:left;margin-left:-33.85pt;margin-top:346.95pt;width:162.3pt;height:132.55pt;z-index:251696128" stroked="f">
            <v:textbox>
              <w:txbxContent>
                <w:p w:rsidR="00D561F4" w:rsidRDefault="00D561F4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867807" cy="1582057"/>
                        <wp:effectExtent l="19050" t="0" r="0" b="0"/>
                        <wp:docPr id="19" name="Рисунок 7" descr="C:\Documents and Settings\Rausa01\Рабочий стол\Kak-izbavitsya-ot-ateroskleroza-sosudov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C:\Documents and Settings\Rausa01\Рабочий стол\Kak-izbavitsya-ot-ateroskleroza-sosudov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67807" cy="158205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55" type="#_x0000_t202" style="position:absolute;left:0;text-align:left;margin-left:930.75pt;margin-top:136pt;width:236.6pt;height:127.65pt;z-index:251680768" fillcolor="#cff" stroked="f">
            <v:textbox>
              <w:txbxContent>
                <w:p w:rsidR="00743D74" w:rsidRPr="00925764" w:rsidRDefault="00925764" w:rsidP="00925764">
                  <w:pPr>
                    <w:jc w:val="center"/>
                    <w:rPr>
                      <w:rFonts w:ascii="Arial Black" w:hAnsi="Arial Black"/>
                      <w:b/>
                      <w:color w:val="FF0066"/>
                      <w:sz w:val="48"/>
                      <w:szCs w:val="48"/>
                    </w:rPr>
                  </w:pPr>
                  <w:r w:rsidRPr="00925764">
                    <w:rPr>
                      <w:rFonts w:ascii="Arial Black" w:hAnsi="Arial Black"/>
                      <w:b/>
                      <w:color w:val="FF0066"/>
                      <w:sz w:val="56"/>
                      <w:szCs w:val="56"/>
                    </w:rPr>
                    <w:t>С</w:t>
                  </w:r>
                  <w:r w:rsidRPr="00925764">
                    <w:rPr>
                      <w:rFonts w:ascii="Arial Black" w:hAnsi="Arial Black"/>
                      <w:b/>
                      <w:color w:val="FF0066"/>
                      <w:sz w:val="48"/>
                      <w:szCs w:val="48"/>
                    </w:rPr>
                    <w:t>ЕГОДНЯ МОЖНО ЗАЩИТИТЬ КАЖДОГО РЕБЕНКА!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3" type="#_x0000_t202" style="position:absolute;left:0;text-align:left;margin-left:-462.55pt;margin-top:-70.2pt;width:252pt;height:131.4pt;z-index:251670528" stroked="f">
            <v:textbox style="mso-next-textbox:#_x0000_s1043">
              <w:txbxContent>
                <w:p w:rsidR="00C14A62" w:rsidRPr="00C14A62" w:rsidRDefault="00C14A62" w:rsidP="00C14A62">
                  <w:pPr>
                    <w:spacing w:after="0" w:line="240" w:lineRule="auto"/>
                    <w:jc w:val="center"/>
                    <w:rPr>
                      <w:b/>
                      <w:sz w:val="6"/>
                      <w:szCs w:val="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47" type="#_x0000_t202" style="position:absolute;left:0;text-align:left;margin-left:-446.35pt;margin-top:316.2pt;width:281.25pt;height:24.75pt;z-index:251674624">
            <v:textbox style="mso-next-textbox:#_x0000_s1047">
              <w:txbxContent>
                <w:p w:rsidR="009C7DD0" w:rsidRDefault="009C7DD0"/>
              </w:txbxContent>
            </v:textbox>
          </v:shape>
        </w:pict>
      </w:r>
      <w:r>
        <w:rPr>
          <w:noProof/>
        </w:rPr>
        <w:pict>
          <v:shape id="_x0000_s1044" type="#_x0000_t202" style="position:absolute;left:0;text-align:left;margin-left:-376.3pt;margin-top:355.95pt;width:135.2pt;height:180pt;z-index:251671552" stroked="f">
            <v:textbox style="mso-next-textbox:#_x0000_s1044">
              <w:txbxContent>
                <w:p w:rsidR="00C14A62" w:rsidRPr="008B0C36" w:rsidRDefault="00C14A62" w:rsidP="00C14A62">
                  <w:pPr>
                    <w:pStyle w:val="1"/>
                    <w:spacing w:before="0" w:beforeAutospacing="0" w:after="0" w:afterAutospacing="0"/>
                    <w:jc w:val="center"/>
                    <w:rPr>
                      <w:rFonts w:asciiTheme="majorHAnsi" w:hAnsiTheme="majorHAnsi" w:cs="Arial"/>
                      <w:bCs w:val="0"/>
                      <w:color w:val="F85338"/>
                      <w:sz w:val="6"/>
                      <w:szCs w:val="6"/>
                    </w:rPr>
                  </w:pPr>
                </w:p>
                <w:p w:rsidR="009C7DD0" w:rsidRPr="00F645D8" w:rsidRDefault="009C7DD0" w:rsidP="00F645D8">
                  <w:pPr>
                    <w:shd w:val="clear" w:color="auto" w:fill="FFFFFF"/>
                    <w:spacing w:after="0" w:line="240" w:lineRule="auto"/>
                    <w:ind w:left="786"/>
                    <w:jc w:val="center"/>
                    <w:rPr>
                      <w:rStyle w:val="a6"/>
                      <w:rFonts w:cstheme="minorHAnsi"/>
                      <w:bCs w:val="0"/>
                      <w:color w:val="FF0066"/>
                      <w:spacing w:val="-5"/>
                      <w:sz w:val="28"/>
                      <w:szCs w:val="28"/>
                    </w:rPr>
                  </w:pPr>
                </w:p>
                <w:p w:rsidR="009C7DD0" w:rsidRPr="009C7DD0" w:rsidRDefault="009C7DD0" w:rsidP="009C7DD0">
                  <w:pPr>
                    <w:shd w:val="clear" w:color="auto" w:fill="FFFFFF"/>
                    <w:spacing w:after="0" w:line="240" w:lineRule="auto"/>
                    <w:ind w:left="786"/>
                    <w:rPr>
                      <w:rStyle w:val="a6"/>
                      <w:rFonts w:cstheme="minorHAnsi"/>
                      <w:bCs w:val="0"/>
                      <w:color w:val="2C3E50"/>
                      <w:spacing w:val="-5"/>
                    </w:rPr>
                  </w:pPr>
                </w:p>
                <w:p w:rsidR="009C7DD0" w:rsidRPr="009C7DD0" w:rsidRDefault="009C7DD0" w:rsidP="009C7DD0">
                  <w:pPr>
                    <w:shd w:val="clear" w:color="auto" w:fill="FFFFFF"/>
                    <w:spacing w:after="0" w:line="240" w:lineRule="auto"/>
                    <w:ind w:left="786"/>
                    <w:rPr>
                      <w:rStyle w:val="a6"/>
                      <w:rFonts w:cstheme="minorHAnsi"/>
                      <w:bCs w:val="0"/>
                      <w:color w:val="2C3E50"/>
                      <w:spacing w:val="-5"/>
                    </w:rPr>
                  </w:pPr>
                </w:p>
                <w:p w:rsidR="009C7DD0" w:rsidRPr="009C7DD0" w:rsidRDefault="009C7DD0" w:rsidP="009C7DD0">
                  <w:pPr>
                    <w:shd w:val="clear" w:color="auto" w:fill="FFFFFF"/>
                    <w:spacing w:after="0" w:line="240" w:lineRule="auto"/>
                    <w:ind w:left="786"/>
                    <w:rPr>
                      <w:rStyle w:val="a6"/>
                      <w:rFonts w:cstheme="minorHAnsi"/>
                      <w:bCs w:val="0"/>
                      <w:color w:val="2C3E50"/>
                      <w:spacing w:val="-5"/>
                    </w:rPr>
                  </w:pPr>
                </w:p>
                <w:p w:rsidR="009C7DD0" w:rsidRPr="009C7DD0" w:rsidRDefault="009C7DD0" w:rsidP="009C7DD0">
                  <w:pPr>
                    <w:shd w:val="clear" w:color="auto" w:fill="FFFFFF"/>
                    <w:spacing w:after="0" w:line="240" w:lineRule="auto"/>
                    <w:ind w:left="786"/>
                    <w:rPr>
                      <w:rStyle w:val="a6"/>
                      <w:rFonts w:cstheme="minorHAnsi"/>
                      <w:bCs w:val="0"/>
                      <w:color w:val="2C3E50"/>
                      <w:spacing w:val="-5"/>
                    </w:rPr>
                  </w:pPr>
                </w:p>
                <w:p w:rsidR="009C7DD0" w:rsidRPr="009C7DD0" w:rsidRDefault="009C7DD0" w:rsidP="009C7DD0">
                  <w:pPr>
                    <w:shd w:val="clear" w:color="auto" w:fill="FFFFFF"/>
                    <w:spacing w:after="0" w:line="240" w:lineRule="auto"/>
                    <w:ind w:left="786"/>
                    <w:rPr>
                      <w:rStyle w:val="a6"/>
                      <w:rFonts w:cstheme="minorHAnsi"/>
                      <w:bCs w:val="0"/>
                      <w:color w:val="2C3E50"/>
                      <w:spacing w:val="-5"/>
                    </w:rPr>
                  </w:pPr>
                </w:p>
                <w:p w:rsidR="009C7DD0" w:rsidRPr="009C7DD0" w:rsidRDefault="009C7DD0" w:rsidP="009C7DD0">
                  <w:pPr>
                    <w:shd w:val="clear" w:color="auto" w:fill="FFFFFF"/>
                    <w:spacing w:after="0" w:line="240" w:lineRule="auto"/>
                    <w:ind w:left="786"/>
                    <w:rPr>
                      <w:rStyle w:val="a6"/>
                      <w:rFonts w:cstheme="minorHAnsi"/>
                      <w:bCs w:val="0"/>
                      <w:color w:val="2C3E50"/>
                      <w:spacing w:val="-5"/>
                    </w:rPr>
                  </w:pPr>
                </w:p>
                <w:p w:rsidR="009C7DD0" w:rsidRPr="009C7DD0" w:rsidRDefault="009C7DD0" w:rsidP="009C7DD0">
                  <w:pPr>
                    <w:shd w:val="clear" w:color="auto" w:fill="FFFFFF"/>
                    <w:spacing w:after="0" w:line="240" w:lineRule="auto"/>
                    <w:ind w:left="786"/>
                    <w:rPr>
                      <w:rStyle w:val="a6"/>
                      <w:rFonts w:cstheme="minorHAnsi"/>
                      <w:bCs w:val="0"/>
                      <w:color w:val="2C3E50"/>
                      <w:spacing w:val="-5"/>
                    </w:rPr>
                  </w:pPr>
                </w:p>
                <w:p w:rsidR="009C7DD0" w:rsidRPr="009C7DD0" w:rsidRDefault="009C7DD0" w:rsidP="009C7DD0">
                  <w:pPr>
                    <w:shd w:val="clear" w:color="auto" w:fill="FFFFFF"/>
                    <w:spacing w:after="0" w:line="240" w:lineRule="auto"/>
                    <w:ind w:left="786"/>
                    <w:rPr>
                      <w:rStyle w:val="a6"/>
                      <w:rFonts w:cstheme="minorHAnsi"/>
                      <w:bCs w:val="0"/>
                      <w:color w:val="2C3E50"/>
                      <w:spacing w:val="-5"/>
                    </w:rPr>
                  </w:pPr>
                </w:p>
                <w:p w:rsidR="009C7DD0" w:rsidRPr="009C7DD0" w:rsidRDefault="009C7DD0" w:rsidP="009C7DD0">
                  <w:pPr>
                    <w:shd w:val="clear" w:color="auto" w:fill="FFFFFF"/>
                    <w:spacing w:after="0" w:line="240" w:lineRule="auto"/>
                    <w:ind w:left="786"/>
                    <w:rPr>
                      <w:rStyle w:val="a6"/>
                      <w:rFonts w:cstheme="minorHAnsi"/>
                      <w:bCs w:val="0"/>
                      <w:color w:val="2C3E50"/>
                      <w:spacing w:val="-5"/>
                    </w:rPr>
                  </w:pPr>
                </w:p>
                <w:p w:rsidR="009C7DD0" w:rsidRPr="009C7DD0" w:rsidRDefault="009C7DD0" w:rsidP="009C7DD0">
                  <w:pPr>
                    <w:shd w:val="clear" w:color="auto" w:fill="FFFFFF"/>
                    <w:spacing w:after="0" w:line="240" w:lineRule="auto"/>
                    <w:ind w:left="786"/>
                    <w:rPr>
                      <w:rStyle w:val="a6"/>
                      <w:rFonts w:cstheme="minorHAnsi"/>
                      <w:bCs w:val="0"/>
                      <w:color w:val="2C3E50"/>
                      <w:spacing w:val="-5"/>
                    </w:rPr>
                  </w:pPr>
                </w:p>
                <w:p w:rsidR="009C7DD0" w:rsidRPr="009C7DD0" w:rsidRDefault="009C7DD0" w:rsidP="009C7DD0">
                  <w:pPr>
                    <w:shd w:val="clear" w:color="auto" w:fill="FFFFFF"/>
                    <w:spacing w:after="0" w:line="240" w:lineRule="auto"/>
                    <w:ind w:left="786"/>
                    <w:rPr>
                      <w:rStyle w:val="a6"/>
                      <w:rFonts w:cstheme="minorHAnsi"/>
                      <w:bCs w:val="0"/>
                      <w:color w:val="2C3E50"/>
                      <w:spacing w:val="-5"/>
                    </w:rPr>
                  </w:pPr>
                </w:p>
                <w:p w:rsidR="009C7DD0" w:rsidRPr="009C7DD0" w:rsidRDefault="009C7DD0" w:rsidP="009C7DD0">
                  <w:pPr>
                    <w:shd w:val="clear" w:color="auto" w:fill="FFFFFF"/>
                    <w:spacing w:after="0" w:line="240" w:lineRule="auto"/>
                    <w:ind w:left="786"/>
                    <w:rPr>
                      <w:rStyle w:val="a6"/>
                      <w:rFonts w:cstheme="minorHAnsi"/>
                      <w:bCs w:val="0"/>
                      <w:color w:val="2C3E50"/>
                      <w:spacing w:val="-5"/>
                    </w:rPr>
                  </w:pPr>
                </w:p>
                <w:p w:rsidR="009C7DD0" w:rsidRPr="009C7DD0" w:rsidRDefault="009C7DD0" w:rsidP="009C7DD0">
                  <w:pPr>
                    <w:shd w:val="clear" w:color="auto" w:fill="FFFFFF"/>
                    <w:spacing w:after="0" w:line="240" w:lineRule="auto"/>
                    <w:ind w:left="786"/>
                    <w:rPr>
                      <w:rStyle w:val="a6"/>
                      <w:rFonts w:cstheme="minorHAnsi"/>
                      <w:bCs w:val="0"/>
                      <w:color w:val="2C3E50"/>
                      <w:spacing w:val="-5"/>
                    </w:rPr>
                  </w:pPr>
                </w:p>
                <w:p w:rsidR="004A0430" w:rsidRPr="004A0430" w:rsidRDefault="004A0430" w:rsidP="004A0430">
                  <w:pPr>
                    <w:pStyle w:val="a7"/>
                    <w:spacing w:after="0"/>
                    <w:ind w:left="501"/>
                    <w:rPr>
                      <w:rStyle w:val="a6"/>
                      <w:rFonts w:cstheme="minorHAnsi"/>
                      <w:bCs w:val="0"/>
                      <w:color w:val="FF0066"/>
                    </w:rPr>
                  </w:pPr>
                </w:p>
                <w:p w:rsidR="004A0430" w:rsidRPr="004A0430" w:rsidRDefault="004A0430" w:rsidP="004A0430">
                  <w:pPr>
                    <w:pStyle w:val="a7"/>
                    <w:spacing w:after="0"/>
                    <w:ind w:left="501"/>
                    <w:rPr>
                      <w:rStyle w:val="a6"/>
                      <w:rFonts w:cstheme="minorHAnsi"/>
                      <w:bCs w:val="0"/>
                      <w:color w:val="FF0066"/>
                    </w:rPr>
                  </w:pPr>
                </w:p>
                <w:p w:rsidR="004A0430" w:rsidRPr="004A0430" w:rsidRDefault="004A0430" w:rsidP="004A0430">
                  <w:pPr>
                    <w:pStyle w:val="a7"/>
                    <w:spacing w:after="0"/>
                    <w:ind w:left="501"/>
                    <w:rPr>
                      <w:rStyle w:val="a6"/>
                      <w:rFonts w:cstheme="minorHAnsi"/>
                      <w:bCs w:val="0"/>
                      <w:color w:val="FF0066"/>
                    </w:rPr>
                  </w:pPr>
                </w:p>
                <w:p w:rsidR="004A0430" w:rsidRPr="004A0430" w:rsidRDefault="004A0430" w:rsidP="004A0430">
                  <w:pPr>
                    <w:pStyle w:val="a7"/>
                    <w:spacing w:after="0"/>
                    <w:ind w:left="501"/>
                    <w:rPr>
                      <w:rStyle w:val="a6"/>
                      <w:rFonts w:cstheme="minorHAnsi"/>
                      <w:bCs w:val="0"/>
                      <w:color w:val="FF0066"/>
                    </w:rPr>
                  </w:pPr>
                </w:p>
                <w:p w:rsidR="004A0430" w:rsidRPr="004A0430" w:rsidRDefault="004A0430" w:rsidP="004A0430">
                  <w:pPr>
                    <w:pStyle w:val="a7"/>
                    <w:spacing w:after="0"/>
                    <w:ind w:left="501"/>
                    <w:rPr>
                      <w:rStyle w:val="a6"/>
                      <w:rFonts w:cstheme="minorHAnsi"/>
                      <w:bCs w:val="0"/>
                      <w:color w:val="FF0066"/>
                    </w:rPr>
                  </w:pPr>
                </w:p>
                <w:p w:rsidR="004A0430" w:rsidRPr="004A0430" w:rsidRDefault="004A0430" w:rsidP="004A0430">
                  <w:pPr>
                    <w:pStyle w:val="a7"/>
                    <w:spacing w:after="0"/>
                    <w:ind w:left="501"/>
                    <w:rPr>
                      <w:rStyle w:val="a6"/>
                      <w:rFonts w:cstheme="minorHAnsi"/>
                      <w:bCs w:val="0"/>
                      <w:color w:val="FF0066"/>
                    </w:rPr>
                  </w:pPr>
                </w:p>
                <w:p w:rsidR="009C7DD0" w:rsidRPr="009C7DD0" w:rsidRDefault="009C7DD0" w:rsidP="008B0C36">
                  <w:pPr>
                    <w:pStyle w:val="a7"/>
                    <w:numPr>
                      <w:ilvl w:val="0"/>
                      <w:numId w:val="1"/>
                    </w:numPr>
                    <w:spacing w:after="0"/>
                    <w:rPr>
                      <w:rFonts w:cstheme="minorHAnsi"/>
                      <w:b/>
                      <w:color w:val="FF006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41" type="#_x0000_t202" style="position:absolute;left:0;text-align:left;margin-left:-313.1pt;margin-top:-67.05pt;width:11.35pt;height:112.25pt;z-index:251668480" fillcolor="#c06" stroked="f">
            <v:textbox style="mso-next-textbox:#_x0000_s1041">
              <w:txbxContent>
                <w:p w:rsidR="004B3D0C" w:rsidRDefault="004B3D0C"/>
              </w:txbxContent>
            </v:textbox>
          </v:shape>
        </w:pict>
      </w:r>
      <w:r>
        <w:rPr>
          <w:noProof/>
        </w:rPr>
        <w:pict>
          <v:shape id="_x0000_s1042" type="#_x0000_t202" style="position:absolute;left:0;text-align:left;margin-left:-285.85pt;margin-top:34.95pt;width:120.75pt;height:26.25pt;z-index:251669504" stroked="f">
            <v:textbox style="mso-next-textbox:#_x0000_s1042">
              <w:txbxContent>
                <w:p w:rsidR="004B3D0C" w:rsidRPr="00C14A62" w:rsidRDefault="004B3D0C" w:rsidP="004B3D0C">
                  <w:pPr>
                    <w:spacing w:line="240" w:lineRule="auto"/>
                    <w:jc w:val="center"/>
                    <w:rPr>
                      <w:rFonts w:asciiTheme="majorHAnsi" w:hAnsiTheme="majorHAnsi"/>
                      <w:b/>
                      <w:color w:val="0000FF"/>
                      <w:sz w:val="18"/>
                      <w:szCs w:val="18"/>
                    </w:rPr>
                  </w:pPr>
                  <w:r w:rsidRPr="00C14A62">
                    <w:rPr>
                      <w:rFonts w:asciiTheme="majorHAnsi" w:hAnsiTheme="majorHAnsi"/>
                      <w:b/>
                      <w:color w:val="0000FF"/>
                      <w:sz w:val="18"/>
                      <w:szCs w:val="18"/>
                    </w:rPr>
                    <w:t>Не подвергайте свой слух  опасности</w:t>
                  </w:r>
                </w:p>
              </w:txbxContent>
            </v:textbox>
          </v:shape>
        </w:pict>
      </w:r>
      <w:r>
        <w:rPr>
          <w:noProof/>
        </w:rPr>
        <w:pict>
          <v:roundrect id="_x0000_s1034" style="position:absolute;left:0;text-align:left;margin-left:921.7pt;margin-top:271.1pt;width:377.1pt;height:97.5pt;z-index:251666432" arcsize="10923f" fillcolor="#cff" stroked="f">
            <v:textbox style="mso-next-textbox:#_x0000_s1034">
              <w:txbxContent>
                <w:p w:rsidR="000509F0" w:rsidRPr="00EE6D12" w:rsidRDefault="000509F0" w:rsidP="00EE6D12">
                  <w:pPr>
                    <w:jc w:val="center"/>
                    <w:rPr>
                      <w:rFonts w:ascii="Arial Narrow" w:hAnsi="Arial Narrow"/>
                      <w:b/>
                      <w:color w:val="0000FF"/>
                      <w:sz w:val="56"/>
                      <w:szCs w:val="56"/>
                    </w:rPr>
                  </w:pPr>
                  <w:r w:rsidRPr="00EE6D12">
                    <w:rPr>
                      <w:rFonts w:ascii="Arial Narrow" w:hAnsi="Arial Narrow"/>
                      <w:b/>
                      <w:color w:val="0000FF"/>
                      <w:sz w:val="56"/>
                      <w:szCs w:val="56"/>
                    </w:rPr>
                    <w:t>«Слышать будущее… и готовиться к нему»</w:t>
                  </w:r>
                </w:p>
              </w:txbxContent>
            </v:textbox>
          </v:roundrect>
        </w:pict>
      </w:r>
      <w:r>
        <w:rPr>
          <w:noProof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035" type="#_x0000_t116" style="position:absolute;left:0;text-align:left;margin-left:1041pt;margin-top:-67.05pt;width:10.8pt;height:119.25pt;flip:x;z-index:251667456" fillcolor="#cfc" stroked="f">
            <v:textbox style="mso-next-textbox:#_x0000_s1035">
              <w:txbxContent>
                <w:p w:rsidR="00522BC3" w:rsidRPr="001E016C" w:rsidRDefault="00522BC3">
                  <w:pPr>
                    <w:rPr>
                      <w:sz w:val="48"/>
                      <w:szCs w:val="4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49" type="#_x0000_t202" style="position:absolute;left:0;text-align:left;margin-left:813.3pt;margin-top:-75.9pt;width:5.55pt;height:36.6pt;z-index:251675648">
            <v:textbox>
              <w:txbxContent>
                <w:p w:rsidR="00EE6D12" w:rsidRDefault="00EE6D12"/>
              </w:txbxContent>
            </v:textbox>
          </v:shape>
        </w:pict>
      </w:r>
      <w:r>
        <w:rPr>
          <w:noProof/>
        </w:rPr>
        <w:pict>
          <v:shape id="_x0000_s1045" type="#_x0000_t202" style="position:absolute;left:0;text-align:left;margin-left:-143.3pt;margin-top:243.95pt;width:20.05pt;height:207pt;z-index:251672576">
            <v:textbox style="mso-next-textbox:#_x0000_s1045">
              <w:txbxContent>
                <w:p w:rsidR="009C7DD0" w:rsidRDefault="009C7DD0"/>
              </w:txbxContent>
            </v:textbox>
          </v:shape>
        </w:pict>
      </w:r>
      <w:r>
        <w:rPr>
          <w:noProof/>
        </w:rPr>
        <w:pict>
          <v:shape id="_x0000_s1046" type="#_x0000_t202" style="position:absolute;left:0;text-align:left;margin-left:-270.45pt;margin-top:316.2pt;width:204pt;height:15pt;z-index:251673600">
            <v:textbox style="mso-next-textbox:#_x0000_s1046">
              <w:txbxContent>
                <w:p w:rsidR="009C7DD0" w:rsidRDefault="009C7DD0"/>
              </w:txbxContent>
            </v:textbox>
          </v:shape>
        </w:pict>
      </w:r>
      <w:r>
        <w:rPr>
          <w:noProof/>
        </w:rPr>
        <w:pict>
          <v:roundrect id="_x0000_s1033" style="position:absolute;left:0;text-align:left;margin-left:-403pt;margin-top:34.95pt;width:291.4pt;height:150.85pt;z-index:251665408" arcsize="10923f" fillcolor="#00b050" stroked="f">
            <v:textbox style="mso-next-textbox:#_x0000_s1033">
              <w:txbxContent>
                <w:p w:rsidR="00FA5729" w:rsidRPr="007F4AF3" w:rsidRDefault="00FA5729" w:rsidP="007F4AF3">
                  <w:pPr>
                    <w:spacing w:after="0" w:line="240" w:lineRule="auto"/>
                    <w:jc w:val="center"/>
                    <w:rPr>
                      <w:rFonts w:ascii="Arial Black" w:hAnsi="Arial Black"/>
                      <w:b/>
                      <w:color w:val="FFFFFF" w:themeColor="background1"/>
                      <w:sz w:val="56"/>
                      <w:szCs w:val="56"/>
                    </w:rPr>
                  </w:pPr>
                  <w:r w:rsidRPr="007F4AF3">
                    <w:rPr>
                      <w:rFonts w:ascii="Arial Black" w:hAnsi="Arial Black"/>
                      <w:b/>
                      <w:color w:val="FFFFFF" w:themeColor="background1"/>
                      <w:sz w:val="72"/>
                      <w:szCs w:val="72"/>
                    </w:rPr>
                    <w:t>3</w:t>
                  </w:r>
                  <w:r w:rsidRPr="007F4AF3">
                    <w:rPr>
                      <w:rFonts w:ascii="Arial Black" w:hAnsi="Arial Black"/>
                      <w:b/>
                      <w:color w:val="FFFFFF" w:themeColor="background1"/>
                      <w:sz w:val="56"/>
                      <w:szCs w:val="56"/>
                    </w:rPr>
                    <w:t xml:space="preserve"> МАРТА</w:t>
                  </w:r>
                </w:p>
                <w:p w:rsidR="00FA5729" w:rsidRPr="007F4AF3" w:rsidRDefault="00FA5729" w:rsidP="007F4AF3">
                  <w:pPr>
                    <w:spacing w:after="0" w:line="240" w:lineRule="auto"/>
                    <w:jc w:val="center"/>
                    <w:rPr>
                      <w:rFonts w:ascii="Arial Black" w:hAnsi="Arial Black"/>
                      <w:b/>
                      <w:color w:val="FFFFFF" w:themeColor="background1"/>
                      <w:sz w:val="56"/>
                      <w:szCs w:val="56"/>
                    </w:rPr>
                  </w:pPr>
                  <w:r w:rsidRPr="007F4AF3">
                    <w:rPr>
                      <w:rFonts w:ascii="Arial Black" w:hAnsi="Arial Black"/>
                      <w:b/>
                      <w:color w:val="FFFFFF" w:themeColor="background1"/>
                      <w:sz w:val="56"/>
                      <w:szCs w:val="56"/>
                    </w:rPr>
                    <w:t>ВСЕМИРНЫЙ  ДЕНЬ СЛУХА</w:t>
                  </w:r>
                </w:p>
              </w:txbxContent>
            </v:textbox>
          </v:roundrect>
        </w:pict>
      </w:r>
      <w:r>
        <w:rPr>
          <w:noProof/>
        </w:rPr>
        <w:pict>
          <v:oval id="_x0000_s1032" style="position:absolute;left:0;text-align:left;margin-left:841.55pt;margin-top:-29.05pt;width:131.45pt;height:110.85pt;z-index:251664384"/>
        </w:pict>
      </w:r>
      <w:r>
        <w:rPr>
          <w:noProof/>
        </w:rPr>
        <w:pict>
          <v:oval id="_x0000_s1031" style="position:absolute;left:0;text-align:left;margin-left:930.75pt;margin-top:-5.05pt;width:1in;height:1in;z-index:251663360"/>
        </w:pict>
      </w:r>
      <w:r>
        <w:rPr>
          <w:noProof/>
        </w:rPr>
        <w:pict>
          <v:roundrect id="_x0000_s1030" style="position:absolute;left:0;text-align:left;margin-left:888.45pt;margin-top:-23.35pt;width:186.3pt;height:105.15pt;z-index:251662336" arcsize="10923f"/>
        </w:pict>
      </w:r>
      <w:r>
        <w:rPr>
          <w:noProof/>
        </w:rPr>
        <w:pict>
          <v:shape id="_x0000_s1026" type="#_x0000_t202" style="position:absolute;left:0;text-align:left;margin-left:-48.7pt;margin-top:-75.9pt;width:406.85pt;height:8in;z-index:251658240" filled="f" fillcolor="#6cf" stroked="f">
            <v:textbox>
              <w:txbxContent>
                <w:p w:rsidR="004B3D0C" w:rsidRDefault="004B3D0C" w:rsidP="004B3D0C">
                  <w:pPr>
                    <w:pStyle w:val="a5"/>
                    <w:shd w:val="clear" w:color="auto" w:fill="F5FBFD"/>
                    <w:spacing w:before="0" w:beforeAutospacing="0" w:after="0" w:afterAutospacing="0"/>
                    <w:jc w:val="both"/>
                    <w:rPr>
                      <w:rFonts w:asciiTheme="majorHAnsi" w:hAnsiTheme="majorHAnsi" w:cstheme="minorHAnsi"/>
                      <w:b/>
                      <w:color w:val="323232"/>
                    </w:rPr>
                  </w:pPr>
                </w:p>
                <w:p w:rsidR="004B3D0C" w:rsidRDefault="004B3D0C" w:rsidP="004B3D0C">
                  <w:pPr>
                    <w:pStyle w:val="a5"/>
                    <w:shd w:val="clear" w:color="auto" w:fill="F5FBFD"/>
                    <w:spacing w:before="0" w:beforeAutospacing="0" w:after="0" w:afterAutospacing="0"/>
                    <w:jc w:val="both"/>
                    <w:rPr>
                      <w:rFonts w:asciiTheme="majorHAnsi" w:hAnsiTheme="majorHAnsi" w:cstheme="minorHAnsi"/>
                      <w:b/>
                      <w:color w:val="323232"/>
                    </w:rPr>
                  </w:pPr>
                </w:p>
                <w:p w:rsidR="004B3D0C" w:rsidRDefault="004B3D0C" w:rsidP="004B3D0C">
                  <w:pPr>
                    <w:pStyle w:val="a5"/>
                    <w:shd w:val="clear" w:color="auto" w:fill="F5FBFD"/>
                    <w:spacing w:before="0" w:beforeAutospacing="0" w:after="0" w:afterAutospacing="0"/>
                    <w:jc w:val="both"/>
                    <w:rPr>
                      <w:rFonts w:asciiTheme="majorHAnsi" w:hAnsiTheme="majorHAnsi" w:cstheme="minorHAnsi"/>
                      <w:b/>
                      <w:color w:val="323232"/>
                    </w:rPr>
                  </w:pPr>
                </w:p>
                <w:p w:rsidR="004B3D0C" w:rsidRDefault="004B3D0C" w:rsidP="004B3D0C">
                  <w:pPr>
                    <w:pStyle w:val="a5"/>
                    <w:shd w:val="clear" w:color="auto" w:fill="F5FBFD"/>
                    <w:spacing w:before="0" w:beforeAutospacing="0" w:after="0" w:afterAutospacing="0"/>
                    <w:jc w:val="both"/>
                    <w:rPr>
                      <w:rFonts w:asciiTheme="majorHAnsi" w:hAnsiTheme="majorHAnsi" w:cstheme="minorHAnsi"/>
                      <w:b/>
                      <w:color w:val="323232"/>
                    </w:rPr>
                  </w:pPr>
                </w:p>
                <w:p w:rsidR="004B3D0C" w:rsidRDefault="004B3D0C" w:rsidP="004B3D0C">
                  <w:pPr>
                    <w:pStyle w:val="a5"/>
                    <w:shd w:val="clear" w:color="auto" w:fill="F5FBFD"/>
                    <w:spacing w:before="0" w:beforeAutospacing="0" w:after="0" w:afterAutospacing="0"/>
                    <w:jc w:val="both"/>
                    <w:rPr>
                      <w:rFonts w:asciiTheme="majorHAnsi" w:hAnsiTheme="majorHAnsi" w:cstheme="minorHAnsi"/>
                      <w:b/>
                      <w:color w:val="323232"/>
                    </w:rPr>
                  </w:pPr>
                </w:p>
                <w:p w:rsidR="004B3D0C" w:rsidRDefault="004B3D0C" w:rsidP="004B3D0C">
                  <w:pPr>
                    <w:pStyle w:val="a5"/>
                    <w:shd w:val="clear" w:color="auto" w:fill="F5FBFD"/>
                    <w:spacing w:before="0" w:beforeAutospacing="0" w:after="0" w:afterAutospacing="0"/>
                    <w:jc w:val="both"/>
                    <w:rPr>
                      <w:rFonts w:asciiTheme="majorHAnsi" w:hAnsiTheme="majorHAnsi" w:cstheme="minorHAnsi"/>
                      <w:b/>
                      <w:color w:val="323232"/>
                    </w:rPr>
                  </w:pPr>
                </w:p>
                <w:p w:rsidR="004B3D0C" w:rsidRDefault="004B3D0C" w:rsidP="004B3D0C">
                  <w:pPr>
                    <w:pStyle w:val="a5"/>
                    <w:shd w:val="clear" w:color="auto" w:fill="F5FBFD"/>
                    <w:spacing w:before="0" w:beforeAutospacing="0" w:after="0" w:afterAutospacing="0"/>
                    <w:jc w:val="both"/>
                    <w:rPr>
                      <w:rFonts w:asciiTheme="majorHAnsi" w:hAnsiTheme="majorHAnsi" w:cstheme="minorHAnsi"/>
                      <w:b/>
                      <w:color w:val="323232"/>
                    </w:rPr>
                  </w:pPr>
                </w:p>
                <w:p w:rsidR="004B3D0C" w:rsidRDefault="004B3D0C" w:rsidP="004B3D0C">
                  <w:pPr>
                    <w:pStyle w:val="a5"/>
                    <w:shd w:val="clear" w:color="auto" w:fill="F5FBFD"/>
                    <w:spacing w:before="0" w:beforeAutospacing="0" w:after="0" w:afterAutospacing="0"/>
                    <w:jc w:val="both"/>
                    <w:rPr>
                      <w:rFonts w:asciiTheme="majorHAnsi" w:hAnsiTheme="majorHAnsi" w:cstheme="minorHAnsi"/>
                      <w:b/>
                      <w:color w:val="323232"/>
                    </w:rPr>
                  </w:pPr>
                </w:p>
                <w:p w:rsidR="004B3D0C" w:rsidRDefault="004B3D0C" w:rsidP="004B3D0C">
                  <w:pPr>
                    <w:pStyle w:val="a5"/>
                    <w:shd w:val="clear" w:color="auto" w:fill="F5FBFD"/>
                    <w:spacing w:before="0" w:beforeAutospacing="0" w:after="0" w:afterAutospacing="0"/>
                    <w:jc w:val="both"/>
                    <w:rPr>
                      <w:rFonts w:asciiTheme="majorHAnsi" w:hAnsiTheme="majorHAnsi" w:cstheme="minorHAnsi"/>
                      <w:b/>
                      <w:color w:val="323232"/>
                    </w:rPr>
                  </w:pPr>
                </w:p>
                <w:p w:rsidR="004B3D0C" w:rsidRDefault="004B3D0C" w:rsidP="004B3D0C">
                  <w:pPr>
                    <w:pStyle w:val="a5"/>
                    <w:shd w:val="clear" w:color="auto" w:fill="F5FBFD"/>
                    <w:spacing w:before="0" w:beforeAutospacing="0" w:after="0" w:afterAutospacing="0"/>
                    <w:jc w:val="both"/>
                    <w:rPr>
                      <w:rFonts w:asciiTheme="majorHAnsi" w:hAnsiTheme="majorHAnsi" w:cstheme="minorHAnsi"/>
                      <w:b/>
                      <w:color w:val="323232"/>
                    </w:rPr>
                  </w:pPr>
                </w:p>
                <w:p w:rsidR="00FE21C5" w:rsidRDefault="00FE21C5" w:rsidP="004B3D0C">
                  <w:pPr>
                    <w:spacing w:after="0"/>
                  </w:pPr>
                </w:p>
              </w:txbxContent>
            </v:textbox>
          </v:shape>
        </w:pict>
      </w:r>
    </w:p>
    <w:sectPr w:rsidR="0000052B" w:rsidSect="00FE21C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3" type="#_x0000_t75" style="width:11.4pt;height:11.4pt" o:bullet="t">
        <v:imagedata r:id="rId1" o:title="mso77"/>
      </v:shape>
    </w:pict>
  </w:numPicBullet>
  <w:abstractNum w:abstractNumId="0" w15:restartNumberingAfterBreak="0">
    <w:nsid w:val="0B167176"/>
    <w:multiLevelType w:val="hybridMultilevel"/>
    <w:tmpl w:val="0AFA968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9B3D3E"/>
    <w:multiLevelType w:val="hybridMultilevel"/>
    <w:tmpl w:val="5BFC684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100B82"/>
    <w:multiLevelType w:val="hybridMultilevel"/>
    <w:tmpl w:val="438820B4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717673"/>
    <w:multiLevelType w:val="hybridMultilevel"/>
    <w:tmpl w:val="C8DAD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AF5DDD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581C7447"/>
    <w:multiLevelType w:val="hybridMultilevel"/>
    <w:tmpl w:val="72D25A9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8"/>
        <w:szCs w:val="5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906480"/>
    <w:multiLevelType w:val="multilevel"/>
    <w:tmpl w:val="8EACD05A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7" w15:restartNumberingAfterBreak="0">
    <w:nsid w:val="5E9F550E"/>
    <w:multiLevelType w:val="hybridMultilevel"/>
    <w:tmpl w:val="07825E44"/>
    <w:lvl w:ilvl="0" w:tplc="B4780888">
      <w:start w:val="1"/>
      <w:numFmt w:val="decimal"/>
      <w:lvlText w:val="%1."/>
      <w:lvlJc w:val="left"/>
      <w:pPr>
        <w:ind w:left="720" w:hanging="360"/>
      </w:pPr>
      <w:rPr>
        <w:b/>
        <w:color w:val="0099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2C39E1"/>
    <w:multiLevelType w:val="hybridMultilevel"/>
    <w:tmpl w:val="7CA07FE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8"/>
  </w:num>
  <w:num w:numId="7">
    <w:abstractNumId w:val="5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E21C5"/>
    <w:rsid w:val="0000052B"/>
    <w:rsid w:val="00003B65"/>
    <w:rsid w:val="00004243"/>
    <w:rsid w:val="000509F0"/>
    <w:rsid w:val="00116783"/>
    <w:rsid w:val="00123D9C"/>
    <w:rsid w:val="00136398"/>
    <w:rsid w:val="001E016C"/>
    <w:rsid w:val="001E7BF4"/>
    <w:rsid w:val="002010EF"/>
    <w:rsid w:val="002230E4"/>
    <w:rsid w:val="00262C21"/>
    <w:rsid w:val="00292142"/>
    <w:rsid w:val="00347892"/>
    <w:rsid w:val="003B0094"/>
    <w:rsid w:val="003D3622"/>
    <w:rsid w:val="00430F86"/>
    <w:rsid w:val="00437D70"/>
    <w:rsid w:val="00440098"/>
    <w:rsid w:val="00441DAC"/>
    <w:rsid w:val="004A0430"/>
    <w:rsid w:val="004A4A65"/>
    <w:rsid w:val="004B217F"/>
    <w:rsid w:val="004B3D0C"/>
    <w:rsid w:val="004D6F5B"/>
    <w:rsid w:val="004E319A"/>
    <w:rsid w:val="00522BC3"/>
    <w:rsid w:val="00571479"/>
    <w:rsid w:val="0057466E"/>
    <w:rsid w:val="00622C28"/>
    <w:rsid w:val="0070488C"/>
    <w:rsid w:val="007205F8"/>
    <w:rsid w:val="00743D74"/>
    <w:rsid w:val="007F4AF3"/>
    <w:rsid w:val="00802EC0"/>
    <w:rsid w:val="00814473"/>
    <w:rsid w:val="008260F0"/>
    <w:rsid w:val="00853980"/>
    <w:rsid w:val="0086777F"/>
    <w:rsid w:val="008839AE"/>
    <w:rsid w:val="008B0C36"/>
    <w:rsid w:val="008C3989"/>
    <w:rsid w:val="008D4F5D"/>
    <w:rsid w:val="008E0FCD"/>
    <w:rsid w:val="00903B4A"/>
    <w:rsid w:val="00925764"/>
    <w:rsid w:val="0092612C"/>
    <w:rsid w:val="00926D7B"/>
    <w:rsid w:val="00927D0A"/>
    <w:rsid w:val="00946C4F"/>
    <w:rsid w:val="00965386"/>
    <w:rsid w:val="00985E54"/>
    <w:rsid w:val="009C7DD0"/>
    <w:rsid w:val="00A15340"/>
    <w:rsid w:val="00A569F9"/>
    <w:rsid w:val="00A57BE2"/>
    <w:rsid w:val="00AA7E62"/>
    <w:rsid w:val="00AB4602"/>
    <w:rsid w:val="00AD43B1"/>
    <w:rsid w:val="00B1709C"/>
    <w:rsid w:val="00B9549A"/>
    <w:rsid w:val="00BB1CE4"/>
    <w:rsid w:val="00BC1C9F"/>
    <w:rsid w:val="00BD665F"/>
    <w:rsid w:val="00C14A62"/>
    <w:rsid w:val="00C47EDF"/>
    <w:rsid w:val="00D561F4"/>
    <w:rsid w:val="00D56D26"/>
    <w:rsid w:val="00D81657"/>
    <w:rsid w:val="00D84E5E"/>
    <w:rsid w:val="00DC6CEA"/>
    <w:rsid w:val="00E037B4"/>
    <w:rsid w:val="00E605E8"/>
    <w:rsid w:val="00EB3278"/>
    <w:rsid w:val="00ED11A5"/>
    <w:rsid w:val="00EE224F"/>
    <w:rsid w:val="00EE6D12"/>
    <w:rsid w:val="00F11EA3"/>
    <w:rsid w:val="00F140EE"/>
    <w:rsid w:val="00F1771A"/>
    <w:rsid w:val="00F44737"/>
    <w:rsid w:val="00F645D8"/>
    <w:rsid w:val="00FA5729"/>
    <w:rsid w:val="00FB6A30"/>
    <w:rsid w:val="00FD14C7"/>
    <w:rsid w:val="00FD3662"/>
    <w:rsid w:val="00FE2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3">
      <o:colormru v:ext="edit" colors="#fc9,#fcc,#cff,#202da8,#06c,#f99,#f9c,#6ff"/>
    </o:shapedefaults>
    <o:shapelayout v:ext="edit">
      <o:idmap v:ext="edit" data="1"/>
      <o:rules v:ext="edit">
        <o:r id="V:Rule1" type="connector" idref="#_x0000_s1110"/>
        <o:r id="V:Rule2" type="connector" idref="#_x0000_s1113"/>
        <o:r id="V:Rule3" type="connector" idref="#_x0000_s1114"/>
        <o:r id="V:Rule4" type="connector" idref="#_x0000_s1117"/>
        <o:r id="V:Rule5" type="connector" idref="#_x0000_s1119"/>
      </o:rules>
    </o:shapelayout>
  </w:shapeDefaults>
  <w:decimalSymbol w:val=","/>
  <w:listSeparator w:val=";"/>
  <w14:docId w14:val="3A935F64"/>
  <w15:docId w15:val="{A34C6D94-1C3A-4D77-9E42-ADAB6C8CF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52B"/>
  </w:style>
  <w:style w:type="paragraph" w:styleId="1">
    <w:name w:val="heading 1"/>
    <w:basedOn w:val="a"/>
    <w:link w:val="10"/>
    <w:uiPriority w:val="9"/>
    <w:qFormat/>
    <w:rsid w:val="00C14A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572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B3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14A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8B0C36"/>
  </w:style>
  <w:style w:type="character" w:styleId="a6">
    <w:name w:val="Strong"/>
    <w:basedOn w:val="a0"/>
    <w:uiPriority w:val="22"/>
    <w:qFormat/>
    <w:rsid w:val="008B0C36"/>
    <w:rPr>
      <w:b/>
      <w:bCs/>
    </w:rPr>
  </w:style>
  <w:style w:type="paragraph" w:styleId="a7">
    <w:name w:val="List Paragraph"/>
    <w:basedOn w:val="a"/>
    <w:uiPriority w:val="34"/>
    <w:qFormat/>
    <w:rsid w:val="008B0C36"/>
    <w:pPr>
      <w:ind w:left="720"/>
      <w:contextualSpacing/>
    </w:pPr>
  </w:style>
  <w:style w:type="paragraph" w:styleId="a8">
    <w:name w:val="No Spacing"/>
    <w:uiPriority w:val="1"/>
    <w:qFormat/>
    <w:rsid w:val="00EE6D12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webSettings" Target="webSettings.xml"/><Relationship Id="rId10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5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C0C0B-8735-42E7-8D1E-91F1EC56A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2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raisa</dc:creator>
  <cp:keywords/>
  <dc:description/>
  <cp:lastModifiedBy>Seda-admin</cp:lastModifiedBy>
  <cp:revision>30</cp:revision>
  <cp:lastPrinted>2019-03-27T11:52:00Z</cp:lastPrinted>
  <dcterms:created xsi:type="dcterms:W3CDTF">2018-03-01T07:48:00Z</dcterms:created>
  <dcterms:modified xsi:type="dcterms:W3CDTF">2019-03-27T12:04:00Z</dcterms:modified>
</cp:coreProperties>
</file>