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6C" w:rsidRDefault="005F0AC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43.85pt;margin-top:115.65pt;width:554.9pt;height:53.55pt;z-index:251668480" stroked="f">
            <v:textbox>
              <w:txbxContent>
                <w:p w:rsidR="005F0AC6" w:rsidRPr="005F0AC6" w:rsidRDefault="005F0AC6" w:rsidP="005F0AC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F0A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Проведение диспансеризации с 2013 года регламентировано приказом Министерства здравоохранения Российской Федерации от 26 октября 2017 №869 «Об утверждении порядка проведения диспансеризации оп</w:t>
                  </w:r>
                  <w:bookmarkStart w:id="0" w:name="_GoBack"/>
                  <w:r w:rsidRPr="005F0A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ределенных групп взрослого населения».</w:t>
                  </w:r>
                  <w:bookmarkEnd w:id="0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-43.85pt;margin-top:87.75pt;width:554.15pt;height:26.4pt;z-index:251667456" fillcolor="#cfc" stroked="f">
            <v:textbox>
              <w:txbxContent>
                <w:p w:rsidR="00DF5B29" w:rsidRDefault="00DF5B29"/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-43.85pt;margin-top:-77.35pt;width:816.4pt;height:114pt;z-index:251666432" fillcolor="teal" stroked="f">
            <v:textbox>
              <w:txbxContent>
                <w:p w:rsidR="00DF5B29" w:rsidRDefault="00DF5B29" w:rsidP="00DF5B29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DF5B29">
                    <w:rPr>
                      <w:rFonts w:ascii="Arial Black" w:hAnsi="Arial Black"/>
                      <w:b/>
                      <w:color w:val="FFFFFF" w:themeColor="background1"/>
                      <w:sz w:val="96"/>
                      <w:szCs w:val="96"/>
                    </w:rPr>
                    <w:t>ДИСПАНСЕРИЗАЦИЯ</w:t>
                  </w:r>
                  <w:r>
                    <w:rPr>
                      <w:rFonts w:ascii="Arial Black" w:hAnsi="Arial Black"/>
                      <w:b/>
                      <w:color w:val="FFFFFF" w:themeColor="background1"/>
                      <w:sz w:val="96"/>
                      <w:szCs w:val="96"/>
                    </w:rPr>
                    <w:t xml:space="preserve"> -</w:t>
                  </w:r>
                </w:p>
                <w:p w:rsidR="00DF5B29" w:rsidRPr="00DF5B29" w:rsidRDefault="00DF5B29" w:rsidP="00DF5B29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DF5B29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ШАГ К ЗДРОВЬЮ И ДОЛГОЛЕТИЮ!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4" type="#_x0000_t6" style="position:absolute;margin-left:443.15pt;margin-top:376.55pt;width:52.5pt;height:30.6pt;rotation:270;z-index:251665408" stroked="f"/>
        </w:pict>
      </w:r>
      <w:r>
        <w:rPr>
          <w:noProof/>
          <w:lang w:eastAsia="ru-RU"/>
        </w:rPr>
        <w:pict>
          <v:shape id="_x0000_s1029" type="#_x0000_t202" style="position:absolute;margin-left:454.1pt;margin-top:418.1pt;width:218.5pt;height:83pt;z-index:251661312" stroked="f">
            <v:textbox>
              <w:txbxContent>
                <w:p w:rsidR="002E6896" w:rsidRPr="00711615" w:rsidRDefault="00472D55" w:rsidP="00472D55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26"/>
                      <w:szCs w:val="26"/>
                    </w:rPr>
                    <w:t>ДИСПАНСЕРИЗАЦИЯ ПОМОЖЕТ СОХРАНИТЬ ВАШЕ ЗДОРОВЬЕ!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484.7pt;margin-top:365.6pt;width:287.85pt;height:52.5pt;z-index:251663360" stroked="f">
            <v:textbox>
              <w:txbxContent>
                <w:p w:rsidR="006F6EAC" w:rsidRPr="006F6EAC" w:rsidRDefault="006F6EAC" w:rsidP="006F6EAC">
                  <w:pPr>
                    <w:spacing w:after="0" w:line="240" w:lineRule="auto"/>
                    <w:jc w:val="right"/>
                    <w:rPr>
                      <w:b/>
                      <w:color w:val="0000FF"/>
                      <w:sz w:val="24"/>
                      <w:szCs w:val="24"/>
                    </w:rPr>
                  </w:pPr>
                  <w:r w:rsidRPr="006F6EAC">
                    <w:rPr>
                      <w:b/>
                      <w:color w:val="0000FF"/>
                      <w:sz w:val="24"/>
                      <w:szCs w:val="24"/>
                    </w:rPr>
                    <w:t>Центр медицинской профилактики</w:t>
                  </w:r>
                </w:p>
                <w:p w:rsidR="006F6EAC" w:rsidRPr="006F6EAC" w:rsidRDefault="006F6EAC" w:rsidP="006F6EAC">
                  <w:pPr>
                    <w:spacing w:after="0" w:line="240" w:lineRule="auto"/>
                    <w:jc w:val="right"/>
                    <w:rPr>
                      <w:b/>
                      <w:color w:val="0000FF"/>
                      <w:sz w:val="24"/>
                      <w:szCs w:val="24"/>
                    </w:rPr>
                  </w:pPr>
                  <w:r w:rsidRPr="006F6EAC">
                    <w:rPr>
                      <w:b/>
                      <w:color w:val="0000FF"/>
                      <w:sz w:val="24"/>
                      <w:szCs w:val="24"/>
                    </w:rPr>
                    <w:t>Министерства Здравоохранения</w:t>
                  </w:r>
                </w:p>
                <w:p w:rsidR="006F6EAC" w:rsidRPr="006F6EAC" w:rsidRDefault="00200F8E" w:rsidP="006F6EAC">
                  <w:pPr>
                    <w:spacing w:after="0" w:line="240" w:lineRule="auto"/>
                    <w:jc w:val="right"/>
                    <w:rPr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b/>
                      <w:color w:val="0000FF"/>
                      <w:sz w:val="24"/>
                      <w:szCs w:val="24"/>
                    </w:rPr>
                    <w:t>Чеченской Р</w:t>
                  </w:r>
                  <w:r w:rsidR="006F6EAC" w:rsidRPr="006F6EAC">
                    <w:rPr>
                      <w:b/>
                      <w:color w:val="0000FF"/>
                      <w:sz w:val="24"/>
                      <w:szCs w:val="24"/>
                    </w:rPr>
                    <w:t>еспублики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6" style="position:absolute;margin-left:376.5pt;margin-top:423.45pt;width:83pt;height:72.25pt;rotation:270;z-index:251662336" stroked="f"/>
        </w:pict>
      </w:r>
      <w:r>
        <w:rPr>
          <w:noProof/>
          <w:lang w:eastAsia="ru-RU"/>
        </w:rPr>
        <w:pict>
          <v:shape id="_x0000_s1032" type="#_x0000_t202" style="position:absolute;margin-left:411.7pt;margin-top:474pt;width:81.35pt;height:27.1pt;z-index:251664384" stroked="f">
            <v:textbox>
              <w:txbxContent>
                <w:p w:rsidR="00F1298B" w:rsidRDefault="00F1298B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533.7pt;margin-top:54.7pt;width:245.65pt;height:303.25pt;z-index:251659264" stroked="f">
            <v:textbox>
              <w:txbxContent>
                <w:p w:rsidR="002E6896" w:rsidRDefault="0071161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27350" cy="4382750"/>
                        <wp:effectExtent l="19050" t="0" r="6350" b="0"/>
                        <wp:docPr id="4" name="Рисунок 3" descr="C:\Documents and Settings\Rausa01\Рабочий стол\дисп-я\bigstock-Doctor-And-Patient-9399898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дисп-я\bigstock-Doctor-And-Patient-9399898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7350" cy="4382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672.6pt;margin-top:418.1pt;width:99.95pt;height:83pt;z-index:251660288" stroked="f">
            <v:textbox>
              <w:txbxContent>
                <w:p w:rsidR="002E6896" w:rsidRDefault="006F6EAC">
                  <w:r w:rsidRPr="006F6EA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56715" cy="903642"/>
                        <wp:effectExtent l="19050" t="0" r="0" b="0"/>
                        <wp:docPr id="2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82" cy="904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52.45pt;margin-top:-81.65pt;width:831.8pt;height:582.75pt;z-index:251658240" stroked="f">
            <v:textbox>
              <w:txbxContent>
                <w:p w:rsidR="002E6896" w:rsidRDefault="002E689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362659" cy="7347473"/>
                        <wp:effectExtent l="19050" t="0" r="541" b="0"/>
                        <wp:docPr id="1" name="Рисунок 1" descr="C:\Documents and Settings\Rausa01\Рабочий стол\дисп-я\d260af20-b8a1-4588-961d-5935e91bc9f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дисп-я\d260af20-b8a1-4588-961d-5935e91bc9f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DCE9F1"/>
                                    </a:clrFrom>
                                    <a:clrTo>
                                      <a:srgbClr val="DCE9F1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71455" cy="7353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5B29">
        <w:t>ШАГ</w:t>
      </w:r>
    </w:p>
    <w:sectPr w:rsidR="0010046C" w:rsidSect="002E6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896"/>
    <w:rsid w:val="0010046C"/>
    <w:rsid w:val="00200F8E"/>
    <w:rsid w:val="0021496D"/>
    <w:rsid w:val="00251AE0"/>
    <w:rsid w:val="002E6896"/>
    <w:rsid w:val="004072C7"/>
    <w:rsid w:val="00472D55"/>
    <w:rsid w:val="004E0873"/>
    <w:rsid w:val="005F0AC6"/>
    <w:rsid w:val="006D5753"/>
    <w:rsid w:val="006E32AE"/>
    <w:rsid w:val="006F6EAC"/>
    <w:rsid w:val="00711615"/>
    <w:rsid w:val="009042FD"/>
    <w:rsid w:val="009C6256"/>
    <w:rsid w:val="00A018F9"/>
    <w:rsid w:val="00B422A0"/>
    <w:rsid w:val="00C85CC9"/>
    <w:rsid w:val="00CB6320"/>
    <w:rsid w:val="00D90567"/>
    <w:rsid w:val="00DF5B29"/>
    <w:rsid w:val="00EB521F"/>
    <w:rsid w:val="00F1298B"/>
    <w:rsid w:val="00F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ru v:ext="edit" colors="#fcc,teal,#cfc,#cff,#ccecff,#9f9"/>
    </o:shapedefaults>
    <o:shapelayout v:ext="edit">
      <o:idmap v:ext="edit" data="1"/>
    </o:shapelayout>
  </w:shapeDefaults>
  <w:decimalSymbol w:val=","/>
  <w:listSeparator w:val=";"/>
  <w14:docId w14:val="1F788D8C"/>
  <w15:docId w15:val="{E450813F-9327-4438-ABFD-D8E076F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A5876-1EE1-4A03-B465-C13F159F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Seda-admin</cp:lastModifiedBy>
  <cp:revision>17</cp:revision>
  <cp:lastPrinted>2018-05-15T05:28:00Z</cp:lastPrinted>
  <dcterms:created xsi:type="dcterms:W3CDTF">2017-06-07T07:22:00Z</dcterms:created>
  <dcterms:modified xsi:type="dcterms:W3CDTF">2019-03-01T07:08:00Z</dcterms:modified>
</cp:coreProperties>
</file>