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2B" w:rsidRDefault="00930A66" w:rsidP="00F44737">
      <w:pPr>
        <w:pStyle w:val="a8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31.95pt;margin-top:14.7pt;width:120.75pt;height:30.45pt;z-index:251669504" stroked="f">
            <v:textbox style="mso-next-textbox:#_x0000_s1042">
              <w:txbxContent>
                <w:p w:rsidR="004B3D0C" w:rsidRPr="0013120D" w:rsidRDefault="004B3D0C" w:rsidP="004B3D0C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  <w:color w:val="0099FF"/>
                      <w:sz w:val="18"/>
                      <w:szCs w:val="18"/>
                    </w:rPr>
                  </w:pPr>
                  <w:bookmarkStart w:id="0" w:name="_GoBack"/>
                  <w:r w:rsidRPr="0013120D">
                    <w:rPr>
                      <w:rFonts w:asciiTheme="majorHAnsi" w:hAnsiTheme="majorHAnsi"/>
                      <w:b/>
                      <w:color w:val="0099FF"/>
                      <w:sz w:val="18"/>
                      <w:szCs w:val="18"/>
                    </w:rPr>
                    <w:t xml:space="preserve">Не подвергайте свой </w:t>
                  </w:r>
                  <w:r w:rsidR="0013120D" w:rsidRPr="0013120D">
                    <w:rPr>
                      <w:rFonts w:asciiTheme="majorHAnsi" w:hAnsiTheme="majorHAnsi"/>
                      <w:b/>
                      <w:color w:val="0099FF"/>
                      <w:sz w:val="18"/>
                      <w:szCs w:val="18"/>
                    </w:rPr>
                    <w:t>слух опасности</w:t>
                  </w:r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-43.2pt;margin-top:-67.05pt;width:2in;height:119.25pt;z-index:251668480" fillcolor="#c06" stroked="f">
            <v:textbox style="mso-next-textbox:#_x0000_s1041">
              <w:txbxContent>
                <w:p w:rsidR="004B3D0C" w:rsidRDefault="004B3D0C">
                  <w:r w:rsidRPr="004B3D0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00200" cy="1190625"/>
                        <wp:effectExtent l="19050" t="0" r="0" b="0"/>
                        <wp:docPr id="11" name="Рисунок 1" descr="http://old.xn--62-6kct0akqt0e.xn--p1ai/storage/web/source/1/xz2baSSKGvwRek1NPbywRSTuePR9pTG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old.xn--62-6kct0akqt0e.xn--p1ai/storage/web/source/1/xz2baSSKGvwRek1NPbywRSTuePR9pTG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4657" cy="11939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697.6pt;margin-top:431.85pt;width:1in;height:68.25pt;z-index:251678720" stroked="f">
            <v:textbox style="mso-next-textbox:#_x0000_s1052">
              <w:txbxContent>
                <w:p w:rsidR="00292142" w:rsidRDefault="00292142">
                  <w:r w:rsidRPr="0029214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21995" cy="699194"/>
                        <wp:effectExtent l="19050" t="0" r="1905" b="0"/>
                        <wp:docPr id="5" name="Рисунок 5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699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386.75pt;margin-top:432.45pt;width:76pt;height:67.65pt;z-index:251679744" stroked="f">
            <v:textbox style="mso-next-textbox:#_x0000_s1053">
              <w:txbxContent>
                <w:p w:rsidR="00292142" w:rsidRDefault="00292142">
                  <w:r w:rsidRPr="0029214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21995" cy="701421"/>
                        <wp:effectExtent l="19050" t="0" r="1905" b="0"/>
                        <wp:docPr id="7" name="Рисунок 7" descr="C:\Documents and Settings\Rausa01\Рабочий стол\18513653_210756539433427_4773373841856528384_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C:\Documents and Settings\Rausa01\Рабочий стол\18513653_210756539433427_4773373841856528384_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7014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467.55pt;margin-top:444.45pt;width:233.25pt;height:51pt;z-index:251677696" stroked="f">
            <v:textbox style="mso-next-textbox:#_x0000_s1051">
              <w:txbxContent>
                <w:p w:rsidR="00EE6D12" w:rsidRPr="00F44737" w:rsidRDefault="00EE6D12" w:rsidP="00292142">
                  <w:pPr>
                    <w:pStyle w:val="a8"/>
                    <w:jc w:val="center"/>
                    <w:rPr>
                      <w:rFonts w:ascii="Cambria" w:hAnsi="Cambria"/>
                      <w:b/>
                      <w:color w:val="CC0066"/>
                      <w:sz w:val="24"/>
                      <w:szCs w:val="24"/>
                    </w:rPr>
                  </w:pPr>
                  <w:r w:rsidRPr="00F44737">
                    <w:rPr>
                      <w:rFonts w:ascii="Cambria" w:hAnsi="Cambria"/>
                      <w:b/>
                      <w:color w:val="CC0066"/>
                      <w:sz w:val="24"/>
                      <w:szCs w:val="24"/>
                    </w:rPr>
                    <w:t>Центр медицинской профилактики</w:t>
                  </w:r>
                </w:p>
                <w:p w:rsidR="00EE6D12" w:rsidRPr="00F44737" w:rsidRDefault="00EE6D12" w:rsidP="00292142">
                  <w:pPr>
                    <w:pStyle w:val="a8"/>
                    <w:jc w:val="center"/>
                    <w:rPr>
                      <w:rFonts w:ascii="Cambria" w:hAnsi="Cambria"/>
                      <w:b/>
                      <w:color w:val="CC0066"/>
                      <w:sz w:val="24"/>
                      <w:szCs w:val="24"/>
                    </w:rPr>
                  </w:pPr>
                  <w:r w:rsidRPr="00F44737">
                    <w:rPr>
                      <w:rFonts w:ascii="Cambria" w:hAnsi="Cambria"/>
                      <w:b/>
                      <w:color w:val="CC0066"/>
                      <w:sz w:val="24"/>
                      <w:szCs w:val="24"/>
                    </w:rPr>
                    <w:t>Министерство Здравоохранения</w:t>
                  </w:r>
                </w:p>
                <w:p w:rsidR="00EE6D12" w:rsidRPr="00F44737" w:rsidRDefault="00EE6D12" w:rsidP="00292142">
                  <w:pPr>
                    <w:jc w:val="center"/>
                    <w:rPr>
                      <w:rFonts w:ascii="Cambria" w:hAnsi="Cambria"/>
                      <w:b/>
                      <w:color w:val="CC0066"/>
                      <w:sz w:val="24"/>
                      <w:szCs w:val="24"/>
                    </w:rPr>
                  </w:pPr>
                  <w:r w:rsidRPr="00F44737">
                    <w:rPr>
                      <w:rFonts w:ascii="Cambria" w:hAnsi="Cambria"/>
                      <w:b/>
                      <w:color w:val="CC0066"/>
                      <w:sz w:val="24"/>
                      <w:szCs w:val="24"/>
                    </w:rPr>
                    <w:t>Чеченской Республики</w:t>
                  </w:r>
                </w:p>
                <w:p w:rsidR="00EE6D12" w:rsidRDefault="00EE6D12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467.55pt;margin-top:439.95pt;width:226.55pt;height:0;flip:x;z-index:251676672" o:connectortype="straight" strokecolor="#c06" strokeweight="2.25pt"/>
        </w:pict>
      </w:r>
      <w:r>
        <w:rPr>
          <w:noProof/>
        </w:rPr>
        <w:pict>
          <v:roundrect id="_x0000_s1034" style="position:absolute;left:0;text-align:left;margin-left:386.75pt;margin-top:326.7pt;width:377.1pt;height:97.5pt;z-index:251666432" arcsize="10923f" fillcolor="#cff" stroked="f">
            <v:textbox style="mso-next-textbox:#_x0000_s1034">
              <w:txbxContent>
                <w:p w:rsidR="000509F0" w:rsidRPr="00EE6D12" w:rsidRDefault="000509F0" w:rsidP="00EE6D12">
                  <w:pPr>
                    <w:jc w:val="center"/>
                    <w:rPr>
                      <w:rFonts w:ascii="Arial Narrow" w:hAnsi="Arial Narrow"/>
                      <w:b/>
                      <w:color w:val="0000FF"/>
                      <w:sz w:val="56"/>
                      <w:szCs w:val="56"/>
                    </w:rPr>
                  </w:pPr>
                  <w:r w:rsidRPr="00EE6D12">
                    <w:rPr>
                      <w:rFonts w:ascii="Arial Narrow" w:hAnsi="Arial Narrow"/>
                      <w:b/>
                      <w:color w:val="0000FF"/>
                      <w:sz w:val="56"/>
                      <w:szCs w:val="56"/>
                    </w:rPr>
                    <w:t>«Слышать будущее… и готовиться к нему»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29" type="#_x0000_t202" style="position:absolute;left:0;text-align:left;margin-left:381pt;margin-top:63.3pt;width:388.6pt;height:252.9pt;z-index:251661312" filled="f" fillcolor="#6cf" stroked="f">
            <v:textbox style="mso-next-textbox:#_x0000_s1029">
              <w:txbxContent>
                <w:p w:rsidR="00FA5729" w:rsidRDefault="007F4AF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74745" cy="3181350"/>
                        <wp:effectExtent l="19050" t="0" r="2055" b="0"/>
                        <wp:docPr id="8" name="Рисунок 8" descr="C:\Documents and Settings\Rausa01\Рабочий стол\слух\Health-focus-image-for-we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Documents and Settings\Rausa01\Рабочий стол\слух\Health-focus-image-for-we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0939" cy="31853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5" type="#_x0000_t116" style="position:absolute;left:0;text-align:left;margin-left:386.75pt;margin-top:-67.05pt;width:382.85pt;height:119.25pt;z-index:251667456" fillcolor="#cfc" stroked="f">
            <v:textbox style="mso-next-textbox:#_x0000_s1035">
              <w:txbxContent>
                <w:p w:rsidR="00522BC3" w:rsidRPr="00EE6D12" w:rsidRDefault="00522BC3" w:rsidP="00522BC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0066"/>
                      <w:sz w:val="40"/>
                      <w:szCs w:val="40"/>
                    </w:rPr>
                  </w:pPr>
                  <w:r w:rsidRPr="00EE6D12">
                    <w:rPr>
                      <w:rFonts w:ascii="Arial Black" w:hAnsi="Arial Black"/>
                      <w:b/>
                      <w:color w:val="FF0066"/>
                      <w:sz w:val="40"/>
                      <w:szCs w:val="40"/>
                    </w:rPr>
                    <w:t>3 МАРТА</w:t>
                  </w:r>
                </w:p>
                <w:p w:rsidR="008D4F5D" w:rsidRPr="00EE6D12" w:rsidRDefault="00522BC3" w:rsidP="00522BC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0066"/>
                      <w:sz w:val="40"/>
                      <w:szCs w:val="40"/>
                    </w:rPr>
                  </w:pPr>
                  <w:r w:rsidRPr="00EE6D12">
                    <w:rPr>
                      <w:rFonts w:ascii="Arial Black" w:hAnsi="Arial Black"/>
                      <w:b/>
                      <w:color w:val="FF0066"/>
                      <w:sz w:val="40"/>
                      <w:szCs w:val="40"/>
                    </w:rPr>
                    <w:t xml:space="preserve">ВСЕМИРНЫЙ  ДЕНЬ </w:t>
                  </w:r>
                </w:p>
                <w:p w:rsidR="00522BC3" w:rsidRPr="00EE6D12" w:rsidRDefault="00522BC3" w:rsidP="00522BC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0066"/>
                      <w:sz w:val="40"/>
                      <w:szCs w:val="40"/>
                    </w:rPr>
                  </w:pPr>
                  <w:r w:rsidRPr="00EE6D12">
                    <w:rPr>
                      <w:rFonts w:ascii="Arial Black" w:hAnsi="Arial Black"/>
                      <w:b/>
                      <w:color w:val="FF0066"/>
                      <w:sz w:val="40"/>
                      <w:szCs w:val="40"/>
                    </w:rPr>
                    <w:t>СЛУХА</w:t>
                  </w:r>
                </w:p>
                <w:p w:rsidR="00522BC3" w:rsidRPr="001E016C" w:rsidRDefault="00522BC3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813.3pt;margin-top:-75.9pt;width:5.55pt;height:36.6pt;z-index:251675648">
            <v:textbox style="mso-next-textbox:#_x0000_s1049">
              <w:txbxContent>
                <w:p w:rsidR="00EE6D12" w:rsidRDefault="00EE6D12"/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100.8pt;margin-top:-75.9pt;width:252pt;height:131.4pt;z-index:251670528" stroked="f">
            <v:textbox style="mso-next-textbox:#_x0000_s1043">
              <w:txbxContent>
                <w:p w:rsidR="00C14A62" w:rsidRPr="00C14A62" w:rsidRDefault="00C14A62" w:rsidP="00C14A62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:rsidR="00AD43B1" w:rsidRPr="00F645D8" w:rsidRDefault="00AD43B1" w:rsidP="00C14A62">
                  <w:pPr>
                    <w:spacing w:after="0" w:line="240" w:lineRule="auto"/>
                    <w:jc w:val="center"/>
                    <w:rPr>
                      <w:b/>
                      <w:color w:val="CC0099"/>
                      <w:sz w:val="24"/>
                      <w:szCs w:val="24"/>
                    </w:rPr>
                  </w:pPr>
                  <w:r w:rsidRPr="00F645D8">
                    <w:rPr>
                      <w:b/>
                      <w:color w:val="CC0099"/>
                      <w:sz w:val="24"/>
                      <w:szCs w:val="24"/>
                    </w:rPr>
                    <w:t xml:space="preserve">Слух является необходимой составляющей нормальной </w:t>
                  </w:r>
                  <w:r w:rsidR="004B217F" w:rsidRPr="00F645D8">
                    <w:rPr>
                      <w:b/>
                      <w:color w:val="CC0099"/>
                      <w:sz w:val="24"/>
                      <w:szCs w:val="24"/>
                    </w:rPr>
                    <w:t>жизнедеятельности и</w:t>
                  </w:r>
                  <w:r w:rsidRPr="00F645D8">
                    <w:rPr>
                      <w:b/>
                      <w:color w:val="CC0099"/>
                      <w:sz w:val="24"/>
                      <w:szCs w:val="24"/>
                    </w:rPr>
                    <w:t xml:space="preserve"> снижение слуха приводит к гораздо более глубоким последствиям, чем </w:t>
                  </w:r>
                  <w:r w:rsidR="004B217F" w:rsidRPr="00F645D8">
                    <w:rPr>
                      <w:b/>
                      <w:color w:val="CC0099"/>
                      <w:sz w:val="24"/>
                      <w:szCs w:val="24"/>
                    </w:rPr>
                    <w:t>просто невозможность</w:t>
                  </w:r>
                  <w:r w:rsidRPr="00F645D8">
                    <w:rPr>
                      <w:b/>
                      <w:color w:val="CC0099"/>
                      <w:sz w:val="24"/>
                      <w:szCs w:val="24"/>
                    </w:rPr>
                    <w:t xml:space="preserve"> слышать. Потеря слуха оказывает глубокое воздействие на эмоциональное, физическое и социальное состояние человека.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-329.95pt;margin-top:331.2pt;width:281.25pt;height:24.75pt;z-index:251674624">
            <v:textbox style="mso-next-textbox:#_x0000_s1047">
              <w:txbxContent>
                <w:p w:rsidR="009C7DD0" w:rsidRDefault="009C7DD0"/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-143.3pt;margin-top:243.95pt;width:20.05pt;height:207pt;z-index:251672576">
            <v:textbox style="mso-next-textbox:#_x0000_s1045">
              <w:txbxContent>
                <w:p w:rsidR="009C7DD0" w:rsidRDefault="009C7DD0"/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-270.45pt;margin-top:316.2pt;width:204pt;height:15pt;z-index:251673600">
            <v:textbox style="mso-next-textbox:#_x0000_s1046">
              <w:txbxContent>
                <w:p w:rsidR="009C7DD0" w:rsidRDefault="009C7DD0"/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-43.2pt;margin-top:49.2pt;width:396pt;height:486.75pt;z-index:251671552" stroked="f">
            <v:textbox style="mso-next-textbox:#_x0000_s1044">
              <w:txbxContent>
                <w:p w:rsidR="00C14A62" w:rsidRPr="008B0C36" w:rsidRDefault="00C14A62" w:rsidP="00C14A62">
                  <w:pPr>
                    <w:pStyle w:val="1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Cs w:val="0"/>
                      <w:color w:val="F85338"/>
                      <w:sz w:val="6"/>
                      <w:szCs w:val="6"/>
                    </w:rPr>
                  </w:pPr>
                </w:p>
                <w:p w:rsidR="00C14A62" w:rsidRPr="00262C21" w:rsidRDefault="00C14A62" w:rsidP="00262C2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009900"/>
                    </w:rPr>
                  </w:pPr>
                  <w:r w:rsidRPr="00262C21">
                    <w:rPr>
                      <w:rFonts w:cstheme="minorHAnsi"/>
                      <w:b/>
                      <w:color w:val="009900"/>
                    </w:rPr>
                    <w:t>Современный человек практически ежедневно подвергается шумовому воздействию, которое наносит непоправимый вред сенсорным рецепторам, расположенным во внутреннем ухе.</w:t>
                  </w:r>
                </w:p>
                <w:p w:rsidR="00262C21" w:rsidRPr="00262C21" w:rsidRDefault="00262C21" w:rsidP="00262C21">
                  <w:pPr>
                    <w:shd w:val="clear" w:color="auto" w:fill="FFFFFF"/>
                    <w:spacing w:after="0" w:line="192" w:lineRule="auto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  <w:sz w:val="16"/>
                      <w:szCs w:val="16"/>
                    </w:rPr>
                  </w:pPr>
                </w:p>
                <w:p w:rsidR="00262C21" w:rsidRDefault="00262C21" w:rsidP="00262C21">
                  <w:pPr>
                    <w:shd w:val="clear" w:color="auto" w:fill="FFFFFF"/>
                    <w:spacing w:after="0" w:line="192" w:lineRule="auto"/>
                    <w:jc w:val="center"/>
                    <w:rPr>
                      <w:rFonts w:asciiTheme="majorHAnsi" w:eastAsia="Times New Roman" w:hAnsiTheme="majorHAnsi" w:cs="Arial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</w:pPr>
                  <w:r w:rsidRPr="00262C21">
                    <w:rPr>
                      <w:rFonts w:asciiTheme="majorHAnsi" w:eastAsia="Times New Roman" w:hAnsiTheme="majorHAnsi" w:cs="Arial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10 р</w:t>
                  </w:r>
                  <w:r>
                    <w:rPr>
                      <w:rFonts w:asciiTheme="majorHAnsi" w:eastAsia="Times New Roman" w:hAnsiTheme="majorHAnsi" w:cs="Arial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>екомендаций</w:t>
                  </w:r>
                  <w:r w:rsidRPr="00262C21">
                    <w:rPr>
                      <w:rFonts w:asciiTheme="majorHAnsi" w:eastAsia="Times New Roman" w:hAnsiTheme="majorHAnsi" w:cs="Arial"/>
                      <w:b/>
                      <w:bCs/>
                      <w:color w:val="FF0066"/>
                      <w:sz w:val="28"/>
                      <w:szCs w:val="28"/>
                      <w:lang w:eastAsia="ru-RU"/>
                    </w:rPr>
                    <w:t xml:space="preserve"> для сохранения слуха:</w:t>
                  </w:r>
                </w:p>
                <w:p w:rsidR="002230E4" w:rsidRPr="002230E4" w:rsidRDefault="00262C21" w:rsidP="00262C21">
                  <w:pPr>
                    <w:shd w:val="clear" w:color="auto" w:fill="FFFFFF"/>
                    <w:spacing w:after="0" w:line="192" w:lineRule="auto"/>
                    <w:rPr>
                      <w:rStyle w:val="apple-converted-space"/>
                      <w:rFonts w:ascii="Arial" w:hAnsi="Arial" w:cs="Arial"/>
                      <w:color w:val="0000FF"/>
                      <w:spacing w:val="-5"/>
                    </w:rPr>
                  </w:pPr>
                  <w:r w:rsidRPr="002230E4">
                    <w:rPr>
                      <w:rFonts w:asciiTheme="majorHAnsi" w:eastAsia="Times New Roman" w:hAnsiTheme="majorHAnsi" w:cs="Arial"/>
                      <w:color w:val="FF0066"/>
                      <w:sz w:val="10"/>
                      <w:szCs w:val="10"/>
                      <w:lang w:eastAsia="ru-RU"/>
                    </w:rPr>
                    <w:br/>
                  </w:r>
                  <w:r w:rsidRPr="00F645D8">
                    <w:rPr>
                      <w:rFonts w:ascii="Arial Black" w:eastAsia="Times New Roman" w:hAnsi="Arial Black" w:cstheme="minorHAnsi"/>
                      <w:b/>
                      <w:bCs/>
                      <w:color w:val="FF0066"/>
                      <w:highlight w:val="yellow"/>
                      <w:lang w:eastAsia="ru-RU"/>
                    </w:rPr>
                    <w:t>1.</w:t>
                  </w:r>
                  <w:r w:rsidRPr="002230E4">
                    <w:rPr>
                      <w:rFonts w:eastAsia="Times New Roman" w:cstheme="minorHAnsi"/>
                      <w:b/>
                      <w:color w:val="0000FF"/>
                      <w:lang w:eastAsia="ru-RU"/>
                    </w:rPr>
                    <w:t> </w:t>
                  </w:r>
                  <w:r w:rsidR="00F645D8">
                    <w:rPr>
                      <w:rFonts w:eastAsia="Times New Roman" w:cstheme="minorHAnsi"/>
                      <w:b/>
                      <w:color w:val="0000FF"/>
                      <w:lang w:eastAsia="ru-RU"/>
                    </w:rPr>
                    <w:t xml:space="preserve">  </w:t>
                  </w:r>
                  <w:r w:rsidRPr="002230E4">
                    <w:rPr>
                      <w:rFonts w:eastAsia="Times New Roman" w:cstheme="minorHAnsi"/>
                      <w:b/>
                      <w:color w:val="0000FF"/>
                      <w:lang w:eastAsia="ru-RU"/>
                    </w:rPr>
                    <w:t>Не слушайте очень громкую музыку, а также старайтесь находиться дальше от шумно работающего оборудования. Если вы вынуждено присутствуете при стрельбе или находитесь среди высокого уровня шума непременно позаботьтесь о защите ушей. </w:t>
                  </w:r>
                  <w:r w:rsidRPr="002230E4">
                    <w:rPr>
                      <w:rFonts w:eastAsia="Times New Roman" w:cstheme="minorHAnsi"/>
                      <w:b/>
                      <w:color w:val="0000FF"/>
                      <w:lang w:eastAsia="ru-RU"/>
                    </w:rPr>
                    <w:br/>
                  </w:r>
                  <w:r w:rsidRPr="002230E4">
                    <w:rPr>
                      <w:rFonts w:eastAsia="Times New Roman" w:cstheme="minorHAnsi"/>
                      <w:b/>
                      <w:color w:val="0000FF"/>
                      <w:sz w:val="10"/>
                      <w:szCs w:val="10"/>
                      <w:lang w:eastAsia="ru-RU"/>
                    </w:rPr>
                    <w:br/>
                  </w:r>
                  <w:r w:rsidRPr="00F645D8">
                    <w:rPr>
                      <w:rFonts w:ascii="Arial Black" w:eastAsia="Times New Roman" w:hAnsi="Arial Black" w:cstheme="minorHAnsi"/>
                      <w:b/>
                      <w:bCs/>
                      <w:color w:val="FF0066"/>
                      <w:highlight w:val="yellow"/>
                      <w:lang w:eastAsia="ru-RU"/>
                    </w:rPr>
                    <w:t>2.</w:t>
                  </w:r>
                  <w:r w:rsidRPr="002230E4">
                    <w:rPr>
                      <w:rFonts w:eastAsia="Times New Roman" w:cstheme="minorHAnsi"/>
                      <w:b/>
                      <w:color w:val="0000FF"/>
                      <w:lang w:eastAsia="ru-RU"/>
                    </w:rPr>
                    <w:t> </w:t>
                  </w:r>
                  <w:r w:rsidR="00F645D8">
                    <w:rPr>
                      <w:rFonts w:eastAsia="Times New Roman" w:cstheme="minorHAnsi"/>
                      <w:b/>
                      <w:color w:val="0000FF"/>
                      <w:lang w:eastAsia="ru-RU"/>
                    </w:rPr>
                    <w:t xml:space="preserve">  </w:t>
                  </w:r>
                  <w:r w:rsidRPr="002230E4">
                    <w:rPr>
                      <w:rFonts w:eastAsia="Times New Roman" w:cstheme="minorHAnsi"/>
                      <w:b/>
                      <w:color w:val="0000FF"/>
                      <w:lang w:eastAsia="ru-RU"/>
                    </w:rPr>
                    <w:t xml:space="preserve">Изучите все существующие приспособления для защиты слуха. Это наушники, одноразовые либо многоразовые </w:t>
                  </w:r>
                  <w:proofErr w:type="spellStart"/>
                  <w:r w:rsidRPr="002230E4">
                    <w:rPr>
                      <w:rFonts w:eastAsia="Times New Roman" w:cstheme="minorHAnsi"/>
                      <w:b/>
                      <w:color w:val="0000FF"/>
                      <w:lang w:eastAsia="ru-RU"/>
                    </w:rPr>
                    <w:t>беруши</w:t>
                  </w:r>
                  <w:proofErr w:type="spellEnd"/>
                  <w:r w:rsidRPr="002230E4">
                    <w:rPr>
                      <w:rFonts w:eastAsia="Times New Roman" w:cstheme="minorHAnsi"/>
                      <w:b/>
                      <w:color w:val="0000FF"/>
                      <w:lang w:eastAsia="ru-RU"/>
                    </w:rPr>
                    <w:t>, индивидуальные вкладыши в уши и так далее. </w:t>
                  </w:r>
                  <w:r w:rsidRPr="002230E4">
                    <w:rPr>
                      <w:rFonts w:eastAsia="Times New Roman" w:cstheme="minorHAnsi"/>
                      <w:b/>
                      <w:color w:val="0000FF"/>
                      <w:lang w:eastAsia="ru-RU"/>
                    </w:rPr>
                    <w:br/>
                  </w:r>
                  <w:r w:rsidRPr="002230E4">
                    <w:rPr>
                      <w:rFonts w:eastAsia="Times New Roman" w:cstheme="minorHAnsi"/>
                      <w:b/>
                      <w:color w:val="0000FF"/>
                      <w:sz w:val="10"/>
                      <w:szCs w:val="10"/>
                      <w:lang w:eastAsia="ru-RU"/>
                    </w:rPr>
                    <w:br/>
                  </w:r>
                  <w:r w:rsidRPr="00F645D8">
                    <w:rPr>
                      <w:rFonts w:ascii="Arial Black" w:eastAsia="Times New Roman" w:hAnsi="Arial Black" w:cstheme="minorHAnsi"/>
                      <w:b/>
                      <w:bCs/>
                      <w:color w:val="FF0066"/>
                      <w:highlight w:val="yellow"/>
                      <w:lang w:eastAsia="ru-RU"/>
                    </w:rPr>
                    <w:t>3.</w:t>
                  </w:r>
                  <w:r w:rsidRPr="002230E4">
                    <w:rPr>
                      <w:rFonts w:eastAsia="Times New Roman" w:cstheme="minorHAnsi"/>
                      <w:b/>
                      <w:color w:val="0000FF"/>
                      <w:lang w:eastAsia="ru-RU"/>
                    </w:rPr>
                    <w:t> </w:t>
                  </w:r>
                  <w:r w:rsidR="00F645D8">
                    <w:rPr>
                      <w:rFonts w:eastAsia="Times New Roman" w:cstheme="minorHAnsi"/>
                      <w:b/>
                      <w:color w:val="0000FF"/>
                      <w:lang w:eastAsia="ru-RU"/>
                    </w:rPr>
                    <w:t xml:space="preserve">  </w:t>
                  </w:r>
                  <w:r w:rsidRPr="002230E4">
                    <w:rPr>
                      <w:rFonts w:eastAsia="Times New Roman" w:cstheme="minorHAnsi"/>
                      <w:b/>
                      <w:color w:val="0000FF"/>
                      <w:lang w:eastAsia="ru-RU"/>
                    </w:rPr>
                    <w:t>Ограничьте использование стереонаушников, слушайте через них на минимальной для вас громкости. Ставьте свое здоровье выше интересов компаний, которые продают и рекламируют гаджеты. </w:t>
                  </w:r>
                  <w:r w:rsidRPr="002230E4">
                    <w:rPr>
                      <w:rFonts w:eastAsia="Times New Roman" w:cstheme="minorHAnsi"/>
                      <w:b/>
                      <w:color w:val="0000FF"/>
                      <w:lang w:eastAsia="ru-RU"/>
                    </w:rPr>
                    <w:br/>
                  </w:r>
                  <w:r w:rsidRPr="002230E4">
                    <w:rPr>
                      <w:rFonts w:eastAsia="Times New Roman" w:cstheme="minorHAnsi"/>
                      <w:b/>
                      <w:color w:val="0000FF"/>
                      <w:sz w:val="10"/>
                      <w:szCs w:val="10"/>
                      <w:lang w:eastAsia="ru-RU"/>
                    </w:rPr>
                    <w:br/>
                  </w:r>
                  <w:r w:rsidRPr="00F645D8">
                    <w:rPr>
                      <w:rFonts w:ascii="Arial Black" w:eastAsia="Times New Roman" w:hAnsi="Arial Black" w:cstheme="minorHAnsi"/>
                      <w:b/>
                      <w:bCs/>
                      <w:color w:val="FF0066"/>
                      <w:highlight w:val="yellow"/>
                      <w:lang w:eastAsia="ru-RU"/>
                    </w:rPr>
                    <w:t>4.</w:t>
                  </w:r>
                  <w:r w:rsidRPr="002230E4">
                    <w:rPr>
                      <w:rFonts w:eastAsia="Times New Roman" w:cstheme="minorHAnsi"/>
                      <w:b/>
                      <w:color w:val="0000FF"/>
                      <w:lang w:eastAsia="ru-RU"/>
                    </w:rPr>
                    <w:t> </w:t>
                  </w:r>
                  <w:r w:rsidR="00F645D8">
                    <w:rPr>
                      <w:rFonts w:eastAsia="Times New Roman" w:cstheme="minorHAnsi"/>
                      <w:b/>
                      <w:color w:val="0000FF"/>
                      <w:lang w:eastAsia="ru-RU"/>
                    </w:rPr>
                    <w:t xml:space="preserve">  </w:t>
                  </w:r>
                  <w:r w:rsidRPr="002230E4">
                    <w:rPr>
                      <w:rFonts w:eastAsia="Times New Roman" w:cstheme="minorHAnsi"/>
                      <w:b/>
                      <w:color w:val="0000FF"/>
                      <w:lang w:eastAsia="ru-RU"/>
                    </w:rPr>
                    <w:t>С осторожностью используйте ватные палочки для чистки ушей. Не вводите их глубоко в ухо, помните, что они предназначены только для очистки наружного слухового прохода. Рекомендуется покупать ватные палочки с ограничителями. </w:t>
                  </w:r>
                  <w:r w:rsidRPr="002230E4">
                    <w:rPr>
                      <w:rFonts w:eastAsia="Times New Roman" w:cstheme="minorHAnsi"/>
                      <w:b/>
                      <w:color w:val="0000FF"/>
                      <w:lang w:eastAsia="ru-RU"/>
                    </w:rPr>
                    <w:br/>
                  </w:r>
                  <w:r w:rsidRPr="002230E4">
                    <w:rPr>
                      <w:rFonts w:eastAsia="Times New Roman" w:cstheme="minorHAnsi"/>
                      <w:b/>
                      <w:color w:val="0000FF"/>
                      <w:sz w:val="10"/>
                      <w:szCs w:val="10"/>
                      <w:lang w:eastAsia="ru-RU"/>
                    </w:rPr>
                    <w:br/>
                  </w:r>
                  <w:r w:rsidRPr="00F645D8">
                    <w:rPr>
                      <w:rFonts w:ascii="Arial Black" w:eastAsia="Times New Roman" w:hAnsi="Arial Black" w:cstheme="minorHAnsi"/>
                      <w:b/>
                      <w:bCs/>
                      <w:color w:val="FF0066"/>
                      <w:highlight w:val="yellow"/>
                      <w:lang w:eastAsia="ru-RU"/>
                    </w:rPr>
                    <w:t>5.</w:t>
                  </w:r>
                  <w:r w:rsidRPr="002230E4">
                    <w:rPr>
                      <w:rFonts w:ascii="Arial Black" w:eastAsia="Times New Roman" w:hAnsi="Arial Black" w:cstheme="minorHAnsi"/>
                      <w:b/>
                      <w:color w:val="FF0066"/>
                      <w:lang w:eastAsia="ru-RU"/>
                    </w:rPr>
                    <w:t> </w:t>
                  </w:r>
                  <w:r w:rsidR="00F645D8">
                    <w:rPr>
                      <w:rFonts w:ascii="Arial Black" w:eastAsia="Times New Roman" w:hAnsi="Arial Black" w:cstheme="minorHAnsi"/>
                      <w:b/>
                      <w:color w:val="FF0066"/>
                      <w:lang w:eastAsia="ru-RU"/>
                    </w:rPr>
                    <w:t xml:space="preserve"> </w:t>
                  </w:r>
                  <w:r w:rsidRPr="002230E4">
                    <w:rPr>
                      <w:rFonts w:eastAsia="Times New Roman" w:cstheme="minorHAnsi"/>
                      <w:b/>
                      <w:color w:val="0000FF"/>
                      <w:lang w:eastAsia="ru-RU"/>
                    </w:rPr>
                    <w:t>Никогда не чешите в ушах подручными предметами, к примеру: скрепки, спички или колпачок ручки. Так можно повредить тонкую перепонку и совсем потерять слух. </w:t>
                  </w:r>
                  <w:r w:rsidRPr="002230E4">
                    <w:rPr>
                      <w:rFonts w:eastAsia="Times New Roman" w:cstheme="minorHAnsi"/>
                      <w:b/>
                      <w:color w:val="0000FF"/>
                      <w:lang w:eastAsia="ru-RU"/>
                    </w:rPr>
                    <w:br/>
                  </w:r>
                  <w:r w:rsidRPr="002230E4">
                    <w:rPr>
                      <w:rFonts w:eastAsia="Times New Roman" w:cstheme="minorHAnsi"/>
                      <w:b/>
                      <w:color w:val="0000FF"/>
                      <w:sz w:val="10"/>
                      <w:szCs w:val="10"/>
                      <w:lang w:eastAsia="ru-RU"/>
                    </w:rPr>
                    <w:br/>
                  </w:r>
                  <w:r w:rsidRPr="00F645D8">
                    <w:rPr>
                      <w:rFonts w:ascii="Arial Black" w:eastAsia="Times New Roman" w:hAnsi="Arial Black" w:cstheme="minorHAnsi"/>
                      <w:b/>
                      <w:bCs/>
                      <w:color w:val="FF0066"/>
                      <w:highlight w:val="yellow"/>
                      <w:lang w:eastAsia="ru-RU"/>
                    </w:rPr>
                    <w:t>6.</w:t>
                  </w:r>
                  <w:r w:rsidRPr="002230E4">
                    <w:rPr>
                      <w:rFonts w:eastAsia="Times New Roman" w:cstheme="minorHAnsi"/>
                      <w:b/>
                      <w:color w:val="0000FF"/>
                      <w:lang w:eastAsia="ru-RU"/>
                    </w:rPr>
                    <w:t> </w:t>
                  </w:r>
                  <w:r w:rsidR="00F645D8">
                    <w:rPr>
                      <w:rFonts w:eastAsia="Times New Roman" w:cstheme="minorHAnsi"/>
                      <w:b/>
                      <w:color w:val="0000FF"/>
                      <w:lang w:eastAsia="ru-RU"/>
                    </w:rPr>
                    <w:t xml:space="preserve">  </w:t>
                  </w:r>
                  <w:r w:rsidRPr="002230E4">
                    <w:rPr>
                      <w:rFonts w:eastAsia="Times New Roman" w:cstheme="minorHAnsi"/>
                      <w:b/>
                      <w:color w:val="0000FF"/>
                      <w:lang w:eastAsia="ru-RU"/>
                    </w:rPr>
                    <w:t>Своевременно лечите заболевания носа и горла. Инфекция из них без труда попадает в уши, начинает развиваться отит, что может привести к ухудшению слуха. </w:t>
                  </w:r>
                  <w:r w:rsidRPr="002230E4">
                    <w:rPr>
                      <w:rFonts w:eastAsia="Times New Roman" w:cstheme="minorHAnsi"/>
                      <w:b/>
                      <w:color w:val="0000FF"/>
                      <w:lang w:eastAsia="ru-RU"/>
                    </w:rPr>
                    <w:br/>
                  </w:r>
                  <w:r w:rsidRPr="002230E4">
                    <w:rPr>
                      <w:rFonts w:eastAsia="Times New Roman" w:cstheme="minorHAnsi"/>
                      <w:b/>
                      <w:color w:val="0000FF"/>
                      <w:sz w:val="10"/>
                      <w:szCs w:val="10"/>
                      <w:lang w:eastAsia="ru-RU"/>
                    </w:rPr>
                    <w:br/>
                  </w:r>
                  <w:r w:rsidRPr="00F645D8">
                    <w:rPr>
                      <w:rFonts w:ascii="Arial Black" w:eastAsia="Times New Roman" w:hAnsi="Arial Black" w:cstheme="minorHAnsi"/>
                      <w:b/>
                      <w:bCs/>
                      <w:color w:val="FF0066"/>
                      <w:highlight w:val="yellow"/>
                      <w:lang w:eastAsia="ru-RU"/>
                    </w:rPr>
                    <w:t>7.</w:t>
                  </w:r>
                  <w:r w:rsidRPr="002230E4">
                    <w:rPr>
                      <w:rFonts w:eastAsia="Times New Roman" w:cstheme="minorHAnsi"/>
                      <w:b/>
                      <w:color w:val="0000FF"/>
                      <w:lang w:eastAsia="ru-RU"/>
                    </w:rPr>
                    <w:t> </w:t>
                  </w:r>
                  <w:r w:rsidR="00F645D8">
                    <w:rPr>
                      <w:rFonts w:eastAsia="Times New Roman" w:cstheme="minorHAnsi"/>
                      <w:b/>
                      <w:color w:val="0000FF"/>
                      <w:lang w:eastAsia="ru-RU"/>
                    </w:rPr>
                    <w:t xml:space="preserve">  </w:t>
                  </w:r>
                  <w:r w:rsidR="002230E4" w:rsidRPr="002230E4">
                    <w:rPr>
                      <w:rStyle w:val="a6"/>
                      <w:rFonts w:cstheme="minorHAnsi"/>
                      <w:color w:val="0000FF"/>
                      <w:spacing w:val="-5"/>
                    </w:rPr>
                    <w:t>Избегайте попадания в ушной проход инородных тел.</w:t>
                  </w:r>
                  <w:r w:rsidR="002230E4" w:rsidRPr="002230E4">
                    <w:rPr>
                      <w:rStyle w:val="apple-converted-space"/>
                      <w:rFonts w:ascii="Arial" w:hAnsi="Arial" w:cs="Arial"/>
                      <w:color w:val="0000FF"/>
                      <w:spacing w:val="-5"/>
                    </w:rPr>
                    <w:t> </w:t>
                  </w:r>
                </w:p>
                <w:p w:rsidR="002230E4" w:rsidRDefault="002230E4" w:rsidP="002230E4">
                  <w:pPr>
                    <w:shd w:val="clear" w:color="auto" w:fill="FFFFFF"/>
                    <w:spacing w:after="0" w:line="192" w:lineRule="auto"/>
                    <w:rPr>
                      <w:rFonts w:ascii="Arial" w:eastAsia="Times New Roman" w:hAnsi="Arial" w:cs="Arial"/>
                      <w:color w:val="0000FF"/>
                      <w:lang w:eastAsia="ru-RU"/>
                    </w:rPr>
                  </w:pPr>
                  <w:r w:rsidRPr="002230E4">
                    <w:rPr>
                      <w:rFonts w:eastAsia="Times New Roman" w:cstheme="minorHAnsi"/>
                      <w:b/>
                      <w:color w:val="0000FF"/>
                      <w:sz w:val="10"/>
                      <w:szCs w:val="10"/>
                      <w:lang w:eastAsia="ru-RU"/>
                    </w:rPr>
                    <w:t xml:space="preserve"> </w:t>
                  </w:r>
                  <w:r w:rsidR="00262C21" w:rsidRPr="002230E4">
                    <w:rPr>
                      <w:rFonts w:eastAsia="Times New Roman" w:cstheme="minorHAnsi"/>
                      <w:b/>
                      <w:color w:val="0000FF"/>
                      <w:sz w:val="10"/>
                      <w:szCs w:val="10"/>
                      <w:lang w:eastAsia="ru-RU"/>
                    </w:rPr>
                    <w:br/>
                  </w:r>
                  <w:r w:rsidR="00262C21" w:rsidRPr="00F645D8">
                    <w:rPr>
                      <w:rFonts w:ascii="Arial Black" w:eastAsia="Times New Roman" w:hAnsi="Arial Black" w:cstheme="minorHAnsi"/>
                      <w:b/>
                      <w:bCs/>
                      <w:color w:val="FF0066"/>
                      <w:highlight w:val="yellow"/>
                      <w:lang w:eastAsia="ru-RU"/>
                    </w:rPr>
                    <w:t>8.</w:t>
                  </w:r>
                  <w:r w:rsidR="00262C21" w:rsidRPr="002230E4">
                    <w:rPr>
                      <w:rFonts w:eastAsia="Times New Roman" w:cstheme="minorHAnsi"/>
                      <w:b/>
                      <w:color w:val="0000FF"/>
                      <w:lang w:eastAsia="ru-RU"/>
                    </w:rPr>
                    <w:t> </w:t>
                  </w:r>
                  <w:r w:rsidR="00F645D8">
                    <w:rPr>
                      <w:rFonts w:eastAsia="Times New Roman" w:cstheme="minorHAnsi"/>
                      <w:b/>
                      <w:color w:val="0000FF"/>
                      <w:lang w:eastAsia="ru-RU"/>
                    </w:rPr>
                    <w:t xml:space="preserve">  </w:t>
                  </w:r>
                  <w:r w:rsidR="00262C21" w:rsidRPr="002230E4">
                    <w:rPr>
                      <w:rFonts w:eastAsia="Times New Roman" w:cstheme="minorHAnsi"/>
                      <w:b/>
                      <w:color w:val="0000FF"/>
                      <w:lang w:eastAsia="ru-RU"/>
                    </w:rPr>
                    <w:t>Никогда бесконтрольно не принимайте лекарства, особенно антибиотики. </w:t>
                  </w:r>
                  <w:r w:rsidR="00262C21" w:rsidRPr="002230E4">
                    <w:rPr>
                      <w:rFonts w:eastAsia="Times New Roman" w:cstheme="minorHAnsi"/>
                      <w:b/>
                      <w:color w:val="0000FF"/>
                      <w:lang w:eastAsia="ru-RU"/>
                    </w:rPr>
                    <w:br/>
                  </w:r>
                  <w:r w:rsidR="00262C21" w:rsidRPr="002230E4">
                    <w:rPr>
                      <w:rFonts w:eastAsia="Times New Roman" w:cstheme="minorHAnsi"/>
                      <w:b/>
                      <w:color w:val="0000FF"/>
                      <w:sz w:val="10"/>
                      <w:szCs w:val="10"/>
                      <w:lang w:eastAsia="ru-RU"/>
                    </w:rPr>
                    <w:br/>
                  </w:r>
                  <w:r w:rsidR="00262C21" w:rsidRPr="00F645D8">
                    <w:rPr>
                      <w:rFonts w:ascii="Arial Black" w:eastAsia="Times New Roman" w:hAnsi="Arial Black" w:cstheme="minorHAnsi"/>
                      <w:b/>
                      <w:bCs/>
                      <w:color w:val="FF0066"/>
                      <w:highlight w:val="yellow"/>
                      <w:lang w:eastAsia="ru-RU"/>
                    </w:rPr>
                    <w:t>9.</w:t>
                  </w:r>
                  <w:r w:rsidR="00262C21" w:rsidRPr="002230E4">
                    <w:rPr>
                      <w:rFonts w:eastAsia="Times New Roman" w:cstheme="minorHAnsi"/>
                      <w:b/>
                      <w:color w:val="0000FF"/>
                      <w:lang w:eastAsia="ru-RU"/>
                    </w:rPr>
                    <w:t> </w:t>
                  </w:r>
                  <w:r w:rsidR="00F645D8">
                    <w:rPr>
                      <w:rFonts w:eastAsia="Times New Roman" w:cstheme="minorHAnsi"/>
                      <w:b/>
                      <w:color w:val="0000FF"/>
                      <w:lang w:eastAsia="ru-RU"/>
                    </w:rPr>
                    <w:t xml:space="preserve">  </w:t>
                  </w:r>
                  <w:r w:rsidR="00262C21" w:rsidRPr="002230E4">
                    <w:rPr>
                      <w:rFonts w:eastAsia="Times New Roman" w:cstheme="minorHAnsi"/>
                      <w:b/>
                      <w:color w:val="0000FF"/>
                      <w:lang w:eastAsia="ru-RU"/>
                    </w:rPr>
                    <w:t>Берегите уши от попадания в них воды. </w:t>
                  </w:r>
                  <w:r w:rsidR="00262C21" w:rsidRPr="002230E4">
                    <w:rPr>
                      <w:rFonts w:eastAsia="Times New Roman" w:cstheme="minorHAnsi"/>
                      <w:b/>
                      <w:color w:val="0000FF"/>
                      <w:lang w:eastAsia="ru-RU"/>
                    </w:rPr>
                    <w:br/>
                  </w:r>
                  <w:r w:rsidR="00262C21" w:rsidRPr="002230E4">
                    <w:rPr>
                      <w:rFonts w:eastAsia="Times New Roman" w:cstheme="minorHAnsi"/>
                      <w:b/>
                      <w:color w:val="0000FF"/>
                      <w:sz w:val="10"/>
                      <w:szCs w:val="10"/>
                      <w:lang w:eastAsia="ru-RU"/>
                    </w:rPr>
                    <w:br/>
                  </w:r>
                  <w:r w:rsidR="00262C21" w:rsidRPr="00F645D8">
                    <w:rPr>
                      <w:rFonts w:ascii="Arial Black" w:eastAsia="Times New Roman" w:hAnsi="Arial Black" w:cstheme="minorHAnsi"/>
                      <w:b/>
                      <w:bCs/>
                      <w:color w:val="FF0066"/>
                      <w:highlight w:val="yellow"/>
                      <w:lang w:eastAsia="ru-RU"/>
                    </w:rPr>
                    <w:t>10</w:t>
                  </w:r>
                  <w:r w:rsidR="00262C21" w:rsidRPr="00F645D8">
                    <w:rPr>
                      <w:rFonts w:eastAsia="Times New Roman" w:cstheme="minorHAnsi"/>
                      <w:b/>
                      <w:bCs/>
                      <w:color w:val="FF0066"/>
                      <w:lang w:eastAsia="ru-RU"/>
                    </w:rPr>
                    <w:t>.</w:t>
                  </w:r>
                  <w:r w:rsidR="00262C21" w:rsidRPr="002230E4">
                    <w:rPr>
                      <w:rFonts w:eastAsia="Times New Roman" w:cstheme="minorHAnsi"/>
                      <w:b/>
                      <w:color w:val="0000FF"/>
                      <w:lang w:eastAsia="ru-RU"/>
                    </w:rPr>
                    <w:t> </w:t>
                  </w:r>
                  <w:r w:rsidR="00F645D8">
                    <w:rPr>
                      <w:rFonts w:eastAsia="Times New Roman" w:cstheme="minorHAnsi"/>
                      <w:b/>
                      <w:color w:val="0000FF"/>
                      <w:lang w:eastAsia="ru-RU"/>
                    </w:rPr>
                    <w:t xml:space="preserve"> </w:t>
                  </w:r>
                  <w:r w:rsidR="00262C21" w:rsidRPr="002230E4">
                    <w:rPr>
                      <w:rFonts w:eastAsia="Times New Roman" w:cstheme="minorHAnsi"/>
                      <w:b/>
                      <w:color w:val="0000FF"/>
                      <w:lang w:eastAsia="ru-RU"/>
                    </w:rPr>
                    <w:t>Чаще отдыхайте у реки, на лугу, в лесу – среди тишины.</w:t>
                  </w:r>
                  <w:r w:rsidR="00262C21" w:rsidRPr="002230E4">
                    <w:rPr>
                      <w:rFonts w:ascii="Arial" w:eastAsia="Times New Roman" w:hAnsi="Arial" w:cs="Arial"/>
                      <w:color w:val="0000FF"/>
                      <w:lang w:eastAsia="ru-RU"/>
                    </w:rPr>
                    <w:t> </w:t>
                  </w:r>
                </w:p>
                <w:p w:rsidR="00F645D8" w:rsidRDefault="00262C21" w:rsidP="00F645D8">
                  <w:pPr>
                    <w:shd w:val="clear" w:color="auto" w:fill="FFFFFF"/>
                    <w:spacing w:after="0" w:line="192" w:lineRule="auto"/>
                    <w:jc w:val="center"/>
                    <w:rPr>
                      <w:rFonts w:cstheme="minorHAnsi"/>
                      <w:b/>
                      <w:color w:val="FF0066"/>
                      <w:spacing w:val="-5"/>
                      <w:sz w:val="28"/>
                      <w:szCs w:val="28"/>
                    </w:rPr>
                  </w:pPr>
                  <w:r w:rsidRPr="002230E4">
                    <w:rPr>
                      <w:rStyle w:val="a6"/>
                      <w:rFonts w:cstheme="minorHAnsi"/>
                      <w:bCs w:val="0"/>
                      <w:color w:val="0000FF"/>
                      <w:spacing w:val="-5"/>
                    </w:rPr>
                    <w:br/>
                  </w:r>
                  <w:r w:rsidR="002230E4" w:rsidRPr="00F645D8">
                    <w:rPr>
                      <w:rFonts w:cstheme="minorHAnsi"/>
                      <w:b/>
                      <w:color w:val="009900"/>
                      <w:spacing w:val="-5"/>
                      <w:sz w:val="28"/>
                      <w:szCs w:val="28"/>
                    </w:rPr>
                    <w:t>Профилактика нарушений слуха начинается с простых правил.</w:t>
                  </w:r>
                  <w:r w:rsidR="002230E4" w:rsidRPr="00F645D8">
                    <w:rPr>
                      <w:rFonts w:cstheme="minorHAnsi"/>
                      <w:b/>
                      <w:color w:val="FF0066"/>
                      <w:spacing w:val="-5"/>
                      <w:sz w:val="28"/>
                      <w:szCs w:val="28"/>
                    </w:rPr>
                    <w:t xml:space="preserve"> </w:t>
                  </w:r>
                </w:p>
                <w:p w:rsidR="00F645D8" w:rsidRPr="00F645D8" w:rsidRDefault="00F645D8" w:rsidP="00F645D8">
                  <w:pPr>
                    <w:shd w:val="clear" w:color="auto" w:fill="FFFFFF"/>
                    <w:spacing w:after="0" w:line="192" w:lineRule="auto"/>
                    <w:jc w:val="center"/>
                    <w:rPr>
                      <w:rFonts w:cstheme="minorHAnsi"/>
                      <w:b/>
                      <w:color w:val="FF0066"/>
                      <w:spacing w:val="-5"/>
                      <w:sz w:val="10"/>
                      <w:szCs w:val="10"/>
                    </w:rPr>
                  </w:pPr>
                </w:p>
                <w:p w:rsidR="002230E4" w:rsidRPr="00F645D8" w:rsidRDefault="002230E4" w:rsidP="00F645D8">
                  <w:pPr>
                    <w:shd w:val="clear" w:color="auto" w:fill="FFFFFF"/>
                    <w:spacing w:after="0" w:line="192" w:lineRule="auto"/>
                    <w:jc w:val="center"/>
                    <w:rPr>
                      <w:rFonts w:cstheme="minorHAnsi"/>
                      <w:b/>
                      <w:color w:val="FF0066"/>
                      <w:spacing w:val="-5"/>
                      <w:sz w:val="28"/>
                      <w:szCs w:val="28"/>
                    </w:rPr>
                  </w:pPr>
                  <w:r w:rsidRPr="00F645D8">
                    <w:rPr>
                      <w:rFonts w:cstheme="minorHAnsi"/>
                      <w:b/>
                      <w:color w:val="FF0066"/>
                      <w:spacing w:val="-5"/>
                      <w:sz w:val="28"/>
                      <w:szCs w:val="28"/>
                      <w:highlight w:val="yellow"/>
                    </w:rPr>
                    <w:t>Если же у вас есть сомнения относительно собственного слуха, то обязательно обратитесь к специалисту.</w:t>
                  </w:r>
                </w:p>
                <w:p w:rsidR="009C7DD0" w:rsidRPr="00F645D8" w:rsidRDefault="009C7DD0" w:rsidP="00F645D8">
                  <w:pPr>
                    <w:shd w:val="clear" w:color="auto" w:fill="FFFFFF"/>
                    <w:spacing w:after="0" w:line="240" w:lineRule="auto"/>
                    <w:ind w:left="786"/>
                    <w:jc w:val="center"/>
                    <w:rPr>
                      <w:rStyle w:val="a6"/>
                      <w:rFonts w:cstheme="minorHAnsi"/>
                      <w:bCs w:val="0"/>
                      <w:color w:val="FF0066"/>
                      <w:spacing w:val="-5"/>
                      <w:sz w:val="28"/>
                      <w:szCs w:val="28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9C7DD0" w:rsidRPr="009C7DD0" w:rsidRDefault="009C7DD0" w:rsidP="008B0C36">
                  <w:pPr>
                    <w:pStyle w:val="a7"/>
                    <w:numPr>
                      <w:ilvl w:val="0"/>
                      <w:numId w:val="1"/>
                    </w:numPr>
                    <w:spacing w:after="0"/>
                    <w:rPr>
                      <w:rFonts w:cstheme="minorHAnsi"/>
                      <w:b/>
                      <w:color w:val="FF0066"/>
                    </w:rPr>
                  </w:pPr>
                  <w:r w:rsidRPr="009C7DD0">
                    <w:rPr>
                      <w:rStyle w:val="a6"/>
                      <w:rFonts w:cstheme="minorHAnsi"/>
                      <w:color w:val="FF0066"/>
                      <w:spacing w:val="-5"/>
                    </w:rPr>
                    <w:t>Избегайте попадания в ушной проход инородных тел.</w:t>
                  </w:r>
                  <w:r w:rsidRPr="009C7DD0">
                    <w:rPr>
                      <w:rStyle w:val="apple-converted-space"/>
                      <w:rFonts w:cstheme="minorHAnsi"/>
                      <w:color w:val="FF0066"/>
                      <w:spacing w:val="-5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3" style="position:absolute;left:0;text-align:left;margin-left:-403pt;margin-top:34.95pt;width:291.4pt;height:150.85pt;z-index:251665408" arcsize="10923f" fillcolor="#00b050" stroked="f">
            <v:textbox style="mso-next-textbox:#_x0000_s1033">
              <w:txbxContent>
                <w:p w:rsidR="00FA5729" w:rsidRPr="007F4AF3" w:rsidRDefault="00FA5729" w:rsidP="007F4AF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72"/>
                      <w:szCs w:val="72"/>
                    </w:rPr>
                    <w:t>3</w:t>
                  </w: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  <w:t xml:space="preserve"> МАРТА</w:t>
                  </w:r>
                </w:p>
                <w:p w:rsidR="00FA5729" w:rsidRPr="007F4AF3" w:rsidRDefault="00FA5729" w:rsidP="007F4AF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  <w:t>ВСЕМИРНЫЙ  ДЕНЬ СЛУХА</w:t>
                  </w:r>
                </w:p>
              </w:txbxContent>
            </v:textbox>
          </v:roundrect>
        </w:pict>
      </w:r>
      <w:r>
        <w:rPr>
          <w:noProof/>
        </w:rPr>
        <w:pict>
          <v:oval id="_x0000_s1032" style="position:absolute;left:0;text-align:left;margin-left:841.55pt;margin-top:-29.05pt;width:131.45pt;height:110.85pt;z-index:251664384"/>
        </w:pict>
      </w:r>
      <w:r>
        <w:rPr>
          <w:noProof/>
        </w:rPr>
        <w:pict>
          <v:oval id="_x0000_s1031" style="position:absolute;left:0;text-align:left;margin-left:930.75pt;margin-top:-5.05pt;width:1in;height:1in;z-index:251663360"/>
        </w:pict>
      </w:r>
      <w:r>
        <w:rPr>
          <w:noProof/>
        </w:rPr>
        <w:pict>
          <v:roundrect id="_x0000_s1030" style="position:absolute;left:0;text-align:left;margin-left:888.45pt;margin-top:-23.35pt;width:186.3pt;height:105.15pt;z-index:251662336" arcsize="10923f"/>
        </w:pict>
      </w:r>
      <w:r>
        <w:rPr>
          <w:noProof/>
        </w:rPr>
        <w:pict>
          <v:shape id="_x0000_s1026" type="#_x0000_t202" style="position:absolute;left:0;text-align:left;margin-left:-48.7pt;margin-top:-75.9pt;width:406.85pt;height:8in;z-index:251658240" filled="f" fillcolor="#6cf" stroked="f">
            <v:textbox>
              <w:txbxContent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FE21C5" w:rsidRDefault="00FE21C5" w:rsidP="004B3D0C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71.85pt;margin-top:-75.9pt;width:404.6pt;height:8in;z-index:251659264" filled="f" fillcolor="#cfc" stroked="f">
            <v:textbox>
              <w:txbxContent>
                <w:p w:rsidR="00FE21C5" w:rsidRDefault="00FE21C5"/>
              </w:txbxContent>
            </v:textbox>
          </v:shape>
        </w:pict>
      </w:r>
    </w:p>
    <w:sectPr w:rsidR="0000052B" w:rsidSect="00FE21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06480"/>
    <w:multiLevelType w:val="multilevel"/>
    <w:tmpl w:val="8EACD05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21C5"/>
    <w:rsid w:val="0000052B"/>
    <w:rsid w:val="000509F0"/>
    <w:rsid w:val="0013120D"/>
    <w:rsid w:val="001E016C"/>
    <w:rsid w:val="002230E4"/>
    <w:rsid w:val="00262C21"/>
    <w:rsid w:val="00292142"/>
    <w:rsid w:val="002C3A0C"/>
    <w:rsid w:val="004A0430"/>
    <w:rsid w:val="004B217F"/>
    <w:rsid w:val="004B3D0C"/>
    <w:rsid w:val="004D6F5B"/>
    <w:rsid w:val="004E319A"/>
    <w:rsid w:val="00522BC3"/>
    <w:rsid w:val="007F4AF3"/>
    <w:rsid w:val="008260F0"/>
    <w:rsid w:val="008B0C36"/>
    <w:rsid w:val="008C3989"/>
    <w:rsid w:val="008D4F5D"/>
    <w:rsid w:val="0092612C"/>
    <w:rsid w:val="00930A66"/>
    <w:rsid w:val="00946C4F"/>
    <w:rsid w:val="00985E54"/>
    <w:rsid w:val="009C7DD0"/>
    <w:rsid w:val="00A57BE2"/>
    <w:rsid w:val="00AD43B1"/>
    <w:rsid w:val="00BC1C9F"/>
    <w:rsid w:val="00C14A62"/>
    <w:rsid w:val="00D56D26"/>
    <w:rsid w:val="00E00D76"/>
    <w:rsid w:val="00EB3278"/>
    <w:rsid w:val="00EE224F"/>
    <w:rsid w:val="00EE6D12"/>
    <w:rsid w:val="00F11EA3"/>
    <w:rsid w:val="00F44737"/>
    <w:rsid w:val="00F645D8"/>
    <w:rsid w:val="00FA5729"/>
    <w:rsid w:val="00FB6A30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ru v:ext="edit" colors="blue,#9fc,#ffc,#c09,#3c3,#c06,#cfc,#06f"/>
    </o:shapedefaults>
    <o:shapelayout v:ext="edit">
      <o:idmap v:ext="edit" data="1"/>
      <o:rules v:ext="edit">
        <o:r id="V:Rule1" type="connector" idref="#_x0000_s1050"/>
      </o:rules>
    </o:shapelayout>
  </w:shapeDefaults>
  <w:decimalSymbol w:val=","/>
  <w:listSeparator w:val=";"/>
  <w15:docId w15:val="{D8E78E55-E367-49A1-BF88-7C3010C5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2B"/>
  </w:style>
  <w:style w:type="paragraph" w:styleId="1">
    <w:name w:val="heading 1"/>
    <w:basedOn w:val="a"/>
    <w:link w:val="10"/>
    <w:uiPriority w:val="9"/>
    <w:qFormat/>
    <w:rsid w:val="00C14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7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4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B0C36"/>
  </w:style>
  <w:style w:type="character" w:styleId="a6">
    <w:name w:val="Strong"/>
    <w:basedOn w:val="a0"/>
    <w:uiPriority w:val="22"/>
    <w:qFormat/>
    <w:rsid w:val="008B0C36"/>
    <w:rPr>
      <w:b/>
      <w:bCs/>
    </w:rPr>
  </w:style>
  <w:style w:type="paragraph" w:styleId="a7">
    <w:name w:val="List Paragraph"/>
    <w:basedOn w:val="a"/>
    <w:uiPriority w:val="34"/>
    <w:qFormat/>
    <w:rsid w:val="008B0C36"/>
    <w:pPr>
      <w:ind w:left="720"/>
      <w:contextualSpacing/>
    </w:pPr>
  </w:style>
  <w:style w:type="paragraph" w:styleId="a8">
    <w:name w:val="No Spacing"/>
    <w:uiPriority w:val="1"/>
    <w:qFormat/>
    <w:rsid w:val="00EE6D1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777</cp:lastModifiedBy>
  <cp:revision>16</cp:revision>
  <cp:lastPrinted>2018-03-02T08:19:00Z</cp:lastPrinted>
  <dcterms:created xsi:type="dcterms:W3CDTF">2018-03-01T07:48:00Z</dcterms:created>
  <dcterms:modified xsi:type="dcterms:W3CDTF">2018-03-02T08:25:00Z</dcterms:modified>
</cp:coreProperties>
</file>