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8F" w:rsidRPr="00EF65C4" w:rsidRDefault="00BE68BD" w:rsidP="00D3188F">
      <w:pPr>
        <w:spacing w:after="0" w:line="240" w:lineRule="auto"/>
        <w:rPr>
          <w:rFonts w:cs="Times New Roman"/>
          <w:b/>
          <w:color w:val="1F497D" w:themeColor="text2"/>
          <w:spacing w:val="20"/>
          <w:sz w:val="32"/>
          <w:szCs w:val="32"/>
        </w:rPr>
      </w:pPr>
      <w:r w:rsidRPr="00EF65C4">
        <w:rPr>
          <w:rFonts w:cs="Times New Roman"/>
          <w:b/>
          <w:color w:val="1F497D" w:themeColor="text2"/>
          <w:spacing w:val="20"/>
          <w:sz w:val="32"/>
          <w:szCs w:val="32"/>
        </w:rPr>
        <w:t xml:space="preserve">РЕСПУБЛИКАНСКИЙ ЦЕНТР МЕДИЦИНСКОЙ ПРОФИЛАКТИКИ МЗ </w:t>
      </w:r>
      <w:r w:rsidR="00D3188F" w:rsidRPr="00EF65C4">
        <w:rPr>
          <w:rFonts w:cs="Times New Roman"/>
          <w:b/>
          <w:color w:val="1F497D" w:themeColor="text2"/>
          <w:spacing w:val="20"/>
          <w:sz w:val="32"/>
          <w:szCs w:val="32"/>
        </w:rPr>
        <w:t>ЧР</w:t>
      </w:r>
    </w:p>
    <w:p w:rsidR="00D3188F" w:rsidRPr="00EF65C4" w:rsidRDefault="00D3188F" w:rsidP="00D3188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pacing w:val="20"/>
          <w:sz w:val="36"/>
          <w:szCs w:val="36"/>
        </w:rPr>
      </w:pPr>
      <w:r w:rsidRPr="00EF65C4">
        <w:rPr>
          <w:rFonts w:ascii="Times New Roman" w:hAnsi="Times New Roman" w:cs="Times New Roman"/>
          <w:b/>
          <w:color w:val="7030A0"/>
          <w:spacing w:val="20"/>
          <w:sz w:val="36"/>
          <w:szCs w:val="36"/>
        </w:rPr>
        <w:t>Памятка</w:t>
      </w:r>
    </w:p>
    <w:p w:rsidR="00D3188F" w:rsidRPr="00B20D80" w:rsidRDefault="00EF65C4" w:rsidP="008D1A05">
      <w:pPr>
        <w:spacing w:after="0" w:line="240" w:lineRule="auto"/>
        <w:jc w:val="center"/>
        <w:rPr>
          <w:rFonts w:ascii="Arial Black" w:hAnsi="Arial Black" w:cs="Times New Roman"/>
          <w:b/>
          <w:color w:val="FF0000"/>
          <w:spacing w:val="20"/>
          <w:sz w:val="36"/>
          <w:szCs w:val="36"/>
        </w:rPr>
      </w:pPr>
      <w:r w:rsidRPr="00B20D80">
        <w:rPr>
          <w:rFonts w:ascii="Arial Black" w:hAnsi="Arial Black" w:cs="Times New Roman"/>
          <w:b/>
          <w:color w:val="FF0000"/>
          <w:spacing w:val="20"/>
          <w:sz w:val="36"/>
          <w:szCs w:val="36"/>
        </w:rPr>
        <w:t>7 АП</w:t>
      </w:r>
      <w:r w:rsidR="00E02049">
        <w:rPr>
          <w:rFonts w:ascii="Arial Black" w:hAnsi="Arial Black" w:cs="Times New Roman"/>
          <w:b/>
          <w:color w:val="FF0000"/>
          <w:spacing w:val="20"/>
          <w:sz w:val="36"/>
          <w:szCs w:val="36"/>
        </w:rPr>
        <w:t>Р</w:t>
      </w:r>
      <w:r w:rsidRPr="00B20D80">
        <w:rPr>
          <w:rFonts w:ascii="Arial Black" w:hAnsi="Arial Black" w:cs="Times New Roman"/>
          <w:b/>
          <w:color w:val="FF0000"/>
          <w:spacing w:val="20"/>
          <w:sz w:val="36"/>
          <w:szCs w:val="36"/>
        </w:rPr>
        <w:t>ЕЛЯ – ВСЕМИРНЫЙ ДЕНЬ ЗДОРОВЬЯ</w:t>
      </w:r>
    </w:p>
    <w:p w:rsidR="00B20D80" w:rsidRPr="00FB2AAF" w:rsidRDefault="00B20D80" w:rsidP="0044102D">
      <w:pPr>
        <w:spacing w:after="0" w:line="240" w:lineRule="auto"/>
        <w:rPr>
          <w:rFonts w:ascii="Times New Roman" w:hAnsi="Times New Roman" w:cs="Times New Roman"/>
          <w:b/>
          <w:color w:val="008000"/>
          <w:spacing w:val="2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8000"/>
          <w:spacing w:val="2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202565</wp:posOffset>
            </wp:positionV>
            <wp:extent cx="2543175" cy="1628775"/>
            <wp:effectExtent l="19050" t="0" r="9525" b="0"/>
            <wp:wrapSquare wrapText="bothSides"/>
            <wp:docPr id="2" name="Рисунок 1" descr="C:\Documents and Settings\Rausa01\Рабочий стол\день здоровья 2\sport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usa01\Рабочий стол\день здоровья 2\sport6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100" w:rsidRPr="008D1A05">
        <w:rPr>
          <w:rFonts w:ascii="Times New Roman" w:hAnsi="Times New Roman" w:cs="Times New Roman"/>
          <w:b/>
          <w:color w:val="FF0000"/>
          <w:spacing w:val="20"/>
          <w:sz w:val="36"/>
          <w:szCs w:val="36"/>
        </w:rPr>
        <w:t>Здоровье</w:t>
      </w:r>
      <w:r w:rsidR="008D7100" w:rsidRPr="008D1A05">
        <w:rPr>
          <w:rFonts w:ascii="Times New Roman" w:hAnsi="Times New Roman" w:cs="Times New Roman"/>
          <w:color w:val="FF0000"/>
          <w:spacing w:val="20"/>
          <w:sz w:val="28"/>
          <w:szCs w:val="28"/>
        </w:rPr>
        <w:t xml:space="preserve"> </w:t>
      </w:r>
      <w:r w:rsidR="008D7100" w:rsidRPr="00FB2AAF">
        <w:rPr>
          <w:rFonts w:ascii="Times New Roman" w:hAnsi="Times New Roman" w:cs="Times New Roman"/>
          <w:color w:val="0000FF"/>
          <w:spacing w:val="20"/>
          <w:sz w:val="28"/>
          <w:szCs w:val="28"/>
        </w:rPr>
        <w:t xml:space="preserve">– </w:t>
      </w:r>
      <w:r w:rsidR="008D7100" w:rsidRPr="00FB2AAF">
        <w:rPr>
          <w:rFonts w:ascii="Times New Roman" w:hAnsi="Times New Roman" w:cs="Times New Roman"/>
          <w:b/>
          <w:color w:val="0000FF"/>
          <w:spacing w:val="20"/>
          <w:sz w:val="28"/>
          <w:szCs w:val="28"/>
        </w:rPr>
        <w:t>состояние физического, духовного и социального благополучия, а не только отсутствие болезней и физических дефектов.</w:t>
      </w:r>
      <w:r w:rsidR="0044102D" w:rsidRPr="008D1A05">
        <w:rPr>
          <w:rFonts w:ascii="Times New Roman" w:hAnsi="Times New Roman" w:cs="Times New Roman"/>
          <w:b/>
          <w:spacing w:val="20"/>
          <w:sz w:val="26"/>
          <w:szCs w:val="26"/>
        </w:rPr>
        <w:t xml:space="preserve">                        </w:t>
      </w:r>
    </w:p>
    <w:p w:rsidR="002F52D7" w:rsidRPr="00FB2AAF" w:rsidRDefault="00617B56" w:rsidP="00FB2AAF">
      <w:pPr>
        <w:spacing w:after="0" w:line="240" w:lineRule="auto"/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</w:pPr>
      <w:r w:rsidRPr="008D1A05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 xml:space="preserve">Здоровый образ жизни </w:t>
      </w:r>
      <w:r w:rsidR="009221A9" w:rsidRPr="008D1A05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>человека</w:t>
      </w:r>
      <w:r w:rsidR="009221A9">
        <w:rPr>
          <w:rFonts w:ascii="Times New Roman" w:hAnsi="Times New Roman" w:cs="Times New Roman"/>
          <w:b/>
          <w:color w:val="008000"/>
          <w:sz w:val="28"/>
          <w:szCs w:val="28"/>
          <w:shd w:val="clear" w:color="auto" w:fill="FFFFFF"/>
        </w:rPr>
        <w:t xml:space="preserve"> </w:t>
      </w:r>
      <w:r w:rsidR="00922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4102D" w:rsidRPr="00FB2A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это концепция жизнедеятельности человека, направленная на улучшение и сохранение здоровья</w:t>
      </w:r>
      <w:r w:rsidR="00EF65C4" w:rsidRPr="00FB2A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44102D" w:rsidRPr="00FB2A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D1A05" w:rsidRPr="00FB2AAF" w:rsidRDefault="008D1A05" w:rsidP="00FB2AAF">
      <w:pPr>
        <w:pBdr>
          <w:bottom w:val="single" w:sz="6" w:space="0" w:color="A2A9B1"/>
        </w:pBdr>
        <w:shd w:val="clear" w:color="auto" w:fill="FFFFFF"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</w:rPr>
      </w:pPr>
      <w:r w:rsidRPr="003C70FC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 xml:space="preserve">  </w:t>
      </w:r>
      <w:r w:rsidRPr="00FB2AAF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</w:rPr>
        <w:t>Элементы здорового образа жизни:</w:t>
      </w:r>
    </w:p>
    <w:p w:rsidR="004554E1" w:rsidRPr="00FB2AAF" w:rsidRDefault="008D1A05" w:rsidP="00545607">
      <w:pPr>
        <w:pStyle w:val="a3"/>
        <w:numPr>
          <w:ilvl w:val="0"/>
          <w:numId w:val="21"/>
        </w:numPr>
        <w:shd w:val="clear" w:color="auto" w:fill="FFFFFF"/>
        <w:spacing w:before="100" w:beforeAutospacing="1"/>
        <w:ind w:left="567" w:hanging="283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FB2AA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Воспитание с раннего детства здоровых привычек и навыков.</w:t>
      </w:r>
    </w:p>
    <w:p w:rsidR="008D1A05" w:rsidRPr="00FB2AAF" w:rsidRDefault="008D1A05" w:rsidP="00DB78A0">
      <w:pPr>
        <w:pStyle w:val="a3"/>
        <w:numPr>
          <w:ilvl w:val="0"/>
          <w:numId w:val="21"/>
        </w:numPr>
        <w:shd w:val="clear" w:color="auto" w:fill="FFFFFF"/>
        <w:spacing w:before="100" w:beforeAutospacing="1"/>
        <w:ind w:left="567" w:hanging="283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FB2AA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Окружающая среда: безопасная и благоприятная для обитания, знания </w:t>
      </w:r>
      <w:r w:rsidR="009221A9" w:rsidRPr="00FB2AA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о </w:t>
      </w:r>
      <w:r w:rsidR="009221A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влиянии</w:t>
      </w:r>
      <w:r w:rsidRPr="00FB2AA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неблагоприятных факторов окружающей среды на здоровье.</w:t>
      </w:r>
    </w:p>
    <w:p w:rsidR="008D1A05" w:rsidRPr="00FB2AAF" w:rsidRDefault="008D1A05" w:rsidP="00545607">
      <w:pPr>
        <w:pStyle w:val="a3"/>
        <w:numPr>
          <w:ilvl w:val="0"/>
          <w:numId w:val="21"/>
        </w:numPr>
        <w:shd w:val="clear" w:color="auto" w:fill="FFFFFF"/>
        <w:spacing w:before="100" w:beforeAutospacing="1"/>
        <w:ind w:left="567" w:hanging="283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FB2AA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Отказ</w:t>
      </w:r>
      <w:r w:rsidR="00562E4E" w:rsidRPr="00FB2AA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от вредных привычек</w:t>
      </w:r>
      <w:r w:rsidRPr="00FB2AA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 </w:t>
      </w:r>
      <w:r w:rsidR="00562E4E" w:rsidRPr="00FB2AA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(</w:t>
      </w:r>
      <w:hyperlink r:id="rId9" w:tooltip="Курение" w:history="1">
        <w:r w:rsidRPr="00FB2AAF">
          <w:rPr>
            <w:rFonts w:ascii="Times New Roman" w:eastAsia="Times New Roman" w:hAnsi="Times New Roman" w:cs="Times New Roman"/>
            <w:b/>
            <w:color w:val="7030A0"/>
            <w:sz w:val="28"/>
            <w:szCs w:val="28"/>
          </w:rPr>
          <w:t>курени</w:t>
        </w:r>
        <w:r w:rsidR="00336304" w:rsidRPr="00FB2AAF">
          <w:rPr>
            <w:rFonts w:ascii="Times New Roman" w:eastAsia="Times New Roman" w:hAnsi="Times New Roman" w:cs="Times New Roman"/>
            <w:b/>
            <w:color w:val="7030A0"/>
            <w:sz w:val="28"/>
            <w:szCs w:val="28"/>
          </w:rPr>
          <w:t>е,</w:t>
        </w:r>
      </w:hyperlink>
      <w:r w:rsidR="009221A9">
        <w:rPr>
          <w:rFonts w:ascii="Times New Roman" w:hAnsi="Times New Roman" w:cs="Times New Roman"/>
          <w:sz w:val="28"/>
          <w:szCs w:val="28"/>
        </w:rPr>
        <w:t xml:space="preserve"> </w:t>
      </w:r>
      <w:r w:rsidR="00336304" w:rsidRPr="00FB2AA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употребление</w:t>
      </w:r>
      <w:r w:rsidRPr="00FB2AA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 </w:t>
      </w:r>
      <w:hyperlink r:id="rId10" w:tooltip="Алкогольные напитки" w:history="1">
        <w:r w:rsidRPr="00FB2AAF">
          <w:rPr>
            <w:rFonts w:ascii="Times New Roman" w:eastAsia="Times New Roman" w:hAnsi="Times New Roman" w:cs="Times New Roman"/>
            <w:b/>
            <w:color w:val="7030A0"/>
            <w:sz w:val="28"/>
            <w:szCs w:val="28"/>
          </w:rPr>
          <w:t>алкоголя</w:t>
        </w:r>
      </w:hyperlink>
      <w:r w:rsidR="00336304" w:rsidRPr="00FB2AAF">
        <w:rPr>
          <w:rFonts w:ascii="Times New Roman" w:hAnsi="Times New Roman" w:cs="Times New Roman"/>
          <w:sz w:val="28"/>
          <w:szCs w:val="28"/>
        </w:rPr>
        <w:t xml:space="preserve"> </w:t>
      </w:r>
      <w:r w:rsidR="00336304" w:rsidRPr="00FB2AAF">
        <w:rPr>
          <w:rFonts w:ascii="Times New Roman" w:hAnsi="Times New Roman" w:cs="Times New Roman"/>
          <w:b/>
          <w:color w:val="7030A0"/>
          <w:sz w:val="28"/>
          <w:szCs w:val="28"/>
        </w:rPr>
        <w:t>и наркотиков)</w:t>
      </w:r>
      <w:r w:rsidRPr="00FB2AA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.</w:t>
      </w:r>
    </w:p>
    <w:p w:rsidR="008D1A05" w:rsidRPr="00FB2AAF" w:rsidRDefault="003C0242" w:rsidP="00545607">
      <w:pPr>
        <w:pStyle w:val="a3"/>
        <w:numPr>
          <w:ilvl w:val="0"/>
          <w:numId w:val="21"/>
        </w:numPr>
        <w:shd w:val="clear" w:color="auto" w:fill="FFFFFF"/>
        <w:spacing w:before="100" w:beforeAutospacing="1"/>
        <w:ind w:left="567" w:hanging="283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hyperlink r:id="rId11" w:tooltip="Здоровое питание" w:history="1">
        <w:r w:rsidR="008D1A05" w:rsidRPr="00FB2AAF">
          <w:rPr>
            <w:rFonts w:ascii="Times New Roman" w:eastAsia="Times New Roman" w:hAnsi="Times New Roman" w:cs="Times New Roman"/>
            <w:b/>
            <w:color w:val="7030A0"/>
            <w:sz w:val="28"/>
            <w:szCs w:val="28"/>
          </w:rPr>
          <w:t>Здоровое питание</w:t>
        </w:r>
      </w:hyperlink>
      <w:r w:rsidR="00336304" w:rsidRPr="00FB2AA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: умеренное, качественное, богатое клетчаткой и витаминами.</w:t>
      </w:r>
    </w:p>
    <w:p w:rsidR="00B20D80" w:rsidRPr="00FB2AAF" w:rsidRDefault="00336304" w:rsidP="00545607">
      <w:pPr>
        <w:pStyle w:val="a3"/>
        <w:numPr>
          <w:ilvl w:val="0"/>
          <w:numId w:val="21"/>
        </w:numPr>
        <w:shd w:val="clear" w:color="auto" w:fill="FFFFFF"/>
        <w:spacing w:before="100" w:beforeAutospacing="1"/>
        <w:ind w:left="567" w:hanging="283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FB2AA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Ф</w:t>
      </w:r>
      <w:r w:rsidR="008D1A05" w:rsidRPr="00FB2AA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изически активная жизнь, включая специальные физические упражнения, </w:t>
      </w:r>
    </w:p>
    <w:p w:rsidR="008D1A05" w:rsidRPr="00FB2AAF" w:rsidRDefault="00545607" w:rsidP="00545607">
      <w:pPr>
        <w:pStyle w:val="a3"/>
        <w:shd w:val="clear" w:color="auto" w:fill="FFFFFF"/>
        <w:spacing w:before="100" w:beforeAutospacing="1"/>
        <w:ind w:left="567" w:hanging="283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FB2AA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    </w:t>
      </w:r>
      <w:r w:rsidR="008D1A05" w:rsidRPr="00FB2AA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с учётом возрастных и физиологических особенностей.</w:t>
      </w:r>
    </w:p>
    <w:p w:rsidR="00336304" w:rsidRPr="00FB2AAF" w:rsidRDefault="008D1A05" w:rsidP="00FB2AAF">
      <w:pPr>
        <w:pStyle w:val="a3"/>
        <w:numPr>
          <w:ilvl w:val="0"/>
          <w:numId w:val="25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FB2AA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Личная и общественная гигиена: совокупность гигиенических правил, соблюдение </w:t>
      </w:r>
      <w:r w:rsidR="004C6FB3" w:rsidRPr="00FB2AA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и </w:t>
      </w:r>
      <w:r w:rsidR="004C6FB3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выполнение</w:t>
      </w:r>
      <w:r w:rsidRPr="00FB2AA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которых способствует с</w:t>
      </w:r>
      <w:r w:rsidR="00336304" w:rsidRPr="00FB2AA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охранению и укреплению здоровья</w:t>
      </w:r>
      <w:r w:rsidRPr="00FB2AA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.</w:t>
      </w:r>
      <w:r w:rsidR="00FC7E37" w:rsidRPr="00FB2AA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                                                                </w:t>
      </w:r>
    </w:p>
    <w:p w:rsidR="004554E1" w:rsidRPr="00FB2AAF" w:rsidRDefault="00B20D80" w:rsidP="00336304">
      <w:pPr>
        <w:pStyle w:val="a3"/>
        <w:shd w:val="clear" w:color="auto" w:fill="FFFFFF"/>
        <w:spacing w:before="100" w:beforeAutospacing="1"/>
        <w:ind w:left="644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  <w:r w:rsidRPr="00FB2AAF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</w:rPr>
        <w:t>На здоровье человека большое влияние оказывает его психоэмоциональное состояние</w:t>
      </w:r>
      <w:r w:rsidR="004554E1" w:rsidRPr="00FB2AAF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</w:rPr>
        <w:t>:</w:t>
      </w:r>
    </w:p>
    <w:p w:rsidR="00B20D80" w:rsidRPr="004554E1" w:rsidRDefault="003C0242" w:rsidP="00FB2AA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hyperlink r:id="rId12" w:tooltip="Эмоция" w:history="1">
        <w:r w:rsidR="00B20D80" w:rsidRPr="004554E1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</w:rPr>
          <w:t>эмоциональное</w:t>
        </w:r>
      </w:hyperlink>
      <w:r w:rsidR="00B20D80" w:rsidRPr="004554E1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</w:rPr>
        <w:t> </w:t>
      </w:r>
      <w:r w:rsidR="009221A9" w:rsidRPr="004554E1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</w:rPr>
        <w:t>самочувствие:</w:t>
      </w:r>
      <w:r w:rsidR="009221A9" w:rsidRPr="004C6FB3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 </w:t>
      </w:r>
      <w:r w:rsidR="00B20D80" w:rsidRPr="004554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умение справляться с собственными эмоциями, </w:t>
      </w:r>
      <w:r w:rsidR="008B2C93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стрессами, </w:t>
      </w:r>
      <w:r w:rsidR="00B20D80" w:rsidRPr="004554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проблемами;</w:t>
      </w:r>
    </w:p>
    <w:p w:rsidR="00A04F3F" w:rsidRDefault="003C0242" w:rsidP="00FB2AA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hyperlink r:id="rId13" w:tooltip="Интеллект" w:history="1">
        <w:r w:rsidR="00B20D80" w:rsidRPr="004554E1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</w:rPr>
          <w:t>интеллектуальное</w:t>
        </w:r>
      </w:hyperlink>
      <w:r w:rsidR="00B20D80" w:rsidRPr="004554E1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</w:rPr>
        <w:t> самочувствие:</w:t>
      </w:r>
      <w:r w:rsidR="00B20D80" w:rsidRPr="004554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способность человека узнавать и использовать н</w:t>
      </w:r>
      <w:r w:rsidR="00336304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овую информацию,</w:t>
      </w:r>
      <w:r w:rsidR="00B20D80" w:rsidRPr="004554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 </w:t>
      </w:r>
      <w:hyperlink r:id="rId14" w:tooltip="Позитивное мышление" w:history="1">
        <w:r w:rsidR="00336304">
          <w:rPr>
            <w:rFonts w:ascii="Times New Roman" w:eastAsia="Times New Roman" w:hAnsi="Times New Roman" w:cs="Times New Roman"/>
            <w:b/>
            <w:sz w:val="26"/>
            <w:szCs w:val="26"/>
          </w:rPr>
          <w:t>п</w:t>
        </w:r>
        <w:r w:rsidR="00B20D80" w:rsidRPr="003C70FC">
          <w:rPr>
            <w:rFonts w:ascii="Times New Roman" w:eastAsia="Times New Roman" w:hAnsi="Times New Roman" w:cs="Times New Roman"/>
            <w:b/>
            <w:sz w:val="26"/>
            <w:szCs w:val="26"/>
          </w:rPr>
          <w:t>озитивное мышление</w:t>
        </w:r>
      </w:hyperlink>
      <w:r w:rsidR="00B20D80" w:rsidRPr="003C70FC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FB2AAF" w:rsidRPr="00FB2AAF" w:rsidRDefault="00A04F3F" w:rsidP="00FB2AAF">
      <w:pPr>
        <w:pStyle w:val="a3"/>
        <w:numPr>
          <w:ilvl w:val="0"/>
          <w:numId w:val="2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t xml:space="preserve"> </w:t>
      </w:r>
      <w:hyperlink r:id="rId15" w:tooltip="Дух (философия)" w:history="1">
        <w:r w:rsidR="00B20D80" w:rsidRPr="00FB2AAF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</w:rPr>
          <w:t>духовное</w:t>
        </w:r>
      </w:hyperlink>
      <w:r w:rsidR="00B20D80" w:rsidRPr="00FB2AAF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</w:rPr>
        <w:t> самочувствие:</w:t>
      </w:r>
      <w:r w:rsidR="00B20D80" w:rsidRPr="00FB2AAF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способность устанавливать действительно значимые,</w:t>
      </w:r>
      <w:r w:rsidR="00FB2AAF" w:rsidRPr="00FB2AAF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</w:p>
    <w:p w:rsidR="009221A9" w:rsidRPr="00FB2AAF" w:rsidRDefault="009221A9" w:rsidP="009221A9">
      <w:pPr>
        <w:pStyle w:val="a3"/>
        <w:shd w:val="clear" w:color="auto" w:fill="FFFFFF"/>
        <w:tabs>
          <w:tab w:val="left" w:pos="142"/>
          <w:tab w:val="left" w:pos="284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конструктивно-нравств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енные</w:t>
      </w:r>
      <w:r w:rsidR="00B20D80" w:rsidRPr="00FB2AAF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цели, стремиться к ним и достигать их. </w:t>
      </w:r>
    </w:p>
    <w:p w:rsidR="00545607" w:rsidRPr="00FB2AAF" w:rsidRDefault="00FC7E37" w:rsidP="00FB2AAF">
      <w:pPr>
        <w:pStyle w:val="a3"/>
        <w:shd w:val="clear" w:color="auto" w:fill="FFFFFF"/>
        <w:tabs>
          <w:tab w:val="left" w:pos="142"/>
          <w:tab w:val="left" w:pos="284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</w:pPr>
      <w:r w:rsidRPr="00FB2AA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</w:t>
      </w:r>
    </w:p>
    <w:p w:rsidR="00A04F3F" w:rsidRPr="00FB2AAF" w:rsidRDefault="00A04F3F" w:rsidP="00A04F3F">
      <w:pPr>
        <w:pStyle w:val="a3"/>
        <w:shd w:val="clear" w:color="auto" w:fill="FFFFFF"/>
        <w:tabs>
          <w:tab w:val="left" w:pos="142"/>
          <w:tab w:val="left" w:pos="284"/>
        </w:tabs>
        <w:spacing w:after="24" w:line="240" w:lineRule="auto"/>
        <w:ind w:left="709"/>
        <w:rPr>
          <w:rFonts w:ascii="Times New Roman" w:hAnsi="Times New Roman" w:cs="Times New Roman"/>
          <w:b/>
          <w:color w:val="0000FF"/>
          <w:sz w:val="10"/>
          <w:szCs w:val="10"/>
          <w:shd w:val="clear" w:color="auto" w:fill="F9F9F9"/>
        </w:rPr>
      </w:pPr>
    </w:p>
    <w:p w:rsidR="004717BC" w:rsidRDefault="009B2C9E" w:rsidP="009B2C9E">
      <w:pPr>
        <w:pStyle w:val="a3"/>
        <w:shd w:val="clear" w:color="auto" w:fill="FFFFFF"/>
        <w:tabs>
          <w:tab w:val="left" w:pos="142"/>
          <w:tab w:val="left" w:pos="284"/>
        </w:tabs>
        <w:spacing w:after="24" w:line="240" w:lineRule="auto"/>
        <w:ind w:left="284"/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9F9F9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9F9F9"/>
        </w:rPr>
        <w:t>Хронические стрессы губительно влияют на здоровье чело</w:t>
      </w:r>
      <w:r w:rsidR="0004396F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9F9F9"/>
        </w:rPr>
        <w:t xml:space="preserve">века и могут привести к </w:t>
      </w:r>
      <w:r w:rsidR="009221A9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9F9F9"/>
        </w:rPr>
        <w:t>тяжелым последствиям</w:t>
      </w:r>
      <w:r w:rsidR="0004396F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9F9F9"/>
        </w:rPr>
        <w:t>, одним из которых является</w:t>
      </w:r>
      <w:r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9F9F9"/>
        </w:rPr>
        <w:t xml:space="preserve"> - депрессия</w:t>
      </w:r>
      <w:r w:rsidR="00FC7E37" w:rsidRPr="003C70FC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9F9F9"/>
        </w:rPr>
        <w:t>.</w:t>
      </w:r>
    </w:p>
    <w:p w:rsidR="00545607" w:rsidRPr="004717BC" w:rsidRDefault="00FC7E37" w:rsidP="009B2C9E">
      <w:pPr>
        <w:pStyle w:val="a3"/>
        <w:shd w:val="clear" w:color="auto" w:fill="FFFFFF"/>
        <w:tabs>
          <w:tab w:val="left" w:pos="142"/>
          <w:tab w:val="left" w:pos="284"/>
        </w:tabs>
        <w:spacing w:after="24" w:line="240" w:lineRule="auto"/>
        <w:ind w:left="284"/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9F9F9"/>
        </w:rPr>
      </w:pPr>
      <w:r w:rsidRPr="003C70FC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9F9F9"/>
        </w:rPr>
        <w:t>Депрессия причиняет психические страдания, негативно отражается на способности человека выполнять даже самые простые повседневные задачи</w:t>
      </w:r>
      <w:r w:rsidR="004717BC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9F9F9"/>
        </w:rPr>
        <w:t>. Депрессивное состояние</w:t>
      </w:r>
      <w:r w:rsidRPr="003C70FC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9F9F9"/>
        </w:rPr>
        <w:t xml:space="preserve"> может иметь катастрофические последствия для взаимоотношений человека с близкими</w:t>
      </w:r>
      <w:r w:rsidR="004717BC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9F9F9"/>
        </w:rPr>
        <w:t xml:space="preserve"> </w:t>
      </w:r>
      <w:r w:rsidR="009221A9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9F9F9"/>
        </w:rPr>
        <w:t xml:space="preserve">людьми </w:t>
      </w:r>
      <w:r w:rsidR="009221A9" w:rsidRPr="003C70FC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9F9F9"/>
        </w:rPr>
        <w:t>и</w:t>
      </w:r>
      <w:r w:rsidRPr="004717BC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9F9F9"/>
        </w:rPr>
        <w:t xml:space="preserve"> друзьями, а также способности человека укреп</w:t>
      </w:r>
      <w:r w:rsidR="00A04F3F" w:rsidRPr="004717BC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9F9F9"/>
        </w:rPr>
        <w:t>лять и сохранять свое здоровье</w:t>
      </w:r>
      <w:r w:rsidRPr="004717BC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9F9F9"/>
        </w:rPr>
        <w:t>.</w:t>
      </w:r>
      <w:r w:rsidRPr="004717BC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4717BC" w:rsidRPr="00FB2AAF" w:rsidRDefault="004717BC" w:rsidP="00545607">
      <w:pPr>
        <w:shd w:val="clear" w:color="auto" w:fill="FFFFFF"/>
        <w:tabs>
          <w:tab w:val="left" w:pos="142"/>
          <w:tab w:val="left" w:pos="284"/>
        </w:tabs>
        <w:spacing w:after="24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B050"/>
          <w:sz w:val="10"/>
          <w:szCs w:val="10"/>
        </w:rPr>
      </w:pPr>
    </w:p>
    <w:p w:rsidR="00583F9C" w:rsidRDefault="004C6FB3" w:rsidP="00545607">
      <w:pPr>
        <w:shd w:val="clear" w:color="auto" w:fill="FFFFFF"/>
        <w:tabs>
          <w:tab w:val="left" w:pos="142"/>
          <w:tab w:val="left" w:pos="284"/>
        </w:tabs>
        <w:spacing w:after="24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</w:pPr>
      <w:r>
        <w:rPr>
          <w:b/>
          <w:i/>
          <w:noProof/>
          <w:color w:val="0000F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60.95pt;margin-top:49.4pt;width:90pt;height:87.25pt;z-index:251659264" stroked="f">
            <v:textbox style="mso-next-textbox:#_x0000_s1035">
              <w:txbxContent>
                <w:p w:rsidR="00804B19" w:rsidRDefault="00C729C1">
                  <w:r w:rsidRPr="00C729C1">
                    <w:rPr>
                      <w:noProof/>
                    </w:rPr>
                    <w:drawing>
                      <wp:inline distT="0" distB="0" distL="0" distR="0">
                        <wp:extent cx="951820" cy="892175"/>
                        <wp:effectExtent l="0" t="0" r="0" b="0"/>
                        <wp:docPr id="6" name="Рисунок 6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6600" cy="896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C0242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pict>
          <v:shape id="_x0000_s1039" type="#_x0000_t202" style="position:absolute;left:0;text-align:left;margin-left:.45pt;margin-top:49.4pt;width:115.5pt;height:75.05pt;z-index:251660288" stroked="f">
            <v:textbox style="mso-next-textbox:#_x0000_s1039">
              <w:txbxContent>
                <w:p w:rsidR="003C70FC" w:rsidRDefault="003C70FC">
                  <w:r>
                    <w:rPr>
                      <w:noProof/>
                    </w:rPr>
                    <w:drawing>
                      <wp:inline distT="0" distB="0" distL="0" distR="0">
                        <wp:extent cx="1619250" cy="892619"/>
                        <wp:effectExtent l="19050" t="0" r="0" b="0"/>
                        <wp:docPr id="3" name="Рисунок 2" descr="C:\Documents and Settings\Rausa01\Рабочий стол\день здоровья 2\12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день здоровья 2\123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4203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D1B93" w:rsidRPr="00545607"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>Благодаря аспектам здорового образа жизни, предоставляется возможность</w:t>
      </w:r>
      <w:r w:rsidR="00804B19" w:rsidRPr="00545607"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 xml:space="preserve"> для</w:t>
      </w:r>
      <w:r w:rsidR="006D1B93" w:rsidRPr="00545607"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 xml:space="preserve"> пре</w:t>
      </w:r>
      <w:r w:rsidR="00804B19" w:rsidRPr="00545607"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 xml:space="preserve">одоления трудностей, </w:t>
      </w:r>
      <w:r w:rsidR="009B2C9E"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 xml:space="preserve">стрессовых ситуаций, </w:t>
      </w:r>
      <w:r w:rsidR="0093257C"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 xml:space="preserve">эмоциональных </w:t>
      </w:r>
      <w:r w:rsidR="00804B19" w:rsidRPr="00545607"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 xml:space="preserve">перегрузок. </w:t>
      </w:r>
    </w:p>
    <w:p w:rsidR="00583F9C" w:rsidRDefault="006D1B93" w:rsidP="00545607">
      <w:pPr>
        <w:shd w:val="clear" w:color="auto" w:fill="FFFFFF"/>
        <w:tabs>
          <w:tab w:val="left" w:pos="142"/>
          <w:tab w:val="left" w:pos="284"/>
        </w:tabs>
        <w:spacing w:after="24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</w:pPr>
      <w:r w:rsidRPr="00545607"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 xml:space="preserve">Здоровье, разумно сохраняемое и укрепляемое самим человеком, обеспечивает ему </w:t>
      </w:r>
    </w:p>
    <w:p w:rsidR="006D1B93" w:rsidRPr="00545607" w:rsidRDefault="006D1B93" w:rsidP="00545607">
      <w:pPr>
        <w:shd w:val="clear" w:color="auto" w:fill="FFFFFF"/>
        <w:tabs>
          <w:tab w:val="left" w:pos="142"/>
          <w:tab w:val="left" w:pos="284"/>
        </w:tabs>
        <w:spacing w:after="24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</w:pPr>
      <w:r w:rsidRPr="00545607"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>долгую и активную жизнь.</w:t>
      </w:r>
    </w:p>
    <w:p w:rsidR="00A36D3A" w:rsidRPr="001B5FF6" w:rsidRDefault="00A36D3A" w:rsidP="00527CB9">
      <w:pPr>
        <w:pStyle w:val="a3"/>
        <w:ind w:left="0"/>
        <w:rPr>
          <w:rFonts w:ascii="Times New Roman" w:hAnsi="Times New Roman" w:cs="Times New Roman"/>
          <w:i/>
          <w:color w:val="161616"/>
          <w:sz w:val="16"/>
          <w:szCs w:val="16"/>
          <w:shd w:val="clear" w:color="auto" w:fill="FFFFFF"/>
        </w:rPr>
      </w:pPr>
    </w:p>
    <w:p w:rsidR="003C70FC" w:rsidRPr="00583F9C" w:rsidRDefault="003C70FC" w:rsidP="003C70FC">
      <w:pPr>
        <w:pStyle w:val="a3"/>
        <w:shd w:val="clear" w:color="auto" w:fill="FFFFFF"/>
        <w:spacing w:before="100" w:beforeAutospacing="1" w:line="360" w:lineRule="auto"/>
        <w:ind w:left="426"/>
        <w:jc w:val="center"/>
        <w:rPr>
          <w:rFonts w:ascii="Arial Black" w:eastAsia="Times New Roman" w:hAnsi="Arial Black" w:cs="Times New Roman"/>
          <w:b/>
          <w:color w:val="FF0000"/>
          <w:sz w:val="26"/>
          <w:szCs w:val="26"/>
        </w:rPr>
      </w:pPr>
      <w:r w:rsidRPr="00583F9C">
        <w:rPr>
          <w:rFonts w:ascii="Arial Black" w:eastAsia="Times New Roman" w:hAnsi="Arial Black" w:cs="Times New Roman"/>
          <w:b/>
          <w:color w:val="FF0000"/>
          <w:sz w:val="26"/>
          <w:szCs w:val="26"/>
        </w:rPr>
        <w:t>МЫ ВЫБИРАЕМ ЗДОРОВЫЙ ОБРАЗ ЖИЗНИ!</w:t>
      </w:r>
    </w:p>
    <w:p w:rsidR="006539C0" w:rsidRPr="00583F9C" w:rsidRDefault="003C70FC" w:rsidP="00545607">
      <w:pPr>
        <w:pStyle w:val="a3"/>
        <w:shd w:val="clear" w:color="auto" w:fill="FFFFFF"/>
        <w:spacing w:before="100" w:beforeAutospacing="1" w:line="360" w:lineRule="auto"/>
        <w:ind w:left="426"/>
        <w:jc w:val="center"/>
        <w:rPr>
          <w:rFonts w:ascii="Arial Black" w:eastAsia="Times New Roman" w:hAnsi="Arial Black" w:cs="Times New Roman"/>
          <w:b/>
          <w:color w:val="FF0000"/>
          <w:sz w:val="26"/>
          <w:szCs w:val="26"/>
        </w:rPr>
      </w:pPr>
      <w:r w:rsidRPr="00583F9C">
        <w:rPr>
          <w:rFonts w:ascii="Arial Black" w:eastAsia="Times New Roman" w:hAnsi="Arial Black" w:cs="Times New Roman"/>
          <w:b/>
          <w:color w:val="FF0000"/>
          <w:sz w:val="26"/>
          <w:szCs w:val="26"/>
        </w:rPr>
        <w:t>БЕРЕГИТЕ СЕБЯ И БУДЬТЕ ЗДОРОВЫ!</w:t>
      </w:r>
    </w:p>
    <w:sectPr w:rsidR="006539C0" w:rsidRPr="00583F9C" w:rsidSect="003C786F">
      <w:pgSz w:w="11906" w:h="16838"/>
      <w:pgMar w:top="426" w:right="424" w:bottom="426" w:left="426" w:header="708" w:footer="708" w:gutter="0"/>
      <w:pgBorders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242" w:rsidRDefault="003C0242" w:rsidP="003C70FC">
      <w:pPr>
        <w:spacing w:after="0" w:line="240" w:lineRule="auto"/>
      </w:pPr>
      <w:r>
        <w:separator/>
      </w:r>
    </w:p>
  </w:endnote>
  <w:endnote w:type="continuationSeparator" w:id="0">
    <w:p w:rsidR="003C0242" w:rsidRDefault="003C0242" w:rsidP="003C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242" w:rsidRDefault="003C0242" w:rsidP="003C70FC">
      <w:pPr>
        <w:spacing w:after="0" w:line="240" w:lineRule="auto"/>
      </w:pPr>
      <w:r>
        <w:separator/>
      </w:r>
    </w:p>
  </w:footnote>
  <w:footnote w:type="continuationSeparator" w:id="0">
    <w:p w:rsidR="003C0242" w:rsidRDefault="003C0242" w:rsidP="003C7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pt;height:11pt" o:bullet="t">
        <v:imagedata r:id="rId1" o:title="mso21F"/>
      </v:shape>
    </w:pict>
  </w:numPicBullet>
  <w:abstractNum w:abstractNumId="0">
    <w:nsid w:val="04EA45CD"/>
    <w:multiLevelType w:val="multilevel"/>
    <w:tmpl w:val="2D0C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A5206"/>
    <w:multiLevelType w:val="hybridMultilevel"/>
    <w:tmpl w:val="113EB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21A41"/>
    <w:multiLevelType w:val="multilevel"/>
    <w:tmpl w:val="E586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6E5031"/>
    <w:multiLevelType w:val="hybridMultilevel"/>
    <w:tmpl w:val="5A421304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>
    <w:nsid w:val="1CE64988"/>
    <w:multiLevelType w:val="multilevel"/>
    <w:tmpl w:val="647E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E3E44"/>
    <w:multiLevelType w:val="hybridMultilevel"/>
    <w:tmpl w:val="F116718C"/>
    <w:lvl w:ilvl="0" w:tplc="7EDC1D10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2C06A18"/>
    <w:multiLevelType w:val="hybridMultilevel"/>
    <w:tmpl w:val="D54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74E74"/>
    <w:multiLevelType w:val="hybridMultilevel"/>
    <w:tmpl w:val="EA041B94"/>
    <w:lvl w:ilvl="0" w:tplc="FA52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B5FF8"/>
    <w:multiLevelType w:val="hybridMultilevel"/>
    <w:tmpl w:val="CB646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B6672"/>
    <w:multiLevelType w:val="multilevel"/>
    <w:tmpl w:val="DF1E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F80ACF"/>
    <w:multiLevelType w:val="hybridMultilevel"/>
    <w:tmpl w:val="BB88F010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960632A"/>
    <w:multiLevelType w:val="hybridMultilevel"/>
    <w:tmpl w:val="3FB6AFF8"/>
    <w:lvl w:ilvl="0" w:tplc="2634FB38">
      <w:start w:val="1"/>
      <w:numFmt w:val="bullet"/>
      <w:lvlText w:val=""/>
      <w:lvlJc w:val="left"/>
      <w:pPr>
        <w:ind w:left="1245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">
    <w:nsid w:val="3BE62465"/>
    <w:multiLevelType w:val="multilevel"/>
    <w:tmpl w:val="D002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C83129"/>
    <w:multiLevelType w:val="hybridMultilevel"/>
    <w:tmpl w:val="5896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C0581"/>
    <w:multiLevelType w:val="hybridMultilevel"/>
    <w:tmpl w:val="AECC3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6517B"/>
    <w:multiLevelType w:val="multilevel"/>
    <w:tmpl w:val="289C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0357CA"/>
    <w:multiLevelType w:val="hybridMultilevel"/>
    <w:tmpl w:val="10224742"/>
    <w:lvl w:ilvl="0" w:tplc="3FB0AED0">
      <w:start w:val="1"/>
      <w:numFmt w:val="bullet"/>
      <w:lvlText w:val=""/>
      <w:lvlJc w:val="left"/>
      <w:pPr>
        <w:ind w:left="305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03E7F"/>
    <w:multiLevelType w:val="hybridMultilevel"/>
    <w:tmpl w:val="DEC24122"/>
    <w:lvl w:ilvl="0" w:tplc="2634FB38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D7B771C"/>
    <w:multiLevelType w:val="hybridMultilevel"/>
    <w:tmpl w:val="8ABE28D6"/>
    <w:lvl w:ilvl="0" w:tplc="3FB0AED0">
      <w:start w:val="1"/>
      <w:numFmt w:val="bullet"/>
      <w:lvlText w:val=""/>
      <w:lvlJc w:val="left"/>
      <w:pPr>
        <w:ind w:left="3338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0D0465F"/>
    <w:multiLevelType w:val="hybridMultilevel"/>
    <w:tmpl w:val="F8A454A8"/>
    <w:lvl w:ilvl="0" w:tplc="04190007">
      <w:start w:val="1"/>
      <w:numFmt w:val="bullet"/>
      <w:lvlText w:val=""/>
      <w:lvlPicBulletId w:val="0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0">
    <w:nsid w:val="612D38C8"/>
    <w:multiLevelType w:val="hybridMultilevel"/>
    <w:tmpl w:val="1C06809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>
    <w:nsid w:val="638656A8"/>
    <w:multiLevelType w:val="hybridMultilevel"/>
    <w:tmpl w:val="42DE8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685FDE"/>
    <w:multiLevelType w:val="hybridMultilevel"/>
    <w:tmpl w:val="2B00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25E8E"/>
    <w:multiLevelType w:val="hybridMultilevel"/>
    <w:tmpl w:val="8ED4FF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683805"/>
    <w:multiLevelType w:val="multilevel"/>
    <w:tmpl w:val="C7A8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A25977"/>
    <w:multiLevelType w:val="hybridMultilevel"/>
    <w:tmpl w:val="E0C47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9592F"/>
    <w:multiLevelType w:val="hybridMultilevel"/>
    <w:tmpl w:val="49EE8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26"/>
  </w:num>
  <w:num w:numId="5">
    <w:abstractNumId w:val="22"/>
  </w:num>
  <w:num w:numId="6">
    <w:abstractNumId w:val="25"/>
  </w:num>
  <w:num w:numId="7">
    <w:abstractNumId w:val="6"/>
  </w:num>
  <w:num w:numId="8">
    <w:abstractNumId w:val="13"/>
  </w:num>
  <w:num w:numId="9">
    <w:abstractNumId w:val="8"/>
  </w:num>
  <w:num w:numId="10">
    <w:abstractNumId w:val="23"/>
  </w:num>
  <w:num w:numId="11">
    <w:abstractNumId w:val="0"/>
  </w:num>
  <w:num w:numId="12">
    <w:abstractNumId w:val="24"/>
  </w:num>
  <w:num w:numId="13">
    <w:abstractNumId w:val="15"/>
  </w:num>
  <w:num w:numId="14">
    <w:abstractNumId w:val="21"/>
  </w:num>
  <w:num w:numId="15">
    <w:abstractNumId w:val="16"/>
  </w:num>
  <w:num w:numId="16">
    <w:abstractNumId w:val="4"/>
  </w:num>
  <w:num w:numId="17">
    <w:abstractNumId w:val="18"/>
  </w:num>
  <w:num w:numId="18">
    <w:abstractNumId w:val="5"/>
  </w:num>
  <w:num w:numId="19">
    <w:abstractNumId w:val="2"/>
  </w:num>
  <w:num w:numId="20">
    <w:abstractNumId w:val="3"/>
  </w:num>
  <w:num w:numId="21">
    <w:abstractNumId w:val="19"/>
  </w:num>
  <w:num w:numId="22">
    <w:abstractNumId w:val="9"/>
  </w:num>
  <w:num w:numId="23">
    <w:abstractNumId w:val="12"/>
  </w:num>
  <w:num w:numId="24">
    <w:abstractNumId w:val="17"/>
  </w:num>
  <w:num w:numId="25">
    <w:abstractNumId w:val="10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lignBordersAndEdg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1C5E"/>
    <w:rsid w:val="0000390E"/>
    <w:rsid w:val="00006F90"/>
    <w:rsid w:val="0001718C"/>
    <w:rsid w:val="0003636D"/>
    <w:rsid w:val="0004396F"/>
    <w:rsid w:val="00047938"/>
    <w:rsid w:val="000918A6"/>
    <w:rsid w:val="000E4200"/>
    <w:rsid w:val="000F71B1"/>
    <w:rsid w:val="00145962"/>
    <w:rsid w:val="00161254"/>
    <w:rsid w:val="001665F0"/>
    <w:rsid w:val="0017780D"/>
    <w:rsid w:val="001B5FF6"/>
    <w:rsid w:val="001E00B3"/>
    <w:rsid w:val="00205805"/>
    <w:rsid w:val="00221841"/>
    <w:rsid w:val="0024277E"/>
    <w:rsid w:val="00244A80"/>
    <w:rsid w:val="002512CA"/>
    <w:rsid w:val="0027570C"/>
    <w:rsid w:val="00285F4E"/>
    <w:rsid w:val="002A5C44"/>
    <w:rsid w:val="002B0BC3"/>
    <w:rsid w:val="002B3838"/>
    <w:rsid w:val="002C6D37"/>
    <w:rsid w:val="002D1A04"/>
    <w:rsid w:val="002F52D7"/>
    <w:rsid w:val="003101ED"/>
    <w:rsid w:val="00311568"/>
    <w:rsid w:val="00313B55"/>
    <w:rsid w:val="0031506B"/>
    <w:rsid w:val="00336304"/>
    <w:rsid w:val="00340A03"/>
    <w:rsid w:val="00353B7C"/>
    <w:rsid w:val="00354C3E"/>
    <w:rsid w:val="00370049"/>
    <w:rsid w:val="00386E45"/>
    <w:rsid w:val="00390F62"/>
    <w:rsid w:val="003A0C60"/>
    <w:rsid w:val="003B7FAF"/>
    <w:rsid w:val="003C0242"/>
    <w:rsid w:val="003C2485"/>
    <w:rsid w:val="003C5F86"/>
    <w:rsid w:val="003C70FC"/>
    <w:rsid w:val="003C786F"/>
    <w:rsid w:val="003E479F"/>
    <w:rsid w:val="003F2A64"/>
    <w:rsid w:val="004005C5"/>
    <w:rsid w:val="00400CA0"/>
    <w:rsid w:val="00425A30"/>
    <w:rsid w:val="0044102D"/>
    <w:rsid w:val="004554E1"/>
    <w:rsid w:val="00467429"/>
    <w:rsid w:val="004717BC"/>
    <w:rsid w:val="00484122"/>
    <w:rsid w:val="00497A18"/>
    <w:rsid w:val="004B25EE"/>
    <w:rsid w:val="004C6FB3"/>
    <w:rsid w:val="00506120"/>
    <w:rsid w:val="005158D1"/>
    <w:rsid w:val="00527CB9"/>
    <w:rsid w:val="00545607"/>
    <w:rsid w:val="00556797"/>
    <w:rsid w:val="0055742C"/>
    <w:rsid w:val="00561326"/>
    <w:rsid w:val="00562E4E"/>
    <w:rsid w:val="00563F9A"/>
    <w:rsid w:val="00571CB7"/>
    <w:rsid w:val="005822F0"/>
    <w:rsid w:val="00583F9C"/>
    <w:rsid w:val="005868FE"/>
    <w:rsid w:val="005B5E38"/>
    <w:rsid w:val="005D79AE"/>
    <w:rsid w:val="005E7C10"/>
    <w:rsid w:val="005F3F9E"/>
    <w:rsid w:val="00602725"/>
    <w:rsid w:val="0060323E"/>
    <w:rsid w:val="00617B56"/>
    <w:rsid w:val="0063772F"/>
    <w:rsid w:val="00647990"/>
    <w:rsid w:val="006539C0"/>
    <w:rsid w:val="00655973"/>
    <w:rsid w:val="006D1B93"/>
    <w:rsid w:val="006E571D"/>
    <w:rsid w:val="006F19E4"/>
    <w:rsid w:val="0074517E"/>
    <w:rsid w:val="00776C05"/>
    <w:rsid w:val="00790138"/>
    <w:rsid w:val="007956B9"/>
    <w:rsid w:val="007B6A60"/>
    <w:rsid w:val="007F1436"/>
    <w:rsid w:val="00804B19"/>
    <w:rsid w:val="00831CCC"/>
    <w:rsid w:val="0083769D"/>
    <w:rsid w:val="008379C7"/>
    <w:rsid w:val="00843C57"/>
    <w:rsid w:val="00847968"/>
    <w:rsid w:val="00851794"/>
    <w:rsid w:val="0085256C"/>
    <w:rsid w:val="008B0D98"/>
    <w:rsid w:val="008B1B42"/>
    <w:rsid w:val="008B2C93"/>
    <w:rsid w:val="008B561D"/>
    <w:rsid w:val="008C29C9"/>
    <w:rsid w:val="008D1A05"/>
    <w:rsid w:val="008D7100"/>
    <w:rsid w:val="008F3885"/>
    <w:rsid w:val="00905E81"/>
    <w:rsid w:val="009157DE"/>
    <w:rsid w:val="009221A9"/>
    <w:rsid w:val="00930952"/>
    <w:rsid w:val="00930B0C"/>
    <w:rsid w:val="0093257C"/>
    <w:rsid w:val="009374D0"/>
    <w:rsid w:val="00944D91"/>
    <w:rsid w:val="00961935"/>
    <w:rsid w:val="00971590"/>
    <w:rsid w:val="009B2C9E"/>
    <w:rsid w:val="009C1623"/>
    <w:rsid w:val="009E609A"/>
    <w:rsid w:val="00A04F3F"/>
    <w:rsid w:val="00A124A2"/>
    <w:rsid w:val="00A33D2D"/>
    <w:rsid w:val="00A36D3A"/>
    <w:rsid w:val="00A76BAC"/>
    <w:rsid w:val="00A943D3"/>
    <w:rsid w:val="00AC2602"/>
    <w:rsid w:val="00AC3746"/>
    <w:rsid w:val="00AC4953"/>
    <w:rsid w:val="00AF748E"/>
    <w:rsid w:val="00B00C13"/>
    <w:rsid w:val="00B04C5C"/>
    <w:rsid w:val="00B10996"/>
    <w:rsid w:val="00B11E8E"/>
    <w:rsid w:val="00B20D80"/>
    <w:rsid w:val="00B3110F"/>
    <w:rsid w:val="00B32850"/>
    <w:rsid w:val="00B9421A"/>
    <w:rsid w:val="00BA5EFD"/>
    <w:rsid w:val="00BA77B3"/>
    <w:rsid w:val="00BB1C1C"/>
    <w:rsid w:val="00BD1C5E"/>
    <w:rsid w:val="00BE68BD"/>
    <w:rsid w:val="00C3717F"/>
    <w:rsid w:val="00C50570"/>
    <w:rsid w:val="00C520C1"/>
    <w:rsid w:val="00C61EE0"/>
    <w:rsid w:val="00C729C1"/>
    <w:rsid w:val="00C77832"/>
    <w:rsid w:val="00C8715A"/>
    <w:rsid w:val="00C92A73"/>
    <w:rsid w:val="00CA2AC1"/>
    <w:rsid w:val="00CA629B"/>
    <w:rsid w:val="00CB1BEB"/>
    <w:rsid w:val="00CC221C"/>
    <w:rsid w:val="00CE3C54"/>
    <w:rsid w:val="00CF0F95"/>
    <w:rsid w:val="00CF4D82"/>
    <w:rsid w:val="00CF554C"/>
    <w:rsid w:val="00D01CD7"/>
    <w:rsid w:val="00D03792"/>
    <w:rsid w:val="00D2665A"/>
    <w:rsid w:val="00D3188F"/>
    <w:rsid w:val="00D33946"/>
    <w:rsid w:val="00D46559"/>
    <w:rsid w:val="00D813C2"/>
    <w:rsid w:val="00DA270C"/>
    <w:rsid w:val="00DA3DDB"/>
    <w:rsid w:val="00DB5ADB"/>
    <w:rsid w:val="00DB78A0"/>
    <w:rsid w:val="00DC35B5"/>
    <w:rsid w:val="00DC76AF"/>
    <w:rsid w:val="00DD20E5"/>
    <w:rsid w:val="00DE0021"/>
    <w:rsid w:val="00DF009B"/>
    <w:rsid w:val="00E02049"/>
    <w:rsid w:val="00E06B06"/>
    <w:rsid w:val="00E06B83"/>
    <w:rsid w:val="00E13747"/>
    <w:rsid w:val="00E16FF4"/>
    <w:rsid w:val="00E37167"/>
    <w:rsid w:val="00E90391"/>
    <w:rsid w:val="00E954F5"/>
    <w:rsid w:val="00EA53F2"/>
    <w:rsid w:val="00EB7624"/>
    <w:rsid w:val="00EC6D94"/>
    <w:rsid w:val="00ED5FCC"/>
    <w:rsid w:val="00EE2ACB"/>
    <w:rsid w:val="00EE7916"/>
    <w:rsid w:val="00EF2E7C"/>
    <w:rsid w:val="00EF65C4"/>
    <w:rsid w:val="00F47FF2"/>
    <w:rsid w:val="00F76552"/>
    <w:rsid w:val="00F810BC"/>
    <w:rsid w:val="00F8643F"/>
    <w:rsid w:val="00F92C79"/>
    <w:rsid w:val="00FB2AAF"/>
    <w:rsid w:val="00FC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0554AF43-2FEA-4997-8E0B-C3150009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A18"/>
    <w:pPr>
      <w:ind w:left="720"/>
      <w:contextualSpacing/>
    </w:pPr>
  </w:style>
  <w:style w:type="character" w:customStyle="1" w:styleId="5">
    <w:name w:val="Основной текст (5)_"/>
    <w:basedOn w:val="a0"/>
    <w:link w:val="51"/>
    <w:locked/>
    <w:rsid w:val="00EF2E7C"/>
    <w:rPr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F2E7C"/>
    <w:pPr>
      <w:shd w:val="clear" w:color="auto" w:fill="FFFFFF"/>
      <w:spacing w:after="0" w:line="240" w:lineRule="atLeast"/>
      <w:ind w:hanging="140"/>
    </w:pPr>
    <w:rPr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E9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3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539C0"/>
  </w:style>
  <w:style w:type="paragraph" w:styleId="a6">
    <w:name w:val="Normal (Web)"/>
    <w:basedOn w:val="a"/>
    <w:uiPriority w:val="99"/>
    <w:unhideWhenUsed/>
    <w:rsid w:val="0044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4102D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3C7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70FC"/>
  </w:style>
  <w:style w:type="paragraph" w:styleId="aa">
    <w:name w:val="footer"/>
    <w:basedOn w:val="a"/>
    <w:link w:val="ab"/>
    <w:uiPriority w:val="99"/>
    <w:semiHidden/>
    <w:unhideWhenUsed/>
    <w:rsid w:val="003C7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98%D0%BD%D1%82%D0%B5%D0%BB%D0%BB%D0%B5%D0%BA%D1%8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D%D0%BC%D0%BE%D1%86%D0%B8%D1%8F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7%D0%B4%D0%BE%D1%80%D0%BE%D0%B2%D0%BE%D0%B5_%D0%BF%D0%B8%D1%82%D0%B0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4%D1%83%D1%85_(%D1%84%D0%B8%D0%BB%D0%BE%D1%81%D0%BE%D1%84%D0%B8%D1%8F)" TargetMode="External"/><Relationship Id="rId10" Type="http://schemas.openxmlformats.org/officeDocument/2006/relationships/hyperlink" Target="https://ru.wikipedia.org/wiki/%D0%90%D0%BB%D0%BA%D0%BE%D0%B3%D0%BE%D0%BB%D1%8C%D0%BD%D1%8B%D0%B5_%D0%BD%D0%B0%D0%BF%D0%B8%D1%82%D0%BA%D0%B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3%D1%80%D0%B5%D0%BD%D0%B8%D0%B5" TargetMode="External"/><Relationship Id="rId14" Type="http://schemas.openxmlformats.org/officeDocument/2006/relationships/hyperlink" Target="https://ru.wikipedia.org/wiki/%D0%9F%D0%BE%D0%B7%D0%B8%D1%82%D0%B8%D0%B2%D0%BD%D0%BE%D0%B5_%D0%BC%D1%8B%D1%88%D0%BB%D0%B5%D0%BD%D0%B8%D0%B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6673-FD8D-42CE-BB76-0FEF91DA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RCMP</dc:creator>
  <cp:lastModifiedBy>777</cp:lastModifiedBy>
  <cp:revision>34</cp:revision>
  <cp:lastPrinted>2017-04-03T12:39:00Z</cp:lastPrinted>
  <dcterms:created xsi:type="dcterms:W3CDTF">2016-06-17T08:56:00Z</dcterms:created>
  <dcterms:modified xsi:type="dcterms:W3CDTF">2017-04-03T12:40:00Z</dcterms:modified>
</cp:coreProperties>
</file>