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B" w:rsidRPr="00AC6325" w:rsidRDefault="00F015AB" w:rsidP="00F015AB">
      <w:pPr>
        <w:jc w:val="center"/>
        <w:rPr>
          <w:sz w:val="40"/>
          <w:szCs w:val="40"/>
        </w:rPr>
      </w:pPr>
      <w:r w:rsidRPr="00AA56DD">
        <w:rPr>
          <w:b/>
          <w:bCs/>
          <w:iCs/>
          <w:sz w:val="32"/>
          <w:szCs w:val="32"/>
        </w:rPr>
        <w:t xml:space="preserve">    </w:t>
      </w:r>
      <w:r w:rsidRPr="00AC6325">
        <w:rPr>
          <w:sz w:val="40"/>
          <w:szCs w:val="40"/>
        </w:rPr>
        <w:t>Дополнение</w:t>
      </w:r>
    </w:p>
    <w:p w:rsidR="00F015AB" w:rsidRPr="00CD58BE" w:rsidRDefault="00F015AB" w:rsidP="00F015AB">
      <w:pPr>
        <w:jc w:val="center"/>
        <w:rPr>
          <w:rFonts w:eastAsia="Calibri"/>
          <w:sz w:val="40"/>
          <w:szCs w:val="40"/>
          <w:lang w:eastAsia="en-US"/>
        </w:rPr>
      </w:pPr>
      <w:r w:rsidRPr="00CD58BE">
        <w:rPr>
          <w:rFonts w:eastAsia="Calibri"/>
          <w:sz w:val="40"/>
          <w:szCs w:val="40"/>
          <w:lang w:eastAsia="en-US"/>
        </w:rPr>
        <w:t xml:space="preserve">к тематическому планированию </w:t>
      </w:r>
    </w:p>
    <w:p w:rsidR="00F015AB" w:rsidRPr="00CD58BE" w:rsidRDefault="00F015AB" w:rsidP="00F015AB">
      <w:pPr>
        <w:jc w:val="center"/>
        <w:rPr>
          <w:rFonts w:eastAsia="Calibri"/>
          <w:sz w:val="40"/>
          <w:szCs w:val="40"/>
          <w:lang w:eastAsia="en-US"/>
        </w:rPr>
      </w:pPr>
      <w:r w:rsidRPr="00CD58BE">
        <w:rPr>
          <w:rFonts w:eastAsia="Calibri"/>
          <w:sz w:val="40"/>
          <w:szCs w:val="40"/>
          <w:lang w:eastAsia="en-US"/>
        </w:rPr>
        <w:t>воспитательной работы</w:t>
      </w:r>
    </w:p>
    <w:p w:rsidR="00F015AB" w:rsidRPr="00CD58BE" w:rsidRDefault="00F015AB" w:rsidP="00F015AB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1</w:t>
      </w:r>
      <w:r w:rsidRPr="00CD58BE">
        <w:rPr>
          <w:rFonts w:eastAsia="Calibri"/>
          <w:sz w:val="40"/>
          <w:szCs w:val="40"/>
          <w:lang w:eastAsia="en-US"/>
        </w:rPr>
        <w:t xml:space="preserve"> группы</w:t>
      </w:r>
    </w:p>
    <w:p w:rsidR="00F015AB" w:rsidRDefault="00F015AB" w:rsidP="00F015AB">
      <w:pPr>
        <w:jc w:val="center"/>
        <w:rPr>
          <w:sz w:val="44"/>
          <w:szCs w:val="44"/>
        </w:rPr>
      </w:pPr>
      <w:r w:rsidRPr="00CD58BE">
        <w:rPr>
          <w:sz w:val="40"/>
          <w:szCs w:val="40"/>
        </w:rPr>
        <w:t xml:space="preserve">на  </w:t>
      </w:r>
      <w:r w:rsidRPr="00CD58BE"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полугодие 2024 – 2025</w:t>
      </w:r>
      <w:r w:rsidRPr="00CD58BE">
        <w:rPr>
          <w:sz w:val="40"/>
          <w:szCs w:val="40"/>
        </w:rPr>
        <w:t xml:space="preserve"> учебного года</w:t>
      </w:r>
    </w:p>
    <w:p w:rsidR="00F015AB" w:rsidRDefault="00F015AB" w:rsidP="00F015AB">
      <w:pPr>
        <w:shd w:val="clear" w:color="auto" w:fill="FFFFFF"/>
        <w:jc w:val="center"/>
        <w:textAlignment w:val="baseline"/>
        <w:rPr>
          <w:rFonts w:cs="Helvetica"/>
          <w:b/>
          <w:bCs/>
          <w:iCs/>
        </w:rPr>
      </w:pPr>
    </w:p>
    <w:p w:rsidR="00F015AB" w:rsidRDefault="00F015AB" w:rsidP="008F17CB">
      <w:pPr>
        <w:shd w:val="clear" w:color="auto" w:fill="FFFFFF"/>
        <w:jc w:val="center"/>
        <w:textAlignment w:val="baseline"/>
        <w:rPr>
          <w:rFonts w:cs="Helvetica"/>
          <w:b/>
          <w:bCs/>
          <w:iCs/>
        </w:rPr>
      </w:pPr>
    </w:p>
    <w:p w:rsidR="008F17CB" w:rsidRDefault="00F015A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  <w:r>
        <w:rPr>
          <w:rFonts w:cs="Helvetica"/>
          <w:b/>
          <w:bCs/>
          <w:iCs/>
          <w:color w:val="000000"/>
        </w:rPr>
        <w:t xml:space="preserve"> </w:t>
      </w:r>
      <w:r w:rsidR="008F17CB">
        <w:rPr>
          <w:rFonts w:cs="Helvetica"/>
          <w:b/>
          <w:bCs/>
          <w:iCs/>
          <w:color w:val="000000"/>
        </w:rPr>
        <w:t>«</w:t>
      </w:r>
      <w:proofErr w:type="spellStart"/>
      <w:r w:rsidR="008F17CB">
        <w:rPr>
          <w:rFonts w:cs="Helvetica"/>
          <w:b/>
          <w:bCs/>
          <w:iCs/>
          <w:color w:val="000000"/>
        </w:rPr>
        <w:t>Гражданско</w:t>
      </w:r>
      <w:proofErr w:type="spellEnd"/>
      <w:r w:rsidR="008F17CB">
        <w:rPr>
          <w:rFonts w:cs="Helvetica"/>
          <w:b/>
          <w:bCs/>
          <w:iCs/>
          <w:color w:val="000000"/>
        </w:rPr>
        <w:t xml:space="preserve"> – патриотическое воспитание»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492"/>
        <w:gridCol w:w="1701"/>
        <w:gridCol w:w="2268"/>
      </w:tblGrid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 стихов «Моя малая Родина»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«Мы и цивилизация»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«Мир во всём мире»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«Родина моя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«Любовь к своей семье, к дому, к посёлку»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«Подвиги ратной 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«История к</w:t>
            </w:r>
            <w:r w:rsidR="001D5F6D">
              <w:rPr>
                <w:lang w:eastAsia="en-US"/>
              </w:rPr>
              <w:t>ультуры и национальных традиций</w:t>
            </w:r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«Что является примером патриотизма»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B058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«Бережное отношение к природе»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B058B">
              <w:rPr>
                <w:rFonts w:eastAsia="Calibri"/>
                <w:lang w:eastAsia="en-US"/>
              </w:rPr>
              <w:t>Патриотизм»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«Моя малая Родина»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«Красота русской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«Национальные традиции»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«Защищать Родину – это почётный долг»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57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«Живи и помни»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9B058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8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8B" w:rsidRDefault="00457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«Мой край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B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9B058B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8B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8B" w:rsidRDefault="001D5F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«Культурное наследие</w:t>
            </w:r>
            <w:r w:rsidR="0045796E">
              <w:rPr>
                <w:lang w:eastAsia="en-US"/>
              </w:rPr>
              <w:t xml:space="preserve"> моего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B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B" w:rsidRDefault="009B05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45796E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6E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6E" w:rsidRDefault="00457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Рисунок «Люблю тебя мой край родной»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6E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6E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45796E" w:rsidTr="008F17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6E" w:rsidRDefault="004579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6E" w:rsidRDefault="00457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«Право на жизнь и охрану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6E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6E" w:rsidRDefault="004579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</w:tbl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</w:rPr>
      </w:pPr>
      <w:r>
        <w:rPr>
          <w:rFonts w:cs="Helvetica"/>
          <w:b/>
          <w:bCs/>
          <w:iCs/>
        </w:rPr>
        <w:lastRenderedPageBreak/>
        <w:t xml:space="preserve">«Духовно-нравственное воспитание» </w:t>
      </w: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701"/>
        <w:gridCol w:w="2268"/>
      </w:tblGrid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«Путешествие в страну доброты»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«Мир твоей души»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«Сила в доброте»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«Что такое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«Семья - это мир</w:t>
            </w:r>
            <w:r w:rsidR="00D32B9A">
              <w:rPr>
                <w:rFonts w:eastAsia="Calibri"/>
                <w:lang w:eastAsia="en-US"/>
              </w:rPr>
              <w:t>!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«Семейные традиции и праздники»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«Труд в моей семье»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«Питомцы моей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DE36E9">
              <w:rPr>
                <w:rFonts w:eastAsia="Calibri"/>
                <w:lang w:eastAsia="en-US"/>
              </w:rPr>
              <w:t>Взаимопомощь и забота»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DE36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«Моё древо»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DE36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«Птица счастья»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DE36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«Отзывчивость и щедрость»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DE36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«Умение прощать»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DE3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«Бережливость»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победы – величие подвига»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4A5FCA" w:rsidP="004A5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3945C5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DE36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D32B9A">
              <w:rPr>
                <w:rFonts w:eastAsia="Calibri"/>
                <w:lang w:eastAsia="en-US"/>
              </w:rPr>
              <w:t>Гордость»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C5" w:rsidRDefault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4A5F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3945C5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D32B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«Голос совести»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C5" w:rsidRDefault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4A5F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 Г.</w:t>
            </w:r>
          </w:p>
        </w:tc>
      </w:tr>
      <w:tr w:rsidR="003945C5" w:rsidTr="008F17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«Вот и стали мы на год взрослей»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C5" w:rsidRDefault="003945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C5" w:rsidRDefault="003945C5" w:rsidP="004A5F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Н.Г.</w:t>
            </w:r>
          </w:p>
        </w:tc>
      </w:tr>
    </w:tbl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F015AB" w:rsidRDefault="00F015A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F015AB" w:rsidRDefault="00F015A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F015AB" w:rsidRDefault="00F015A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F015AB" w:rsidRDefault="00F015A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  <w:r>
        <w:rPr>
          <w:rFonts w:cs="Helvetica"/>
          <w:b/>
          <w:bCs/>
          <w:iCs/>
          <w:color w:val="000000"/>
        </w:rPr>
        <w:lastRenderedPageBreak/>
        <w:t xml:space="preserve">«Физическое воспитание, формирование культуры здоровья и эмоционального благополучия» </w:t>
      </w: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  <w:color w:val="000000"/>
        </w:rPr>
      </w:pPr>
    </w:p>
    <w:tbl>
      <w:tblPr>
        <w:tblStyle w:val="a4"/>
        <w:tblW w:w="9606" w:type="dxa"/>
        <w:tblLook w:val="04A0"/>
      </w:tblPr>
      <w:tblGrid>
        <w:gridCol w:w="959"/>
        <w:gridCol w:w="4819"/>
        <w:gridCol w:w="1701"/>
        <w:gridCol w:w="2127"/>
      </w:tblGrid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8F17CB" w:rsidTr="008F17CB">
        <w:trPr>
          <w:trHeight w:val="3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«Что я уже знаю о ЗОЖ»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«Быть здоровым - здорово»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rPr>
          <w:trHeight w:val="2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«Я здоровье сберегу!»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rPr>
                <w:lang w:eastAsia="en-US"/>
              </w:rPr>
            </w:pPr>
            <w:r>
              <w:rPr>
                <w:lang w:eastAsia="en-US"/>
              </w:rPr>
              <w:t>«Если хочешь быть здоров</w:t>
            </w:r>
            <w:r w:rsidR="00551125">
              <w:rPr>
                <w:lang w:eastAsia="en-US"/>
              </w:rPr>
              <w:t xml:space="preserve"> – закаляйся»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rPr>
          <w:trHeight w:val="3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Игра – путешествие «Цветок 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rPr>
          <w:trHeight w:val="4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«Знай своё тело»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973B51">
        <w:trPr>
          <w:trHeight w:val="2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«Осанка - стройная спина»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«По тропинке здорового питания»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«Путешествие в страну </w:t>
            </w:r>
            <w:proofErr w:type="spellStart"/>
            <w:r>
              <w:rPr>
                <w:lang w:eastAsia="en-US"/>
              </w:rPr>
              <w:t>Витаминию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«Откуда берутся грязнули»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«Друзья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«Солнце, воздух и вода – наши лучшие друзья»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«Лекарства в лесу»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«Где можно и где нельзя играть»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8F17CB" w:rsidTr="008F17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551125">
            <w:pPr>
              <w:rPr>
                <w:lang w:eastAsia="en-US"/>
              </w:rPr>
            </w:pPr>
            <w:r>
              <w:rPr>
                <w:lang w:eastAsia="en-US"/>
              </w:rPr>
              <w:t>«Я – велосипедист»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CB" w:rsidRDefault="008F17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CB" w:rsidRDefault="008F1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551125" w:rsidTr="00973B5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125" w:rsidRDefault="00551125" w:rsidP="00973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973B51">
            <w:pPr>
              <w:rPr>
                <w:lang w:eastAsia="en-US"/>
              </w:rPr>
            </w:pPr>
            <w:r>
              <w:rPr>
                <w:lang w:eastAsia="en-US"/>
              </w:rPr>
              <w:t>«Умей сказать – нет»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125" w:rsidRDefault="00551125" w:rsidP="00973B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973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551125" w:rsidTr="00973B5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rPr>
                <w:lang w:eastAsia="en-US"/>
              </w:rPr>
            </w:pPr>
            <w:r>
              <w:rPr>
                <w:lang w:eastAsia="en-US"/>
              </w:rPr>
              <w:t>«Как уберечься от укусов насекомых»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  <w:tr w:rsidR="00551125" w:rsidTr="00973B5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rPr>
                <w:lang w:eastAsia="en-US"/>
              </w:rPr>
            </w:pPr>
            <w:r>
              <w:rPr>
                <w:lang w:eastAsia="en-US"/>
              </w:rPr>
              <w:t>«С физкультурой мы дружны – нам болезни не страшны»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125" w:rsidRDefault="00551125" w:rsidP="005511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Соловьёва Н.А.</w:t>
            </w:r>
          </w:p>
        </w:tc>
      </w:tr>
    </w:tbl>
    <w:p w:rsidR="00551125" w:rsidRDefault="00551125" w:rsidP="00551125">
      <w:pPr>
        <w:shd w:val="clear" w:color="auto" w:fill="FFFFFF"/>
        <w:spacing w:after="150"/>
        <w:jc w:val="center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iCs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«Финансовая грамотность»</w:t>
      </w:r>
    </w:p>
    <w:p w:rsidR="008F17CB" w:rsidRDefault="008F17CB" w:rsidP="008F17CB">
      <w:pPr>
        <w:shd w:val="clear" w:color="auto" w:fill="FFFFFF"/>
        <w:spacing w:after="150"/>
        <w:jc w:val="center"/>
        <w:rPr>
          <w:b/>
          <w:color w:val="00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4662"/>
        <w:gridCol w:w="1701"/>
        <w:gridCol w:w="2268"/>
      </w:tblGrid>
      <w:tr w:rsidR="008F17CB" w:rsidTr="00973B51">
        <w:trPr>
          <w:trHeight w:val="7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</w:tr>
      <w:tr w:rsidR="008F17CB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«Что такое деньги и какими они бывают»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CB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«Откуда в семье берутся деньги»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 что семьи тратят деньги»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«Как правильно планировать семейный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«Понятие о товаре, цене и прибыли»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«Понятие о торговле»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«Услуги, как особый вид деятельности</w:t>
            </w:r>
            <w:r w:rsidR="00A90324">
              <w:rPr>
                <w:rFonts w:eastAsia="Calibri"/>
                <w:lang w:eastAsia="en-US"/>
              </w:rPr>
              <w:t xml:space="preserve"> (плата за услуги)»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«Понятие о банке. Кредит»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«Кредиты и вклады»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«Что такое пенсия?»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A9032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«Приусадебное хозяйство. Запасы»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«Понятие страхования»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«Стоимость коммунальных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«Бережём здоровье и экономим на лекарствах»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«Как сохранить расходы»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«Простые правила похода в магазин»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973B51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A90324" w:rsidP="00973B5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«Покупаем продукты питания и экономим средства»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51" w:rsidRDefault="00973B51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  <w:tr w:rsidR="00A90324" w:rsidTr="00973B51">
        <w:trPr>
          <w:trHeight w:val="37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4" w:rsidRDefault="00A90324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4" w:rsidRDefault="00A90324" w:rsidP="00973B5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«Бережливость и экономичность»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324" w:rsidRDefault="00A90324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4" w:rsidRDefault="00A90324" w:rsidP="00973B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Т.А.</w:t>
            </w:r>
          </w:p>
        </w:tc>
      </w:tr>
    </w:tbl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Cs/>
          <w:iCs/>
          <w:color w:val="000000"/>
        </w:rPr>
      </w:pPr>
      <w:bookmarkStart w:id="0" w:name="_GoBack"/>
      <w:bookmarkEnd w:id="0"/>
    </w:p>
    <w:p w:rsidR="008F17CB" w:rsidRDefault="008F17CB" w:rsidP="008F17CB">
      <w:pPr>
        <w:shd w:val="clear" w:color="auto" w:fill="FFFFFF"/>
        <w:spacing w:after="150"/>
        <w:jc w:val="center"/>
        <w:rPr>
          <w:b/>
        </w:rPr>
      </w:pPr>
      <w:r>
        <w:rPr>
          <w:rFonts w:cs="Helvetica"/>
          <w:bCs/>
          <w:iCs/>
          <w:color w:val="000000"/>
        </w:rPr>
        <w:lastRenderedPageBreak/>
        <w:t>«</w:t>
      </w:r>
      <w:proofErr w:type="spellStart"/>
      <w:r>
        <w:rPr>
          <w:b/>
          <w:color w:val="000000"/>
        </w:rPr>
        <w:t>Эколого</w:t>
      </w:r>
      <w:proofErr w:type="spellEnd"/>
      <w:r>
        <w:rPr>
          <w:b/>
          <w:color w:val="000000"/>
        </w:rPr>
        <w:t xml:space="preserve"> – эстетическое воспитание</w:t>
      </w:r>
      <w:r>
        <w:rPr>
          <w:b/>
        </w:rPr>
        <w:t>»</w:t>
      </w: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Cs/>
          <w:iCs/>
          <w:color w:val="00000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4952"/>
        <w:gridCol w:w="1701"/>
        <w:gridCol w:w="2242"/>
      </w:tblGrid>
      <w:tr w:rsidR="008F17CB" w:rsidTr="008F17CB">
        <w:trPr>
          <w:trHeight w:val="65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</w:p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</w:tr>
      <w:tr w:rsidR="008F17CB" w:rsidTr="00A90324">
        <w:trPr>
          <w:trHeight w:val="3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«День белоснежных птиц»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 w:rsidP="002418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снеговика»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Экологическая викторина «Береги свою планету»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Рисунки детей по рассказу «Бюро лесных услуг» Н.И. Сладков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«Следы на снегу»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«Рыбы нашей реки» интересные факты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2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мультфильма «Мальчик и З</w:t>
            </w:r>
            <w:r w:rsidR="004A5FCA">
              <w:rPr>
                <w:rFonts w:eastAsia="Calibri"/>
                <w:lang w:eastAsia="en-US"/>
              </w:rPr>
              <w:t>емл</w:t>
            </w:r>
            <w:r>
              <w:rPr>
                <w:rFonts w:eastAsia="Calibri"/>
                <w:lang w:eastAsia="en-US"/>
              </w:rPr>
              <w:t>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«Лесная викторина»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«Наши пернатые друзья» 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5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2418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экологических знаний»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7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«Природа моего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7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«Насекомые»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383"/>
        </w:trPr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«В гости к насекомым»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«Животные и растения – предсказатели погоды»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«Чистый школьный двор»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41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экологических знаний»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  <w:tr w:rsidR="008F17CB" w:rsidTr="00A90324">
        <w:trPr>
          <w:trHeight w:val="543"/>
        </w:trPr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4A5F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«Скоро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24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Т.Н.</w:t>
            </w:r>
          </w:p>
        </w:tc>
      </w:tr>
    </w:tbl>
    <w:p w:rsidR="008F17CB" w:rsidRDefault="008F17CB" w:rsidP="008F17CB">
      <w:pPr>
        <w:shd w:val="clear" w:color="auto" w:fill="FFFFFF"/>
        <w:spacing w:after="150"/>
        <w:jc w:val="center"/>
        <w:rPr>
          <w:b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b/>
        </w:rPr>
      </w:pPr>
      <w:r>
        <w:rPr>
          <w:bCs/>
          <w:iCs/>
          <w:color w:val="000000"/>
        </w:rPr>
        <w:lastRenderedPageBreak/>
        <w:t>«</w:t>
      </w:r>
      <w:r>
        <w:rPr>
          <w:b/>
        </w:rPr>
        <w:t>Творческое развитие»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1701"/>
        <w:gridCol w:w="2221"/>
      </w:tblGrid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Прогулка в зимний лес</w:t>
            </w:r>
          </w:p>
          <w:p w:rsidR="001D5F6D" w:rsidRDefault="001D5F6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Рисунок «Я и природа зимой»</w:t>
            </w:r>
          </w:p>
          <w:p w:rsidR="001D5F6D" w:rsidRDefault="001D5F6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Поделка из трубочки «Сова»</w:t>
            </w:r>
          </w:p>
          <w:p w:rsidR="001D5F6D" w:rsidRDefault="001D5F6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Сувенир к 80 годовщине</w:t>
            </w:r>
            <w:r w:rsidR="006D619D">
              <w:rPr>
                <w:rFonts w:eastAsia="Calibri"/>
                <w:lang w:eastAsia="en-US"/>
              </w:rPr>
              <w:t xml:space="preserve"> </w:t>
            </w:r>
            <w:r w:rsidR="003F333E">
              <w:rPr>
                <w:rFonts w:eastAsia="Calibri"/>
                <w:lang w:eastAsia="en-US"/>
              </w:rPr>
              <w:t>Победы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Поделка из </w:t>
            </w:r>
            <w:proofErr w:type="spellStart"/>
            <w:r>
              <w:rPr>
                <w:rFonts w:eastAsia="Calibri"/>
                <w:lang w:eastAsia="en-US"/>
              </w:rPr>
              <w:t>ф</w:t>
            </w:r>
            <w:r w:rsidR="003F333E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амирана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3F333E">
              <w:rPr>
                <w:rFonts w:eastAsia="Calibri"/>
                <w:lang w:eastAsia="en-US"/>
              </w:rPr>
              <w:t>к 23 февраля</w:t>
            </w:r>
          </w:p>
          <w:p w:rsidR="001D5F6D" w:rsidRDefault="001D5F6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Плакат к 23 февраля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Открытка для мамы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3F333E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Поделка из бумаги и картона «Гриб»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Панно из макарон «Бабочка»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Поделка «Моя картина»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rPr>
          <w:trHeight w:val="3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Поделка «Весенние цветы»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rPr>
          <w:trHeight w:val="3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Рисунок «Природа и мы»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Плакат «Мир, труд, май»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Поделка «Голубь мира»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8F17CB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CB" w:rsidRDefault="008F17CB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7CB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Рисунок «Моя планета»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7CB" w:rsidRDefault="008F17CB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7CB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3F333E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3E" w:rsidRDefault="003F333E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3E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Рисунок «Природа моими глазами»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33E" w:rsidRDefault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3E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3F333E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3E" w:rsidRDefault="003F333E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3E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Рисунок «Лето, солнце, вода»</w:t>
            </w:r>
          </w:p>
          <w:p w:rsidR="001D5F6D" w:rsidRDefault="001D5F6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33E" w:rsidRDefault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3E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  <w:tr w:rsidR="003F333E" w:rsidTr="001D5F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3E" w:rsidRDefault="003F333E" w:rsidP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F6D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Итоговая выставка поделок и рисунков</w:t>
            </w:r>
          </w:p>
          <w:p w:rsidR="003F333E" w:rsidRDefault="006D619D">
            <w:pPr>
              <w:pStyle w:val="a3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33E" w:rsidRDefault="003F333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3E" w:rsidRDefault="003F33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Копылова А.И.</w:t>
            </w:r>
          </w:p>
        </w:tc>
      </w:tr>
    </w:tbl>
    <w:p w:rsidR="008F17CB" w:rsidRDefault="008F17CB" w:rsidP="008F17CB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8F17CB" w:rsidRDefault="008F17CB" w:rsidP="008F17CB">
      <w:pPr>
        <w:shd w:val="clear" w:color="auto" w:fill="FFFFFF"/>
        <w:spacing w:after="150"/>
        <w:jc w:val="center"/>
        <w:rPr>
          <w:rFonts w:cs="Helvetica"/>
          <w:b/>
          <w:bCs/>
          <w:color w:val="000000"/>
        </w:rPr>
      </w:pPr>
    </w:p>
    <w:p w:rsidR="009D69AB" w:rsidRDefault="009D69AB"/>
    <w:sectPr w:rsidR="009D69AB" w:rsidSect="0067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CB"/>
    <w:rsid w:val="001D5F6D"/>
    <w:rsid w:val="00241894"/>
    <w:rsid w:val="003945C5"/>
    <w:rsid w:val="003F333E"/>
    <w:rsid w:val="0045796E"/>
    <w:rsid w:val="004A5FCA"/>
    <w:rsid w:val="00551125"/>
    <w:rsid w:val="005E362F"/>
    <w:rsid w:val="00676EC8"/>
    <w:rsid w:val="006D619D"/>
    <w:rsid w:val="007A0268"/>
    <w:rsid w:val="008F17CB"/>
    <w:rsid w:val="00973B51"/>
    <w:rsid w:val="009B058B"/>
    <w:rsid w:val="009D69AB"/>
    <w:rsid w:val="00A90324"/>
    <w:rsid w:val="00AA4BE1"/>
    <w:rsid w:val="00D32B9A"/>
    <w:rsid w:val="00DE36E9"/>
    <w:rsid w:val="00F0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7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F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ACC-6D1A-4F12-88A8-1D6EAA68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One_64_01</cp:lastModifiedBy>
  <cp:revision>9</cp:revision>
  <dcterms:created xsi:type="dcterms:W3CDTF">2025-01-09T16:31:00Z</dcterms:created>
  <dcterms:modified xsi:type="dcterms:W3CDTF">2025-01-15T11:28:00Z</dcterms:modified>
</cp:coreProperties>
</file>