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0"/>
          <w:szCs w:val="40"/>
        </w:rPr>
      </w:pPr>
      <w:r>
        <w:rPr>
          <w:b/>
          <w:sz w:val="40"/>
          <w:szCs w:val="40"/>
        </w:rPr>
        <w:t>Контрольный срез по сельскохозяйственному труду.</w:t>
      </w: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6 класс.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определить, что клубни картофеля созрели?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Очистить картофель.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на клубнях плотной кожуры.</w:t>
      </w:r>
    </w:p>
    <w:p>
      <w:pPr>
        <w:pStyle w:val="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Кожура легко снимается пальцем.</w:t>
      </w:r>
    </w:p>
    <w:p>
      <w:pPr>
        <w:pStyle w:val="4"/>
        <w:ind w:left="1080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определить глинистую почву ?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рыхлая, легко пропускает воду.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такой почве растениям будет недостаточно  воды.</w:t>
      </w: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медленно пропускает воду, очень плотная.</w:t>
      </w:r>
    </w:p>
    <w:p>
      <w:pPr>
        <w:pStyle w:val="4"/>
        <w:ind w:left="108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3.Как размножают чеснок?</w:t>
      </w:r>
    </w:p>
    <w:p>
      <w:pPr>
        <w:pStyle w:val="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размножают зубками.</w:t>
      </w:r>
    </w:p>
    <w:p>
      <w:pPr>
        <w:pStyle w:val="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размножают клубнями.</w:t>
      </w:r>
    </w:p>
    <w:p>
      <w:pPr>
        <w:pStyle w:val="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размножают черенками.</w:t>
      </w:r>
    </w:p>
    <w:p>
      <w:pPr>
        <w:pStyle w:val="4"/>
        <w:ind w:left="1080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Какая ягода особенно ценится за содержание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ней большого количества витаминов?</w:t>
      </w:r>
    </w:p>
    <w:p>
      <w:pPr>
        <w:pStyle w:val="4"/>
        <w:ind w:left="1080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1.крыжовник. </w:t>
      </w:r>
    </w:p>
    <w:p>
      <w:pPr>
        <w:pStyle w:val="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чёрная смородина.</w:t>
      </w:r>
    </w:p>
    <w:p>
      <w:pPr>
        <w:pStyle w:val="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малина.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5. Чем гусь и утка отличаются от курицы?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1.имеют гребень и бородку.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2.водоплавающие.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Из чего можно приготовить компост?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1.бумага,стекло,мусор.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2.растительные остатки.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3.песок,глина.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7.Растения ядовитые для овец и коз?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1.кормовая свекла,морковь,тыква.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2.молочай,наперстянка,борец.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3.трава,ветки,клевер.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Какие культуры называют зерновыми?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1.травы,корнеплоды.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2.подсолнечник,лён,хлопчатник.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3.пшеница,рожь,ячмень.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Столовые корнеплоды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1.огурец,томат,перец.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2.морковь,свекла,репа,редис.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3.капуста,лук, чеснок.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Для какой культуры требуется более плодородная почва.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1.морковь.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2.свекла.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Источники: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Е.А. Ковалева. Технология. Сельскохозяйственный труд.6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класс. М.: Просвещение. 2013г.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E9"/>
    <w:multiLevelType w:val="multilevel"/>
    <w:tmpl w:val="00A860E9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8193C"/>
    <w:multiLevelType w:val="multilevel"/>
    <w:tmpl w:val="24D8193C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96FD4"/>
    <w:multiLevelType w:val="multilevel"/>
    <w:tmpl w:val="4CC96F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F0299"/>
    <w:rsid w:val="002F0299"/>
    <w:rsid w:val="006F48D0"/>
    <w:rsid w:val="008A211D"/>
    <w:rsid w:val="00987497"/>
    <w:rsid w:val="21F74E78"/>
    <w:rsid w:val="6A224AE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1203</Characters>
  <Lines>10</Lines>
  <Paragraphs>2</Paragraphs>
  <ScaleCrop>false</ScaleCrop>
  <LinksUpToDate>false</LinksUpToDate>
  <CharactersWithSpaces>1411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2016-03-13T10:08:00Z</dcterms:created>
  <dc:creator>Lenovo</dc:creator>
  <cp:lastModifiedBy>комп</cp:lastModifiedBy>
  <cp:lastPrinted>2016-03-14T08:37:00Z</cp:lastPrinted>
  <dcterms:modified xsi:type="dcterms:W3CDTF">2017-03-12T07:22:38Z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