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93" w:rsidRPr="007372AB" w:rsidRDefault="00BE4793" w:rsidP="007372A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Введение.</w:t>
      </w:r>
    </w:p>
    <w:p w:rsidR="007372AB" w:rsidRDefault="00AA6B18" w:rsidP="007372A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кладов  одно из  любимейших игр детей. Поиск кладов - игра масшта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ная и многообразная. Она может включать в себя много разных вариантов. Все з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висит от возраста детей, их характеров, интересов и темпераментов.</w:t>
      </w:r>
    </w:p>
    <w:p w:rsidR="007372AB" w:rsidRDefault="00AA6B18" w:rsidP="007372A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sz w:val="28"/>
          <w:szCs w:val="28"/>
        </w:rPr>
        <w:br/>
      </w:r>
      <w:r w:rsid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игры заключается в </w:t>
      </w:r>
      <w:r w:rsid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A6B18" w:rsidRPr="007372AB" w:rsidRDefault="00AA6B18" w:rsidP="007372A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- вы берете какую-нибудь приятную для детей вещь (это может быть новая</w:t>
      </w:r>
      <w:proofErr w:type="gramEnd"/>
    </w:p>
    <w:p w:rsidR="00BD6D6B" w:rsidRPr="007372AB" w:rsidRDefault="00AA6B18" w:rsidP="007372AB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textAlignment w:val="baseline"/>
        <w:rPr>
          <w:sz w:val="28"/>
          <w:szCs w:val="28"/>
        </w:rPr>
      </w:pPr>
      <w:r w:rsidRPr="007372AB">
        <w:rPr>
          <w:sz w:val="28"/>
          <w:szCs w:val="28"/>
          <w:shd w:val="clear" w:color="auto" w:fill="FFFFFF"/>
        </w:rPr>
        <w:t>игрушка, что-то съедобное и желаемое и т.д.);</w:t>
      </w:r>
      <w:r w:rsidRPr="007372AB">
        <w:rPr>
          <w:sz w:val="28"/>
          <w:szCs w:val="28"/>
        </w:rPr>
        <w:br/>
      </w:r>
      <w:r w:rsidRPr="007372AB">
        <w:rPr>
          <w:sz w:val="28"/>
          <w:szCs w:val="28"/>
          <w:shd w:val="clear" w:color="auto" w:fill="FFFFFF"/>
        </w:rPr>
        <w:t>- прячете эту вещь в какое-нибудь место (можно при желании даже закопать);</w:t>
      </w:r>
      <w:r w:rsidRPr="007372AB">
        <w:rPr>
          <w:sz w:val="28"/>
          <w:szCs w:val="28"/>
        </w:rPr>
        <w:br/>
      </w:r>
      <w:r w:rsidRPr="007372AB">
        <w:rPr>
          <w:sz w:val="28"/>
          <w:szCs w:val="28"/>
          <w:shd w:val="clear" w:color="auto" w:fill="FFFFFF"/>
        </w:rPr>
        <w:t>- дальше пишете указания, как эту вещь найти.</w:t>
      </w:r>
      <w:r w:rsidRPr="007372AB">
        <w:rPr>
          <w:sz w:val="28"/>
          <w:szCs w:val="28"/>
        </w:rPr>
        <w:br/>
      </w:r>
      <w:r w:rsidRPr="007372AB">
        <w:rPr>
          <w:sz w:val="28"/>
          <w:szCs w:val="28"/>
          <w:shd w:val="clear" w:color="auto" w:fill="FFFFFF"/>
        </w:rPr>
        <w:t>Указания в принципе и составляют основную радость игры. Можно нарисовать о</w:t>
      </w:r>
      <w:r w:rsidRPr="007372AB">
        <w:rPr>
          <w:sz w:val="28"/>
          <w:szCs w:val="28"/>
          <w:shd w:val="clear" w:color="auto" w:fill="FFFFFF"/>
        </w:rPr>
        <w:t>д</w:t>
      </w:r>
      <w:r w:rsidRPr="007372AB">
        <w:rPr>
          <w:sz w:val="28"/>
          <w:szCs w:val="28"/>
          <w:shd w:val="clear" w:color="auto" w:fill="FFFFFF"/>
        </w:rPr>
        <w:t>ну карту, но гораздо веселее сделать поиск клада ступенчатым и поэтапным. Например, дети "находят" записку, в которой сообщается о наличие клада и во</w:t>
      </w:r>
      <w:r w:rsidRPr="007372AB">
        <w:rPr>
          <w:sz w:val="28"/>
          <w:szCs w:val="28"/>
          <w:shd w:val="clear" w:color="auto" w:fill="FFFFFF"/>
        </w:rPr>
        <w:t>з</w:t>
      </w:r>
      <w:r w:rsidRPr="007372AB">
        <w:rPr>
          <w:sz w:val="28"/>
          <w:szCs w:val="28"/>
          <w:shd w:val="clear" w:color="auto" w:fill="FFFFFF"/>
        </w:rPr>
        <w:t>можности его отыскать. В этой же записке также говорится, что дальнейшие указ</w:t>
      </w:r>
      <w:r w:rsidRPr="007372AB">
        <w:rPr>
          <w:sz w:val="28"/>
          <w:szCs w:val="28"/>
          <w:shd w:val="clear" w:color="auto" w:fill="FFFFFF"/>
        </w:rPr>
        <w:t>а</w:t>
      </w:r>
      <w:r w:rsidRPr="007372AB">
        <w:rPr>
          <w:sz w:val="28"/>
          <w:szCs w:val="28"/>
          <w:shd w:val="clear" w:color="auto" w:fill="FFFFFF"/>
        </w:rPr>
        <w:t>ния они получат в следующей записке, которую  можно найти где-то в районе... Дети ищут следующую записку (возможно, для ее нахождения им потребуется в</w:t>
      </w:r>
      <w:r w:rsidRPr="007372AB">
        <w:rPr>
          <w:sz w:val="28"/>
          <w:szCs w:val="28"/>
          <w:shd w:val="clear" w:color="auto" w:fill="FFFFFF"/>
        </w:rPr>
        <w:t>ы</w:t>
      </w:r>
      <w:r w:rsidRPr="007372AB">
        <w:rPr>
          <w:sz w:val="28"/>
          <w:szCs w:val="28"/>
          <w:shd w:val="clear" w:color="auto" w:fill="FFFFFF"/>
        </w:rPr>
        <w:t>полнить какие-то задания, решить какие-то загадки), в которой им уже дается нахождение следующей подсказки. Количество этих записок-подсказок, ведущих к кладу, неограниченно.  На мой взгляд, чем больше их будет, тем интереснее и</w:t>
      </w:r>
      <w:r w:rsidRPr="007372AB">
        <w:rPr>
          <w:sz w:val="28"/>
          <w:szCs w:val="28"/>
          <w:shd w:val="clear" w:color="auto" w:fill="FFFFFF"/>
        </w:rPr>
        <w:t>г</w:t>
      </w:r>
      <w:r w:rsidRPr="007372AB">
        <w:rPr>
          <w:sz w:val="28"/>
          <w:szCs w:val="28"/>
          <w:shd w:val="clear" w:color="auto" w:fill="FFFFFF"/>
        </w:rPr>
        <w:t>ра.</w:t>
      </w:r>
      <w:r w:rsidRPr="007372AB">
        <w:rPr>
          <w:sz w:val="28"/>
          <w:szCs w:val="28"/>
        </w:rPr>
        <w:br/>
      </w:r>
      <w:r w:rsidR="007372AB">
        <w:rPr>
          <w:sz w:val="28"/>
          <w:szCs w:val="28"/>
        </w:rPr>
        <w:t xml:space="preserve">       </w:t>
      </w:r>
      <w:r w:rsidR="00BD6D6B" w:rsidRPr="007372AB">
        <w:rPr>
          <w:sz w:val="28"/>
          <w:szCs w:val="28"/>
        </w:rPr>
        <w:t>Получить подарок приятно, но ещё приятнее добиться его, пройдя испытания, проявив сообразительность и ловкость. Тогда подарок становится особенно це</w:t>
      </w:r>
      <w:r w:rsidR="00BD6D6B" w:rsidRPr="007372AB">
        <w:rPr>
          <w:sz w:val="28"/>
          <w:szCs w:val="28"/>
        </w:rPr>
        <w:t>н</w:t>
      </w:r>
      <w:r w:rsidR="00BD6D6B" w:rsidRPr="007372AB">
        <w:rPr>
          <w:sz w:val="28"/>
          <w:szCs w:val="28"/>
        </w:rPr>
        <w:t>ным и памятным. Игра «Найди клад» отлично подходит для</w:t>
      </w:r>
      <w:r w:rsidR="003E1136" w:rsidRPr="007372AB">
        <w:rPr>
          <w:sz w:val="28"/>
          <w:szCs w:val="28"/>
        </w:rPr>
        <w:t xml:space="preserve"> общешкольного мер</w:t>
      </w:r>
      <w:r w:rsidR="003E1136" w:rsidRPr="007372AB">
        <w:rPr>
          <w:sz w:val="28"/>
          <w:szCs w:val="28"/>
        </w:rPr>
        <w:t>о</w:t>
      </w:r>
      <w:r w:rsidR="003E1136" w:rsidRPr="007372AB">
        <w:rPr>
          <w:sz w:val="28"/>
          <w:szCs w:val="28"/>
        </w:rPr>
        <w:t>приятия  на свежем воздухе</w:t>
      </w:r>
      <w:proofErr w:type="gramStart"/>
      <w:r w:rsidR="003E1136" w:rsidRPr="007372AB">
        <w:rPr>
          <w:sz w:val="28"/>
          <w:szCs w:val="28"/>
        </w:rPr>
        <w:t xml:space="preserve"> </w:t>
      </w:r>
      <w:r w:rsidR="00452CA5" w:rsidRPr="007372AB">
        <w:rPr>
          <w:rStyle w:val="apple-converted-space"/>
          <w:sz w:val="28"/>
          <w:szCs w:val="28"/>
        </w:rPr>
        <w:t>,</w:t>
      </w:r>
      <w:proofErr w:type="gramEnd"/>
      <w:r w:rsidR="00452CA5" w:rsidRPr="007372AB">
        <w:rPr>
          <w:rStyle w:val="apple-converted-space"/>
          <w:sz w:val="28"/>
          <w:szCs w:val="28"/>
        </w:rPr>
        <w:t xml:space="preserve"> </w:t>
      </w:r>
      <w:r w:rsidR="00BD6D6B" w:rsidRPr="007372AB">
        <w:rPr>
          <w:sz w:val="28"/>
          <w:szCs w:val="28"/>
        </w:rPr>
        <w:t>что может быть лучше для детей, чем</w:t>
      </w:r>
      <w:r w:rsidR="003E1136" w:rsidRPr="007372AB">
        <w:rPr>
          <w:sz w:val="28"/>
          <w:szCs w:val="28"/>
        </w:rPr>
        <w:t xml:space="preserve"> </w:t>
      </w:r>
      <w:r w:rsidR="00BD6D6B" w:rsidRPr="007372AB">
        <w:rPr>
          <w:rStyle w:val="a6"/>
          <w:b w:val="0"/>
          <w:sz w:val="28"/>
          <w:szCs w:val="28"/>
          <w:bdr w:val="none" w:sz="0" w:space="0" w:color="auto" w:frame="1"/>
        </w:rPr>
        <w:t>побегать по парку в</w:t>
      </w:r>
      <w:r w:rsidR="00BD6D6B" w:rsidRPr="007372AB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BD6D6B" w:rsidRPr="007372AB">
        <w:rPr>
          <w:rStyle w:val="a6"/>
          <w:b w:val="0"/>
          <w:sz w:val="28"/>
          <w:szCs w:val="28"/>
          <w:bdr w:val="none" w:sz="0" w:space="0" w:color="auto" w:frame="1"/>
        </w:rPr>
        <w:t>поисках тайнико</w:t>
      </w:r>
      <w:r w:rsidR="003E1136" w:rsidRPr="007372AB">
        <w:rPr>
          <w:rStyle w:val="a6"/>
          <w:b w:val="0"/>
          <w:sz w:val="28"/>
          <w:szCs w:val="28"/>
          <w:bdr w:val="none" w:sz="0" w:space="0" w:color="auto" w:frame="1"/>
        </w:rPr>
        <w:t>в</w:t>
      </w:r>
      <w:r w:rsidR="003E1136" w:rsidRPr="007372AB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BD6D6B" w:rsidRPr="007372AB">
        <w:rPr>
          <w:rStyle w:val="apple-converted-space"/>
          <w:sz w:val="28"/>
          <w:szCs w:val="28"/>
        </w:rPr>
        <w:t> </w:t>
      </w:r>
      <w:r w:rsidR="00BD6D6B" w:rsidRPr="007372AB">
        <w:rPr>
          <w:sz w:val="28"/>
          <w:szCs w:val="28"/>
        </w:rPr>
        <w:t>и поиграть друг с другом в</w:t>
      </w:r>
      <w:r w:rsidR="00BD6D6B" w:rsidRPr="007372AB">
        <w:rPr>
          <w:rStyle w:val="apple-converted-space"/>
          <w:sz w:val="28"/>
          <w:szCs w:val="28"/>
        </w:rPr>
        <w:t> </w:t>
      </w:r>
      <w:r w:rsidR="00BD6D6B" w:rsidRPr="007372AB">
        <w:rPr>
          <w:rStyle w:val="a6"/>
          <w:b w:val="0"/>
          <w:sz w:val="28"/>
          <w:szCs w:val="28"/>
          <w:bdr w:val="none" w:sz="0" w:space="0" w:color="auto" w:frame="1"/>
        </w:rPr>
        <w:t>веселые игры</w:t>
      </w:r>
      <w:r w:rsidR="00BD6D6B" w:rsidRPr="007372AB">
        <w:rPr>
          <w:b/>
          <w:sz w:val="28"/>
          <w:szCs w:val="28"/>
        </w:rPr>
        <w:t>!</w:t>
      </w:r>
    </w:p>
    <w:p w:rsidR="00AA6B18" w:rsidRPr="007372AB" w:rsidRDefault="00AA6B18" w:rsidP="007372A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 и спортивных соревнованиях заключены богатые возможности для формирования норм коллективного поведен</w:t>
      </w:r>
      <w:r w:rsidR="00452CA5"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ия.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педагога  укрепляются такие важные нравственные качества, как ответственность перед ко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лективом, чувство долга, гордость за успехи команды, школы и т.д.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A6B18" w:rsidRPr="007372AB" w:rsidRDefault="00AA6B18" w:rsidP="007372A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18" w:rsidRPr="007372AB" w:rsidRDefault="00AA6B18" w:rsidP="007372A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18" w:rsidRPr="007372AB" w:rsidRDefault="00AA6B18" w:rsidP="007372A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18" w:rsidRPr="007372AB" w:rsidRDefault="007372AB" w:rsidP="00737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AA6B18" w:rsidRPr="00737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 </w:t>
      </w:r>
      <w:bookmarkStart w:id="0" w:name="_GoBack"/>
      <w:r w:rsidR="00AA6B18" w:rsidRPr="007372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 «Найди клад».</w:t>
      </w:r>
    </w:p>
    <w:bookmarkEnd w:id="0"/>
    <w:p w:rsidR="00AA6B18" w:rsidRPr="007372AB" w:rsidRDefault="00AA6B18" w:rsidP="007372AB">
      <w:pPr>
        <w:spacing w:after="0" w:line="240" w:lineRule="auto"/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7372A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 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  - Сохранение и укрепление здоровья детей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 - Формирование мотивации на здоровый образ жизни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 Совершенствовать навыки учащихся в    ориентировании на местн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2. Формировать товарищеские и доброжелательные взаимоотнош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3. Развивать силу, ловкость, выносливость, логическое мышление.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4. Воспитывать самостоятельность и ответственность перед колле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тивом.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 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«стрелки» с заданиями, эмблемы участников  команд</w:t>
      </w:r>
      <w:proofErr w:type="gramStart"/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победителям, сувениры для остальных участников игры. спортивный инвентарь для полосы препятствий,  кегли, обручи, швабры, воздушные шары,  шок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ладные сладости для «клада».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игры:</w:t>
      </w:r>
    </w:p>
    <w:p w:rsidR="00AA6B18" w:rsidRPr="007372AB" w:rsidRDefault="00AA6B18" w:rsidP="007372AB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Передвижение отрядов по маршрутам, указанных на «стрелках».</w:t>
      </w:r>
    </w:p>
    <w:p w:rsidR="00AA6B18" w:rsidRPr="007372AB" w:rsidRDefault="00AA6B18" w:rsidP="007372AB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Пройти весь маршрут  от первого до последнего этапов.</w:t>
      </w:r>
    </w:p>
    <w:p w:rsidR="00AA6B18" w:rsidRPr="007372AB" w:rsidRDefault="00AA6B18" w:rsidP="007372AB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Собрать все «стрелки».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Рекомендации:</w:t>
      </w:r>
    </w:p>
    <w:p w:rsidR="00AA6B18" w:rsidRPr="007372AB" w:rsidRDefault="00AA6B18" w:rsidP="007372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Назначить командиров отрядов и определить отличительные знаки команд (эмблемы).</w:t>
      </w:r>
    </w:p>
    <w:p w:rsidR="00AA6B18" w:rsidRPr="007372AB" w:rsidRDefault="00AA6B18" w:rsidP="007372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Определить наблюдателей.   </w:t>
      </w:r>
    </w:p>
    <w:p w:rsidR="00AA6B18" w:rsidRPr="007372AB" w:rsidRDefault="00AA6B18" w:rsidP="007372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Определить маршруты движения отрядам, чтобы они не мешали друг другу.</w:t>
      </w:r>
    </w:p>
    <w:p w:rsidR="00AA6B18" w:rsidRPr="007372AB" w:rsidRDefault="00AA6B18" w:rsidP="007372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технику безопасности.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игры: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игре «Найди клад» могут участвовать сразу несколько команд. Ведущий ра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дает командирам отрядов «стрелки» с первым заданием. Выполнив правильно пе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 задание, участники получают «стрелку» со вторым заданием и т.д.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продолжается до тех пор, пока шаг за шагом участники не доберутся до клада.</w:t>
      </w:r>
    </w:p>
    <w:p w:rsidR="00AA6B18" w:rsidRPr="007372AB" w:rsidRDefault="00AA6B18" w:rsidP="007372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Выигрывает тот, кто быстрее найдет клад.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A6B18" w:rsidRPr="007372AB" w:rsidRDefault="00AA6B18" w:rsidP="007372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мероприятия</w:t>
      </w:r>
      <w:r w:rsidR="00452CA5"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Вводная часть: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 минут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372AB">
        <w:rPr>
          <w:rFonts w:ascii="Times New Roman" w:hAnsi="Times New Roman" w:cs="Times New Roman"/>
          <w:sz w:val="28"/>
          <w:szCs w:val="28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На спортивную площадку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Приглашаем вас друзья,</w:t>
      </w:r>
    </w:p>
    <w:p w:rsidR="00AA6B18" w:rsidRPr="007372AB" w:rsidRDefault="00AA6B18" w:rsidP="007372AB">
      <w:pPr>
        <w:pStyle w:val="a3"/>
        <w:ind w:firstLine="426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Ведь ни дня без спорта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Нам никак нельзя!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Клад искать сегодня будем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И, конечно, раздобудем.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i/>
        </w:rPr>
      </w:pPr>
      <w:r w:rsidRPr="007372A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Только надо обязательно</w:t>
      </w:r>
    </w:p>
    <w:p w:rsidR="00AA6B18" w:rsidRPr="007372AB" w:rsidRDefault="00AA6B18" w:rsidP="007372AB">
      <w:pPr>
        <w:pStyle w:val="a4"/>
        <w:shd w:val="clear" w:color="auto" w:fill="FFFFFF"/>
        <w:spacing w:before="0" w:beforeAutospacing="0" w:after="150" w:afterAutospacing="0"/>
        <w:ind w:firstLine="426"/>
        <w:rPr>
          <w:i/>
          <w:sz w:val="21"/>
          <w:szCs w:val="21"/>
        </w:rPr>
      </w:pPr>
      <w:r w:rsidRPr="007372AB">
        <w:rPr>
          <w:rStyle w:val="a5"/>
          <w:bCs/>
          <w:i w:val="0"/>
          <w:sz w:val="28"/>
          <w:szCs w:val="28"/>
        </w:rPr>
        <w:t>Все заданья выполнять внимательно</w:t>
      </w:r>
      <w:r w:rsidRPr="007372AB">
        <w:rPr>
          <w:rStyle w:val="a5"/>
          <w:b/>
          <w:bCs/>
          <w:i w:val="0"/>
          <w:sz w:val="21"/>
          <w:szCs w:val="21"/>
        </w:rPr>
        <w:t>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друзья, я приглашаю вас на игру «Найди клад». Чтобы вы смогли найти чудесный клад,  надо очень хорошо постараться. Играть будут 2 команды. Одна из команд будет называться «Смелые», другая – «Ловкие». Капитанами к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манд назначаются  воспитатели. У каждой команды будет свой маршрут. Получив стрелку - направление, вы отправляетесь искать следующую «стрелку» с очере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заданием. Найдя её, вы получаете новое направление. И так, пока не найдете клад. </w:t>
      </w:r>
      <w:r w:rsidRPr="00737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успеха! В добрый путь!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Основная часть: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1,5 часа.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этап игры.</w:t>
      </w:r>
    </w:p>
    <w:p w:rsidR="00E47504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«Смелые».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далеко – не близко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высоко – не низко,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 поиск не последний,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спортплощадке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Школы средней.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(Команда «Смелые» отправляется на спортплощадку средней школы для пои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ков следующей «стрелки»- направления).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«Ловкие».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веселые концерты,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поют и пляшут,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хвоей пушистой ель,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ветру нам веткой машет.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(Команда «Ловкие» отправляется на территорию ДК для поисков следующей  «стрелки» - шифровки).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того, как команды успешно справляются с 1 этапом игры, их ждет следующий этап игры.</w:t>
      </w:r>
    </w:p>
    <w:p w:rsidR="00E47504" w:rsidRPr="007372AB" w:rsidRDefault="00E47504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7504" w:rsidRPr="007372AB" w:rsidRDefault="00E47504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7504" w:rsidRPr="007372AB" w:rsidRDefault="00E47504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этап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Задание  для команды «Смелые». 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недавно был парад,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шагали дружно в ряд.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ворот кусты растут,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«Стрелка» близко где – то тут.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(Команда «Смелые» отправляется в сквер на поиски «стрелки»)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«Ловкие».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стоят деревья в ряд,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Сосны, ели здесь шумят.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ямке, очень-очень близко,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Ожидает вас записка. 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(Команда «Ловкие» отправляется на поиски «стрелки» в парк).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найденных командами «стрелках» - новое задание. Наступают следующие два этапа игры. 3 и 4 этапы будут проходить  на спортплощадке школы.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этап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«Смелые».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Молодцы! Теперь обратно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Возвращайтесь на площадку.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Ждет игра вас, «Айболит»,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узнать, где что болит.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Команда «Смелые» возвращается на спортплощадку, откуда был дан старт, и 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принимает участие в игре «Айболит».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«Айболит».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Участвует вся команда. Ведущий раздает кегли, которые играют роль граду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ников. Кеглей на две меньше, чем участников. Первый игрок ставит всем «граду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ники» и выбывает из игры. Последний игрок собирает их и складывает в е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кость, а сам выбывает из игры, забирая две кегли. И так до последнего участника.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(После того, как команда «Смелые» прошла эстафету «Айболит», командир к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манды  получает  следующую «стрелку» - направление).</w:t>
      </w:r>
      <w:proofErr w:type="gramEnd"/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«Ловкие».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Молодцы! Теперь обратно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Возвращайтесь на площадку.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Ждет  вас, «Терем - теремок»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не низок, не высок!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Команда «Ловкие» возвращается на линию старта, и принимает участие в игре «Теремок».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«Теремок».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Участвует вся команда. Суть игры – необходимо не разжимая рук пройти ч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 обруч, который держат вертикально. Первый участник берет за руку второго, они проходят вдвоем через обруч, возвращаются к линии старта. Здесь к ним прис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единяется третий участник, они проходят втроем через обруч и возвращаются к линии старта. К ним присоединяется следующий участник, и так пока вся кома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да, взявшись за руки, не пройдет через обруч. </w:t>
      </w: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372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(После того, как команда  «Ловкие»  прошла эстафету  «Теремок»,  командир команды  получает  следующую « стрелку» - направление).</w:t>
      </w:r>
      <w:proofErr w:type="gramEnd"/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4 этап игры.   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«Смелые».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избушке древней, на куриных ножках,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Живет старушка, злая Баба </w:t>
      </w:r>
      <w:proofErr w:type="spellStart"/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Ёжка</w:t>
      </w:r>
      <w:proofErr w:type="spellEnd"/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хочется, конечно, вас неволить,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передвиженья ее метод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Предлагаем вам освоить.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то же место возвращайтесь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метелке покатайтесь.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«Полет на метле».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Потребуется стул (или табуретка) и швабра (или метла). Ребятам предлаг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ется представить, что они попали в волшебную страну и умеют летать на ме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ле. Задача участников, зажав метлу между ног, добежать до стула, обежать его в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круг, вернуться обратно и передать метлу следующему участнику команды. И так до последнего участника. 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 для команды «Ловкие».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Нелегко вам было, верим!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наверное, есть потери.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теперь ведь все в порядке?</w:t>
      </w:r>
    </w:p>
    <w:p w:rsidR="00AA6B18" w:rsidRPr="007372AB" w:rsidRDefault="00AA6B18" w:rsidP="007372AB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Снова здесь, на спортплощадке.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немного отдышитесь,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«Змей Горынычем»  сразитесь.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«Бой со Змеем Горынычем».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изображает дружину русских богатырей. На расстоянии 10 метров стоит стул, к которому привязаны разрисованные под Змея Горыныча возду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шары. По сигналу ведущего,  «богатырь»  должен взять «меч» (палку).  Д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бежать до «змея» и «срубить» (сбить палкой)  одну из голов (воздушный шар).  Затем вернуться к команде и передать «меч» следующему игроку. Игра зака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чивается, когда все «головы» (воздушные шары) оказываются сбитыми.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скорости</w:t>
      </w:r>
      <w:proofErr w:type="gramStart"/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которой команды  пройдут эстафеты 3 и 4 этапа игры, зав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сит, какая из команд первой получит последнюю «стрелку» - указатель. 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этап игры.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Успешно пройдя 3 и 4 этапы игры, капитанам команд вручается последняя «стрелка» - направление. В ней содержится зашифрованная информация о м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стонахождении клада, одинаковая для обеих команд.</w:t>
      </w:r>
    </w:p>
    <w:p w:rsidR="00AA6B18" w:rsidRPr="007372AB" w:rsidRDefault="00AA6B18" w:rsidP="007372AB">
      <w:pPr>
        <w:pStyle w:val="a3"/>
        <w:ind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Заключительное задание для обеих команд.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 царстве тридевятом,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 государстве тридесятом,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горкой где-то спрятан клад.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Зимой скатиться с горки этой,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каждый будет рад.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 горки местонахождение,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Подскажут цифры  01.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Желаем быстрого движения,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Удачи! И вперед летим!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E47504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Обе команды, под предво</w:t>
      </w:r>
      <w:r w:rsidR="00AA6B18"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дительством  капитанов</w:t>
      </w:r>
      <w:proofErr w:type="gramStart"/>
      <w:r w:rsidR="00AA6B18"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A6B18"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устремляются на поиски клада, который спрятан в лесочке, под горкой, находящейся за местной Пожа</w:t>
      </w:r>
      <w:r w:rsidR="00AA6B18"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AA6B18"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частью.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все будет зависеть от сообразительности, внимательности, находч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вости и конечно, от везения.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Заключение. </w:t>
      </w: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мин</w:t>
      </w:r>
      <w:r w:rsidRPr="007372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итогов игры, определение победителей, награждение.</w:t>
      </w:r>
    </w:p>
    <w:p w:rsidR="00E47504" w:rsidRPr="007372AB" w:rsidRDefault="00E47504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18" w:rsidRPr="007372AB" w:rsidRDefault="00AA6B18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и закончилась наша игра.</w:t>
      </w:r>
    </w:p>
    <w:p w:rsidR="00AA6B18" w:rsidRPr="007372AB" w:rsidRDefault="00AA6B18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интереснее - сам клад или его поиски?</w:t>
      </w:r>
    </w:p>
    <w:p w:rsidR="00AA6B18" w:rsidRPr="007372AB" w:rsidRDefault="00AA6B18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бы клад был настоящим, что бы вы с ним сделали?</w:t>
      </w:r>
    </w:p>
    <w:p w:rsidR="00AA6B18" w:rsidRPr="007372AB" w:rsidRDefault="00AA6B18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высказываются.)</w:t>
      </w:r>
    </w:p>
    <w:p w:rsidR="00AA6B18" w:rsidRPr="007372AB" w:rsidRDefault="00AA6B18" w:rsidP="007372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кажется, что вам все-таки удалось найти настоящий клад. Как вы дума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какой? (Ребята лучше узнали друг друга, расширили свой кругозор, стали б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вежливыми, внимательными, любознательными и т. п.)</w:t>
      </w: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shd w:val="clear" w:color="auto" w:fill="FFFFFF"/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18" w:rsidRPr="007372AB" w:rsidRDefault="00AA6B18" w:rsidP="007372AB">
      <w:pPr>
        <w:shd w:val="clear" w:color="auto" w:fill="FFFFFF"/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18" w:rsidRPr="007372AB" w:rsidRDefault="00AA6B18" w:rsidP="007372AB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информации</w:t>
      </w:r>
      <w:r w:rsidRPr="0073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B18" w:rsidRPr="007372AB" w:rsidRDefault="00AA6B18" w:rsidP="007372A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372AB">
        <w:t xml:space="preserve"> </w:t>
      </w:r>
      <w:r w:rsidRPr="007372AB">
        <w:rPr>
          <w:rFonts w:ascii="Times New Roman" w:hAnsi="Times New Roman" w:cs="Times New Roman"/>
          <w:sz w:val="28"/>
          <w:szCs w:val="28"/>
        </w:rPr>
        <w:t>1. Игры на местности с ориентированием</w:t>
      </w:r>
      <w:proofErr w:type="gramStart"/>
      <w:r w:rsidRPr="007372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72AB">
        <w:rPr>
          <w:rFonts w:ascii="Times New Roman" w:hAnsi="Times New Roman" w:cs="Times New Roman"/>
          <w:sz w:val="28"/>
          <w:szCs w:val="28"/>
        </w:rPr>
        <w:t xml:space="preserve">СПб, 1997г.                                       2. Походно-туристская игротека, сборник №1, 2, Москва 1995г.                                         3. </w:t>
      </w:r>
      <w:proofErr w:type="spellStart"/>
      <w:r w:rsidRPr="007372AB"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 w:rsidRPr="007372AB">
        <w:rPr>
          <w:rFonts w:ascii="Times New Roman" w:hAnsi="Times New Roman" w:cs="Times New Roman"/>
          <w:sz w:val="28"/>
          <w:szCs w:val="28"/>
        </w:rPr>
        <w:t xml:space="preserve">  Е.М. Игры и развлечения в группе продленного: Пособие для учит</w:t>
      </w:r>
      <w:r w:rsidRPr="007372AB">
        <w:rPr>
          <w:rFonts w:ascii="Times New Roman" w:hAnsi="Times New Roman" w:cs="Times New Roman"/>
          <w:sz w:val="28"/>
          <w:szCs w:val="28"/>
        </w:rPr>
        <w:t>е</w:t>
      </w:r>
      <w:r w:rsidRPr="007372AB">
        <w:rPr>
          <w:rFonts w:ascii="Times New Roman" w:hAnsi="Times New Roman" w:cs="Times New Roman"/>
          <w:sz w:val="28"/>
          <w:szCs w:val="28"/>
        </w:rPr>
        <w:t xml:space="preserve">ля. – 2-е изд., </w:t>
      </w:r>
      <w:proofErr w:type="spellStart"/>
      <w:r w:rsidRPr="007372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72AB">
        <w:rPr>
          <w:rFonts w:ascii="Times New Roman" w:hAnsi="Times New Roman" w:cs="Times New Roman"/>
          <w:sz w:val="28"/>
          <w:szCs w:val="28"/>
        </w:rPr>
        <w:t>. и доп. – М.: Просвещение, 1993 г.                                           4. Играйте на здоровье, сборник сценариев по организации досуга, Мурманск, 2003г</w:t>
      </w:r>
    </w:p>
    <w:p w:rsidR="00AA6B18" w:rsidRPr="007372AB" w:rsidRDefault="00AA6B18" w:rsidP="007372AB">
      <w:pPr>
        <w:shd w:val="clear" w:color="auto" w:fill="FFFFFF"/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B18" w:rsidRPr="007372AB" w:rsidRDefault="00AA6B18" w:rsidP="007372AB">
      <w:pPr>
        <w:pStyle w:val="a3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504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6B18" w:rsidRPr="007372AB" w:rsidRDefault="00E47504" w:rsidP="007372AB">
      <w:pPr>
        <w:tabs>
          <w:tab w:val="left" w:pos="4103"/>
          <w:tab w:val="center" w:pos="5031"/>
        </w:tabs>
        <w:spacing w:after="0" w:line="240" w:lineRule="auto"/>
        <w:ind w:firstLine="426"/>
        <w:rPr>
          <w:sz w:val="28"/>
          <w:szCs w:val="28"/>
        </w:rPr>
      </w:pPr>
      <w:r w:rsidRPr="0073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3C630D" w:rsidRPr="007372AB" w:rsidRDefault="003C630D" w:rsidP="007372AB">
      <w:pPr>
        <w:ind w:firstLine="426"/>
      </w:pPr>
    </w:p>
    <w:sectPr w:rsidR="003C630D" w:rsidRPr="007372AB" w:rsidSect="007372A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871"/>
    <w:multiLevelType w:val="multilevel"/>
    <w:tmpl w:val="35E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D0AD2"/>
    <w:multiLevelType w:val="multilevel"/>
    <w:tmpl w:val="295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6B18"/>
    <w:rsid w:val="0001724B"/>
    <w:rsid w:val="00047C32"/>
    <w:rsid w:val="00070974"/>
    <w:rsid w:val="000D751A"/>
    <w:rsid w:val="001012B9"/>
    <w:rsid w:val="00101945"/>
    <w:rsid w:val="001C03F8"/>
    <w:rsid w:val="001F3B0E"/>
    <w:rsid w:val="00245C03"/>
    <w:rsid w:val="00255BF8"/>
    <w:rsid w:val="002B5555"/>
    <w:rsid w:val="002F16A4"/>
    <w:rsid w:val="00356BA9"/>
    <w:rsid w:val="003A1FAA"/>
    <w:rsid w:val="003C630D"/>
    <w:rsid w:val="003D10F1"/>
    <w:rsid w:val="003E1136"/>
    <w:rsid w:val="003E49B3"/>
    <w:rsid w:val="00411122"/>
    <w:rsid w:val="00452CA5"/>
    <w:rsid w:val="004F557E"/>
    <w:rsid w:val="00504248"/>
    <w:rsid w:val="00530C4E"/>
    <w:rsid w:val="005A5DBC"/>
    <w:rsid w:val="00646F7D"/>
    <w:rsid w:val="0069256B"/>
    <w:rsid w:val="006F06CD"/>
    <w:rsid w:val="007372AB"/>
    <w:rsid w:val="00763FC1"/>
    <w:rsid w:val="00906270"/>
    <w:rsid w:val="009D1DF1"/>
    <w:rsid w:val="009F6A9B"/>
    <w:rsid w:val="00A3230A"/>
    <w:rsid w:val="00A8370C"/>
    <w:rsid w:val="00AA00D1"/>
    <w:rsid w:val="00AA6B18"/>
    <w:rsid w:val="00AA7EEC"/>
    <w:rsid w:val="00B30494"/>
    <w:rsid w:val="00B31641"/>
    <w:rsid w:val="00B45D19"/>
    <w:rsid w:val="00B72D77"/>
    <w:rsid w:val="00BD6D6B"/>
    <w:rsid w:val="00BE4793"/>
    <w:rsid w:val="00CA2984"/>
    <w:rsid w:val="00D037EF"/>
    <w:rsid w:val="00DB4B27"/>
    <w:rsid w:val="00E47504"/>
    <w:rsid w:val="00E71823"/>
    <w:rsid w:val="00EA4B32"/>
    <w:rsid w:val="00EB7001"/>
    <w:rsid w:val="00EC4D8F"/>
    <w:rsid w:val="00F8588D"/>
    <w:rsid w:val="00F90C04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B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6B18"/>
    <w:rPr>
      <w:i/>
      <w:iCs/>
    </w:rPr>
  </w:style>
  <w:style w:type="character" w:customStyle="1" w:styleId="apple-converted-space">
    <w:name w:val="apple-converted-space"/>
    <w:basedOn w:val="a0"/>
    <w:rsid w:val="00AA6B18"/>
  </w:style>
  <w:style w:type="character" w:styleId="a6">
    <w:name w:val="Strong"/>
    <w:basedOn w:val="a0"/>
    <w:uiPriority w:val="22"/>
    <w:qFormat/>
    <w:rsid w:val="00BD6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User</cp:lastModifiedBy>
  <cp:revision>7</cp:revision>
  <dcterms:created xsi:type="dcterms:W3CDTF">2016-01-23T14:00:00Z</dcterms:created>
  <dcterms:modified xsi:type="dcterms:W3CDTF">2016-01-28T16:58:00Z</dcterms:modified>
</cp:coreProperties>
</file>