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19" w:rsidRDefault="00517B19" w:rsidP="00214D95">
      <w:pPr>
        <w:pStyle w:val="a3"/>
        <w:spacing w:line="36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pict>
          <v:rect id="_x0000_s1026" style="position:absolute;left:0;text-align:left;margin-left:-5.7pt;margin-top:-16.2pt;width:507.75pt;height:757.5pt;z-index:251658240" filled="f" strokeweight="3pt">
            <v:stroke dashstyle="1 1" endcap="round"/>
          </v:rect>
        </w:pict>
      </w:r>
    </w:p>
    <w:p w:rsidR="00517B19" w:rsidRDefault="00517B19" w:rsidP="00214D95">
      <w:pPr>
        <w:pStyle w:val="a3"/>
        <w:spacing w:line="360" w:lineRule="auto"/>
        <w:jc w:val="center"/>
        <w:rPr>
          <w:rFonts w:ascii="Times New Roman" w:hAnsi="Times New Roman"/>
          <w:sz w:val="72"/>
          <w:szCs w:val="72"/>
        </w:rPr>
      </w:pPr>
    </w:p>
    <w:p w:rsidR="00214D95" w:rsidRPr="00517B19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sz w:val="56"/>
          <w:szCs w:val="56"/>
        </w:rPr>
      </w:pPr>
      <w:r w:rsidRPr="00517B19">
        <w:rPr>
          <w:rFonts w:ascii="Times New Roman" w:hAnsi="Times New Roman"/>
          <w:sz w:val="56"/>
          <w:szCs w:val="56"/>
        </w:rPr>
        <w:t>Открытый урок</w:t>
      </w:r>
    </w:p>
    <w:p w:rsidR="00214D95" w:rsidRPr="00517B19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517B19">
        <w:rPr>
          <w:rFonts w:ascii="Times New Roman" w:hAnsi="Times New Roman"/>
          <w:b/>
          <w:sz w:val="56"/>
          <w:szCs w:val="56"/>
        </w:rPr>
        <w:t>швейного дела</w:t>
      </w:r>
    </w:p>
    <w:p w:rsidR="00214D95" w:rsidRPr="00517B19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sz w:val="56"/>
          <w:szCs w:val="56"/>
        </w:rPr>
      </w:pPr>
      <w:r w:rsidRPr="00517B19">
        <w:rPr>
          <w:rFonts w:ascii="Times New Roman" w:hAnsi="Times New Roman"/>
          <w:sz w:val="56"/>
          <w:szCs w:val="56"/>
        </w:rPr>
        <w:t>в 5 классе коррекционной школы 8 вида</w:t>
      </w:r>
    </w:p>
    <w:p w:rsidR="00214D95" w:rsidRPr="00517B19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sz w:val="56"/>
          <w:szCs w:val="56"/>
        </w:rPr>
      </w:pPr>
      <w:r w:rsidRPr="00517B19">
        <w:rPr>
          <w:rFonts w:ascii="Times New Roman" w:hAnsi="Times New Roman"/>
          <w:sz w:val="56"/>
          <w:szCs w:val="56"/>
        </w:rPr>
        <w:t>Тема урока:</w:t>
      </w:r>
    </w:p>
    <w:p w:rsidR="00214D95" w:rsidRPr="00517B19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517B19">
        <w:rPr>
          <w:rFonts w:ascii="Times New Roman" w:hAnsi="Times New Roman"/>
          <w:b/>
          <w:sz w:val="56"/>
          <w:szCs w:val="56"/>
        </w:rPr>
        <w:t xml:space="preserve"> «Стачивание боковых срезов».</w:t>
      </w:r>
    </w:p>
    <w:p w:rsidR="00214D95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sz w:val="52"/>
          <w:szCs w:val="52"/>
        </w:rPr>
      </w:pPr>
    </w:p>
    <w:p w:rsidR="00517B19" w:rsidRPr="00517B19" w:rsidRDefault="00517B19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sz w:val="52"/>
          <w:szCs w:val="52"/>
        </w:rPr>
      </w:pPr>
    </w:p>
    <w:p w:rsidR="00214D95" w:rsidRPr="00517B19" w:rsidRDefault="00214D95" w:rsidP="00517B19">
      <w:pPr>
        <w:pStyle w:val="a3"/>
        <w:spacing w:line="360" w:lineRule="auto"/>
        <w:ind w:left="0"/>
        <w:jc w:val="right"/>
        <w:rPr>
          <w:rFonts w:ascii="Times New Roman" w:hAnsi="Times New Roman"/>
          <w:sz w:val="52"/>
          <w:szCs w:val="52"/>
        </w:rPr>
      </w:pPr>
      <w:r w:rsidRPr="00517B19">
        <w:rPr>
          <w:rFonts w:ascii="Times New Roman" w:hAnsi="Times New Roman"/>
          <w:sz w:val="52"/>
          <w:szCs w:val="52"/>
        </w:rPr>
        <w:t xml:space="preserve">Учитель: Т.А. </w:t>
      </w:r>
      <w:proofErr w:type="spellStart"/>
      <w:r w:rsidRPr="00517B19">
        <w:rPr>
          <w:rFonts w:ascii="Times New Roman" w:hAnsi="Times New Roman"/>
          <w:sz w:val="52"/>
          <w:szCs w:val="52"/>
        </w:rPr>
        <w:t>Караск</w:t>
      </w:r>
      <w:proofErr w:type="spellEnd"/>
    </w:p>
    <w:p w:rsidR="00214D95" w:rsidRPr="00CD15DF" w:rsidRDefault="00214D95" w:rsidP="00214D95">
      <w:pPr>
        <w:pStyle w:val="a3"/>
        <w:spacing w:line="360" w:lineRule="auto"/>
        <w:rPr>
          <w:rFonts w:ascii="Times New Roman" w:hAnsi="Times New Roman"/>
          <w:sz w:val="72"/>
          <w:szCs w:val="72"/>
        </w:rPr>
      </w:pPr>
    </w:p>
    <w:p w:rsidR="00214D95" w:rsidRDefault="00214D95" w:rsidP="00214D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14D95" w:rsidRDefault="00214D95" w:rsidP="00214D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14D95" w:rsidRDefault="00214D95" w:rsidP="00214D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17B19" w:rsidRDefault="00517B19" w:rsidP="00214D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17B19" w:rsidRDefault="00517B19" w:rsidP="00214D9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17B19" w:rsidRDefault="00517B19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4D95" w:rsidRPr="00CD15DF" w:rsidRDefault="00214D95" w:rsidP="00517B1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15DF">
        <w:rPr>
          <w:rFonts w:ascii="Times New Roman" w:hAnsi="Times New Roman"/>
          <w:b/>
          <w:sz w:val="24"/>
          <w:szCs w:val="24"/>
        </w:rPr>
        <w:t>2008 год</w:t>
      </w:r>
    </w:p>
    <w:p w:rsidR="0069653A" w:rsidRPr="00367FFA" w:rsidRDefault="0069653A" w:rsidP="0069653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67FFA">
        <w:rPr>
          <w:rFonts w:ascii="Times New Roman" w:hAnsi="Times New Roman"/>
          <w:b/>
          <w:sz w:val="24"/>
          <w:szCs w:val="24"/>
        </w:rPr>
        <w:lastRenderedPageBreak/>
        <w:t>Цели</w:t>
      </w:r>
      <w:r w:rsidR="00517B19">
        <w:rPr>
          <w:rFonts w:ascii="Times New Roman" w:hAnsi="Times New Roman"/>
          <w:b/>
          <w:sz w:val="24"/>
          <w:szCs w:val="24"/>
        </w:rPr>
        <w:t xml:space="preserve"> урока</w:t>
      </w:r>
      <w:r w:rsidRPr="00367FFA">
        <w:rPr>
          <w:rFonts w:ascii="Times New Roman" w:hAnsi="Times New Roman"/>
          <w:b/>
          <w:sz w:val="24"/>
          <w:szCs w:val="24"/>
        </w:rPr>
        <w:t>:</w:t>
      </w:r>
    </w:p>
    <w:p w:rsidR="0069653A" w:rsidRDefault="0069653A" w:rsidP="00696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навыков выполнения стачного шва.</w:t>
      </w:r>
    </w:p>
    <w:p w:rsidR="0069653A" w:rsidRDefault="0069653A" w:rsidP="00696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и бережное отношение к материалам и инструментам.</w:t>
      </w:r>
    </w:p>
    <w:p w:rsidR="0069653A" w:rsidRDefault="0069653A" w:rsidP="00696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Развивать мелкую моторику рук.</w:t>
      </w:r>
    </w:p>
    <w:p w:rsidR="0069653A" w:rsidRDefault="0069653A" w:rsidP="0069653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67FFA">
        <w:rPr>
          <w:rFonts w:ascii="Times New Roman" w:hAnsi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/>
          <w:sz w:val="24"/>
          <w:szCs w:val="24"/>
        </w:rPr>
        <w:t xml:space="preserve"> образец мешочка, детали кроя, технологическая карта, нитки, иглы, швейные машины, ножницы, утюг.</w:t>
      </w:r>
      <w:proofErr w:type="gramEnd"/>
    </w:p>
    <w:p w:rsidR="0069653A" w:rsidRPr="00367FFA" w:rsidRDefault="0069653A" w:rsidP="006965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FFA">
        <w:rPr>
          <w:rFonts w:ascii="Times New Roman" w:hAnsi="Times New Roman"/>
          <w:b/>
          <w:sz w:val="24"/>
          <w:szCs w:val="24"/>
        </w:rPr>
        <w:t>Ход занятия.</w:t>
      </w:r>
    </w:p>
    <w:p w:rsidR="0069653A" w:rsidRPr="00367FFA" w:rsidRDefault="0069653A" w:rsidP="00696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67FFA">
        <w:rPr>
          <w:rFonts w:ascii="Times New Roman" w:hAnsi="Times New Roman"/>
          <w:b/>
          <w:sz w:val="24"/>
          <w:szCs w:val="24"/>
        </w:rPr>
        <w:t>Орг. момент.</w:t>
      </w:r>
    </w:p>
    <w:p w:rsidR="0069653A" w:rsidRPr="00FB3F5E" w:rsidRDefault="0069653A" w:rsidP="006965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класса и рабочего места к занятию.</w:t>
      </w:r>
    </w:p>
    <w:p w:rsidR="0069653A" w:rsidRDefault="0069653A" w:rsidP="006965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дежурного.</w:t>
      </w:r>
    </w:p>
    <w:p w:rsidR="0069653A" w:rsidRDefault="0069653A" w:rsidP="006965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темы урока.</w:t>
      </w: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9653A" w:rsidRPr="00367FFA" w:rsidRDefault="0069653A" w:rsidP="00696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67FFA">
        <w:rPr>
          <w:rFonts w:ascii="Times New Roman" w:hAnsi="Times New Roman"/>
          <w:b/>
          <w:sz w:val="24"/>
          <w:szCs w:val="24"/>
        </w:rPr>
        <w:t>Повторение.</w:t>
      </w:r>
    </w:p>
    <w:p w:rsidR="0069653A" w:rsidRDefault="0069653A" w:rsidP="0069653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для глаз (карточки – грибки).</w:t>
      </w:r>
    </w:p>
    <w:p w:rsidR="0069653A" w:rsidRDefault="0069653A" w:rsidP="0069653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деталей имеет мешочек? (Одну).</w:t>
      </w:r>
    </w:p>
    <w:p w:rsidR="0069653A" w:rsidRDefault="0069653A" w:rsidP="0069653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форму имеет мешочек? (Прямоугольную).</w:t>
      </w:r>
    </w:p>
    <w:p w:rsidR="0069653A" w:rsidRDefault="0069653A" w:rsidP="0069653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швы применяют при пошиве мешочка? (Стачной, шов в </w:t>
      </w:r>
      <w:proofErr w:type="spellStart"/>
      <w:r>
        <w:rPr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закрытым срезом).</w:t>
      </w:r>
    </w:p>
    <w:p w:rsidR="0069653A" w:rsidRPr="00625F69" w:rsidRDefault="0069653A" w:rsidP="0069653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стежки применяют при пошиве мешочка? (Сметочный, петельный).</w:t>
      </w:r>
    </w:p>
    <w:p w:rsidR="0069653A" w:rsidRDefault="0069653A" w:rsidP="00696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967CC">
        <w:rPr>
          <w:rFonts w:ascii="Times New Roman" w:hAnsi="Times New Roman"/>
          <w:b/>
          <w:sz w:val="24"/>
          <w:szCs w:val="24"/>
        </w:rPr>
        <w:t>Работа по теме:</w:t>
      </w:r>
      <w:r>
        <w:rPr>
          <w:rFonts w:ascii="Times New Roman" w:hAnsi="Times New Roman"/>
          <w:sz w:val="24"/>
          <w:szCs w:val="24"/>
        </w:rPr>
        <w:t xml:space="preserve"> «Стачивание боковых срезов».</w:t>
      </w:r>
    </w:p>
    <w:p w:rsidR="0069653A" w:rsidRPr="001967CC" w:rsidRDefault="0069653A" w:rsidP="0069653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967CC">
        <w:rPr>
          <w:rFonts w:ascii="Times New Roman" w:hAnsi="Times New Roman"/>
          <w:i/>
          <w:sz w:val="24"/>
          <w:szCs w:val="24"/>
        </w:rPr>
        <w:t>Вводный инструктаж.</w:t>
      </w:r>
    </w:p>
    <w:p w:rsidR="0069653A" w:rsidRDefault="0069653A" w:rsidP="0069653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крой мешочка лицевой стороной внутрь. Выровнять срезы. Отмерить ширину шва (0,5 – 0,7см.)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ровести линию карандашом.</w:t>
      </w:r>
    </w:p>
    <w:p w:rsidR="0069653A" w:rsidRDefault="0069653A" w:rsidP="0069653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Сметать боковые срезы рядом с намеченной линией.</w:t>
      </w:r>
    </w:p>
    <w:p w:rsidR="0069653A" w:rsidRDefault="0069653A" w:rsidP="0069653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Стачать боковые срезы стачным швом. Удалить нитки сметывания.</w:t>
      </w:r>
    </w:p>
    <w:p w:rsidR="0069653A" w:rsidRPr="001967CC" w:rsidRDefault="0069653A" w:rsidP="0069653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967CC">
        <w:rPr>
          <w:rFonts w:ascii="Times New Roman" w:hAnsi="Times New Roman"/>
          <w:i/>
          <w:sz w:val="24"/>
          <w:szCs w:val="24"/>
        </w:rPr>
        <w:t>Закрепление.</w:t>
      </w:r>
    </w:p>
    <w:p w:rsidR="0069653A" w:rsidRDefault="0069653A" w:rsidP="006965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план пошива мешочка по технологической карте.</w:t>
      </w:r>
    </w:p>
    <w:p w:rsidR="0069653A" w:rsidRDefault="0069653A" w:rsidP="006965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Рассказать, какие стежки будем применять при пошиве мешочка и где. (Сметочные – боковые срезы и верхний срез, петельные – боковые срезы).</w:t>
      </w:r>
    </w:p>
    <w:p w:rsidR="0069653A" w:rsidRDefault="0069653A" w:rsidP="006965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Рассказать, какие швы будем использовать при пошиве мешочка. (Стачной – боковые срезы, шов </w:t>
      </w:r>
      <w:proofErr w:type="spellStart"/>
      <w:r>
        <w:rPr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закрытым срезом – верхний срез).</w:t>
      </w:r>
    </w:p>
    <w:p w:rsidR="0069653A" w:rsidRDefault="0069653A" w:rsidP="006965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инструменты и приспособления будем использовать при работе? (игла, ножницы, швейные машины, утюг). </w:t>
      </w:r>
    </w:p>
    <w:p w:rsidR="0069653A" w:rsidRDefault="0069653A" w:rsidP="0069653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Техника безопасности при работе с ними.</w:t>
      </w:r>
    </w:p>
    <w:p w:rsidR="0069653A" w:rsidRPr="001967CC" w:rsidRDefault="0069653A" w:rsidP="0069653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967CC">
        <w:rPr>
          <w:rFonts w:ascii="Times New Roman" w:hAnsi="Times New Roman"/>
          <w:i/>
          <w:sz w:val="24"/>
          <w:szCs w:val="24"/>
        </w:rPr>
        <w:t>Практическая работа.</w:t>
      </w:r>
    </w:p>
    <w:p w:rsidR="0069653A" w:rsidRDefault="0069653A" w:rsidP="0069653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гимнастика (завязывание и развязывание бантиков на поролоне).</w:t>
      </w:r>
    </w:p>
    <w:p w:rsidR="0069653A" w:rsidRPr="00367FFA" w:rsidRDefault="0069653A" w:rsidP="0069653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работу согласно выше приведенному плану.</w:t>
      </w:r>
    </w:p>
    <w:p w:rsidR="0069653A" w:rsidRPr="001967CC" w:rsidRDefault="0069653A" w:rsidP="00696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67CC">
        <w:rPr>
          <w:rFonts w:ascii="Times New Roman" w:hAnsi="Times New Roman"/>
          <w:b/>
          <w:sz w:val="24"/>
          <w:szCs w:val="24"/>
        </w:rPr>
        <w:t>Итог занятия.</w:t>
      </w: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выполненную работу вместе с детьми.</w:t>
      </w: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9653A" w:rsidRDefault="0069653A" w:rsidP="006965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F59DC" w:rsidRDefault="003F59DC"/>
    <w:sectPr w:rsidR="003F59DC" w:rsidSect="00517B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F17"/>
    <w:multiLevelType w:val="hybridMultilevel"/>
    <w:tmpl w:val="22D247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FF7140"/>
    <w:multiLevelType w:val="hybridMultilevel"/>
    <w:tmpl w:val="D8D4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1EF1"/>
    <w:multiLevelType w:val="hybridMultilevel"/>
    <w:tmpl w:val="20D847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506915"/>
    <w:multiLevelType w:val="hybridMultilevel"/>
    <w:tmpl w:val="5300A2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9C7B4A"/>
    <w:multiLevelType w:val="hybridMultilevel"/>
    <w:tmpl w:val="100025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1C5499"/>
    <w:multiLevelType w:val="hybridMultilevel"/>
    <w:tmpl w:val="273ED298"/>
    <w:lvl w:ilvl="0" w:tplc="19E8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6790A"/>
    <w:multiLevelType w:val="hybridMultilevel"/>
    <w:tmpl w:val="6DF82A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FA8333B"/>
    <w:multiLevelType w:val="hybridMultilevel"/>
    <w:tmpl w:val="1290A11C"/>
    <w:lvl w:ilvl="0" w:tplc="D1E6F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3A"/>
    <w:rsid w:val="00214D95"/>
    <w:rsid w:val="003573D6"/>
    <w:rsid w:val="003F59DC"/>
    <w:rsid w:val="0050224D"/>
    <w:rsid w:val="00517B19"/>
    <w:rsid w:val="0069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2012-03-12T15:12:00Z</dcterms:created>
  <dcterms:modified xsi:type="dcterms:W3CDTF">2012-03-12T15:31:00Z</dcterms:modified>
</cp:coreProperties>
</file>